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360" w:lineRule="auto"/>
        <w:jc w:val="center"/>
        <w:rPr>
          <w:rFonts w:cstheme="minorHAnsi"/>
          <w:b/>
          <w:bCs/>
          <w:sz w:val="36"/>
          <w:szCs w:val="36"/>
          <w:lang w:val="fi-FI"/>
        </w:rPr>
      </w:pPr>
      <w:r>
        <w:rPr>
          <w:rFonts w:cstheme="minorHAnsi"/>
          <w:b/>
          <w:bCs/>
          <w:sz w:val="36"/>
          <w:szCs w:val="36"/>
          <w:lang w:val="fi-FI"/>
        </w:rPr>
        <w:t>PARASHURAMA</w:t>
      </w:r>
    </w:p>
    <w:p>
      <w:pPr>
        <w:spacing w:before="240" w:line="360" w:lineRule="auto"/>
        <w:jc w:val="center"/>
        <w:rPr>
          <w:rFonts w:cstheme="minorHAnsi"/>
          <w:sz w:val="24"/>
          <w:szCs w:val="24"/>
          <w:lang w:val="fi-FI"/>
        </w:rPr>
      </w:pPr>
      <w:r>
        <w:rPr>
          <w:rFonts w:cstheme="minorHAnsi"/>
        </w:rPr>
        <w:drawing>
          <wp:inline distT="0" distB="0" distL="0" distR="0">
            <wp:extent cx="2874645" cy="3308985"/>
            <wp:effectExtent l="0" t="0" r="1905" b="5715"/>
            <wp:docPr id="8" name="Picture 8" descr="Parashurama and Renuka - Vishnu's Bedtime S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arashurama and Renuka - Vishnu's Bedtime Stor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83182" cy="3318874"/>
                    </a:xfrm>
                    <a:prstGeom prst="rect">
                      <a:avLst/>
                    </a:prstGeom>
                    <a:noFill/>
                    <a:ln>
                      <a:noFill/>
                    </a:ln>
                  </pic:spPr>
                </pic:pic>
              </a:graphicData>
            </a:graphic>
          </wp:inline>
        </w:drawing>
      </w:r>
    </w:p>
    <w:p>
      <w:pPr>
        <w:pStyle w:val="9"/>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Parashurama , also referred to as Rama Jamadagnya, Rama Bhargava and Veerarama, is the sixth among the </w:t>
      </w:r>
      <w:r>
        <w:rPr>
          <w:rFonts w:asciiTheme="minorHAnsi" w:hAnsiTheme="minorHAnsi" w:cstheme="minorHAnsi"/>
        </w:rPr>
        <w:fldChar w:fldCharType="begin"/>
      </w:r>
      <w:r>
        <w:rPr>
          <w:rFonts w:asciiTheme="minorHAnsi" w:hAnsiTheme="minorHAnsi" w:cstheme="minorHAnsi"/>
        </w:rPr>
        <w:instrText xml:space="preserve"> HYPERLINK "https://en.wikipedia.org/wiki/Dashavatara" \o "Dashavatara" </w:instrText>
      </w:r>
      <w:r>
        <w:rPr>
          <w:rFonts w:asciiTheme="minorHAnsi" w:hAnsiTheme="minorHAnsi" w:cstheme="minorHAnsi"/>
        </w:rPr>
        <w:fldChar w:fldCharType="separate"/>
      </w:r>
      <w:r>
        <w:rPr>
          <w:rStyle w:val="8"/>
          <w:rFonts w:asciiTheme="minorHAnsi" w:hAnsiTheme="minorHAnsi" w:cstheme="minorHAnsi"/>
          <w:color w:val="auto"/>
          <w:u w:val="none"/>
        </w:rPr>
        <w:t>Dashavatara</w:t>
      </w:r>
      <w:r>
        <w:rPr>
          <w:rFonts w:asciiTheme="minorHAnsi" w:hAnsiTheme="minorHAnsi" w:cstheme="minorHAnsi"/>
        </w:rPr>
        <w:fldChar w:fldCharType="end"/>
      </w:r>
      <w:r>
        <w:rPr>
          <w:rFonts w:asciiTheme="minorHAnsi" w:hAnsiTheme="minorHAnsi" w:cstheme="minorHAnsi"/>
        </w:rPr>
        <w:t> of the god </w:t>
      </w:r>
      <w:r>
        <w:fldChar w:fldCharType="begin"/>
      </w:r>
      <w:r>
        <w:instrText xml:space="preserve"> HYPERLINK "https://en.wikipedia.org/wiki/Vishnu" \o "Vishnu" </w:instrText>
      </w:r>
      <w:r>
        <w:fldChar w:fldCharType="separate"/>
      </w:r>
      <w:r>
        <w:rPr>
          <w:rStyle w:val="8"/>
          <w:rFonts w:asciiTheme="minorHAnsi" w:hAnsiTheme="minorHAnsi" w:cstheme="minorHAnsi"/>
          <w:color w:val="auto"/>
          <w:u w:val="none"/>
        </w:rPr>
        <w:t>Vishnu</w:t>
      </w:r>
      <w:r>
        <w:rPr>
          <w:rStyle w:val="8"/>
          <w:rFonts w:asciiTheme="minorHAnsi" w:hAnsiTheme="minorHAnsi" w:cstheme="minorHAnsi"/>
          <w:color w:val="auto"/>
          <w:u w:val="none"/>
        </w:rPr>
        <w:fldChar w:fldCharType="end"/>
      </w:r>
      <w:r>
        <w:rPr>
          <w:rFonts w:asciiTheme="minorHAnsi" w:hAnsiTheme="minorHAnsi" w:cstheme="minorHAnsi"/>
        </w:rPr>
        <w:t> in </w:t>
      </w:r>
      <w:r>
        <w:fldChar w:fldCharType="begin"/>
      </w:r>
      <w:r>
        <w:instrText xml:space="preserve"> HYPERLINK "https://en.wikipedia.org/wiki/Hinduism" \o "Hinduism" </w:instrText>
      </w:r>
      <w:r>
        <w:fldChar w:fldCharType="separate"/>
      </w:r>
      <w:r>
        <w:rPr>
          <w:rStyle w:val="8"/>
          <w:rFonts w:asciiTheme="minorHAnsi" w:hAnsiTheme="minorHAnsi" w:cstheme="minorHAnsi"/>
          <w:color w:val="auto"/>
          <w:u w:val="none"/>
        </w:rPr>
        <w:t>Hinduism</w:t>
      </w:r>
      <w:r>
        <w:rPr>
          <w:rStyle w:val="8"/>
          <w:rFonts w:asciiTheme="minorHAnsi" w:hAnsiTheme="minorHAnsi" w:cstheme="minorHAnsi"/>
          <w:color w:val="auto"/>
          <w:u w:val="none"/>
        </w:rPr>
        <w:fldChar w:fldCharType="end"/>
      </w:r>
      <w:r>
        <w:rPr>
          <w:rFonts w:asciiTheme="minorHAnsi" w:hAnsiTheme="minorHAnsi" w:cstheme="minorHAnsi"/>
        </w:rPr>
        <w:t>.</w:t>
      </w:r>
    </w:p>
    <w:p>
      <w:pPr>
        <w:pStyle w:val="9"/>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 xml:space="preserve"> He is believed to be one of the </w:t>
      </w:r>
      <w:r>
        <w:rPr>
          <w:rFonts w:asciiTheme="minorHAnsi" w:hAnsiTheme="minorHAnsi" w:cstheme="minorHAnsi"/>
          <w:i/>
          <w:iCs/>
        </w:rPr>
        <w:fldChar w:fldCharType="begin"/>
      </w:r>
      <w:r>
        <w:rPr>
          <w:rFonts w:asciiTheme="minorHAnsi" w:hAnsiTheme="minorHAnsi" w:cstheme="minorHAnsi"/>
          <w:i/>
          <w:iCs/>
        </w:rPr>
        <w:instrText xml:space="preserve"> HYPERLINK "https://en.wikipedia.org/wiki/Chiranjeevis" \o "Chiranjeevis" </w:instrText>
      </w:r>
      <w:r>
        <w:rPr>
          <w:rFonts w:asciiTheme="minorHAnsi" w:hAnsiTheme="minorHAnsi" w:cstheme="minorHAnsi"/>
          <w:i/>
          <w:iCs/>
        </w:rPr>
        <w:fldChar w:fldCharType="separate"/>
      </w:r>
      <w:r>
        <w:rPr>
          <w:rStyle w:val="8"/>
          <w:rFonts w:asciiTheme="minorHAnsi" w:hAnsiTheme="minorHAnsi" w:cstheme="minorHAnsi"/>
          <w:i/>
          <w:iCs/>
          <w:color w:val="auto"/>
          <w:u w:val="none"/>
        </w:rPr>
        <w:t>Chiranjeevis</w:t>
      </w:r>
      <w:r>
        <w:rPr>
          <w:rFonts w:asciiTheme="minorHAnsi" w:hAnsiTheme="minorHAnsi" w:cstheme="minorHAnsi"/>
          <w:i/>
          <w:iCs/>
        </w:rPr>
        <w:fldChar w:fldCharType="end"/>
      </w:r>
      <w:r>
        <w:rPr>
          <w:rFonts w:asciiTheme="minorHAnsi" w:hAnsiTheme="minorHAnsi" w:cstheme="minorHAnsi"/>
        </w:rPr>
        <w:t> (long-lived ones or immortal ones), who will appear at the end of the </w:t>
      </w:r>
      <w:r>
        <w:fldChar w:fldCharType="begin"/>
      </w:r>
      <w:r>
        <w:instrText xml:space="preserve"> HYPERLINK "https://en.wikipedia.org/wiki/Kali_yuga" \o "Kali yuga" </w:instrText>
      </w:r>
      <w:r>
        <w:fldChar w:fldCharType="separate"/>
      </w:r>
      <w:r>
        <w:rPr>
          <w:rStyle w:val="8"/>
          <w:rFonts w:asciiTheme="minorHAnsi" w:hAnsiTheme="minorHAnsi" w:cstheme="minorHAnsi"/>
          <w:color w:val="auto"/>
          <w:u w:val="none"/>
        </w:rPr>
        <w:t>Kali yuga</w:t>
      </w:r>
      <w:r>
        <w:rPr>
          <w:rStyle w:val="8"/>
          <w:rFonts w:asciiTheme="minorHAnsi" w:hAnsiTheme="minorHAnsi" w:cstheme="minorHAnsi"/>
          <w:color w:val="auto"/>
          <w:u w:val="none"/>
        </w:rPr>
        <w:fldChar w:fldCharType="end"/>
      </w:r>
      <w:r>
        <w:rPr>
          <w:rFonts w:asciiTheme="minorHAnsi" w:hAnsiTheme="minorHAnsi" w:cstheme="minorHAnsi"/>
        </w:rPr>
        <w:t> to be the guru of Vishnu's tenth and last avatar, </w:t>
      </w:r>
      <w:r>
        <w:fldChar w:fldCharType="begin"/>
      </w:r>
      <w:r>
        <w:instrText xml:space="preserve"> HYPERLINK "https://en.wikipedia.org/wiki/Kalki" \o "Kalki" </w:instrText>
      </w:r>
      <w:r>
        <w:fldChar w:fldCharType="separate"/>
      </w:r>
      <w:r>
        <w:rPr>
          <w:rStyle w:val="8"/>
          <w:rFonts w:asciiTheme="minorHAnsi" w:hAnsiTheme="minorHAnsi" w:cstheme="minorHAnsi"/>
          <w:color w:val="auto"/>
          <w:u w:val="none"/>
        </w:rPr>
        <w:t>Kalki</w:t>
      </w:r>
      <w:r>
        <w:rPr>
          <w:rStyle w:val="8"/>
          <w:rFonts w:asciiTheme="minorHAnsi" w:hAnsiTheme="minorHAnsi" w:cstheme="minorHAnsi"/>
          <w:color w:val="auto"/>
          <w:u w:val="none"/>
        </w:rPr>
        <w:fldChar w:fldCharType="end"/>
      </w:r>
      <w:r>
        <w:rPr>
          <w:rFonts w:asciiTheme="minorHAnsi" w:hAnsiTheme="minorHAnsi" w:cstheme="minorHAnsi"/>
        </w:rPr>
        <w:t>. He carried a number of traits, which included aggression, warfare and valor; also, serenity, prudence and patience.</w:t>
      </w:r>
    </w:p>
    <w:p>
      <w:pPr>
        <w:pStyle w:val="9"/>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Born to </w:t>
      </w:r>
      <w:r>
        <w:fldChar w:fldCharType="begin"/>
      </w:r>
      <w:r>
        <w:instrText xml:space="preserve"> HYPERLINK "https://en.wikipedia.org/wiki/Jamadagni" \o "Jamadagni" </w:instrText>
      </w:r>
      <w:r>
        <w:fldChar w:fldCharType="separate"/>
      </w:r>
      <w:r>
        <w:rPr>
          <w:rStyle w:val="8"/>
          <w:rFonts w:asciiTheme="minorHAnsi" w:hAnsiTheme="minorHAnsi" w:cstheme="minorHAnsi"/>
          <w:color w:val="auto"/>
          <w:u w:val="none"/>
        </w:rPr>
        <w:t>Jamadagni</w:t>
      </w:r>
      <w:r>
        <w:rPr>
          <w:rStyle w:val="8"/>
          <w:rFonts w:asciiTheme="minorHAnsi" w:hAnsiTheme="minorHAnsi" w:cstheme="minorHAnsi"/>
          <w:color w:val="auto"/>
          <w:u w:val="none"/>
        </w:rPr>
        <w:fldChar w:fldCharType="end"/>
      </w:r>
      <w:r>
        <w:rPr>
          <w:rFonts w:asciiTheme="minorHAnsi" w:hAnsiTheme="minorHAnsi" w:cstheme="minorHAnsi"/>
        </w:rPr>
        <w:t> and </w:t>
      </w:r>
      <w:r>
        <w:fldChar w:fldCharType="begin"/>
      </w:r>
      <w:r>
        <w:instrText xml:space="preserve"> HYPERLINK "https://en.wikipedia.org/wiki/Renuka" \o "Renuka" </w:instrText>
      </w:r>
      <w:r>
        <w:fldChar w:fldCharType="separate"/>
      </w:r>
      <w:r>
        <w:rPr>
          <w:rStyle w:val="8"/>
          <w:rFonts w:asciiTheme="minorHAnsi" w:hAnsiTheme="minorHAnsi" w:cstheme="minorHAnsi"/>
          <w:color w:val="auto"/>
          <w:u w:val="none"/>
        </w:rPr>
        <w:t>Renuka</w:t>
      </w:r>
      <w:r>
        <w:rPr>
          <w:rStyle w:val="8"/>
          <w:rFonts w:asciiTheme="minorHAnsi" w:hAnsiTheme="minorHAnsi" w:cstheme="minorHAnsi"/>
          <w:color w:val="auto"/>
          <w:u w:val="none"/>
        </w:rPr>
        <w:fldChar w:fldCharType="end"/>
      </w:r>
      <w:r>
        <w:rPr>
          <w:rFonts w:asciiTheme="minorHAnsi" w:hAnsiTheme="minorHAnsi" w:cstheme="minorHAnsi"/>
        </w:rPr>
        <w:t>, Parashurama was foretold to appear at a time when overwhelming evil prevailed on the earth. The </w:t>
      </w:r>
      <w:r>
        <w:fldChar w:fldCharType="begin"/>
      </w:r>
      <w:r>
        <w:instrText xml:space="preserve"> HYPERLINK "https://en.wikipedia.org/wiki/Kshatriya" \o "Kshatriya" </w:instrText>
      </w:r>
      <w:r>
        <w:fldChar w:fldCharType="separate"/>
      </w:r>
      <w:r>
        <w:rPr>
          <w:rStyle w:val="8"/>
          <w:rFonts w:asciiTheme="minorHAnsi" w:hAnsiTheme="minorHAnsi" w:cstheme="minorHAnsi"/>
          <w:color w:val="auto"/>
          <w:u w:val="none"/>
        </w:rPr>
        <w:t>Kshatriya</w:t>
      </w:r>
      <w:r>
        <w:rPr>
          <w:rStyle w:val="8"/>
          <w:rFonts w:asciiTheme="minorHAnsi" w:hAnsiTheme="minorHAnsi" w:cstheme="minorHAnsi"/>
          <w:color w:val="auto"/>
          <w:u w:val="none"/>
        </w:rPr>
        <w:fldChar w:fldCharType="end"/>
      </w:r>
      <w:r>
        <w:rPr>
          <w:rFonts w:asciiTheme="minorHAnsi" w:hAnsiTheme="minorHAnsi" w:cstheme="minorHAnsi"/>
        </w:rPr>
        <w:t> class, with weapons and power, had begun to abuse their power, take what belonged to others by force and tyrannise people. Parashurama corrected the cosmic equilibrium by destroying the Kshatriya warriors twenty-one times.</w:t>
      </w:r>
    </w:p>
    <w:p>
      <w:pPr>
        <w:pStyle w:val="9"/>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 xml:space="preserve"> He is married to Dharani, an incarnation of </w:t>
      </w:r>
      <w:r>
        <w:fldChar w:fldCharType="begin"/>
      </w:r>
      <w:r>
        <w:instrText xml:space="preserve"> HYPERLINK "https://en.wikipedia.org/wiki/Lakshmi" \o "Lakshmi" </w:instrText>
      </w:r>
      <w:r>
        <w:fldChar w:fldCharType="separate"/>
      </w:r>
      <w:r>
        <w:rPr>
          <w:rStyle w:val="8"/>
          <w:rFonts w:asciiTheme="minorHAnsi" w:hAnsiTheme="minorHAnsi" w:cstheme="minorHAnsi"/>
          <w:color w:val="auto"/>
          <w:u w:val="none"/>
        </w:rPr>
        <w:t>Lakshmi</w:t>
      </w:r>
      <w:r>
        <w:rPr>
          <w:rStyle w:val="8"/>
          <w:rFonts w:asciiTheme="minorHAnsi" w:hAnsiTheme="minorHAnsi" w:cstheme="minorHAnsi"/>
          <w:color w:val="auto"/>
          <w:u w:val="none"/>
        </w:rPr>
        <w:fldChar w:fldCharType="end"/>
      </w:r>
      <w:r>
        <w:rPr>
          <w:rFonts w:asciiTheme="minorHAnsi" w:hAnsiTheme="minorHAnsi" w:cstheme="minorHAnsi"/>
        </w:rPr>
        <w:t>, the wife of Vishnu. He is also the Guru of </w:t>
      </w:r>
      <w:r>
        <w:fldChar w:fldCharType="begin"/>
      </w:r>
      <w:r>
        <w:instrText xml:space="preserve"> HYPERLINK "https://en.wikipedia.org/wiki/Bhishma" \o "Bhishma" </w:instrText>
      </w:r>
      <w:r>
        <w:fldChar w:fldCharType="separate"/>
      </w:r>
      <w:r>
        <w:rPr>
          <w:rStyle w:val="8"/>
          <w:rFonts w:asciiTheme="minorHAnsi" w:hAnsiTheme="minorHAnsi" w:cstheme="minorHAnsi"/>
          <w:color w:val="auto"/>
          <w:u w:val="none"/>
        </w:rPr>
        <w:t>Bhishma</w:t>
      </w:r>
      <w:r>
        <w:rPr>
          <w:rStyle w:val="8"/>
          <w:rFonts w:asciiTheme="minorHAnsi" w:hAnsiTheme="minorHAnsi" w:cstheme="minorHAnsi"/>
          <w:color w:val="auto"/>
          <w:u w:val="none"/>
        </w:rPr>
        <w:fldChar w:fldCharType="end"/>
      </w:r>
      <w:r>
        <w:rPr>
          <w:rFonts w:asciiTheme="minorHAnsi" w:hAnsiTheme="minorHAnsi" w:cstheme="minorHAnsi"/>
        </w:rPr>
        <w:t>, </w:t>
      </w:r>
      <w:r>
        <w:rPr>
          <w:rFonts w:asciiTheme="minorHAnsi" w:hAnsiTheme="minorHAnsi" w:cstheme="minorHAnsi"/>
        </w:rPr>
        <w:fldChar w:fldCharType="begin"/>
      </w:r>
      <w:r>
        <w:rPr>
          <w:rFonts w:asciiTheme="minorHAnsi" w:hAnsiTheme="minorHAnsi" w:cstheme="minorHAnsi"/>
        </w:rPr>
        <w:instrText xml:space="preserve"> HYPERLINK "https://en.wikipedia.org/wiki/Dronacharya" \o "Dronacharya" </w:instrText>
      </w:r>
      <w:r>
        <w:rPr>
          <w:rFonts w:asciiTheme="minorHAnsi" w:hAnsiTheme="minorHAnsi" w:cstheme="minorHAnsi"/>
        </w:rPr>
        <w:fldChar w:fldCharType="separate"/>
      </w:r>
      <w:r>
        <w:rPr>
          <w:rStyle w:val="8"/>
          <w:rFonts w:asciiTheme="minorHAnsi" w:hAnsiTheme="minorHAnsi" w:cstheme="minorHAnsi"/>
          <w:color w:val="auto"/>
          <w:u w:val="none"/>
        </w:rPr>
        <w:t>Dronacharya</w:t>
      </w:r>
      <w:r>
        <w:rPr>
          <w:rFonts w:asciiTheme="minorHAnsi" w:hAnsiTheme="minorHAnsi" w:cstheme="minorHAnsi"/>
        </w:rPr>
        <w:fldChar w:fldCharType="end"/>
      </w:r>
      <w:r>
        <w:rPr>
          <w:rFonts w:asciiTheme="minorHAnsi" w:hAnsiTheme="minorHAnsi" w:cstheme="minorHAnsi"/>
        </w:rPr>
        <w:t> and </w:t>
      </w:r>
      <w:r>
        <w:fldChar w:fldCharType="begin"/>
      </w:r>
      <w:r>
        <w:instrText xml:space="preserve"> HYPERLINK "https://en.wikipedia.org/wiki/Karna" \o "Karna" </w:instrText>
      </w:r>
      <w:r>
        <w:fldChar w:fldCharType="separate"/>
      </w:r>
      <w:r>
        <w:rPr>
          <w:rStyle w:val="8"/>
          <w:rFonts w:asciiTheme="minorHAnsi" w:hAnsiTheme="minorHAnsi" w:cstheme="minorHAnsi"/>
          <w:color w:val="auto"/>
          <w:u w:val="none"/>
        </w:rPr>
        <w:t>Karna</w:t>
      </w:r>
      <w:r>
        <w:rPr>
          <w:rStyle w:val="8"/>
          <w:rFonts w:asciiTheme="minorHAnsi" w:hAnsiTheme="minorHAnsi" w:cstheme="minorHAnsi"/>
          <w:color w:val="auto"/>
          <w:u w:val="none"/>
        </w:rPr>
        <w:fldChar w:fldCharType="end"/>
      </w:r>
      <w:r>
        <w:rPr>
          <w:rFonts w:asciiTheme="minorHAnsi" w:hAnsiTheme="minorHAnsi" w:cstheme="minorHAnsi"/>
        </w:rPr>
        <w:t xml:space="preserve">. </w:t>
      </w:r>
    </w:p>
    <w:p>
      <w:pPr>
        <w:spacing w:before="240" w:line="360" w:lineRule="auto"/>
        <w:rPr>
          <w:rFonts w:cstheme="minorHAnsi"/>
          <w:b/>
          <w:bCs/>
          <w:sz w:val="32"/>
          <w:szCs w:val="32"/>
        </w:rPr>
      </w:pPr>
      <w:r>
        <w:rPr>
          <w:rFonts w:cstheme="minorHAnsi"/>
          <w:b/>
          <w:bCs/>
          <w:sz w:val="32"/>
          <w:szCs w:val="32"/>
        </w:rPr>
        <w:t>Early Life</w:t>
      </w:r>
    </w:p>
    <w:p>
      <w:pPr>
        <w:pStyle w:val="9"/>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According to Hindu legends, Parashurama was born to Sage </w:t>
      </w:r>
      <w:r>
        <w:fldChar w:fldCharType="begin"/>
      </w:r>
      <w:r>
        <w:instrText xml:space="preserve"> HYPERLINK "https://en.wikipedia.org/wiki/Jamadagni" \o "Jamadagni" </w:instrText>
      </w:r>
      <w:r>
        <w:fldChar w:fldCharType="separate"/>
      </w:r>
      <w:r>
        <w:rPr>
          <w:rStyle w:val="8"/>
          <w:rFonts w:asciiTheme="minorHAnsi" w:hAnsiTheme="minorHAnsi" w:cstheme="minorHAnsi"/>
          <w:color w:val="auto"/>
          <w:u w:val="none"/>
        </w:rPr>
        <w:t>Jamadagni</w:t>
      </w:r>
      <w:r>
        <w:rPr>
          <w:rStyle w:val="8"/>
          <w:rFonts w:asciiTheme="minorHAnsi" w:hAnsiTheme="minorHAnsi" w:cstheme="minorHAnsi"/>
          <w:color w:val="auto"/>
          <w:u w:val="none"/>
        </w:rPr>
        <w:fldChar w:fldCharType="end"/>
      </w:r>
      <w:r>
        <w:rPr>
          <w:rFonts w:asciiTheme="minorHAnsi" w:hAnsiTheme="minorHAnsi" w:cstheme="minorHAnsi"/>
        </w:rPr>
        <w:t> and his Kshatriya wife, </w:t>
      </w:r>
      <w:r>
        <w:fldChar w:fldCharType="begin"/>
      </w:r>
      <w:r>
        <w:instrText xml:space="preserve"> HYPERLINK "https://en.wikipedia.org/wiki/Renuka" \o "Sanskrit language" </w:instrText>
      </w:r>
      <w:r>
        <w:fldChar w:fldCharType="separate"/>
      </w:r>
      <w:r>
        <w:rPr>
          <w:rStyle w:val="8"/>
          <w:rFonts w:asciiTheme="minorHAnsi" w:hAnsiTheme="minorHAnsi" w:cstheme="minorHAnsi"/>
          <w:color w:val="auto"/>
          <w:u w:val="none"/>
        </w:rPr>
        <w:t>Renuka</w:t>
      </w:r>
      <w:r>
        <w:rPr>
          <w:rStyle w:val="8"/>
          <w:rFonts w:asciiTheme="minorHAnsi" w:hAnsiTheme="minorHAnsi" w:cstheme="minorHAnsi"/>
          <w:color w:val="auto"/>
          <w:u w:val="none"/>
        </w:rPr>
        <w:fldChar w:fldCharType="end"/>
      </w:r>
      <w:r>
        <w:rPr>
          <w:rFonts w:asciiTheme="minorHAnsi" w:hAnsiTheme="minorHAnsi" w:cstheme="minorHAnsi"/>
        </w:rPr>
        <w:t>, living in a hut. His birthplace is believed to be on top of the </w:t>
      </w:r>
      <w:r>
        <w:rPr>
          <w:rFonts w:asciiTheme="minorHAnsi" w:hAnsiTheme="minorHAnsi" w:cstheme="minorHAnsi"/>
        </w:rPr>
        <w:fldChar w:fldCharType="begin"/>
      </w:r>
      <w:r>
        <w:rPr>
          <w:rFonts w:asciiTheme="minorHAnsi" w:hAnsiTheme="minorHAnsi" w:cstheme="minorHAnsi"/>
        </w:rPr>
        <w:instrText xml:space="preserve"> HYPERLINK "https://en.wikipedia.org/wiki/Janapav" \o "Janapav" </w:instrText>
      </w:r>
      <w:r>
        <w:rPr>
          <w:rFonts w:asciiTheme="minorHAnsi" w:hAnsiTheme="minorHAnsi" w:cstheme="minorHAnsi"/>
        </w:rPr>
        <w:fldChar w:fldCharType="separate"/>
      </w:r>
      <w:r>
        <w:rPr>
          <w:rStyle w:val="8"/>
          <w:rFonts w:asciiTheme="minorHAnsi" w:hAnsiTheme="minorHAnsi" w:cstheme="minorHAnsi"/>
          <w:color w:val="auto"/>
          <w:u w:val="none"/>
        </w:rPr>
        <w:t>Janapav</w:t>
      </w:r>
      <w:r>
        <w:rPr>
          <w:rFonts w:asciiTheme="minorHAnsi" w:hAnsiTheme="minorHAnsi" w:cstheme="minorHAnsi"/>
        </w:rPr>
        <w:fldChar w:fldCharType="end"/>
      </w:r>
      <w:r>
        <w:rPr>
          <w:rFonts w:asciiTheme="minorHAnsi" w:hAnsiTheme="minorHAnsi" w:cstheme="minorHAnsi"/>
        </w:rPr>
        <w:t> hills in </w:t>
      </w:r>
      <w:r>
        <w:fldChar w:fldCharType="begin"/>
      </w:r>
      <w:r>
        <w:instrText xml:space="preserve"> HYPERLINK "https://en.wikipedia.org/wiki/Indore" \o "Indore" </w:instrText>
      </w:r>
      <w:r>
        <w:fldChar w:fldCharType="separate"/>
      </w:r>
      <w:r>
        <w:rPr>
          <w:rStyle w:val="8"/>
          <w:rFonts w:asciiTheme="minorHAnsi" w:hAnsiTheme="minorHAnsi" w:cstheme="minorHAnsi"/>
          <w:color w:val="auto"/>
          <w:u w:val="none"/>
        </w:rPr>
        <w:t>Indore</w:t>
      </w:r>
      <w:r>
        <w:rPr>
          <w:rStyle w:val="8"/>
          <w:rFonts w:asciiTheme="minorHAnsi" w:hAnsiTheme="minorHAnsi" w:cstheme="minorHAnsi"/>
          <w:color w:val="auto"/>
          <w:u w:val="none"/>
        </w:rPr>
        <w:fldChar w:fldCharType="end"/>
      </w:r>
      <w:r>
        <w:rPr>
          <w:rFonts w:asciiTheme="minorHAnsi" w:hAnsiTheme="minorHAnsi" w:cstheme="minorHAnsi"/>
        </w:rPr>
        <w:t>, </w:t>
      </w:r>
      <w:r>
        <w:fldChar w:fldCharType="begin"/>
      </w:r>
      <w:r>
        <w:instrText xml:space="preserve"> HYPERLINK "https://en.wikipedia.org/wiki/Madhya_Pradesh" \o "Madhya Pradesh" </w:instrText>
      </w:r>
      <w:r>
        <w:fldChar w:fldCharType="separate"/>
      </w:r>
      <w:r>
        <w:rPr>
          <w:rStyle w:val="8"/>
          <w:rFonts w:asciiTheme="minorHAnsi" w:hAnsiTheme="minorHAnsi" w:cstheme="minorHAnsi"/>
          <w:color w:val="auto"/>
          <w:u w:val="none"/>
        </w:rPr>
        <w:t>Madhya Pradesh</w:t>
      </w:r>
      <w:r>
        <w:rPr>
          <w:rStyle w:val="8"/>
          <w:rFonts w:asciiTheme="minorHAnsi" w:hAnsiTheme="minorHAnsi" w:cstheme="minorHAnsi"/>
          <w:color w:val="auto"/>
          <w:u w:val="none"/>
        </w:rPr>
        <w:fldChar w:fldCharType="end"/>
      </w:r>
      <w:r>
        <w:rPr>
          <w:rFonts w:asciiTheme="minorHAnsi" w:hAnsiTheme="minorHAnsi" w:cstheme="minorHAnsi"/>
        </w:rPr>
        <w:t>. On top of the hills is a </w:t>
      </w:r>
      <w:r>
        <w:fldChar w:fldCharType="begin"/>
      </w:r>
      <w:r>
        <w:instrText xml:space="preserve"> HYPERLINK "https://en.wikipedia.org/wiki/Shiva" \o "Shiva" </w:instrText>
      </w:r>
      <w:r>
        <w:fldChar w:fldCharType="separate"/>
      </w:r>
      <w:r>
        <w:rPr>
          <w:rStyle w:val="8"/>
          <w:rFonts w:asciiTheme="minorHAnsi" w:hAnsiTheme="minorHAnsi" w:cstheme="minorHAnsi"/>
          <w:color w:val="auto"/>
          <w:u w:val="none"/>
        </w:rPr>
        <w:t>Shiva</w:t>
      </w:r>
      <w:r>
        <w:rPr>
          <w:rStyle w:val="8"/>
          <w:rFonts w:asciiTheme="minorHAnsi" w:hAnsiTheme="minorHAnsi" w:cstheme="minorHAnsi"/>
          <w:color w:val="auto"/>
          <w:u w:val="none"/>
        </w:rPr>
        <w:fldChar w:fldCharType="end"/>
      </w:r>
      <w:r>
        <w:rPr>
          <w:rFonts w:asciiTheme="minorHAnsi" w:hAnsiTheme="minorHAnsi" w:cstheme="minorHAnsi"/>
        </w:rPr>
        <w:t> temple where Parshurama is believed to have worshipped </w:t>
      </w:r>
      <w:r>
        <w:fldChar w:fldCharType="begin"/>
      </w:r>
      <w:r>
        <w:instrText xml:space="preserve"> HYPERLINK "https://en.wikipedia.org/wiki/Lord_Shiva" \o "Lord Shiva" </w:instrText>
      </w:r>
      <w:r>
        <w:fldChar w:fldCharType="separate"/>
      </w:r>
      <w:r>
        <w:rPr>
          <w:rStyle w:val="8"/>
          <w:rFonts w:asciiTheme="minorHAnsi" w:hAnsiTheme="minorHAnsi" w:cstheme="minorHAnsi"/>
          <w:color w:val="auto"/>
          <w:u w:val="none"/>
        </w:rPr>
        <w:t>Lord Shiva</w:t>
      </w:r>
      <w:r>
        <w:rPr>
          <w:rStyle w:val="8"/>
          <w:rFonts w:asciiTheme="minorHAnsi" w:hAnsiTheme="minorHAnsi" w:cstheme="minorHAnsi"/>
          <w:color w:val="auto"/>
          <w:u w:val="none"/>
        </w:rPr>
        <w:fldChar w:fldCharType="end"/>
      </w:r>
      <w:r>
        <w:rPr>
          <w:rFonts w:asciiTheme="minorHAnsi" w:hAnsiTheme="minorHAnsi" w:cstheme="minorHAnsi"/>
        </w:rPr>
        <w:t>, the ashram (abbey) is known as Jamadagni Ashram, named after his father. The place also has a kund (pond) that is being developed by the state government. They had a celestial cow called </w:t>
      </w:r>
      <w:r>
        <w:fldChar w:fldCharType="begin"/>
      </w:r>
      <w:r>
        <w:instrText xml:space="preserve"> HYPERLINK "https://en.wikipedia.org/wiki/Surabhi" \o "Surabhi" </w:instrText>
      </w:r>
      <w:r>
        <w:fldChar w:fldCharType="separate"/>
      </w:r>
      <w:r>
        <w:rPr>
          <w:rStyle w:val="8"/>
          <w:rFonts w:asciiTheme="minorHAnsi" w:hAnsiTheme="minorHAnsi" w:cstheme="minorHAnsi"/>
          <w:color w:val="auto"/>
          <w:u w:val="none"/>
        </w:rPr>
        <w:t>Surabhi</w:t>
      </w:r>
      <w:r>
        <w:rPr>
          <w:rStyle w:val="8"/>
          <w:rFonts w:asciiTheme="minorHAnsi" w:hAnsiTheme="minorHAnsi" w:cstheme="minorHAnsi"/>
          <w:color w:val="auto"/>
          <w:u w:val="none"/>
        </w:rPr>
        <w:fldChar w:fldCharType="end"/>
      </w:r>
      <w:r>
        <w:rPr>
          <w:rFonts w:asciiTheme="minorHAnsi" w:hAnsiTheme="minorHAnsi" w:cstheme="minorHAnsi"/>
        </w:rPr>
        <w:t>, which gives all they desire (Surabhi was the daughter of cow </w:t>
      </w:r>
      <w:r>
        <w:fldChar w:fldCharType="begin"/>
      </w:r>
      <w:r>
        <w:instrText xml:space="preserve"> HYPERLINK "https://en.wikipedia.org/wiki/Kamadhenu" \o "Kamadhenu" </w:instrText>
      </w:r>
      <w:r>
        <w:fldChar w:fldCharType="separate"/>
      </w:r>
      <w:r>
        <w:rPr>
          <w:rStyle w:val="8"/>
          <w:rFonts w:asciiTheme="minorHAnsi" w:hAnsiTheme="minorHAnsi" w:cstheme="minorHAnsi"/>
          <w:i/>
          <w:iCs/>
          <w:color w:val="auto"/>
          <w:u w:val="none"/>
        </w:rPr>
        <w:t>kamadhenu</w:t>
      </w:r>
      <w:r>
        <w:rPr>
          <w:rStyle w:val="8"/>
          <w:rFonts w:asciiTheme="minorHAnsi" w:hAnsiTheme="minorHAnsi" w:cstheme="minorHAnsi"/>
          <w:i/>
          <w:iCs/>
          <w:color w:val="auto"/>
          <w:u w:val="none"/>
        </w:rPr>
        <w:fldChar w:fldCharType="end"/>
      </w:r>
      <w:r>
        <w:rPr>
          <w:rFonts w:asciiTheme="minorHAnsi" w:hAnsiTheme="minorHAnsi" w:cstheme="minorHAnsi"/>
        </w:rPr>
        <w:t>). A king named </w:t>
      </w:r>
      <w:r>
        <w:fldChar w:fldCharType="begin"/>
      </w:r>
      <w:r>
        <w:instrText xml:space="preserve"> HYPERLINK "https://en.wikipedia.org/wiki/Kartavirya_Arjuna" </w:instrText>
      </w:r>
      <w:r>
        <w:fldChar w:fldCharType="separate"/>
      </w:r>
      <w:r>
        <w:rPr>
          <w:rStyle w:val="8"/>
          <w:rFonts w:asciiTheme="minorHAnsi" w:hAnsiTheme="minorHAnsi" w:cstheme="minorHAnsi"/>
          <w:color w:val="auto"/>
          <w:u w:val="none"/>
        </w:rPr>
        <w:t>Kartavirya Arjuna</w:t>
      </w:r>
      <w:r>
        <w:rPr>
          <w:rStyle w:val="8"/>
          <w:rFonts w:asciiTheme="minorHAnsi" w:hAnsiTheme="minorHAnsi" w:cstheme="minorHAnsi"/>
          <w:color w:val="auto"/>
          <w:u w:val="none"/>
        </w:rPr>
        <w:fldChar w:fldCharType="end"/>
      </w:r>
      <w:r>
        <w:rPr>
          <w:rFonts w:asciiTheme="minorHAnsi" w:hAnsiTheme="minorHAnsi" w:cstheme="minorHAnsi"/>
        </w:rPr>
        <w:t> (not to be confused with </w:t>
      </w:r>
      <w:r>
        <w:fldChar w:fldCharType="begin"/>
      </w:r>
      <w:r>
        <w:instrText xml:space="preserve"> HYPERLINK "https://en.wikipedia.org/wiki/Arjuna" \o "Varna (Hinduism)" </w:instrText>
      </w:r>
      <w:r>
        <w:fldChar w:fldCharType="separate"/>
      </w:r>
      <w:r>
        <w:rPr>
          <w:rStyle w:val="8"/>
          <w:rFonts w:asciiTheme="minorHAnsi" w:hAnsiTheme="minorHAnsi" w:cstheme="minorHAnsi"/>
          <w:color w:val="auto"/>
          <w:u w:val="none"/>
        </w:rPr>
        <w:t>Arjuna</w:t>
      </w:r>
      <w:r>
        <w:rPr>
          <w:rStyle w:val="8"/>
          <w:rFonts w:asciiTheme="minorHAnsi" w:hAnsiTheme="minorHAnsi" w:cstheme="minorHAnsi"/>
          <w:color w:val="auto"/>
          <w:u w:val="none"/>
        </w:rPr>
        <w:fldChar w:fldCharType="end"/>
      </w:r>
      <w:r>
        <w:rPr>
          <w:rFonts w:asciiTheme="minorHAnsi" w:hAnsiTheme="minorHAnsi" w:cstheme="minorHAnsi"/>
        </w:rPr>
        <w:t> the Pandava)– learns about it and wants it. He asks Jamadagni to give it to him, but the sage refuses. While Parashurama is away from the hut, the king takes it by force. Parashurama learns about this crime, and is upset. With his axe in his hand, he challenges the king to battle. They fight, and Parushama defeats and kills the king, according to the Hindu mythology. The warrior class challenges him, and he kills all his challengers. The legend likely has roots in the ancient conflict between the Brahmin </w:t>
      </w:r>
      <w:r>
        <w:fldChar w:fldCharType="begin"/>
      </w:r>
      <w:r>
        <w:instrText xml:space="preserve"> HYPERLINK "https://en.wikipedia.org/wiki/Varna_(Hinduism)" </w:instrText>
      </w:r>
      <w:r>
        <w:fldChar w:fldCharType="separate"/>
      </w:r>
      <w:r>
        <w:rPr>
          <w:rStyle w:val="8"/>
          <w:rFonts w:asciiTheme="minorHAnsi" w:hAnsiTheme="minorHAnsi" w:cstheme="minorHAnsi"/>
          <w:color w:val="auto"/>
          <w:u w:val="none"/>
        </w:rPr>
        <w:t>varna</w:t>
      </w:r>
      <w:r>
        <w:rPr>
          <w:rStyle w:val="8"/>
          <w:rFonts w:asciiTheme="minorHAnsi" w:hAnsiTheme="minorHAnsi" w:cstheme="minorHAnsi"/>
          <w:color w:val="auto"/>
          <w:u w:val="none"/>
        </w:rPr>
        <w:fldChar w:fldCharType="end"/>
      </w:r>
      <w:r>
        <w:rPr>
          <w:rFonts w:asciiTheme="minorHAnsi" w:hAnsiTheme="minorHAnsi" w:cstheme="minorHAnsi"/>
        </w:rPr>
        <w:t xml:space="preserve">, with knowledge duties, and the Kshatriya varna, with warrior and enforcement roles. </w:t>
      </w:r>
    </w:p>
    <w:p>
      <w:pPr>
        <w:pStyle w:val="9"/>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In some versions of the legend, after his martial exploits, Parashurama returns to his sage father with the Surabhi cow and tells him about the battles he had to fight. The sage does not congratulate Parashurama but reprimands him stating that a Brahmin should never kill a king. He asks him to expiate his sin by going on pilgrimage. After Parashurama returns from a pilgrimage, he is told that while he was away, his father was killed by Kartavirya Arjun's Sons seeking revenge. Parashurama again picks up his axe and killed them and also kills many warriors in retaliation. In the end, he relinquishes his weapons and takes up </w:t>
      </w:r>
      <w:r>
        <w:fldChar w:fldCharType="begin"/>
      </w:r>
      <w:r>
        <w:instrText xml:space="preserve"> HYPERLINK "https://en.wikipedia.org/wiki/Yoga" \o "Yoga" </w:instrText>
      </w:r>
      <w:r>
        <w:fldChar w:fldCharType="separate"/>
      </w:r>
      <w:r>
        <w:rPr>
          <w:rStyle w:val="8"/>
          <w:rFonts w:asciiTheme="minorHAnsi" w:hAnsiTheme="minorHAnsi" w:cstheme="minorHAnsi"/>
          <w:color w:val="auto"/>
          <w:u w:val="none"/>
        </w:rPr>
        <w:t>Yoga</w:t>
      </w:r>
      <w:r>
        <w:rPr>
          <w:rStyle w:val="8"/>
          <w:rFonts w:asciiTheme="minorHAnsi" w:hAnsiTheme="minorHAnsi" w:cstheme="minorHAnsi"/>
          <w:color w:val="auto"/>
          <w:u w:val="none"/>
        </w:rPr>
        <w:fldChar w:fldCharType="end"/>
      </w:r>
      <w:r>
        <w:rPr>
          <w:rFonts w:asciiTheme="minorHAnsi" w:hAnsiTheme="minorHAnsi" w:cstheme="minorHAnsi"/>
        </w:rPr>
        <w:t>.</w:t>
      </w:r>
    </w:p>
    <w:p>
      <w:pPr>
        <w:pStyle w:val="9"/>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In </w:t>
      </w:r>
      <w:r>
        <w:fldChar w:fldCharType="begin"/>
      </w:r>
      <w:r>
        <w:instrText xml:space="preserve"> HYPERLINK "https://en.wikipedia.org/wiki/Kannada" \o "Kannada" </w:instrText>
      </w:r>
      <w:r>
        <w:fldChar w:fldCharType="separate"/>
      </w:r>
      <w:r>
        <w:rPr>
          <w:rStyle w:val="8"/>
          <w:rFonts w:asciiTheme="minorHAnsi" w:hAnsiTheme="minorHAnsi" w:cstheme="minorHAnsi"/>
          <w:color w:val="auto"/>
          <w:u w:val="none"/>
        </w:rPr>
        <w:t>Kannada</w:t>
      </w:r>
      <w:r>
        <w:rPr>
          <w:rStyle w:val="8"/>
          <w:rFonts w:asciiTheme="minorHAnsi" w:hAnsiTheme="minorHAnsi" w:cstheme="minorHAnsi"/>
          <w:color w:val="auto"/>
          <w:u w:val="none"/>
        </w:rPr>
        <w:fldChar w:fldCharType="end"/>
      </w:r>
      <w:r>
        <w:rPr>
          <w:rFonts w:asciiTheme="minorHAnsi" w:hAnsiTheme="minorHAnsi" w:cstheme="minorHAnsi"/>
        </w:rPr>
        <w:t> folklore, especially in devotional songs sung by the </w:t>
      </w:r>
      <w:r>
        <w:rPr>
          <w:rFonts w:asciiTheme="minorHAnsi" w:hAnsiTheme="minorHAnsi" w:cstheme="minorHAnsi"/>
        </w:rPr>
        <w:fldChar w:fldCharType="begin"/>
      </w:r>
      <w:r>
        <w:rPr>
          <w:rFonts w:asciiTheme="minorHAnsi" w:hAnsiTheme="minorHAnsi" w:cstheme="minorHAnsi"/>
        </w:rPr>
        <w:instrText xml:space="preserve"> HYPERLINK "https://en.wikipedia.org/wiki/Devdasi" \o "Devdasi" </w:instrText>
      </w:r>
      <w:r>
        <w:rPr>
          <w:rFonts w:asciiTheme="minorHAnsi" w:hAnsiTheme="minorHAnsi" w:cstheme="minorHAnsi"/>
        </w:rPr>
        <w:fldChar w:fldCharType="separate"/>
      </w:r>
      <w:r>
        <w:rPr>
          <w:rStyle w:val="8"/>
          <w:rFonts w:asciiTheme="minorHAnsi" w:hAnsiTheme="minorHAnsi" w:cstheme="minorHAnsi"/>
          <w:color w:val="auto"/>
          <w:u w:val="none"/>
        </w:rPr>
        <w:t>Devdasis</w:t>
      </w:r>
      <w:r>
        <w:rPr>
          <w:rFonts w:asciiTheme="minorHAnsi" w:hAnsiTheme="minorHAnsi" w:cstheme="minorHAnsi"/>
        </w:rPr>
        <w:fldChar w:fldCharType="end"/>
      </w:r>
      <w:r>
        <w:rPr>
          <w:rFonts w:asciiTheme="minorHAnsi" w:hAnsiTheme="minorHAnsi" w:cstheme="minorHAnsi"/>
        </w:rPr>
        <w:t> he is often referred to as a son of </w:t>
      </w:r>
      <w:r>
        <w:fldChar w:fldCharType="begin"/>
      </w:r>
      <w:r>
        <w:instrText xml:space="preserve"> HYPERLINK "https://en.wikipedia.org/wiki/Yellamma" \o "Yellamma" </w:instrText>
      </w:r>
      <w:r>
        <w:fldChar w:fldCharType="separate"/>
      </w:r>
      <w:r>
        <w:rPr>
          <w:rStyle w:val="8"/>
          <w:rFonts w:asciiTheme="minorHAnsi" w:hAnsiTheme="minorHAnsi" w:cstheme="minorHAnsi"/>
          <w:color w:val="auto"/>
          <w:u w:val="none"/>
        </w:rPr>
        <w:t>Yellamma</w:t>
      </w:r>
      <w:r>
        <w:rPr>
          <w:rStyle w:val="8"/>
          <w:rFonts w:asciiTheme="minorHAnsi" w:hAnsiTheme="minorHAnsi" w:cstheme="minorHAnsi"/>
          <w:color w:val="auto"/>
          <w:u w:val="none"/>
        </w:rPr>
        <w:fldChar w:fldCharType="end"/>
      </w:r>
      <w:r>
        <w:rPr>
          <w:rFonts w:asciiTheme="minorHAnsi" w:hAnsiTheme="minorHAnsi" w:cstheme="minorHAnsi"/>
        </w:rPr>
        <w:t>.</w:t>
      </w:r>
    </w:p>
    <w:p>
      <w:pPr>
        <w:pStyle w:val="9"/>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Parasurama legends are notable for their discussion of violence, the cycles of retaliations, the impulse of </w:t>
      </w:r>
      <w:r>
        <w:rPr>
          <w:rFonts w:asciiTheme="minorHAnsi" w:hAnsiTheme="minorHAnsi" w:cstheme="minorHAnsi"/>
          <w:i/>
          <w:iCs/>
        </w:rPr>
        <w:t>krodha</w:t>
      </w:r>
      <w:r>
        <w:rPr>
          <w:rFonts w:asciiTheme="minorHAnsi" w:hAnsiTheme="minorHAnsi" w:cstheme="minorHAnsi"/>
        </w:rPr>
        <w:t> (anger), the inappropriateness of </w:t>
      </w:r>
      <w:r>
        <w:rPr>
          <w:rFonts w:asciiTheme="minorHAnsi" w:hAnsiTheme="minorHAnsi" w:cstheme="minorHAnsi"/>
          <w:i/>
          <w:iCs/>
        </w:rPr>
        <w:t>krodha</w:t>
      </w:r>
      <w:r>
        <w:rPr>
          <w:rFonts w:asciiTheme="minorHAnsi" w:hAnsiTheme="minorHAnsi" w:cstheme="minorHAnsi"/>
        </w:rPr>
        <w:t>, and repentance.</w:t>
      </w:r>
    </w:p>
    <w:p>
      <w:pPr>
        <w:spacing w:before="240" w:line="360" w:lineRule="auto"/>
        <w:rPr>
          <w:rFonts w:cstheme="minorHAnsi"/>
          <w:b/>
          <w:bCs/>
          <w:sz w:val="32"/>
          <w:szCs w:val="32"/>
          <w:shd w:val="clear" w:color="auto" w:fill="FFFFFF"/>
        </w:rPr>
      </w:pPr>
      <w:r>
        <w:rPr>
          <w:rFonts w:cstheme="minorHAnsi"/>
          <w:b/>
          <w:bCs/>
          <w:sz w:val="32"/>
          <w:szCs w:val="32"/>
          <w:shd w:val="clear" w:color="auto" w:fill="FFFFFF"/>
        </w:rPr>
        <w:t xml:space="preserve">Ramabhadra to Parashuram </w:t>
      </w:r>
    </w:p>
    <w:p>
      <w:pPr>
        <w:pStyle w:val="9"/>
        <w:shd w:val="clear" w:color="auto" w:fill="FFFFFF"/>
        <w:spacing w:before="240" w:beforeAutospacing="0" w:after="390" w:afterAutospacing="0" w:line="360" w:lineRule="auto"/>
        <w:rPr>
          <w:rFonts w:asciiTheme="minorHAnsi" w:hAnsiTheme="minorHAnsi" w:cstheme="minorHAnsi"/>
        </w:rPr>
      </w:pPr>
      <w:r>
        <w:rPr>
          <w:rFonts w:asciiTheme="minorHAnsi" w:hAnsiTheme="minorHAnsi" w:cstheme="minorHAnsi"/>
        </w:rPr>
        <w:t>Parshuram’s birth name is believed to be Rama and some Rambhadra, he is also known by the names Bhargava, Bhrigupati, Jamadagnya, Bhriguvanshi, etc. It is believed that for the destruction of sinners, he did the hard penance of Lord Shiva and got the blessings of mastering the art of warfare from him.</w:t>
      </w:r>
    </w:p>
    <w:p>
      <w:pPr>
        <w:pStyle w:val="9"/>
        <w:shd w:val="clear" w:color="auto" w:fill="FFFFFF"/>
        <w:spacing w:before="240" w:beforeAutospacing="0" w:after="390" w:afterAutospacing="0" w:line="360" w:lineRule="auto"/>
        <w:rPr>
          <w:rFonts w:asciiTheme="minorHAnsi" w:hAnsiTheme="minorHAnsi" w:cstheme="minorHAnsi"/>
        </w:rPr>
      </w:pPr>
      <w:r>
        <w:rPr>
          <w:rFonts w:asciiTheme="minorHAnsi" w:hAnsiTheme="minorHAnsi" w:cstheme="minorHAnsi"/>
        </w:rPr>
        <w:t>He also received many unique weapons from </w:t>
      </w:r>
      <w:r>
        <w:fldChar w:fldCharType="begin"/>
      </w:r>
      <w:r>
        <w:instrText xml:space="preserve"> HYPERLINK "https://rgyan.com/blogs/tag/lord-shiv/" </w:instrText>
      </w:r>
      <w:r>
        <w:fldChar w:fldCharType="separate"/>
      </w:r>
      <w:r>
        <w:rPr>
          <w:rStyle w:val="8"/>
          <w:rFonts w:asciiTheme="minorHAnsi" w:hAnsiTheme="minorHAnsi" w:cstheme="minorHAnsi"/>
          <w:color w:val="auto"/>
          <w:u w:val="none"/>
        </w:rPr>
        <w:t>Lord Shiva</w:t>
      </w:r>
      <w:r>
        <w:rPr>
          <w:rStyle w:val="8"/>
          <w:rFonts w:asciiTheme="minorHAnsi" w:hAnsiTheme="minorHAnsi" w:cstheme="minorHAnsi"/>
          <w:color w:val="auto"/>
          <w:u w:val="none"/>
        </w:rPr>
        <w:fldChar w:fldCharType="end"/>
      </w:r>
      <w:r>
        <w:rPr>
          <w:rFonts w:asciiTheme="minorHAnsi" w:hAnsiTheme="minorHAnsi" w:cstheme="minorHAnsi"/>
        </w:rPr>
        <w:t>, one of them was Lord Shiva’s Parshu which is also known as Fursa or axe. He was very dear to them and always kept it together. He was called Parashurama only because of wearing a Parshu.</w:t>
      </w:r>
    </w:p>
    <w:p>
      <w:pPr>
        <w:pStyle w:val="9"/>
        <w:shd w:val="clear" w:color="auto" w:fill="FFFFFF"/>
        <w:spacing w:before="240" w:beforeAutospacing="0" w:after="390" w:afterAutospacing="0" w:line="360" w:lineRule="auto"/>
        <w:rPr>
          <w:rFonts w:asciiTheme="minorHAnsi" w:hAnsiTheme="minorHAnsi" w:cstheme="minorHAnsi"/>
        </w:rPr>
      </w:pPr>
      <w:r>
        <w:rPr>
          <w:rFonts w:asciiTheme="minorHAnsi" w:hAnsiTheme="minorHAnsi" w:cstheme="minorHAnsi"/>
          <w:b/>
          <w:bCs/>
          <w:sz w:val="32"/>
          <w:szCs w:val="32"/>
        </w:rPr>
        <w:t>Akshaya Tritiya and Parshuram born</w:t>
      </w:r>
    </w:p>
    <w:p>
      <w:pPr>
        <w:pStyle w:val="9"/>
        <w:shd w:val="clear" w:color="auto" w:fill="FFFFFF"/>
        <w:spacing w:before="240" w:beforeAutospacing="0" w:after="120" w:afterAutospacing="0" w:line="360" w:lineRule="auto"/>
        <w:rPr>
          <w:rFonts w:asciiTheme="minorHAnsi" w:hAnsiTheme="minorHAnsi" w:cstheme="minorHAnsi"/>
          <w:shd w:val="clear" w:color="auto" w:fill="FFFFFF"/>
        </w:rPr>
      </w:pPr>
      <w:r>
        <w:rPr>
          <w:rFonts w:asciiTheme="minorHAnsi" w:hAnsiTheme="minorHAnsi" w:cstheme="minorHAnsi"/>
          <w:shd w:val="clear" w:color="auto" w:fill="FFFFFF"/>
        </w:rPr>
        <w:t>Lord Parshuram was born on Vaishakh Shukla Tritiya. It is also considered to be the </w:t>
      </w:r>
      <w:r>
        <w:fldChar w:fldCharType="begin"/>
      </w:r>
      <w:r>
        <w:instrText xml:space="preserve"> HYPERLINK "https://rgyan.com/blogs/akshaya-tritiya-the-most-magical-day-for-good-fortune/" </w:instrText>
      </w:r>
      <w:r>
        <w:fldChar w:fldCharType="separate"/>
      </w:r>
      <w:r>
        <w:rPr>
          <w:rStyle w:val="8"/>
          <w:rFonts w:asciiTheme="minorHAnsi" w:hAnsiTheme="minorHAnsi" w:cstheme="minorHAnsi"/>
          <w:color w:val="auto"/>
          <w:u w:val="none"/>
          <w:shd w:val="clear" w:color="auto" w:fill="FFFFFF"/>
        </w:rPr>
        <w:t>Akshaya Tritiya</w:t>
      </w:r>
      <w:r>
        <w:rPr>
          <w:rStyle w:val="8"/>
          <w:rFonts w:asciiTheme="minorHAnsi" w:hAnsiTheme="minorHAnsi" w:cstheme="minorHAnsi"/>
          <w:color w:val="auto"/>
          <w:u w:val="none"/>
          <w:shd w:val="clear" w:color="auto" w:fill="FFFFFF"/>
        </w:rPr>
        <w:fldChar w:fldCharType="end"/>
      </w:r>
      <w:r>
        <w:rPr>
          <w:rFonts w:asciiTheme="minorHAnsi" w:hAnsiTheme="minorHAnsi" w:cstheme="minorHAnsi"/>
          <w:shd w:val="clear" w:color="auto" w:fill="FFFFFF"/>
        </w:rPr>
        <w:t> one of the most auspicious days of the </w:t>
      </w:r>
      <w:r>
        <w:fldChar w:fldCharType="begin"/>
      </w:r>
      <w:r>
        <w:instrText xml:space="preserve"> HYPERLINK "https://rgyan.com/blogs/tag/indian-calendar-2020/" </w:instrText>
      </w:r>
      <w:r>
        <w:fldChar w:fldCharType="separate"/>
      </w:r>
      <w:r>
        <w:rPr>
          <w:rStyle w:val="8"/>
          <w:rFonts w:asciiTheme="minorHAnsi" w:hAnsiTheme="minorHAnsi" w:cstheme="minorHAnsi"/>
          <w:color w:val="auto"/>
          <w:u w:val="none"/>
          <w:shd w:val="clear" w:color="auto" w:fill="FFFFFF"/>
        </w:rPr>
        <w:t>Hindu calendar</w:t>
      </w:r>
      <w:r>
        <w:rPr>
          <w:rStyle w:val="8"/>
          <w:rFonts w:asciiTheme="minorHAnsi" w:hAnsiTheme="minorHAnsi" w:cstheme="minorHAnsi"/>
          <w:color w:val="auto"/>
          <w:u w:val="none"/>
          <w:shd w:val="clear" w:color="auto" w:fill="FFFFFF"/>
        </w:rPr>
        <w:fldChar w:fldCharType="end"/>
      </w:r>
      <w:r>
        <w:rPr>
          <w:rFonts w:asciiTheme="minorHAnsi" w:hAnsiTheme="minorHAnsi" w:cstheme="minorHAnsi"/>
          <w:shd w:val="clear" w:color="auto" w:fill="FFFFFF"/>
        </w:rPr>
        <w:t>. ‘Akshay’ means ‘which never decays’, which means that it never perishes. Thakur Ji’s Charan Darshan takes place on this day in Vrindavan, Uttar Pradesh state of India.</w:t>
      </w:r>
    </w:p>
    <w:p>
      <w:pPr>
        <w:pStyle w:val="9"/>
        <w:shd w:val="clear" w:color="auto" w:fill="FFFFFF"/>
        <w:spacing w:before="240" w:beforeAutospacing="0" w:after="120" w:afterAutospacing="0" w:line="360" w:lineRule="auto"/>
        <w:rPr>
          <w:rFonts w:asciiTheme="minorHAnsi" w:hAnsiTheme="minorHAnsi" w:cstheme="minorHAnsi"/>
          <w:shd w:val="clear" w:color="auto" w:fill="FFFFFF"/>
        </w:rPr>
      </w:pPr>
      <w:r>
        <w:rPr>
          <w:rFonts w:asciiTheme="minorHAnsi" w:hAnsiTheme="minorHAnsi" w:cstheme="minorHAnsi"/>
          <w:shd w:val="clear" w:color="auto" w:fill="FFFFFF"/>
        </w:rPr>
        <w:t>Akshaya Tritiya is also commonly referred to as ‘Akhtij “or’ Akha Teej”. The Tritiya date of Shukla Paksha in Vaishakh month is popularly known as “Akshaya Tritiya”. Akshaya Tritiya was incarnated by Lord Vishnu as Parashurama.</w:t>
      </w:r>
    </w:p>
    <w:p>
      <w:pPr>
        <w:pStyle w:val="9"/>
        <w:shd w:val="clear" w:color="auto" w:fill="FFFFFF"/>
        <w:spacing w:before="240" w:beforeAutospacing="0" w:after="120" w:afterAutospacing="0" w:line="360" w:lineRule="auto"/>
        <w:rPr>
          <w:rFonts w:asciiTheme="minorHAnsi" w:hAnsiTheme="minorHAnsi" w:cstheme="minorHAnsi"/>
          <w:sz w:val="2"/>
          <w:szCs w:val="2"/>
          <w:shd w:val="clear" w:color="auto" w:fill="FFFFFF"/>
        </w:rPr>
      </w:pPr>
    </w:p>
    <w:p>
      <w:pPr>
        <w:spacing w:before="240" w:line="360" w:lineRule="auto"/>
        <w:rPr>
          <w:rFonts w:cstheme="minorHAnsi"/>
          <w:b/>
          <w:bCs/>
          <w:sz w:val="32"/>
          <w:szCs w:val="32"/>
        </w:rPr>
      </w:pPr>
      <w:r>
        <w:rPr>
          <w:rFonts w:cstheme="minorHAnsi"/>
          <w:b/>
          <w:bCs/>
          <w:sz w:val="32"/>
          <w:szCs w:val="32"/>
        </w:rPr>
        <w:t>Stories related to Parashuram :</w:t>
      </w:r>
    </w:p>
    <w:p>
      <w:pPr>
        <w:shd w:val="clear" w:color="auto" w:fill="FFFFFF"/>
        <w:spacing w:before="240" w:after="255" w:line="360" w:lineRule="auto"/>
        <w:outlineLvl w:val="2"/>
        <w:rPr>
          <w:rFonts w:eastAsia="Times New Roman" w:cstheme="minorHAnsi"/>
          <w:b/>
          <w:bCs/>
          <w:sz w:val="32"/>
          <w:szCs w:val="32"/>
          <w:lang w:eastAsia="en-IN" w:bidi="te-IN"/>
        </w:rPr>
      </w:pPr>
      <w:r>
        <w:rPr>
          <w:rFonts w:eastAsia="Times New Roman" w:cstheme="minorHAnsi"/>
          <w:b/>
          <w:bCs/>
          <w:sz w:val="32"/>
          <w:szCs w:val="32"/>
          <w:lang w:eastAsia="en-IN" w:bidi="te-IN"/>
        </w:rPr>
        <w:t xml:space="preserve">The killing of Jamadagni </w:t>
      </w:r>
    </w:p>
    <w:p>
      <w:pPr>
        <w:shd w:val="clear" w:color="auto" w:fill="FFFFFF"/>
        <w:spacing w:before="240" w:after="255" w:line="360" w:lineRule="auto"/>
        <w:outlineLvl w:val="2"/>
        <w:rPr>
          <w:rFonts w:cstheme="minorHAnsi"/>
          <w:sz w:val="24"/>
          <w:szCs w:val="24"/>
          <w:shd w:val="clear" w:color="auto" w:fill="FFFFFF"/>
        </w:rPr>
      </w:pPr>
      <w:r>
        <w:rPr>
          <w:rFonts w:cstheme="minorHAnsi"/>
          <w:sz w:val="24"/>
          <w:szCs w:val="24"/>
          <w:shd w:val="clear" w:color="auto" w:fill="FFFFFF"/>
        </w:rPr>
        <w:t xml:space="preserve">Parshuram’s parents were spiritual people and his father Jamadagni had his ashram on the bank of the river. It was there where he imparted education to his sons and disciples. </w:t>
      </w:r>
    </w:p>
    <w:p>
      <w:pPr>
        <w:shd w:val="clear" w:color="auto" w:fill="FFFFFF"/>
        <w:spacing w:before="240" w:after="255" w:line="360" w:lineRule="auto"/>
        <w:outlineLvl w:val="2"/>
        <w:rPr>
          <w:rFonts w:eastAsia="Times New Roman" w:cstheme="minorHAnsi"/>
          <w:sz w:val="24"/>
          <w:szCs w:val="24"/>
          <w:lang w:eastAsia="en-IN" w:bidi="te-IN"/>
        </w:rPr>
      </w:pPr>
      <w:r>
        <w:rPr>
          <w:rFonts w:cstheme="minorHAnsi"/>
          <w:sz w:val="24"/>
          <w:szCs w:val="24"/>
          <w:shd w:val="clear" w:color="auto" w:fill="FFFFFF"/>
        </w:rPr>
        <w:t>One day, while he was performing yajna, he asked his wife Renuka to fetch some water from the river for oblation. Renuka went as asked to fetch some water but she lost track of time and missed oblation as celestial singer Chitraratha was indulging in leisure activities with his wife in the river.</w:t>
      </w:r>
    </w:p>
    <w:p>
      <w:pPr>
        <w:spacing w:before="240" w:line="360" w:lineRule="auto"/>
        <w:rPr>
          <w:rFonts w:cstheme="minorHAnsi"/>
          <w:sz w:val="24"/>
          <w:szCs w:val="24"/>
          <w:shd w:val="clear" w:color="auto" w:fill="FFFFFF"/>
        </w:rPr>
      </w:pPr>
      <w:r>
        <w:rPr>
          <w:rFonts w:cstheme="minorHAnsi"/>
          <w:sz w:val="24"/>
          <w:szCs w:val="24"/>
          <w:shd w:val="clear" w:color="auto" w:fill="FFFFFF"/>
        </w:rPr>
        <w:t xml:space="preserve">Sage Jamadagni was so angry at his wife’s carelessness that he asked his sons to behead her. No son came forward. Seeing this, Lord Vishnu Avatar Parshuram picked his axe and killed his mother. His father was very impressed and offered him a boon. </w:t>
      </w:r>
    </w:p>
    <w:p>
      <w:pPr>
        <w:spacing w:before="240" w:line="360" w:lineRule="auto"/>
        <w:rPr>
          <w:rFonts w:cstheme="minorHAnsi"/>
          <w:sz w:val="24"/>
          <w:szCs w:val="24"/>
        </w:rPr>
      </w:pPr>
      <w:r>
        <w:rPr>
          <w:rFonts w:cstheme="minorHAnsi"/>
          <w:sz w:val="24"/>
          <w:szCs w:val="24"/>
          <w:shd w:val="clear" w:color="auto" w:fill="FFFFFF"/>
        </w:rPr>
        <w:t>Parshuram asked for the life of his dead mother back. By then, Jamadagni’s anger had subsided and thus he brings his wife back to life.</w:t>
      </w:r>
    </w:p>
    <w:p>
      <w:pPr>
        <w:pStyle w:val="3"/>
        <w:shd w:val="clear" w:color="auto" w:fill="FFFFFF"/>
        <w:spacing w:before="240" w:beforeAutospacing="0" w:after="255" w:afterAutospacing="0" w:line="360" w:lineRule="auto"/>
        <w:rPr>
          <w:rFonts w:asciiTheme="minorHAnsi" w:hAnsiTheme="minorHAnsi" w:cstheme="minorHAnsi"/>
          <w:sz w:val="32"/>
          <w:szCs w:val="32"/>
        </w:rPr>
      </w:pPr>
      <w:r>
        <w:rPr>
          <w:rFonts w:asciiTheme="minorHAnsi" w:hAnsiTheme="minorHAnsi" w:cstheme="minorHAnsi"/>
          <w:sz w:val="32"/>
          <w:szCs w:val="32"/>
        </w:rPr>
        <w:t>The incident with the cow</w:t>
      </w:r>
    </w:p>
    <w:p>
      <w:pPr>
        <w:spacing w:before="240" w:line="360" w:lineRule="auto"/>
        <w:rPr>
          <w:rFonts w:cstheme="minorHAnsi"/>
          <w:sz w:val="24"/>
          <w:szCs w:val="24"/>
          <w:shd w:val="clear" w:color="auto" w:fill="FFFFFF"/>
        </w:rPr>
      </w:pPr>
      <w:r>
        <w:rPr>
          <w:rFonts w:cstheme="minorHAnsi"/>
          <w:sz w:val="24"/>
          <w:szCs w:val="24"/>
          <w:shd w:val="clear" w:color="auto" w:fill="FFFFFF"/>
        </w:rPr>
        <w:t xml:space="preserve">Jamadagni and Renuka had a magical cow called Kaamdhenu that was the symbol of abundance. It had emerged out of the ocean during the great churning. One day when the sage and his sons were away and Renuka was alone, a few Kshatriyas came to visit, Renuka offered them food and delicious milk from the cow. </w:t>
      </w:r>
    </w:p>
    <w:p>
      <w:pPr>
        <w:spacing w:before="240" w:line="360" w:lineRule="auto"/>
        <w:rPr>
          <w:rFonts w:cstheme="minorHAnsi"/>
          <w:sz w:val="24"/>
          <w:szCs w:val="24"/>
        </w:rPr>
      </w:pPr>
      <w:r>
        <w:rPr>
          <w:rFonts w:cstheme="minorHAnsi"/>
          <w:sz w:val="24"/>
          <w:szCs w:val="24"/>
          <w:shd w:val="clear" w:color="auto" w:fill="FFFFFF"/>
        </w:rPr>
        <w:t>The Kshatriyas on seeing this and finding out about the cow decided to take it to king Arjuna. They asked for the cow and Renuka refused. However, while leaving, The Kshatriyas seized the cow and took it with them anyway.</w:t>
      </w:r>
    </w:p>
    <w:p>
      <w:pPr>
        <w:spacing w:before="240" w:line="360" w:lineRule="auto"/>
        <w:jc w:val="center"/>
        <w:rPr>
          <w:rFonts w:cstheme="minorHAnsi"/>
          <w:sz w:val="24"/>
          <w:szCs w:val="24"/>
        </w:rPr>
      </w:pPr>
      <w:r>
        <w:rPr>
          <w:rFonts w:cstheme="minorHAnsi"/>
          <w:sz w:val="24"/>
          <w:szCs w:val="24"/>
        </w:rPr>
        <w:drawing>
          <wp:inline distT="0" distB="0" distL="0" distR="0">
            <wp:extent cx="2820670" cy="2014220"/>
            <wp:effectExtent l="0" t="0" r="1397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29161" cy="2019933"/>
                    </a:xfrm>
                    <a:prstGeom prst="rect">
                      <a:avLst/>
                    </a:prstGeom>
                    <a:noFill/>
                    <a:ln>
                      <a:noFill/>
                    </a:ln>
                  </pic:spPr>
                </pic:pic>
              </a:graphicData>
            </a:graphic>
          </wp:inline>
        </w:drawing>
      </w:r>
    </w:p>
    <w:p>
      <w:pPr>
        <w:spacing w:before="240" w:line="360" w:lineRule="auto"/>
        <w:rPr>
          <w:rFonts w:cstheme="minorHAnsi"/>
          <w:sz w:val="24"/>
          <w:szCs w:val="24"/>
          <w:shd w:val="clear" w:color="auto" w:fill="FFFFFF"/>
        </w:rPr>
      </w:pPr>
      <w:r>
        <w:rPr>
          <w:rFonts w:cstheme="minorHAnsi"/>
          <w:sz w:val="24"/>
          <w:szCs w:val="24"/>
          <w:shd w:val="clear" w:color="auto" w:fill="FFFFFF"/>
        </w:rPr>
        <w:t xml:space="preserve">Parshuram came back to his mother wailing and was very angry. He at once stormed to Mahishmati, the capital of Arjuna. Seeing him, Arjuna mocked him and told him that his father and he should only indulge in Penance and forget about Kaamdhenu as only Kshatriyas deserve the best of all things. </w:t>
      </w:r>
    </w:p>
    <w:p>
      <w:pPr>
        <w:spacing w:before="240" w:line="360" w:lineRule="auto"/>
        <w:rPr>
          <w:rFonts w:cstheme="minorHAnsi"/>
          <w:sz w:val="24"/>
          <w:szCs w:val="24"/>
          <w:shd w:val="clear" w:color="auto" w:fill="FFFFFF"/>
        </w:rPr>
      </w:pPr>
      <w:r>
        <w:rPr>
          <w:rFonts w:cstheme="minorHAnsi"/>
          <w:sz w:val="24"/>
          <w:szCs w:val="24"/>
          <w:shd w:val="clear" w:color="auto" w:fill="FFFFFF"/>
        </w:rPr>
        <w:t>He sent his army to face Bhagwaan Parshuram who is the Avatar of God Vishnu and not one did survive. Arjuna was too furious to see his army destroyed. So, he went on his own to fight Parshuram.Arjuna completely forgot about the curse that was spelled upon him by Muni Vashisth after Arjuna had once burnt a forest down. The curse was meant for him to be killed by a very powerful man and he was to cut off all the thousand arms of Arjuna. The curse did turn into reality and Arjuna’s all thousand arms were cut off by Parshuram followed by his beheading.</w:t>
      </w:r>
    </w:p>
    <w:p>
      <w:pPr>
        <w:pStyle w:val="3"/>
        <w:shd w:val="clear" w:color="auto" w:fill="FFFFFF"/>
        <w:spacing w:before="240" w:beforeAutospacing="0" w:after="255" w:afterAutospacing="0" w:line="360" w:lineRule="auto"/>
        <w:rPr>
          <w:rFonts w:asciiTheme="minorHAnsi" w:hAnsiTheme="minorHAnsi" w:cstheme="minorHAnsi"/>
          <w:sz w:val="32"/>
          <w:szCs w:val="32"/>
        </w:rPr>
      </w:pPr>
      <w:r>
        <w:rPr>
          <w:rFonts w:asciiTheme="minorHAnsi" w:hAnsiTheme="minorHAnsi" w:cstheme="minorHAnsi"/>
        </w:rPr>
        <w:drawing>
          <wp:anchor distT="0" distB="0" distL="114300" distR="114300" simplePos="0" relativeHeight="251659264" behindDoc="0" locked="0" layoutInCell="1" allowOverlap="1">
            <wp:simplePos x="0" y="0"/>
            <wp:positionH relativeFrom="margin">
              <wp:posOffset>3807460</wp:posOffset>
            </wp:positionH>
            <wp:positionV relativeFrom="page">
              <wp:posOffset>1038860</wp:posOffset>
            </wp:positionV>
            <wp:extent cx="1981835" cy="2971165"/>
            <wp:effectExtent l="0" t="0" r="0" b="635"/>
            <wp:wrapNone/>
            <wp:docPr id="9" name="Picture 9" descr="Parashurama Kills Kartavirya Arjuna | Master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arashurama Kills Kartavirya Arjuna | Master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81835" cy="2971165"/>
                    </a:xfrm>
                    <a:prstGeom prst="rect">
                      <a:avLst/>
                    </a:prstGeom>
                    <a:noFill/>
                    <a:ln>
                      <a:noFill/>
                    </a:ln>
                  </pic:spPr>
                </pic:pic>
              </a:graphicData>
            </a:graphic>
          </wp:anchor>
        </w:drawing>
      </w:r>
      <w:r>
        <w:rPr>
          <w:rFonts w:asciiTheme="minorHAnsi" w:hAnsiTheme="minorHAnsi" w:cstheme="minorHAnsi"/>
          <w:sz w:val="32"/>
          <w:szCs w:val="32"/>
        </w:rPr>
        <w:t>Kartavirya Arjuna killed by Parashuram</w:t>
      </w:r>
    </w:p>
    <w:p>
      <w:pPr>
        <w:pStyle w:val="3"/>
        <w:shd w:val="clear" w:color="auto" w:fill="FFFFFF"/>
        <w:spacing w:before="240" w:beforeAutospacing="0" w:after="255" w:afterAutospacing="0" w:line="360" w:lineRule="auto"/>
        <w:ind w:right="4762"/>
        <w:rPr>
          <w:rFonts w:asciiTheme="minorHAnsi" w:hAnsiTheme="minorHAnsi" w:cstheme="minorHAnsi"/>
          <w:sz w:val="24"/>
          <w:szCs w:val="24"/>
          <w:shd w:val="clear" w:color="auto" w:fill="FFFFFF"/>
        </w:rPr>
      </w:pPr>
      <w:r>
        <w:rPr>
          <w:rFonts w:asciiTheme="minorHAnsi" w:hAnsiTheme="minorHAnsi" w:cstheme="minorHAnsi"/>
          <w:b w:val="0"/>
          <w:bCs w:val="0"/>
          <w:sz w:val="24"/>
          <w:szCs w:val="24"/>
          <w:shd w:val="clear" w:color="auto" w:fill="FFFFFF"/>
        </w:rPr>
        <w:t xml:space="preserve">That incarnation of God is known as Jamadagnya (Parashurama). For what and when did he take incarnation in Bhrigukul, he tells the episode, listen. </w:t>
      </w:r>
    </w:p>
    <w:p>
      <w:pPr>
        <w:spacing w:before="240" w:line="360" w:lineRule="auto"/>
        <w:ind w:right="4479"/>
        <w:rPr>
          <w:rFonts w:cstheme="minorHAnsi"/>
          <w:sz w:val="24"/>
          <w:szCs w:val="24"/>
          <w:shd w:val="clear" w:color="auto" w:fill="FFFFFF"/>
        </w:rPr>
      </w:pPr>
      <w:r>
        <w:rPr>
          <w:rFonts w:cstheme="minorHAnsi"/>
          <w:sz w:val="24"/>
          <w:szCs w:val="24"/>
          <w:shd w:val="clear" w:color="auto" w:fill="FFFFFF"/>
        </w:rPr>
        <w:t xml:space="preserve">King Yudhishthira! Parshuram, the son of Maharishi Jamadagni, is very powerful. Parashurama, the best among the strong men, killed the Haihayavansh. Mahaparakrami Kartavirya did not keep his life in the Arjuna force but was killed by Jamadagninandan Parasurama because of his improper behavior. </w:t>
      </w:r>
    </w:p>
    <w:p>
      <w:pPr>
        <w:spacing w:before="240" w:line="360" w:lineRule="auto"/>
        <w:rPr>
          <w:rFonts w:cstheme="minorHAnsi"/>
          <w:sz w:val="24"/>
          <w:szCs w:val="24"/>
          <w:shd w:val="clear" w:color="auto" w:fill="FFFFFF"/>
        </w:rPr>
      </w:pPr>
      <w:r>
        <w:rPr>
          <w:rFonts w:cstheme="minorHAnsi"/>
          <w:sz w:val="24"/>
          <w:szCs w:val="24"/>
          <w:shd w:val="clear" w:color="auto" w:fill="FFFFFF"/>
        </w:rPr>
        <w:t>ShatruSudan Haihayaj Kartavirya was sitting on the Arjuna chariot, but in the battle, Parashuramaji killed him by knocking him down. It was Lord Govind who emerged in the Bhrigu dynasty as Parashuram. This is the one who disguises the head of Jambasur and is fatal to Shatdundubhi. He incarnated only to kill Sahasrabahu Arjuna, who had won thousands of battles, in the war. Mahayashasvi Parashurama had conquered the six hundred and forty thousand Kshatriyas gathered on the banks of the Saraswati river with the help of a bow.</w:t>
      </w:r>
    </w:p>
    <w:p>
      <w:pPr>
        <w:spacing w:before="240" w:line="360" w:lineRule="auto"/>
        <w:rPr>
          <w:rFonts w:cstheme="minorHAnsi"/>
          <w:b/>
          <w:bCs/>
          <w:sz w:val="32"/>
          <w:szCs w:val="32"/>
        </w:rPr>
      </w:pPr>
      <w:r>
        <w:rPr>
          <w:rFonts w:cstheme="minorHAnsi"/>
          <w:b/>
          <w:bCs/>
          <w:sz w:val="32"/>
          <w:szCs w:val="32"/>
        </w:rPr>
        <w:t>Role in Mahabharata</w:t>
      </w:r>
    </w:p>
    <w:p>
      <w:pPr>
        <w:pStyle w:val="9"/>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He plays important roles in the </w:t>
      </w:r>
      <w:r>
        <w:fldChar w:fldCharType="begin"/>
      </w:r>
      <w:r>
        <w:instrText xml:space="preserve"> HYPERLINK "https://en.wikipedia.org/wiki/Mahabharata" \o "Mahabharata" </w:instrText>
      </w:r>
      <w:r>
        <w:fldChar w:fldCharType="separate"/>
      </w:r>
      <w:r>
        <w:rPr>
          <w:rStyle w:val="8"/>
          <w:rFonts w:asciiTheme="minorHAnsi" w:hAnsiTheme="minorHAnsi" w:cstheme="minorHAnsi"/>
          <w:i/>
          <w:iCs/>
          <w:color w:val="auto"/>
          <w:u w:val="none"/>
        </w:rPr>
        <w:t>Mahabharata</w:t>
      </w:r>
      <w:r>
        <w:rPr>
          <w:rStyle w:val="8"/>
          <w:rFonts w:asciiTheme="minorHAnsi" w:hAnsiTheme="minorHAnsi" w:cstheme="minorHAnsi"/>
          <w:i/>
          <w:iCs/>
          <w:color w:val="auto"/>
          <w:u w:val="none"/>
        </w:rPr>
        <w:fldChar w:fldCharType="end"/>
      </w:r>
      <w:r>
        <w:rPr>
          <w:rFonts w:asciiTheme="minorHAnsi" w:hAnsiTheme="minorHAnsi" w:cstheme="minorHAnsi"/>
        </w:rPr>
        <w:t> serving as mentor to </w:t>
      </w:r>
      <w:r>
        <w:fldChar w:fldCharType="begin"/>
      </w:r>
      <w:r>
        <w:instrText xml:space="preserve"> HYPERLINK "https://en.wikipedia.org/wiki/Bhishma" \o "Bhishma" </w:instrText>
      </w:r>
      <w:r>
        <w:fldChar w:fldCharType="separate"/>
      </w:r>
      <w:r>
        <w:rPr>
          <w:rStyle w:val="8"/>
          <w:rFonts w:asciiTheme="minorHAnsi" w:hAnsiTheme="minorHAnsi" w:cstheme="minorHAnsi"/>
          <w:color w:val="auto"/>
          <w:u w:val="none"/>
        </w:rPr>
        <w:t>Bhishma</w:t>
      </w:r>
      <w:r>
        <w:rPr>
          <w:rStyle w:val="8"/>
          <w:rFonts w:asciiTheme="minorHAnsi" w:hAnsiTheme="minorHAnsi" w:cstheme="minorHAnsi"/>
          <w:color w:val="auto"/>
          <w:u w:val="none"/>
        </w:rPr>
        <w:fldChar w:fldCharType="end"/>
      </w:r>
      <w:r>
        <w:rPr>
          <w:rFonts w:asciiTheme="minorHAnsi" w:hAnsiTheme="minorHAnsi" w:cstheme="minorHAnsi"/>
        </w:rPr>
        <w:t> (chapter 5.178), </w:t>
      </w:r>
      <w:r>
        <w:fldChar w:fldCharType="begin"/>
      </w:r>
      <w:r>
        <w:instrText xml:space="preserve"> HYPERLINK "https://en.wikipedia.org/wiki/Drona" \o "Drona" </w:instrText>
      </w:r>
      <w:r>
        <w:fldChar w:fldCharType="separate"/>
      </w:r>
      <w:r>
        <w:rPr>
          <w:rStyle w:val="8"/>
          <w:rFonts w:asciiTheme="minorHAnsi" w:hAnsiTheme="minorHAnsi" w:cstheme="minorHAnsi"/>
          <w:color w:val="auto"/>
          <w:u w:val="none"/>
        </w:rPr>
        <w:t>Drona</w:t>
      </w:r>
      <w:r>
        <w:rPr>
          <w:rStyle w:val="8"/>
          <w:rFonts w:asciiTheme="minorHAnsi" w:hAnsiTheme="minorHAnsi" w:cstheme="minorHAnsi"/>
          <w:color w:val="auto"/>
          <w:u w:val="none"/>
        </w:rPr>
        <w:fldChar w:fldCharType="end"/>
      </w:r>
      <w:r>
        <w:rPr>
          <w:rFonts w:asciiTheme="minorHAnsi" w:hAnsiTheme="minorHAnsi" w:cstheme="minorHAnsi"/>
        </w:rPr>
        <w:t> (chapter 1.121) and </w:t>
      </w:r>
      <w:r>
        <w:fldChar w:fldCharType="begin"/>
      </w:r>
      <w:r>
        <w:instrText xml:space="preserve"> HYPERLINK "https://en.wikipedia.org/wiki/Karna" \o "Karna" </w:instrText>
      </w:r>
      <w:r>
        <w:fldChar w:fldCharType="separate"/>
      </w:r>
      <w:r>
        <w:rPr>
          <w:rStyle w:val="8"/>
          <w:rFonts w:asciiTheme="minorHAnsi" w:hAnsiTheme="minorHAnsi" w:cstheme="minorHAnsi"/>
          <w:color w:val="auto"/>
          <w:u w:val="none"/>
        </w:rPr>
        <w:t>Karna</w:t>
      </w:r>
      <w:r>
        <w:rPr>
          <w:rStyle w:val="8"/>
          <w:rFonts w:asciiTheme="minorHAnsi" w:hAnsiTheme="minorHAnsi" w:cstheme="minorHAnsi"/>
          <w:color w:val="auto"/>
          <w:u w:val="none"/>
        </w:rPr>
        <w:fldChar w:fldCharType="end"/>
      </w:r>
      <w:r>
        <w:rPr>
          <w:rFonts w:asciiTheme="minorHAnsi" w:hAnsiTheme="minorHAnsi" w:cstheme="minorHAnsi"/>
        </w:rPr>
        <w:t xml:space="preserve"> (chapter 3.286), teaching weapon arts and helping key warriors in both sides of the war. </w:t>
      </w:r>
    </w:p>
    <w:p>
      <w:pPr>
        <w:pStyle w:val="9"/>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In the regional literature of </w:t>
      </w:r>
      <w:r>
        <w:fldChar w:fldCharType="begin"/>
      </w:r>
      <w:r>
        <w:instrText xml:space="preserve"> HYPERLINK "https://en.wikipedia.org/wiki/Kerala" \o "Kerala" </w:instrText>
      </w:r>
      <w:r>
        <w:fldChar w:fldCharType="separate"/>
      </w:r>
      <w:r>
        <w:rPr>
          <w:rStyle w:val="8"/>
          <w:rFonts w:asciiTheme="minorHAnsi" w:hAnsiTheme="minorHAnsi" w:cstheme="minorHAnsi"/>
          <w:color w:val="auto"/>
          <w:u w:val="none"/>
        </w:rPr>
        <w:t>Kerala</w:t>
      </w:r>
      <w:r>
        <w:rPr>
          <w:rStyle w:val="8"/>
          <w:rFonts w:asciiTheme="minorHAnsi" w:hAnsiTheme="minorHAnsi" w:cstheme="minorHAnsi"/>
          <w:color w:val="auto"/>
          <w:u w:val="none"/>
        </w:rPr>
        <w:fldChar w:fldCharType="end"/>
      </w:r>
      <w:r>
        <w:rPr>
          <w:rFonts w:asciiTheme="minorHAnsi" w:hAnsiTheme="minorHAnsi" w:cstheme="minorHAnsi"/>
        </w:rPr>
        <w:t>, he is the founder of the land, the one who brought it out of the sea and settled a Hindu community there. He is also known as Rama Jamadagnya and Rama Bhargava in some Hindu texts. Parashurama retired in the </w:t>
      </w:r>
      <w:r>
        <w:fldChar w:fldCharType="begin"/>
      </w:r>
      <w:r>
        <w:instrText xml:space="preserve"> HYPERLINK "https://en.wikipedia.org/wiki/Mahendra_Mountains" \o "Mahendra Mountains" </w:instrText>
      </w:r>
      <w:r>
        <w:fldChar w:fldCharType="separate"/>
      </w:r>
      <w:r>
        <w:rPr>
          <w:rStyle w:val="8"/>
          <w:rFonts w:asciiTheme="minorHAnsi" w:hAnsiTheme="minorHAnsi" w:cstheme="minorHAnsi"/>
          <w:color w:val="auto"/>
          <w:u w:val="none"/>
        </w:rPr>
        <w:t>Mahendra Mountains</w:t>
      </w:r>
      <w:r>
        <w:rPr>
          <w:rStyle w:val="8"/>
          <w:rFonts w:asciiTheme="minorHAnsi" w:hAnsiTheme="minorHAnsi" w:cstheme="minorHAnsi"/>
          <w:color w:val="auto"/>
          <w:u w:val="none"/>
        </w:rPr>
        <w:fldChar w:fldCharType="end"/>
      </w:r>
      <w:r>
        <w:rPr>
          <w:rFonts w:asciiTheme="minorHAnsi" w:hAnsiTheme="minorHAnsi" w:cstheme="minorHAnsi"/>
        </w:rPr>
        <w:t>, according to chapter 2.3.47 of the </w:t>
      </w:r>
      <w:r>
        <w:fldChar w:fldCharType="begin"/>
      </w:r>
      <w:r>
        <w:instrText xml:space="preserve"> HYPERLINK "https://en.wikipedia.org/wiki/Bhagavata_Purana" \o "Bhagavata Purana" </w:instrText>
      </w:r>
      <w:r>
        <w:fldChar w:fldCharType="separate"/>
      </w:r>
      <w:r>
        <w:rPr>
          <w:rStyle w:val="8"/>
          <w:rFonts w:asciiTheme="minorHAnsi" w:hAnsiTheme="minorHAnsi" w:cstheme="minorHAnsi"/>
          <w:i/>
          <w:iCs/>
          <w:color w:val="auto"/>
          <w:u w:val="none"/>
        </w:rPr>
        <w:t>Bhagavata Purana</w:t>
      </w:r>
      <w:r>
        <w:rPr>
          <w:rStyle w:val="8"/>
          <w:rFonts w:asciiTheme="minorHAnsi" w:hAnsiTheme="minorHAnsi" w:cstheme="minorHAnsi"/>
          <w:i/>
          <w:iCs/>
          <w:color w:val="auto"/>
          <w:u w:val="none"/>
        </w:rPr>
        <w:fldChar w:fldCharType="end"/>
      </w:r>
      <w:r>
        <w:rPr>
          <w:rFonts w:asciiTheme="minorHAnsi" w:hAnsiTheme="minorHAnsi" w:cstheme="minorHAnsi"/>
        </w:rPr>
        <w:t>. He is the only Vishnu avatar who never dies, never returns to abstract Vishnu and lives in meditative retirement.</w:t>
      </w:r>
    </w:p>
    <w:p>
      <w:pPr>
        <w:pStyle w:val="9"/>
        <w:shd w:val="clear" w:color="auto" w:fill="FFFFFF"/>
        <w:spacing w:before="240" w:beforeAutospacing="0" w:after="120" w:afterAutospacing="0" w:line="360" w:lineRule="auto"/>
        <w:jc w:val="center"/>
        <w:rPr>
          <w:rFonts w:asciiTheme="minorHAnsi" w:hAnsiTheme="minorHAnsi" w:cstheme="minorHAnsi"/>
        </w:rPr>
      </w:pPr>
      <w:bookmarkStart w:id="0" w:name="_GoBack"/>
      <w:r>
        <w:drawing>
          <wp:inline distT="0" distB="0" distL="0" distR="0">
            <wp:extent cx="3397885" cy="2497455"/>
            <wp:effectExtent l="0" t="0" r="0" b="0"/>
            <wp:docPr id="10" name="Picture 10" descr="Parashurama – The 6th Avatar of Lord Vish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arashurama – The 6th Avatar of Lord Vishn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405411" cy="2502558"/>
                    </a:xfrm>
                    <a:prstGeom prst="rect">
                      <a:avLst/>
                    </a:prstGeom>
                    <a:noFill/>
                    <a:ln>
                      <a:noFill/>
                    </a:ln>
                  </pic:spPr>
                </pic:pic>
              </a:graphicData>
            </a:graphic>
          </wp:inline>
        </w:drawing>
      </w:r>
      <w:bookmarkEnd w:id="0"/>
    </w:p>
    <w:p>
      <w:pPr>
        <w:pStyle w:val="9"/>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 xml:space="preserve"> Further, he is the only Vishnu avatar that co-exists with other Vishnu avatars Rama and Krishna in some versions of the </w:t>
      </w:r>
      <w:r>
        <w:rPr>
          <w:rFonts w:asciiTheme="minorHAnsi" w:hAnsiTheme="minorHAnsi" w:cstheme="minorHAnsi"/>
          <w:i/>
          <w:iCs/>
        </w:rPr>
        <w:t>Ramayana</w:t>
      </w:r>
      <w:r>
        <w:rPr>
          <w:rFonts w:asciiTheme="minorHAnsi" w:hAnsiTheme="minorHAnsi" w:cstheme="minorHAnsi"/>
        </w:rPr>
        <w:t> and </w:t>
      </w:r>
      <w:r>
        <w:rPr>
          <w:rFonts w:asciiTheme="minorHAnsi" w:hAnsiTheme="minorHAnsi" w:cstheme="minorHAnsi"/>
          <w:i/>
          <w:iCs/>
        </w:rPr>
        <w:t>Mahabharata</w:t>
      </w:r>
      <w:r>
        <w:rPr>
          <w:rFonts w:asciiTheme="minorHAnsi" w:hAnsiTheme="minorHAnsi" w:cstheme="minorHAnsi"/>
        </w:rPr>
        <w:t>, respectively.</w:t>
      </w:r>
    </w:p>
    <w:p>
      <w:pPr>
        <w:spacing w:before="240" w:line="360" w:lineRule="auto"/>
        <w:rPr>
          <w:rFonts w:cstheme="minorHAnsi"/>
          <w:b/>
          <w:bCs/>
          <w:sz w:val="32"/>
          <w:szCs w:val="32"/>
        </w:rPr>
      </w:pPr>
      <w:r>
        <w:rPr>
          <w:rFonts w:cstheme="minorHAnsi"/>
          <w:b/>
          <w:bCs/>
          <w:sz w:val="32"/>
          <w:szCs w:val="32"/>
        </w:rPr>
        <w:t>Parashurama Kshetras</w:t>
      </w:r>
    </w:p>
    <w:p>
      <w:pPr>
        <w:pStyle w:val="9"/>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There is much interpretation of Parashurama kshetras.</w:t>
      </w:r>
    </w:p>
    <w:p>
      <w:pPr>
        <w:pStyle w:val="9"/>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The ancient Saptakonkana is a slightly larger region described in the Sahyadrikhanda which refers to it as Parashuramakshetra (Sanskrit for "the area of Parashurama"), </w:t>
      </w:r>
      <w:r>
        <w:fldChar w:fldCharType="begin"/>
      </w:r>
      <w:r>
        <w:instrText xml:space="preserve"> HYPERLINK "https://en.wikipedia.org/wiki/Vapi" \o "Vapi" </w:instrText>
      </w:r>
      <w:r>
        <w:fldChar w:fldCharType="separate"/>
      </w:r>
      <w:r>
        <w:rPr>
          <w:rStyle w:val="8"/>
          <w:rFonts w:asciiTheme="minorHAnsi" w:hAnsiTheme="minorHAnsi" w:cstheme="minorHAnsi"/>
          <w:color w:val="auto"/>
          <w:u w:val="none"/>
        </w:rPr>
        <w:t>Vapi</w:t>
      </w:r>
      <w:r>
        <w:rPr>
          <w:rStyle w:val="8"/>
          <w:rFonts w:asciiTheme="minorHAnsi" w:hAnsiTheme="minorHAnsi" w:cstheme="minorHAnsi"/>
          <w:color w:val="auto"/>
          <w:u w:val="none"/>
        </w:rPr>
        <w:fldChar w:fldCharType="end"/>
      </w:r>
      <w:r>
        <w:rPr>
          <w:rFonts w:asciiTheme="minorHAnsi" w:hAnsiTheme="minorHAnsi" w:cstheme="minorHAnsi"/>
        </w:rPr>
        <w:t> to </w:t>
      </w:r>
      <w:r>
        <w:fldChar w:fldCharType="begin"/>
      </w:r>
      <w:r>
        <w:instrText xml:space="preserve"> HYPERLINK "https://en.wikipedia.org/wiki/Tapi_district" \o "Tapi district" </w:instrText>
      </w:r>
      <w:r>
        <w:fldChar w:fldCharType="separate"/>
      </w:r>
      <w:r>
        <w:rPr>
          <w:rStyle w:val="8"/>
          <w:rFonts w:asciiTheme="minorHAnsi" w:hAnsiTheme="minorHAnsi" w:cstheme="minorHAnsi"/>
          <w:color w:val="auto"/>
          <w:u w:val="none"/>
        </w:rPr>
        <w:t>Tapi</w:t>
      </w:r>
      <w:r>
        <w:rPr>
          <w:rStyle w:val="8"/>
          <w:rFonts w:asciiTheme="minorHAnsi" w:hAnsiTheme="minorHAnsi" w:cstheme="minorHAnsi"/>
          <w:color w:val="auto"/>
          <w:u w:val="none"/>
        </w:rPr>
        <w:fldChar w:fldCharType="end"/>
      </w:r>
      <w:r>
        <w:rPr>
          <w:rFonts w:asciiTheme="minorHAnsi" w:hAnsiTheme="minorHAnsi" w:cstheme="minorHAnsi"/>
        </w:rPr>
        <w:t> is an area of South </w:t>
      </w:r>
      <w:r>
        <w:fldChar w:fldCharType="begin"/>
      </w:r>
      <w:r>
        <w:instrText xml:space="preserve"> HYPERLINK "https://en.wikipedia.org/wiki/Gujarat" \o "Parshuram Kund" </w:instrText>
      </w:r>
      <w:r>
        <w:fldChar w:fldCharType="separate"/>
      </w:r>
      <w:r>
        <w:rPr>
          <w:rStyle w:val="8"/>
          <w:rFonts w:asciiTheme="minorHAnsi" w:hAnsiTheme="minorHAnsi" w:cstheme="minorHAnsi"/>
          <w:color w:val="auto"/>
          <w:u w:val="none"/>
        </w:rPr>
        <w:t>Gujarat</w:t>
      </w:r>
      <w:r>
        <w:rPr>
          <w:rStyle w:val="8"/>
          <w:rFonts w:asciiTheme="minorHAnsi" w:hAnsiTheme="minorHAnsi" w:cstheme="minorHAnsi"/>
          <w:color w:val="auto"/>
          <w:u w:val="none"/>
        </w:rPr>
        <w:fldChar w:fldCharType="end"/>
      </w:r>
      <w:r>
        <w:rPr>
          <w:rFonts w:asciiTheme="minorHAnsi" w:hAnsiTheme="minorHAnsi" w:cstheme="minorHAnsi"/>
        </w:rPr>
        <w:t>, India. The area blessed by Lord Parshuram and called "Parshuram ni bhoomi".The region of </w:t>
      </w:r>
      <w:r>
        <w:fldChar w:fldCharType="begin"/>
      </w:r>
      <w:r>
        <w:instrText xml:space="preserve"> HYPERLINK "https://en.wikipedia.org/wiki/Konkan" \o "Konkan" </w:instrText>
      </w:r>
      <w:r>
        <w:fldChar w:fldCharType="separate"/>
      </w:r>
      <w:r>
        <w:rPr>
          <w:rStyle w:val="8"/>
          <w:rFonts w:asciiTheme="minorHAnsi" w:hAnsiTheme="minorHAnsi" w:cstheme="minorHAnsi"/>
          <w:color w:val="auto"/>
          <w:u w:val="none"/>
        </w:rPr>
        <w:t>Konkan</w:t>
      </w:r>
      <w:r>
        <w:rPr>
          <w:rStyle w:val="8"/>
          <w:rFonts w:asciiTheme="minorHAnsi" w:hAnsiTheme="minorHAnsi" w:cstheme="minorHAnsi"/>
          <w:color w:val="auto"/>
          <w:u w:val="none"/>
        </w:rPr>
        <w:fldChar w:fldCharType="end"/>
      </w:r>
      <w:r>
        <w:rPr>
          <w:rFonts w:asciiTheme="minorHAnsi" w:hAnsiTheme="minorHAnsi" w:cstheme="minorHAnsi"/>
        </w:rPr>
        <w:t xml:space="preserve"> is also considered as Parashurama Kshetra. </w:t>
      </w:r>
    </w:p>
    <w:p>
      <w:pPr>
        <w:pStyle w:val="9"/>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There is a </w:t>
      </w:r>
      <w:r>
        <w:fldChar w:fldCharType="begin"/>
      </w:r>
      <w:r>
        <w:instrText xml:space="preserve"> HYPERLINK "https://en.wikipedia.org/wiki/Parshuram_Kund" </w:instrText>
      </w:r>
      <w:r>
        <w:fldChar w:fldCharType="separate"/>
      </w:r>
      <w:r>
        <w:rPr>
          <w:rStyle w:val="8"/>
          <w:rFonts w:asciiTheme="minorHAnsi" w:hAnsiTheme="minorHAnsi" w:cstheme="minorHAnsi"/>
          <w:color w:val="auto"/>
          <w:u w:val="none"/>
        </w:rPr>
        <w:t>Parshuram Kund</w:t>
      </w:r>
      <w:r>
        <w:rPr>
          <w:rStyle w:val="8"/>
          <w:rFonts w:asciiTheme="minorHAnsi" w:hAnsiTheme="minorHAnsi" w:cstheme="minorHAnsi"/>
          <w:color w:val="auto"/>
          <w:u w:val="none"/>
        </w:rPr>
        <w:fldChar w:fldCharType="end"/>
      </w:r>
      <w:r>
        <w:rPr>
          <w:rFonts w:asciiTheme="minorHAnsi" w:hAnsiTheme="minorHAnsi" w:cstheme="minorHAnsi"/>
        </w:rPr>
        <w:t>, a Hindu pilgrimage centre in </w:t>
      </w:r>
      <w:r>
        <w:fldChar w:fldCharType="begin"/>
      </w:r>
      <w:r>
        <w:instrText xml:space="preserve"> HYPERLINK "https://en.wikipedia.org/wiki/Lohit_district" </w:instrText>
      </w:r>
      <w:r>
        <w:fldChar w:fldCharType="separate"/>
      </w:r>
      <w:r>
        <w:rPr>
          <w:rStyle w:val="8"/>
          <w:rFonts w:asciiTheme="minorHAnsi" w:hAnsiTheme="minorHAnsi" w:cstheme="minorHAnsi"/>
          <w:color w:val="auto"/>
          <w:u w:val="none"/>
        </w:rPr>
        <w:t>Lohit district</w:t>
      </w:r>
      <w:r>
        <w:rPr>
          <w:rStyle w:val="8"/>
          <w:rFonts w:asciiTheme="minorHAnsi" w:hAnsiTheme="minorHAnsi" w:cstheme="minorHAnsi"/>
          <w:color w:val="auto"/>
          <w:u w:val="none"/>
        </w:rPr>
        <w:fldChar w:fldCharType="end"/>
      </w:r>
      <w:r>
        <w:rPr>
          <w:rFonts w:asciiTheme="minorHAnsi" w:hAnsiTheme="minorHAnsi" w:cstheme="minorHAnsi"/>
        </w:rPr>
        <w:t> of </w:t>
      </w:r>
      <w:r>
        <w:fldChar w:fldCharType="begin"/>
      </w:r>
      <w:r>
        <w:instrText xml:space="preserve"> HYPERLINK "https://en.wikipedia.org/wiki/Arunachal_Pradesh" \o "Arunachal Pradesh" </w:instrText>
      </w:r>
      <w:r>
        <w:fldChar w:fldCharType="separate"/>
      </w:r>
      <w:r>
        <w:rPr>
          <w:rStyle w:val="8"/>
          <w:rFonts w:asciiTheme="minorHAnsi" w:hAnsiTheme="minorHAnsi" w:cstheme="minorHAnsi"/>
          <w:color w:val="auto"/>
          <w:u w:val="none"/>
        </w:rPr>
        <w:t>Arunachal Pradesh</w:t>
      </w:r>
      <w:r>
        <w:rPr>
          <w:rStyle w:val="8"/>
          <w:rFonts w:asciiTheme="minorHAnsi" w:hAnsiTheme="minorHAnsi" w:cstheme="minorHAnsi"/>
          <w:color w:val="auto"/>
          <w:u w:val="none"/>
        </w:rPr>
        <w:fldChar w:fldCharType="end"/>
      </w:r>
      <w:r>
        <w:rPr>
          <w:rFonts w:asciiTheme="minorHAnsi" w:hAnsiTheme="minorHAnsi" w:cstheme="minorHAnsi"/>
        </w:rPr>
        <w:t> which is dedicated to the sage Parashurama. Thousands of pilgrims visit the place in winter every year, especially on the </w:t>
      </w:r>
      <w:r>
        <w:fldChar w:fldCharType="begin"/>
      </w:r>
      <w:r>
        <w:instrText xml:space="preserve"> HYPERLINK "https://en.wikipedia.org/wiki/Makar_Sankranti" \o "Shankaranarayana" </w:instrText>
      </w:r>
      <w:r>
        <w:fldChar w:fldCharType="separate"/>
      </w:r>
      <w:r>
        <w:rPr>
          <w:rStyle w:val="8"/>
          <w:rFonts w:asciiTheme="minorHAnsi" w:hAnsiTheme="minorHAnsi" w:cstheme="minorHAnsi"/>
          <w:color w:val="auto"/>
          <w:u w:val="none"/>
        </w:rPr>
        <w:t>Makar Sankranti</w:t>
      </w:r>
      <w:r>
        <w:rPr>
          <w:rStyle w:val="8"/>
          <w:rFonts w:asciiTheme="minorHAnsi" w:hAnsiTheme="minorHAnsi" w:cstheme="minorHAnsi"/>
          <w:color w:val="auto"/>
          <w:u w:val="none"/>
        </w:rPr>
        <w:fldChar w:fldCharType="end"/>
      </w:r>
      <w:r>
        <w:rPr>
          <w:rFonts w:asciiTheme="minorHAnsi" w:hAnsiTheme="minorHAnsi" w:cstheme="minorHAnsi"/>
        </w:rPr>
        <w:t xml:space="preserve"> day for a holy dip in the sacred kund which is believed to wash away one's sins. </w:t>
      </w:r>
    </w:p>
    <w:p>
      <w:pPr>
        <w:pStyle w:val="9"/>
        <w:shd w:val="clear" w:color="auto" w:fill="FFFFFF"/>
        <w:spacing w:before="240" w:beforeAutospacing="0" w:after="120" w:afterAutospacing="0" w:line="360" w:lineRule="auto"/>
        <w:rPr>
          <w:rFonts w:asciiTheme="minorHAnsi" w:hAnsiTheme="minorHAnsi" w:cstheme="minorHAnsi"/>
        </w:rPr>
      </w:pPr>
      <w:r>
        <w:rPr>
          <w:rFonts w:asciiTheme="minorHAnsi" w:hAnsiTheme="minorHAnsi" w:cstheme="minorHAnsi"/>
        </w:rPr>
        <w:t>Mahurgad is one of the Shaktipeeth in </w:t>
      </w:r>
      <w:r>
        <w:fldChar w:fldCharType="begin"/>
      </w:r>
      <w:r>
        <w:instrText xml:space="preserve"> HYPERLINK "https://en.wikipedia.org/wiki/Maharashtra" \o "Maharashtra" </w:instrText>
      </w:r>
      <w:r>
        <w:fldChar w:fldCharType="separate"/>
      </w:r>
      <w:r>
        <w:rPr>
          <w:rStyle w:val="8"/>
          <w:rFonts w:asciiTheme="minorHAnsi" w:hAnsiTheme="minorHAnsi" w:cstheme="minorHAnsi"/>
          <w:color w:val="auto"/>
          <w:u w:val="none"/>
        </w:rPr>
        <w:t>Maharashtra's</w:t>
      </w:r>
      <w:r>
        <w:rPr>
          <w:rStyle w:val="8"/>
          <w:rFonts w:asciiTheme="minorHAnsi" w:hAnsiTheme="minorHAnsi" w:cstheme="minorHAnsi"/>
          <w:color w:val="auto"/>
          <w:u w:val="none"/>
        </w:rPr>
        <w:fldChar w:fldCharType="end"/>
      </w:r>
      <w:r>
        <w:rPr>
          <w:rFonts w:asciiTheme="minorHAnsi" w:hAnsiTheme="minorHAnsi" w:cstheme="minorHAnsi"/>
        </w:rPr>
        <w:t> </w:t>
      </w:r>
      <w:r>
        <w:fldChar w:fldCharType="begin"/>
      </w:r>
      <w:r>
        <w:instrText xml:space="preserve"> HYPERLINK "https://en.wikipedia.org/wiki/Nanded_district" \o "Nanded district" </w:instrText>
      </w:r>
      <w:r>
        <w:fldChar w:fldCharType="separate"/>
      </w:r>
      <w:r>
        <w:rPr>
          <w:rStyle w:val="8"/>
          <w:rFonts w:asciiTheme="minorHAnsi" w:hAnsiTheme="minorHAnsi" w:cstheme="minorHAnsi"/>
          <w:color w:val="auto"/>
          <w:u w:val="none"/>
        </w:rPr>
        <w:t>Nanded district</w:t>
      </w:r>
      <w:r>
        <w:rPr>
          <w:rStyle w:val="8"/>
          <w:rFonts w:asciiTheme="minorHAnsi" w:hAnsiTheme="minorHAnsi" w:cstheme="minorHAnsi"/>
          <w:color w:val="auto"/>
          <w:u w:val="none"/>
        </w:rPr>
        <w:fldChar w:fldCharType="end"/>
      </w:r>
      <w:r>
        <w:rPr>
          <w:rFonts w:asciiTheme="minorHAnsi" w:hAnsiTheme="minorHAnsi" w:cstheme="minorHAnsi"/>
        </w:rPr>
        <w:t>, where a famous temple of Goddess </w:t>
      </w:r>
      <w:r>
        <w:fldChar w:fldCharType="begin"/>
      </w:r>
      <w:r>
        <w:instrText xml:space="preserve"> HYPERLINK "https://en.wikipedia.org/wiki/Renuka" \o "Renuka" </w:instrText>
      </w:r>
      <w:r>
        <w:fldChar w:fldCharType="separate"/>
      </w:r>
      <w:r>
        <w:rPr>
          <w:rStyle w:val="8"/>
          <w:rFonts w:asciiTheme="minorHAnsi" w:hAnsiTheme="minorHAnsi" w:cstheme="minorHAnsi"/>
          <w:color w:val="auto"/>
          <w:u w:val="none"/>
        </w:rPr>
        <w:t>Renuka</w:t>
      </w:r>
      <w:r>
        <w:rPr>
          <w:rStyle w:val="8"/>
          <w:rFonts w:asciiTheme="minorHAnsi" w:hAnsiTheme="minorHAnsi" w:cstheme="minorHAnsi"/>
          <w:color w:val="auto"/>
          <w:u w:val="none"/>
        </w:rPr>
        <w:fldChar w:fldCharType="end"/>
      </w:r>
      <w:r>
        <w:rPr>
          <w:rFonts w:asciiTheme="minorHAnsi" w:hAnsiTheme="minorHAnsi" w:cstheme="minorHAnsi"/>
        </w:rPr>
        <w:t> exists. This temple at Mahurgad is always full of pilgrims. People also come to visit Lord Parashuram temple on the same Mahurgad.In </w:t>
      </w:r>
      <w:r>
        <w:fldChar w:fldCharType="begin"/>
      </w:r>
      <w:r>
        <w:instrText xml:space="preserve"> HYPERLINK "https://en.wikipedia.org/wiki/Karnataka" \o "Karnataka" </w:instrText>
      </w:r>
      <w:r>
        <w:fldChar w:fldCharType="separate"/>
      </w:r>
      <w:r>
        <w:rPr>
          <w:rStyle w:val="8"/>
          <w:rFonts w:asciiTheme="minorHAnsi" w:hAnsiTheme="minorHAnsi" w:cstheme="minorHAnsi"/>
          <w:color w:val="auto"/>
          <w:u w:val="none"/>
        </w:rPr>
        <w:t>Karnataka</w:t>
      </w:r>
      <w:r>
        <w:rPr>
          <w:rStyle w:val="8"/>
          <w:rFonts w:asciiTheme="minorHAnsi" w:hAnsiTheme="minorHAnsi" w:cstheme="minorHAnsi"/>
          <w:color w:val="auto"/>
          <w:u w:val="none"/>
        </w:rPr>
        <w:fldChar w:fldCharType="end"/>
      </w:r>
      <w:r>
        <w:rPr>
          <w:rFonts w:asciiTheme="minorHAnsi" w:hAnsiTheme="minorHAnsi" w:cstheme="minorHAnsi"/>
        </w:rPr>
        <w:t>, there are a group of 7 temples in the stretch of </w:t>
      </w:r>
      <w:r>
        <w:rPr>
          <w:rFonts w:asciiTheme="minorHAnsi" w:hAnsiTheme="minorHAnsi" w:cstheme="minorHAnsi"/>
        </w:rPr>
        <w:fldChar w:fldCharType="begin"/>
      </w:r>
      <w:r>
        <w:rPr>
          <w:rFonts w:asciiTheme="minorHAnsi" w:hAnsiTheme="minorHAnsi" w:cstheme="minorHAnsi"/>
        </w:rPr>
        <w:instrText xml:space="preserve"> HYPERLINK "https://en.wikipedia.org/wiki/Tulunadu" \o "Tulunadu" </w:instrText>
      </w:r>
      <w:r>
        <w:rPr>
          <w:rFonts w:asciiTheme="minorHAnsi" w:hAnsiTheme="minorHAnsi" w:cstheme="minorHAnsi"/>
        </w:rPr>
        <w:fldChar w:fldCharType="separate"/>
      </w:r>
      <w:r>
        <w:rPr>
          <w:rStyle w:val="8"/>
          <w:rFonts w:asciiTheme="minorHAnsi" w:hAnsiTheme="minorHAnsi" w:cstheme="minorHAnsi"/>
          <w:color w:val="auto"/>
          <w:u w:val="none"/>
        </w:rPr>
        <w:t>Tulunadu</w:t>
      </w:r>
      <w:r>
        <w:rPr>
          <w:rFonts w:asciiTheme="minorHAnsi" w:hAnsiTheme="minorHAnsi" w:cstheme="minorHAnsi"/>
        </w:rPr>
        <w:fldChar w:fldCharType="end"/>
      </w:r>
      <w:r>
        <w:rPr>
          <w:rFonts w:asciiTheme="minorHAnsi" w:hAnsiTheme="minorHAnsi" w:cstheme="minorHAnsi"/>
        </w:rPr>
        <w:t> (coastal Karnataka), known as Parashurama Kshetras, namely, </w:t>
      </w:r>
      <w:r>
        <w:fldChar w:fldCharType="begin"/>
      </w:r>
      <w:r>
        <w:instrText xml:space="preserve"> HYPERLINK "https://en.wikipedia.org/wiki/Kollur,_Udupi_district" \o "Kollur, Udupi district" </w:instrText>
      </w:r>
      <w:r>
        <w:fldChar w:fldCharType="separate"/>
      </w:r>
      <w:r>
        <w:rPr>
          <w:rStyle w:val="8"/>
          <w:rFonts w:asciiTheme="minorHAnsi" w:hAnsiTheme="minorHAnsi" w:cstheme="minorHAnsi"/>
          <w:color w:val="auto"/>
          <w:u w:val="none"/>
        </w:rPr>
        <w:t>Kollur</w:t>
      </w:r>
      <w:r>
        <w:rPr>
          <w:rStyle w:val="8"/>
          <w:rFonts w:asciiTheme="minorHAnsi" w:hAnsiTheme="minorHAnsi" w:cstheme="minorHAnsi"/>
          <w:color w:val="auto"/>
          <w:u w:val="none"/>
        </w:rPr>
        <w:fldChar w:fldCharType="end"/>
      </w:r>
      <w:r>
        <w:rPr>
          <w:rFonts w:asciiTheme="minorHAnsi" w:hAnsiTheme="minorHAnsi" w:cstheme="minorHAnsi"/>
        </w:rPr>
        <w:t>, </w:t>
      </w:r>
      <w:r>
        <w:fldChar w:fldCharType="begin"/>
      </w:r>
      <w:r>
        <w:instrText xml:space="preserve"> HYPERLINK "https://en.wikipedia.org/wiki/Koteshwara" \o "Koteshwara" </w:instrText>
      </w:r>
      <w:r>
        <w:fldChar w:fldCharType="separate"/>
      </w:r>
      <w:r>
        <w:rPr>
          <w:rStyle w:val="8"/>
          <w:rFonts w:asciiTheme="minorHAnsi" w:hAnsiTheme="minorHAnsi" w:cstheme="minorHAnsi"/>
          <w:color w:val="auto"/>
          <w:u w:val="none"/>
        </w:rPr>
        <w:t>Koteshwara</w:t>
      </w:r>
      <w:r>
        <w:rPr>
          <w:rStyle w:val="8"/>
          <w:rFonts w:asciiTheme="minorHAnsi" w:hAnsiTheme="minorHAnsi" w:cstheme="minorHAnsi"/>
          <w:color w:val="auto"/>
          <w:u w:val="none"/>
        </w:rPr>
        <w:fldChar w:fldCharType="end"/>
      </w:r>
      <w:r>
        <w:rPr>
          <w:rFonts w:asciiTheme="minorHAnsi" w:hAnsiTheme="minorHAnsi" w:cstheme="minorHAnsi"/>
        </w:rPr>
        <w:t>, </w:t>
      </w:r>
      <w:r>
        <w:fldChar w:fldCharType="begin"/>
      </w:r>
      <w:r>
        <w:instrText xml:space="preserve"> HYPERLINK "https://en.wikipedia.org/wiki/Kukke_Subrahmanya" \o "Kukke Subrahmanya" </w:instrText>
      </w:r>
      <w:r>
        <w:fldChar w:fldCharType="separate"/>
      </w:r>
      <w:r>
        <w:rPr>
          <w:rStyle w:val="8"/>
          <w:rFonts w:asciiTheme="minorHAnsi" w:hAnsiTheme="minorHAnsi" w:cstheme="minorHAnsi"/>
          <w:color w:val="auto"/>
          <w:u w:val="none"/>
        </w:rPr>
        <w:t>Kukke,Subrahmanya</w:t>
      </w:r>
      <w:r>
        <w:rPr>
          <w:rStyle w:val="8"/>
          <w:rFonts w:asciiTheme="minorHAnsi" w:hAnsiTheme="minorHAnsi" w:cstheme="minorHAnsi"/>
          <w:color w:val="auto"/>
          <w:u w:val="none"/>
        </w:rPr>
        <w:fldChar w:fldCharType="end"/>
      </w:r>
      <w:r>
        <w:rPr>
          <w:rFonts w:asciiTheme="minorHAnsi" w:hAnsiTheme="minorHAnsi" w:cstheme="minorHAnsi"/>
        </w:rPr>
        <w:t>, </w:t>
      </w:r>
      <w:r>
        <w:fldChar w:fldCharType="begin"/>
      </w:r>
      <w:r>
        <w:instrText xml:space="preserve"> HYPERLINK "https://en.wikipedia.org/wiki/Udupi" \o "Udupi" </w:instrText>
      </w:r>
      <w:r>
        <w:fldChar w:fldCharType="separate"/>
      </w:r>
      <w:r>
        <w:rPr>
          <w:rStyle w:val="8"/>
          <w:rFonts w:asciiTheme="minorHAnsi" w:hAnsiTheme="minorHAnsi" w:cstheme="minorHAnsi"/>
          <w:color w:val="auto"/>
          <w:u w:val="none"/>
        </w:rPr>
        <w:t>Udupi</w:t>
      </w:r>
      <w:r>
        <w:rPr>
          <w:rStyle w:val="8"/>
          <w:rFonts w:asciiTheme="minorHAnsi" w:hAnsiTheme="minorHAnsi" w:cstheme="minorHAnsi"/>
          <w:color w:val="auto"/>
          <w:u w:val="none"/>
        </w:rPr>
        <w:fldChar w:fldCharType="end"/>
      </w:r>
      <w:r>
        <w:rPr>
          <w:rFonts w:asciiTheme="minorHAnsi" w:hAnsiTheme="minorHAnsi" w:cstheme="minorHAnsi"/>
        </w:rPr>
        <w:t>, </w:t>
      </w:r>
      <w:r>
        <w:fldChar w:fldCharType="begin"/>
      </w:r>
      <w:r>
        <w:instrText xml:space="preserve"> HYPERLINK "https://en.wikipedia.org/wiki/Gokarna,_Karnataka" \o "Gokarna, Karnataka" </w:instrText>
      </w:r>
      <w:r>
        <w:fldChar w:fldCharType="separate"/>
      </w:r>
      <w:r>
        <w:rPr>
          <w:rStyle w:val="8"/>
          <w:rFonts w:asciiTheme="minorHAnsi" w:hAnsiTheme="minorHAnsi" w:cstheme="minorHAnsi"/>
          <w:color w:val="auto"/>
          <w:u w:val="none"/>
        </w:rPr>
        <w:t>Gokarna</w:t>
      </w:r>
      <w:r>
        <w:rPr>
          <w:rStyle w:val="8"/>
          <w:rFonts w:asciiTheme="minorHAnsi" w:hAnsiTheme="minorHAnsi" w:cstheme="minorHAnsi"/>
          <w:color w:val="auto"/>
          <w:u w:val="none"/>
        </w:rPr>
        <w:fldChar w:fldCharType="end"/>
      </w:r>
      <w:r>
        <w:rPr>
          <w:rFonts w:asciiTheme="minorHAnsi" w:hAnsiTheme="minorHAnsi" w:cstheme="minorHAnsi"/>
        </w:rPr>
        <w:t>, </w:t>
      </w:r>
      <w:r>
        <w:fldChar w:fldCharType="begin"/>
      </w:r>
      <w:r>
        <w:instrText xml:space="preserve"> HYPERLINK "https://en.wikipedia.org/wiki/Anegudde" \o "Anegudde" </w:instrText>
      </w:r>
      <w:r>
        <w:fldChar w:fldCharType="separate"/>
      </w:r>
      <w:r>
        <w:rPr>
          <w:rStyle w:val="8"/>
          <w:rFonts w:asciiTheme="minorHAnsi" w:hAnsiTheme="minorHAnsi" w:cstheme="minorHAnsi"/>
          <w:color w:val="auto"/>
          <w:u w:val="none"/>
        </w:rPr>
        <w:t>Anegudde</w:t>
      </w:r>
      <w:r>
        <w:rPr>
          <w:rStyle w:val="8"/>
          <w:rFonts w:asciiTheme="minorHAnsi" w:hAnsiTheme="minorHAnsi" w:cstheme="minorHAnsi"/>
          <w:color w:val="auto"/>
          <w:u w:val="none"/>
        </w:rPr>
        <w:fldChar w:fldCharType="end"/>
      </w:r>
      <w:r>
        <w:rPr>
          <w:rFonts w:asciiTheme="minorHAnsi" w:hAnsiTheme="minorHAnsi" w:cstheme="minorHAnsi"/>
        </w:rPr>
        <w:t> (Kumbhasi) and </w:t>
      </w:r>
      <w:r>
        <w:rPr>
          <w:rFonts w:asciiTheme="minorHAnsi" w:hAnsiTheme="minorHAnsi" w:cstheme="minorHAnsi"/>
        </w:rPr>
        <w:fldChar w:fldCharType="begin"/>
      </w:r>
      <w:r>
        <w:rPr>
          <w:rFonts w:asciiTheme="minorHAnsi" w:hAnsiTheme="minorHAnsi" w:cstheme="minorHAnsi"/>
        </w:rPr>
        <w:instrText xml:space="preserve"> HYPERLINK "https://en.wikipedia.org/wiki/Shankaranarayana" \o "" </w:instrText>
      </w:r>
      <w:r>
        <w:rPr>
          <w:rFonts w:asciiTheme="minorHAnsi" w:hAnsiTheme="minorHAnsi" w:cstheme="minorHAnsi"/>
        </w:rPr>
        <w:fldChar w:fldCharType="separate"/>
      </w:r>
      <w:r>
        <w:rPr>
          <w:rStyle w:val="8"/>
          <w:rFonts w:asciiTheme="minorHAnsi" w:hAnsiTheme="minorHAnsi" w:cstheme="minorHAnsi"/>
          <w:color w:val="auto"/>
          <w:u w:val="none"/>
        </w:rPr>
        <w:t>Shankaranarayana</w:t>
      </w:r>
      <w:r>
        <w:rPr>
          <w:rFonts w:asciiTheme="minorHAnsi" w:hAnsiTheme="minorHAnsi" w:cstheme="minorHAnsi"/>
        </w:rPr>
        <w:fldChar w:fldCharType="end"/>
      </w:r>
      <w:r>
        <w:rPr>
          <w:rFonts w:asciiTheme="minorHAnsi" w:hAnsiTheme="minorHAnsi" w:cstheme="minorHAnsi"/>
        </w:rPr>
        <w:t>.The temple called Athyarala in </w:t>
      </w:r>
      <w:r>
        <w:rPr>
          <w:rFonts w:asciiTheme="minorHAnsi" w:hAnsiTheme="minorHAnsi" w:cstheme="minorHAnsi"/>
        </w:rPr>
        <w:fldChar w:fldCharType="begin"/>
      </w:r>
      <w:r>
        <w:rPr>
          <w:rFonts w:asciiTheme="minorHAnsi" w:hAnsiTheme="minorHAnsi" w:cstheme="minorHAnsi"/>
        </w:rPr>
        <w:instrText xml:space="preserve"> HYPERLINK "https://en.wikipedia.org/w/index.php?title=Rajempet&amp;action=edit&amp;redlink=1" \o "Rajempet (page does not exist)" </w:instrText>
      </w:r>
      <w:r>
        <w:rPr>
          <w:rFonts w:asciiTheme="minorHAnsi" w:hAnsiTheme="minorHAnsi" w:cstheme="minorHAnsi"/>
        </w:rPr>
        <w:fldChar w:fldCharType="separate"/>
      </w:r>
      <w:r>
        <w:rPr>
          <w:rStyle w:val="8"/>
          <w:rFonts w:asciiTheme="minorHAnsi" w:hAnsiTheme="minorHAnsi" w:cstheme="minorHAnsi"/>
          <w:color w:val="auto"/>
          <w:u w:val="none"/>
        </w:rPr>
        <w:t>Rajempet</w:t>
      </w:r>
      <w:r>
        <w:rPr>
          <w:rFonts w:asciiTheme="minorHAnsi" w:hAnsiTheme="minorHAnsi" w:cstheme="minorHAnsi"/>
        </w:rPr>
        <w:fldChar w:fldCharType="end"/>
      </w:r>
      <w:r>
        <w:rPr>
          <w:rFonts w:asciiTheme="minorHAnsi" w:hAnsiTheme="minorHAnsi" w:cstheme="minorHAnsi"/>
        </w:rPr>
        <w:t>, </w:t>
      </w:r>
      <w:r>
        <w:fldChar w:fldCharType="begin"/>
      </w:r>
      <w:r>
        <w:instrText xml:space="preserve"> HYPERLINK "https://en.wikipedia.org/wiki/Andhra_Pradesh" \o "Andhra Pradesh" </w:instrText>
      </w:r>
      <w:r>
        <w:fldChar w:fldCharType="separate"/>
      </w:r>
      <w:r>
        <w:rPr>
          <w:rStyle w:val="8"/>
          <w:rFonts w:asciiTheme="minorHAnsi" w:hAnsiTheme="minorHAnsi" w:cstheme="minorHAnsi"/>
          <w:color w:val="auto"/>
          <w:u w:val="none"/>
        </w:rPr>
        <w:t>Andhra Pradesh</w:t>
      </w:r>
      <w:r>
        <w:rPr>
          <w:rStyle w:val="8"/>
          <w:rFonts w:asciiTheme="minorHAnsi" w:hAnsiTheme="minorHAnsi" w:cstheme="minorHAnsi"/>
          <w:color w:val="auto"/>
          <w:u w:val="none"/>
        </w:rPr>
        <w:fldChar w:fldCharType="end"/>
      </w:r>
      <w:r>
        <w:rPr>
          <w:rFonts w:asciiTheme="minorHAnsi" w:hAnsiTheme="minorHAnsi" w:cstheme="minorHAnsi"/>
        </w:rPr>
        <w:t>, is dedicated to Parashuram.</w:t>
      </w:r>
    </w:p>
    <w:sectPr>
      <w:pgSz w:w="11906" w:h="16838"/>
      <w:pgMar w:top="1440" w:right="1080" w:bottom="1440" w:left="108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54"/>
    <w:rsid w:val="0008395B"/>
    <w:rsid w:val="001279AA"/>
    <w:rsid w:val="001468EE"/>
    <w:rsid w:val="00490C95"/>
    <w:rsid w:val="007A611B"/>
    <w:rsid w:val="00A12E19"/>
    <w:rsid w:val="00A92554"/>
    <w:rsid w:val="00B24342"/>
    <w:rsid w:val="00B67869"/>
    <w:rsid w:val="00B965E3"/>
    <w:rsid w:val="00E305B7"/>
    <w:rsid w:val="00FC1C01"/>
    <w:rsid w:val="6BEA4E29"/>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1"/>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bidi="te-IN"/>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character" w:styleId="8">
    <w:name w:val="Hyperlink"/>
    <w:basedOn w:val="4"/>
    <w:semiHidden/>
    <w:unhideWhenUsed/>
    <w:uiPriority w:val="99"/>
    <w:rPr>
      <w:color w:val="0000FF"/>
      <w:u w:val="single"/>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bidi="te-IN"/>
    </w:rPr>
  </w:style>
  <w:style w:type="character" w:customStyle="1" w:styleId="10">
    <w:name w:val="Heading 3 Char"/>
    <w:basedOn w:val="4"/>
    <w:link w:val="3"/>
    <w:uiPriority w:val="9"/>
    <w:rPr>
      <w:rFonts w:ascii="Times New Roman" w:hAnsi="Times New Roman" w:eastAsia="Times New Roman" w:cs="Times New Roman"/>
      <w:b/>
      <w:bCs/>
      <w:sz w:val="27"/>
      <w:szCs w:val="27"/>
      <w:lang w:eastAsia="en-IN" w:bidi="te-IN"/>
    </w:rPr>
  </w:style>
  <w:style w:type="character" w:customStyle="1" w:styleId="11">
    <w:name w:val="Heading 2 Char"/>
    <w:basedOn w:val="4"/>
    <w:link w:val="2"/>
    <w:semiHidden/>
    <w:uiPriority w:val="9"/>
    <w:rPr>
      <w:rFonts w:asciiTheme="majorHAnsi" w:hAnsiTheme="majorHAnsi" w:eastAsiaTheme="majorEastAsia" w:cstheme="majorBidi"/>
      <w:color w:val="376092"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2145</Words>
  <Characters>12232</Characters>
  <Lines>101</Lines>
  <Paragraphs>28</Paragraphs>
  <TotalTime>12</TotalTime>
  <ScaleCrop>false</ScaleCrop>
  <LinksUpToDate>false</LinksUpToDate>
  <CharactersWithSpaces>14349</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2021-05-11T14:50:00Z</dcterms:created>
  <dc:creator>Venkata Ramana Murthy Polisetty - [28881]</dc:creator>
  <cp:lastModifiedBy>IPPATAPU VENKATA SRISURYA</cp:lastModifiedBy>
  <dcterms:modified xsi:type="dcterms:W3CDTF">2021-05-23T07:17:45Z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