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13B6" w14:textId="09425403" w:rsidR="00E81A09" w:rsidRDefault="00E81A09" w:rsidP="00E81A09">
      <w:pPr>
        <w:spacing w:before="240" w:line="360" w:lineRule="auto"/>
        <w:jc w:val="center"/>
        <w:rPr>
          <w:b/>
          <w:bCs/>
          <w:sz w:val="36"/>
          <w:szCs w:val="36"/>
        </w:rPr>
      </w:pPr>
      <w:r w:rsidRPr="002B7BC6">
        <w:rPr>
          <w:b/>
          <w:bCs/>
          <w:sz w:val="36"/>
          <w:szCs w:val="36"/>
        </w:rPr>
        <w:t>VARAHAMIHIRA</w:t>
      </w:r>
    </w:p>
    <w:p w14:paraId="509DBD86" w14:textId="3C0A567C" w:rsidR="002B7BC6" w:rsidRPr="00E81A09" w:rsidRDefault="002B7BC6" w:rsidP="00E81A09">
      <w:pPr>
        <w:spacing w:before="240" w:line="360" w:lineRule="auto"/>
        <w:jc w:val="center"/>
        <w:rPr>
          <w:b/>
          <w:bCs/>
          <w:sz w:val="36"/>
          <w:szCs w:val="36"/>
        </w:rPr>
      </w:pPr>
      <w:r>
        <w:rPr>
          <w:noProof/>
        </w:rPr>
        <w:drawing>
          <wp:inline distT="0" distB="0" distL="0" distR="0" wp14:anchorId="18557C8B" wp14:editId="5AC07F5B">
            <wp:extent cx="2284236" cy="3132667"/>
            <wp:effectExtent l="0" t="0" r="1905" b="0"/>
            <wp:docPr id="2" name="Picture 2" descr="This Indian Sage Had Predicted Water Discovery on Mars 1500 Years 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ndian Sage Had Predicted Water Discovery on Mars 1500 Years A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0359" cy="3141065"/>
                    </a:xfrm>
                    <a:prstGeom prst="rect">
                      <a:avLst/>
                    </a:prstGeom>
                    <a:noFill/>
                    <a:ln>
                      <a:noFill/>
                    </a:ln>
                  </pic:spPr>
                </pic:pic>
              </a:graphicData>
            </a:graphic>
          </wp:inline>
        </w:drawing>
      </w:r>
    </w:p>
    <w:p w14:paraId="5D5A4795" w14:textId="77777777" w:rsidR="00E81A09" w:rsidRPr="002B7BC6" w:rsidRDefault="00E81A09" w:rsidP="00E81A09">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2B7BC6">
        <w:rPr>
          <w:rFonts w:ascii="Calibri Light" w:hAnsi="Calibri Light" w:cs="Calibri Light"/>
          <w:b w:val="0"/>
          <w:bCs w:val="0"/>
          <w:sz w:val="24"/>
          <w:szCs w:val="24"/>
        </w:rPr>
        <w:t xml:space="preserve">Sage </w:t>
      </w:r>
      <w:proofErr w:type="spellStart"/>
      <w:r w:rsidRPr="002B7BC6">
        <w:rPr>
          <w:rFonts w:ascii="Calibri Light" w:hAnsi="Calibri Light" w:cs="Calibri Light"/>
          <w:b w:val="0"/>
          <w:bCs w:val="0"/>
          <w:sz w:val="24"/>
          <w:szCs w:val="24"/>
        </w:rPr>
        <w:t>Varahamihira</w:t>
      </w:r>
      <w:proofErr w:type="spellEnd"/>
      <w:r w:rsidRPr="002B7BC6">
        <w:rPr>
          <w:rFonts w:ascii="Calibri Light" w:hAnsi="Calibri Light" w:cs="Calibri Light"/>
          <w:b w:val="0"/>
          <w:bCs w:val="0"/>
          <w:sz w:val="24"/>
          <w:szCs w:val="24"/>
        </w:rPr>
        <w:t xml:space="preserve"> or was a renowned Astronomer, Mathematician, and </w:t>
      </w:r>
      <w:proofErr w:type="gramStart"/>
      <w:r w:rsidRPr="002B7BC6">
        <w:rPr>
          <w:rFonts w:ascii="Calibri Light" w:hAnsi="Calibri Light" w:cs="Calibri Light"/>
          <w:b w:val="0"/>
          <w:bCs w:val="0"/>
          <w:sz w:val="24"/>
          <w:szCs w:val="24"/>
        </w:rPr>
        <w:t>Astrologer .</w:t>
      </w:r>
      <w:proofErr w:type="gramEnd"/>
      <w:r w:rsidRPr="002B7BC6">
        <w:rPr>
          <w:rFonts w:ascii="Calibri Light" w:hAnsi="Calibri Light" w:cs="Calibri Light"/>
          <w:b w:val="0"/>
          <w:bCs w:val="0"/>
          <w:sz w:val="24"/>
          <w:szCs w:val="24"/>
        </w:rPr>
        <w:t xml:space="preserve"> He was the renowned scientist, who discovered water on Mars, even before 1500 years. He hailed from Ujjain and is believed to have lived during the Gupta period. It was the golden period of Indian era, where several </w:t>
      </w:r>
      <w:proofErr w:type="gramStart"/>
      <w:r w:rsidRPr="002B7BC6">
        <w:rPr>
          <w:rFonts w:ascii="Calibri Light" w:hAnsi="Calibri Light" w:cs="Calibri Light"/>
          <w:b w:val="0"/>
          <w:bCs w:val="0"/>
          <w:sz w:val="24"/>
          <w:szCs w:val="24"/>
        </w:rPr>
        <w:t>art</w:t>
      </w:r>
      <w:proofErr w:type="gramEnd"/>
      <w:r w:rsidRPr="002B7BC6">
        <w:rPr>
          <w:rFonts w:ascii="Calibri Light" w:hAnsi="Calibri Light" w:cs="Calibri Light"/>
          <w:b w:val="0"/>
          <w:bCs w:val="0"/>
          <w:sz w:val="24"/>
          <w:szCs w:val="24"/>
        </w:rPr>
        <w:t xml:space="preserve">, science, culture, architecture, science had developed, and was taught to various people from other parts of the world. Sage </w:t>
      </w:r>
      <w:proofErr w:type="spellStart"/>
      <w:r w:rsidRPr="002B7BC6">
        <w:rPr>
          <w:rFonts w:ascii="Calibri Light" w:hAnsi="Calibri Light" w:cs="Calibri Light"/>
          <w:b w:val="0"/>
          <w:bCs w:val="0"/>
          <w:sz w:val="24"/>
          <w:szCs w:val="24"/>
        </w:rPr>
        <w:t>Varahamihira</w:t>
      </w:r>
      <w:proofErr w:type="spellEnd"/>
      <w:r w:rsidRPr="002B7BC6">
        <w:rPr>
          <w:rFonts w:ascii="Calibri Light" w:hAnsi="Calibri Light" w:cs="Calibri Light"/>
          <w:b w:val="0"/>
          <w:bCs w:val="0"/>
          <w:sz w:val="24"/>
          <w:szCs w:val="24"/>
        </w:rPr>
        <w:t xml:space="preserve"> is one of the Nine Gems called “</w:t>
      </w:r>
      <w:proofErr w:type="spellStart"/>
      <w:r w:rsidRPr="002B7BC6">
        <w:rPr>
          <w:rFonts w:ascii="Calibri Light" w:hAnsi="Calibri Light" w:cs="Calibri Light"/>
          <w:b w:val="0"/>
          <w:bCs w:val="0"/>
          <w:sz w:val="24"/>
          <w:szCs w:val="24"/>
        </w:rPr>
        <w:t>Navaratnas</w:t>
      </w:r>
      <w:proofErr w:type="spellEnd"/>
      <w:r w:rsidRPr="002B7BC6">
        <w:rPr>
          <w:rFonts w:ascii="Calibri Light" w:hAnsi="Calibri Light" w:cs="Calibri Light"/>
          <w:b w:val="0"/>
          <w:bCs w:val="0"/>
          <w:sz w:val="24"/>
          <w:szCs w:val="24"/>
        </w:rPr>
        <w:t xml:space="preserve">”, in the court of King </w:t>
      </w:r>
      <w:proofErr w:type="spellStart"/>
      <w:r w:rsidRPr="002B7BC6">
        <w:rPr>
          <w:rFonts w:ascii="Calibri Light" w:hAnsi="Calibri Light" w:cs="Calibri Light"/>
          <w:b w:val="0"/>
          <w:bCs w:val="0"/>
          <w:sz w:val="24"/>
          <w:szCs w:val="24"/>
        </w:rPr>
        <w:t>Yashodharman</w:t>
      </w:r>
      <w:proofErr w:type="spellEnd"/>
      <w:r w:rsidRPr="002B7BC6">
        <w:rPr>
          <w:rFonts w:ascii="Calibri Light" w:hAnsi="Calibri Light" w:cs="Calibri Light"/>
          <w:b w:val="0"/>
          <w:bCs w:val="0"/>
          <w:sz w:val="24"/>
          <w:szCs w:val="24"/>
        </w:rPr>
        <w:t>.</w:t>
      </w:r>
    </w:p>
    <w:p w14:paraId="6B78F4FF" w14:textId="77777777" w:rsidR="00E81A09" w:rsidRPr="002B7BC6" w:rsidRDefault="00E81A09" w:rsidP="00E81A09">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2B7BC6">
        <w:rPr>
          <w:rFonts w:ascii="Calibri Light" w:hAnsi="Calibri Light" w:cs="Calibri Light"/>
          <w:b w:val="0"/>
          <w:bCs w:val="0"/>
          <w:sz w:val="24"/>
          <w:szCs w:val="24"/>
        </w:rPr>
        <w:t xml:space="preserve">He is considered as the pioneer in mathematics, and a tremendous scholar. He was one of the mathematicians- astrologers of </w:t>
      </w:r>
      <w:proofErr w:type="gramStart"/>
      <w:r w:rsidRPr="002B7BC6">
        <w:rPr>
          <w:rFonts w:ascii="Calibri Light" w:hAnsi="Calibri Light" w:cs="Calibri Light"/>
          <w:b w:val="0"/>
          <w:bCs w:val="0"/>
          <w:sz w:val="24"/>
          <w:szCs w:val="24"/>
        </w:rPr>
        <w:t>India .</w:t>
      </w:r>
      <w:proofErr w:type="gramEnd"/>
      <w:r w:rsidRPr="002B7BC6">
        <w:rPr>
          <w:rFonts w:ascii="Calibri Light" w:hAnsi="Calibri Light" w:cs="Calibri Light"/>
          <w:b w:val="0"/>
          <w:bCs w:val="0"/>
          <w:sz w:val="24"/>
          <w:szCs w:val="24"/>
        </w:rPr>
        <w:t xml:space="preserve"> Apart from Sanskrit, he also learned Greek and praised for their acumen in Astrology. His works are translated into several languages across the globe.</w:t>
      </w:r>
    </w:p>
    <w:p w14:paraId="1A5BBA9F" w14:textId="77777777" w:rsidR="00E81A09" w:rsidRPr="002B7BC6" w:rsidRDefault="00E81A09" w:rsidP="00E81A09">
      <w:pPr>
        <w:pStyle w:val="Heading2"/>
        <w:shd w:val="clear" w:color="auto" w:fill="FFFFFF"/>
        <w:spacing w:before="240" w:beforeAutospacing="0" w:after="240" w:afterAutospacing="0" w:line="360" w:lineRule="auto"/>
        <w:rPr>
          <w:rFonts w:ascii="Calibri Light" w:hAnsi="Calibri Light" w:cs="Calibri Light"/>
          <w:sz w:val="32"/>
          <w:szCs w:val="32"/>
        </w:rPr>
      </w:pPr>
      <w:r w:rsidRPr="002B7BC6">
        <w:rPr>
          <w:rFonts w:ascii="Calibri Light" w:hAnsi="Calibri Light" w:cs="Calibri Light"/>
          <w:sz w:val="32"/>
          <w:szCs w:val="32"/>
        </w:rPr>
        <w:t xml:space="preserve">Life of Sage </w:t>
      </w:r>
      <w:proofErr w:type="spellStart"/>
      <w:r w:rsidRPr="002B7BC6">
        <w:rPr>
          <w:rFonts w:ascii="Calibri Light" w:hAnsi="Calibri Light" w:cs="Calibri Light"/>
          <w:sz w:val="32"/>
          <w:szCs w:val="32"/>
        </w:rPr>
        <w:t>Varahamihira</w:t>
      </w:r>
      <w:proofErr w:type="spellEnd"/>
      <w:r w:rsidRPr="002B7BC6">
        <w:rPr>
          <w:rFonts w:ascii="Calibri Light" w:hAnsi="Calibri Light" w:cs="Calibri Light"/>
          <w:sz w:val="32"/>
          <w:szCs w:val="32"/>
        </w:rPr>
        <w:t>:</w:t>
      </w:r>
    </w:p>
    <w:p w14:paraId="2B1860B7" w14:textId="77777777" w:rsidR="002B7BC6" w:rsidRPr="002B7BC6" w:rsidRDefault="00E81A09" w:rsidP="00E81A09">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2B7BC6">
        <w:rPr>
          <w:rFonts w:ascii="Calibri Light" w:hAnsi="Calibri Light" w:cs="Calibri Light"/>
          <w:b w:val="0"/>
          <w:bCs w:val="0"/>
          <w:sz w:val="24"/>
          <w:szCs w:val="24"/>
        </w:rPr>
        <w:t xml:space="preserve">Sage </w:t>
      </w:r>
      <w:proofErr w:type="spellStart"/>
      <w:r w:rsidRPr="002B7BC6">
        <w:rPr>
          <w:rFonts w:ascii="Calibri Light" w:hAnsi="Calibri Light" w:cs="Calibri Light"/>
          <w:b w:val="0"/>
          <w:bCs w:val="0"/>
          <w:sz w:val="24"/>
          <w:szCs w:val="24"/>
        </w:rPr>
        <w:t>Varahamihira</w:t>
      </w:r>
      <w:proofErr w:type="spellEnd"/>
      <w:r w:rsidRPr="002B7BC6">
        <w:rPr>
          <w:rFonts w:ascii="Calibri Light" w:hAnsi="Calibri Light" w:cs="Calibri Light"/>
          <w:b w:val="0"/>
          <w:bCs w:val="0"/>
          <w:sz w:val="24"/>
          <w:szCs w:val="24"/>
        </w:rPr>
        <w:t xml:space="preserve"> was born in the Avanti region, which is in Malwa. He was born to </w:t>
      </w:r>
      <w:proofErr w:type="spellStart"/>
      <w:r w:rsidRPr="002B7BC6">
        <w:rPr>
          <w:rFonts w:ascii="Calibri Light" w:hAnsi="Calibri Light" w:cs="Calibri Light"/>
          <w:b w:val="0"/>
          <w:bCs w:val="0"/>
          <w:sz w:val="24"/>
          <w:szCs w:val="24"/>
        </w:rPr>
        <w:t>Adityadasa</w:t>
      </w:r>
      <w:proofErr w:type="spellEnd"/>
      <w:r w:rsidRPr="002B7BC6">
        <w:rPr>
          <w:rFonts w:ascii="Calibri Light" w:hAnsi="Calibri Light" w:cs="Calibri Light"/>
          <w:b w:val="0"/>
          <w:bCs w:val="0"/>
          <w:sz w:val="24"/>
          <w:szCs w:val="24"/>
        </w:rPr>
        <w:t xml:space="preserve">, a great Brahmin scholar himself in both astrology, </w:t>
      </w:r>
      <w:proofErr w:type="gramStart"/>
      <w:r w:rsidRPr="002B7BC6">
        <w:rPr>
          <w:rFonts w:ascii="Calibri Light" w:hAnsi="Calibri Light" w:cs="Calibri Light"/>
          <w:b w:val="0"/>
          <w:bCs w:val="0"/>
          <w:sz w:val="24"/>
          <w:szCs w:val="24"/>
        </w:rPr>
        <w:t>astronomy</w:t>
      </w:r>
      <w:proofErr w:type="gramEnd"/>
      <w:r w:rsidRPr="002B7BC6">
        <w:rPr>
          <w:rFonts w:ascii="Calibri Light" w:hAnsi="Calibri Light" w:cs="Calibri Light"/>
          <w:b w:val="0"/>
          <w:bCs w:val="0"/>
          <w:sz w:val="24"/>
          <w:szCs w:val="24"/>
        </w:rPr>
        <w:t xml:space="preserve"> and mathematics. </w:t>
      </w:r>
    </w:p>
    <w:p w14:paraId="1C2FEB2D" w14:textId="755DD098" w:rsidR="002B7BC6" w:rsidRPr="002B7BC6" w:rsidRDefault="00E81A09" w:rsidP="00E81A09">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proofErr w:type="spellStart"/>
      <w:r w:rsidRPr="002B7BC6">
        <w:rPr>
          <w:rFonts w:ascii="Calibri Light" w:hAnsi="Calibri Light" w:cs="Calibri Light"/>
          <w:b w:val="0"/>
          <w:bCs w:val="0"/>
          <w:sz w:val="24"/>
          <w:szCs w:val="24"/>
        </w:rPr>
        <w:t>Adityadasa</w:t>
      </w:r>
      <w:proofErr w:type="spellEnd"/>
      <w:r w:rsidRPr="002B7BC6">
        <w:rPr>
          <w:rFonts w:ascii="Calibri Light" w:hAnsi="Calibri Light" w:cs="Calibri Light"/>
          <w:b w:val="0"/>
          <w:bCs w:val="0"/>
          <w:sz w:val="24"/>
          <w:szCs w:val="24"/>
        </w:rPr>
        <w:t xml:space="preserve"> was a great worshipper of Sun, and he taught Sage </w:t>
      </w:r>
      <w:proofErr w:type="spellStart"/>
      <w:r w:rsidRPr="002B7BC6">
        <w:rPr>
          <w:rFonts w:ascii="Calibri Light" w:hAnsi="Calibri Light" w:cs="Calibri Light"/>
          <w:b w:val="0"/>
          <w:bCs w:val="0"/>
          <w:sz w:val="24"/>
          <w:szCs w:val="24"/>
        </w:rPr>
        <w:t>Varahamihira</w:t>
      </w:r>
      <w:proofErr w:type="spellEnd"/>
      <w:r w:rsidRPr="002B7BC6">
        <w:rPr>
          <w:rFonts w:ascii="Calibri Light" w:hAnsi="Calibri Light" w:cs="Calibri Light"/>
          <w:b w:val="0"/>
          <w:bCs w:val="0"/>
          <w:sz w:val="24"/>
          <w:szCs w:val="24"/>
        </w:rPr>
        <w:t xml:space="preserve"> in several fields and raised him as a scholar.it is also believed that, throughout his life, he had some quest, which made </w:t>
      </w:r>
      <w:r w:rsidRPr="002B7BC6">
        <w:rPr>
          <w:rFonts w:ascii="Calibri Light" w:hAnsi="Calibri Light" w:cs="Calibri Light"/>
          <w:b w:val="0"/>
          <w:bCs w:val="0"/>
          <w:sz w:val="24"/>
          <w:szCs w:val="24"/>
        </w:rPr>
        <w:lastRenderedPageBreak/>
        <w:t xml:space="preserve">him discover new things. He met the great mathematician Aryabhata and took astronomy, and mathematics as his lifetime pursuit. </w:t>
      </w:r>
    </w:p>
    <w:p w14:paraId="4C133376" w14:textId="3698BA4D" w:rsidR="00E81A09" w:rsidRPr="002B7BC6" w:rsidRDefault="00E81A09" w:rsidP="00E81A09">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2B7BC6">
        <w:rPr>
          <w:rFonts w:ascii="Calibri Light" w:hAnsi="Calibri Light" w:cs="Calibri Light"/>
          <w:b w:val="0"/>
          <w:bCs w:val="0"/>
          <w:sz w:val="24"/>
          <w:szCs w:val="24"/>
        </w:rPr>
        <w:t xml:space="preserve">He had an open mind to even learn languages and science from other parts of the </w:t>
      </w:r>
      <w:proofErr w:type="gramStart"/>
      <w:r w:rsidRPr="002B7BC6">
        <w:rPr>
          <w:rFonts w:ascii="Calibri Light" w:hAnsi="Calibri Light" w:cs="Calibri Light"/>
          <w:b w:val="0"/>
          <w:bCs w:val="0"/>
          <w:sz w:val="24"/>
          <w:szCs w:val="24"/>
        </w:rPr>
        <w:t>world, and</w:t>
      </w:r>
      <w:proofErr w:type="gramEnd"/>
      <w:r w:rsidRPr="002B7BC6">
        <w:rPr>
          <w:rFonts w:ascii="Calibri Light" w:hAnsi="Calibri Light" w:cs="Calibri Light"/>
          <w:b w:val="0"/>
          <w:bCs w:val="0"/>
          <w:sz w:val="24"/>
          <w:szCs w:val="24"/>
        </w:rPr>
        <w:t xml:space="preserve"> make a comprehensive study. It is also evident from his works that he had intellectual connections with scholars of the other parts of the world.</w:t>
      </w:r>
    </w:p>
    <w:p w14:paraId="17AA1D92" w14:textId="77777777" w:rsidR="00E81A09" w:rsidRPr="002B7BC6" w:rsidRDefault="00E81A09" w:rsidP="00E81A09">
      <w:pPr>
        <w:pStyle w:val="Heading2"/>
        <w:shd w:val="clear" w:color="auto" w:fill="FFFFFF"/>
        <w:spacing w:before="240" w:beforeAutospacing="0" w:after="240" w:afterAutospacing="0" w:line="360" w:lineRule="auto"/>
        <w:rPr>
          <w:rFonts w:ascii="Calibri Light" w:hAnsi="Calibri Light" w:cs="Calibri Light"/>
          <w:sz w:val="32"/>
          <w:szCs w:val="32"/>
        </w:rPr>
      </w:pPr>
      <w:r w:rsidRPr="002B7BC6">
        <w:rPr>
          <w:rFonts w:ascii="Calibri Light" w:hAnsi="Calibri Light" w:cs="Calibri Light"/>
          <w:sz w:val="32"/>
          <w:szCs w:val="32"/>
        </w:rPr>
        <w:t xml:space="preserve">Legend of Sage </w:t>
      </w:r>
      <w:proofErr w:type="spellStart"/>
      <w:r w:rsidRPr="002B7BC6">
        <w:rPr>
          <w:rFonts w:ascii="Calibri Light" w:hAnsi="Calibri Light" w:cs="Calibri Light"/>
          <w:sz w:val="32"/>
          <w:szCs w:val="32"/>
        </w:rPr>
        <w:t>Varahamihira</w:t>
      </w:r>
      <w:proofErr w:type="spellEnd"/>
      <w:r w:rsidRPr="002B7BC6">
        <w:rPr>
          <w:rFonts w:ascii="Calibri Light" w:hAnsi="Calibri Light" w:cs="Calibri Light"/>
          <w:sz w:val="32"/>
          <w:szCs w:val="32"/>
        </w:rPr>
        <w:t>:</w:t>
      </w:r>
    </w:p>
    <w:p w14:paraId="30C1DA2A" w14:textId="22B7DB34" w:rsidR="00253959" w:rsidRPr="002B7BC6" w:rsidRDefault="00E81A09" w:rsidP="00E81A09">
      <w:pPr>
        <w:pStyle w:val="Heading2"/>
        <w:shd w:val="clear" w:color="auto" w:fill="FFFFFF"/>
        <w:spacing w:before="240" w:beforeAutospacing="0" w:after="240" w:afterAutospacing="0" w:line="360" w:lineRule="auto"/>
        <w:rPr>
          <w:rFonts w:ascii="Calibri Light" w:hAnsi="Calibri Light" w:cs="Calibri Light"/>
          <w:b w:val="0"/>
          <w:bCs w:val="0"/>
          <w:sz w:val="24"/>
          <w:szCs w:val="24"/>
        </w:rPr>
      </w:pPr>
      <w:r w:rsidRPr="002B7BC6">
        <w:rPr>
          <w:rFonts w:ascii="Calibri Light" w:hAnsi="Calibri Light" w:cs="Calibri Light"/>
          <w:b w:val="0"/>
          <w:bCs w:val="0"/>
          <w:sz w:val="24"/>
          <w:szCs w:val="24"/>
        </w:rPr>
        <w:t xml:space="preserve">Sage </w:t>
      </w:r>
      <w:proofErr w:type="spellStart"/>
      <w:r w:rsidRPr="002B7BC6">
        <w:rPr>
          <w:rFonts w:ascii="Calibri Light" w:hAnsi="Calibri Light" w:cs="Calibri Light"/>
          <w:b w:val="0"/>
          <w:bCs w:val="0"/>
          <w:sz w:val="24"/>
          <w:szCs w:val="24"/>
        </w:rPr>
        <w:t>Varahamihira</w:t>
      </w:r>
      <w:proofErr w:type="spellEnd"/>
      <w:r w:rsidRPr="002B7BC6">
        <w:rPr>
          <w:rFonts w:ascii="Calibri Light" w:hAnsi="Calibri Light" w:cs="Calibri Light"/>
          <w:b w:val="0"/>
          <w:bCs w:val="0"/>
          <w:sz w:val="24"/>
          <w:szCs w:val="24"/>
        </w:rPr>
        <w:t xml:space="preserve"> predicted King Vikramaditya’s son’s death. According to him, the King’s son would die in his 18th age. Despite several protection, the son of the king was attacked by a wild boar. </w:t>
      </w:r>
      <w:r w:rsidR="002B7BC6" w:rsidRPr="002B7BC6">
        <w:rPr>
          <w:rFonts w:ascii="Calibri Light" w:hAnsi="Calibri Light" w:cs="Calibri Light"/>
          <w:b w:val="0"/>
          <w:bCs w:val="0"/>
          <w:sz w:val="24"/>
          <w:szCs w:val="24"/>
        </w:rPr>
        <w:t xml:space="preserve">   </w:t>
      </w:r>
      <w:r w:rsidRPr="002B7BC6">
        <w:rPr>
          <w:rFonts w:ascii="Calibri Light" w:hAnsi="Calibri Light" w:cs="Calibri Light"/>
          <w:b w:val="0"/>
          <w:bCs w:val="0"/>
          <w:sz w:val="24"/>
          <w:szCs w:val="24"/>
        </w:rPr>
        <w:t xml:space="preserve">Thus, the king to commemorate his accurate predication, and to praise him, conferred him with the title “Varaha”, which is the emblem of </w:t>
      </w:r>
      <w:proofErr w:type="spellStart"/>
      <w:r w:rsidRPr="002B7BC6">
        <w:rPr>
          <w:rFonts w:ascii="Calibri Light" w:hAnsi="Calibri Light" w:cs="Calibri Light"/>
          <w:b w:val="0"/>
          <w:bCs w:val="0"/>
          <w:sz w:val="24"/>
          <w:szCs w:val="24"/>
        </w:rPr>
        <w:t>Mahada</w:t>
      </w:r>
      <w:proofErr w:type="spellEnd"/>
      <w:r w:rsidRPr="002B7BC6">
        <w:rPr>
          <w:rFonts w:ascii="Calibri Light" w:hAnsi="Calibri Light" w:cs="Calibri Light"/>
          <w:b w:val="0"/>
          <w:bCs w:val="0"/>
          <w:sz w:val="24"/>
          <w:szCs w:val="24"/>
        </w:rPr>
        <w:t xml:space="preserve"> Kingdom. Since </w:t>
      </w:r>
      <w:proofErr w:type="gramStart"/>
      <w:r w:rsidRPr="002B7BC6">
        <w:rPr>
          <w:rFonts w:ascii="Calibri Light" w:hAnsi="Calibri Light" w:cs="Calibri Light"/>
          <w:b w:val="0"/>
          <w:bCs w:val="0"/>
          <w:sz w:val="24"/>
          <w:szCs w:val="24"/>
        </w:rPr>
        <w:t>then</w:t>
      </w:r>
      <w:proofErr w:type="gramEnd"/>
      <w:r w:rsidRPr="002B7BC6">
        <w:rPr>
          <w:rFonts w:ascii="Calibri Light" w:hAnsi="Calibri Light" w:cs="Calibri Light"/>
          <w:b w:val="0"/>
          <w:bCs w:val="0"/>
          <w:sz w:val="24"/>
          <w:szCs w:val="24"/>
        </w:rPr>
        <w:t xml:space="preserve"> Sage Mihira was called </w:t>
      </w:r>
      <w:proofErr w:type="spellStart"/>
      <w:r w:rsidRPr="002B7BC6">
        <w:rPr>
          <w:rFonts w:ascii="Calibri Light" w:hAnsi="Calibri Light" w:cs="Calibri Light"/>
          <w:b w:val="0"/>
          <w:bCs w:val="0"/>
          <w:sz w:val="24"/>
          <w:szCs w:val="24"/>
        </w:rPr>
        <w:t>Varahamihira</w:t>
      </w:r>
      <w:proofErr w:type="spellEnd"/>
      <w:r w:rsidR="002B7BC6" w:rsidRPr="002B7BC6">
        <w:rPr>
          <w:rFonts w:ascii="Calibri Light" w:hAnsi="Calibri Light" w:cs="Calibri Light"/>
          <w:b w:val="0"/>
          <w:bCs w:val="0"/>
          <w:sz w:val="24"/>
          <w:szCs w:val="24"/>
        </w:rPr>
        <w:t>.</w:t>
      </w:r>
    </w:p>
    <w:p w14:paraId="7919E7CB" w14:textId="36CCA3EE" w:rsidR="00E81A09" w:rsidRPr="002B7BC6" w:rsidRDefault="00E81A09" w:rsidP="00E81A09">
      <w:pPr>
        <w:pStyle w:val="Heading2"/>
        <w:shd w:val="clear" w:color="auto" w:fill="FFFFFF"/>
        <w:spacing w:before="240" w:beforeAutospacing="0" w:after="240" w:afterAutospacing="0" w:line="360" w:lineRule="auto"/>
        <w:rPr>
          <w:rFonts w:ascii="Calibri Light" w:hAnsi="Calibri Light" w:cs="Calibri Light"/>
          <w:sz w:val="32"/>
          <w:szCs w:val="32"/>
        </w:rPr>
      </w:pPr>
      <w:r w:rsidRPr="002B7BC6">
        <w:rPr>
          <w:rFonts w:ascii="Calibri Light" w:hAnsi="Calibri Light" w:cs="Calibri Light"/>
          <w:sz w:val="32"/>
          <w:szCs w:val="32"/>
        </w:rPr>
        <w:t xml:space="preserve">His </w:t>
      </w:r>
      <w:proofErr w:type="gramStart"/>
      <w:r w:rsidRPr="002B7BC6">
        <w:rPr>
          <w:rFonts w:ascii="Calibri Light" w:hAnsi="Calibri Light" w:cs="Calibri Light"/>
          <w:sz w:val="32"/>
          <w:szCs w:val="32"/>
        </w:rPr>
        <w:t>Works :</w:t>
      </w:r>
      <w:proofErr w:type="gramEnd"/>
    </w:p>
    <w:p w14:paraId="126AED38" w14:textId="6175935E" w:rsidR="00E81A09" w:rsidRPr="002B7BC6" w:rsidRDefault="00E81A09" w:rsidP="002B7BC6">
      <w:pPr>
        <w:pStyle w:val="Heading3"/>
        <w:shd w:val="clear" w:color="auto" w:fill="FFFFFF"/>
        <w:spacing w:before="240" w:after="240" w:line="360" w:lineRule="auto"/>
        <w:ind w:left="-170"/>
        <w:rPr>
          <w:rFonts w:ascii="Calibri Light" w:hAnsi="Calibri Light" w:cs="Calibri Light"/>
          <w:b/>
          <w:bCs/>
          <w:color w:val="000000"/>
          <w:sz w:val="28"/>
          <w:szCs w:val="28"/>
        </w:rPr>
      </w:pPr>
      <w:r w:rsidRPr="002B7BC6">
        <w:rPr>
          <w:rStyle w:val="mw-headline"/>
          <w:rFonts w:ascii="Calibri Light" w:hAnsi="Calibri Light" w:cs="Calibri Light"/>
          <w:b/>
          <w:bCs/>
          <w:color w:val="000000"/>
          <w:sz w:val="28"/>
          <w:szCs w:val="28"/>
        </w:rPr>
        <w:t>Pancha-</w:t>
      </w:r>
      <w:proofErr w:type="spellStart"/>
      <w:r w:rsidRPr="002B7BC6">
        <w:rPr>
          <w:rStyle w:val="mw-headline"/>
          <w:rFonts w:ascii="Calibri Light" w:hAnsi="Calibri Light" w:cs="Calibri Light"/>
          <w:b/>
          <w:bCs/>
          <w:color w:val="000000"/>
          <w:sz w:val="28"/>
          <w:szCs w:val="28"/>
        </w:rPr>
        <w:t>Siddhantika</w:t>
      </w:r>
      <w:proofErr w:type="spellEnd"/>
    </w:p>
    <w:p w14:paraId="2B1B28F4" w14:textId="7F3B3E92" w:rsidR="00E81A09" w:rsidRPr="002B7BC6" w:rsidRDefault="00E81A09" w:rsidP="00E81A09">
      <w:pPr>
        <w:pStyle w:val="NormalWeb"/>
        <w:shd w:val="clear" w:color="auto" w:fill="FFFFFF"/>
        <w:spacing w:before="240" w:beforeAutospacing="0" w:after="240" w:afterAutospacing="0" w:line="360" w:lineRule="auto"/>
        <w:rPr>
          <w:rFonts w:ascii="Calibri Light" w:hAnsi="Calibri Light" w:cs="Calibri Light"/>
          <w:color w:val="202122"/>
        </w:rPr>
      </w:pPr>
      <w:proofErr w:type="spellStart"/>
      <w:r w:rsidRPr="002B7BC6">
        <w:rPr>
          <w:rFonts w:ascii="Calibri Light" w:hAnsi="Calibri Light" w:cs="Calibri Light"/>
          <w:color w:val="202122"/>
        </w:rPr>
        <w:t>Varahamihira's</w:t>
      </w:r>
      <w:proofErr w:type="spellEnd"/>
      <w:r w:rsidRPr="002B7BC6">
        <w:rPr>
          <w:rFonts w:ascii="Calibri Light" w:hAnsi="Calibri Light" w:cs="Calibri Light"/>
          <w:color w:val="202122"/>
        </w:rPr>
        <w:t xml:space="preserve"> main work is the book </w:t>
      </w:r>
      <w:r w:rsidRPr="002B7BC6">
        <w:rPr>
          <w:rFonts w:ascii="Calibri Light" w:hAnsi="Calibri Light" w:cs="Calibri Light"/>
          <w:color w:val="202122"/>
          <w:lang/>
        </w:rPr>
        <w:t>Pañcasiddhāntikā</w:t>
      </w:r>
      <w:r w:rsidRPr="002B7BC6">
        <w:rPr>
          <w:rFonts w:ascii="Calibri Light" w:hAnsi="Calibri Light" w:cs="Calibri Light"/>
          <w:color w:val="202122"/>
        </w:rPr>
        <w:t> ("[Treatise] on the Five [Astronomical] </w:t>
      </w:r>
      <w:hyperlink r:id="rId6" w:tooltip="Siddhanta" w:history="1">
        <w:r w:rsidRPr="002B7BC6">
          <w:rPr>
            <w:rStyle w:val="Hyperlink"/>
            <w:rFonts w:ascii="Calibri Light" w:eastAsiaTheme="majorEastAsia" w:hAnsi="Calibri Light" w:cs="Calibri Light"/>
            <w:color w:val="0645AD"/>
            <w:u w:val="none"/>
          </w:rPr>
          <w:t>Canons</w:t>
        </w:r>
      </w:hyperlink>
      <w:r w:rsidRPr="002B7BC6">
        <w:rPr>
          <w:rFonts w:ascii="Calibri Light" w:hAnsi="Calibri Light" w:cs="Calibri Light"/>
          <w:color w:val="202122"/>
        </w:rPr>
        <w:t>") dated ca. 575 CE, which gives us information about older Indian texts which are now lost. The work is a treatise on mathematical astronomy and it summarises five earlier astronomical treatises by five authors, namely the </w:t>
      </w:r>
      <w:hyperlink r:id="rId7" w:tooltip="Kalidasa" w:history="1">
        <w:r w:rsidRPr="002B7BC6">
          <w:rPr>
            <w:rStyle w:val="Hyperlink"/>
            <w:rFonts w:ascii="Calibri Light" w:eastAsiaTheme="majorEastAsia" w:hAnsi="Calibri Light" w:cs="Calibri Light"/>
            <w:color w:val="0645AD"/>
            <w:u w:val="none"/>
          </w:rPr>
          <w:t>Surya Siddhanta</w:t>
        </w:r>
      </w:hyperlink>
      <w:r w:rsidRPr="002B7BC6">
        <w:rPr>
          <w:rFonts w:ascii="Calibri Light" w:hAnsi="Calibri Light" w:cs="Calibri Light"/>
          <w:color w:val="202122"/>
        </w:rPr>
        <w:t>, </w:t>
      </w:r>
      <w:proofErr w:type="spellStart"/>
      <w:r w:rsidRPr="002B7BC6">
        <w:rPr>
          <w:rFonts w:ascii="Calibri Light" w:hAnsi="Calibri Light" w:cs="Calibri Light"/>
          <w:color w:val="202122"/>
        </w:rPr>
        <w:fldChar w:fldCharType="begin"/>
      </w:r>
      <w:r w:rsidRPr="002B7BC6">
        <w:rPr>
          <w:rFonts w:ascii="Calibri Light" w:hAnsi="Calibri Light" w:cs="Calibri Light"/>
          <w:color w:val="202122"/>
        </w:rPr>
        <w:instrText xml:space="preserve"> HYPERLINK "https://en.wikipedia.org/wiki/Romaka_Siddhanta" \o "Romaka Siddhanta" </w:instrText>
      </w:r>
      <w:r w:rsidRPr="002B7BC6">
        <w:rPr>
          <w:rFonts w:ascii="Calibri Light" w:hAnsi="Calibri Light" w:cs="Calibri Light"/>
          <w:color w:val="202122"/>
        </w:rPr>
        <w:fldChar w:fldCharType="separate"/>
      </w:r>
      <w:r w:rsidRPr="002B7BC6">
        <w:rPr>
          <w:rStyle w:val="Hyperlink"/>
          <w:rFonts w:ascii="Calibri Light" w:eastAsiaTheme="majorEastAsia" w:hAnsi="Calibri Light" w:cs="Calibri Light"/>
          <w:color w:val="0645AD"/>
          <w:u w:val="none"/>
        </w:rPr>
        <w:t>Romaka</w:t>
      </w:r>
      <w:proofErr w:type="spellEnd"/>
      <w:r w:rsidRPr="002B7BC6">
        <w:rPr>
          <w:rStyle w:val="Hyperlink"/>
          <w:rFonts w:ascii="Calibri Light" w:eastAsiaTheme="majorEastAsia" w:hAnsi="Calibri Light" w:cs="Calibri Light"/>
          <w:color w:val="0645AD"/>
          <w:u w:val="none"/>
        </w:rPr>
        <w:t xml:space="preserve"> Siddhanta</w:t>
      </w:r>
      <w:r w:rsidRPr="002B7BC6">
        <w:rPr>
          <w:rFonts w:ascii="Calibri Light" w:hAnsi="Calibri Light" w:cs="Calibri Light"/>
          <w:color w:val="202122"/>
        </w:rPr>
        <w:fldChar w:fldCharType="end"/>
      </w:r>
      <w:r w:rsidRPr="002B7BC6">
        <w:rPr>
          <w:rFonts w:ascii="Calibri Light" w:hAnsi="Calibri Light" w:cs="Calibri Light"/>
          <w:color w:val="202122"/>
        </w:rPr>
        <w:t>, </w:t>
      </w:r>
      <w:proofErr w:type="spellStart"/>
      <w:r w:rsidRPr="002B7BC6">
        <w:rPr>
          <w:rFonts w:ascii="Calibri Light" w:hAnsi="Calibri Light" w:cs="Calibri Light"/>
          <w:color w:val="202122"/>
        </w:rPr>
        <w:fldChar w:fldCharType="begin"/>
      </w:r>
      <w:r w:rsidRPr="002B7BC6">
        <w:rPr>
          <w:rFonts w:ascii="Calibri Light" w:hAnsi="Calibri Light" w:cs="Calibri Light"/>
          <w:color w:val="202122"/>
        </w:rPr>
        <w:instrText xml:space="preserve"> HYPERLINK "https://en.wikipedia.org/wiki/Paulisa_Siddhanta" \o "Paulisa Siddhanta" </w:instrText>
      </w:r>
      <w:r w:rsidRPr="002B7BC6">
        <w:rPr>
          <w:rFonts w:ascii="Calibri Light" w:hAnsi="Calibri Light" w:cs="Calibri Light"/>
          <w:color w:val="202122"/>
        </w:rPr>
        <w:fldChar w:fldCharType="separate"/>
      </w:r>
      <w:r w:rsidRPr="002B7BC6">
        <w:rPr>
          <w:rStyle w:val="Hyperlink"/>
          <w:rFonts w:ascii="Calibri Light" w:eastAsiaTheme="majorEastAsia" w:hAnsi="Calibri Light" w:cs="Calibri Light"/>
          <w:color w:val="0645AD"/>
          <w:u w:val="none"/>
        </w:rPr>
        <w:t>Paulisa</w:t>
      </w:r>
      <w:proofErr w:type="spellEnd"/>
      <w:r w:rsidRPr="002B7BC6">
        <w:rPr>
          <w:rStyle w:val="Hyperlink"/>
          <w:rFonts w:ascii="Calibri Light" w:eastAsiaTheme="majorEastAsia" w:hAnsi="Calibri Light" w:cs="Calibri Light"/>
          <w:color w:val="0645AD"/>
          <w:u w:val="none"/>
        </w:rPr>
        <w:t xml:space="preserve"> Siddhanta</w:t>
      </w:r>
      <w:r w:rsidRPr="002B7BC6">
        <w:rPr>
          <w:rFonts w:ascii="Calibri Light" w:hAnsi="Calibri Light" w:cs="Calibri Light"/>
          <w:color w:val="202122"/>
        </w:rPr>
        <w:fldChar w:fldCharType="end"/>
      </w:r>
      <w:r w:rsidRPr="002B7BC6">
        <w:rPr>
          <w:rFonts w:ascii="Calibri Light" w:hAnsi="Calibri Light" w:cs="Calibri Light"/>
          <w:color w:val="202122"/>
        </w:rPr>
        <w:t>, </w:t>
      </w:r>
      <w:hyperlink r:id="rId8" w:tooltip="Vasishtha Siddhanta" w:history="1">
        <w:r w:rsidRPr="002B7BC6">
          <w:rPr>
            <w:rStyle w:val="Hyperlink"/>
            <w:rFonts w:ascii="Calibri Light" w:eastAsiaTheme="majorEastAsia" w:hAnsi="Calibri Light" w:cs="Calibri Light"/>
            <w:color w:val="0645AD"/>
            <w:u w:val="none"/>
          </w:rPr>
          <w:t>Vasishtha Siddhanta</w:t>
        </w:r>
      </w:hyperlink>
      <w:r w:rsidRPr="002B7BC6">
        <w:rPr>
          <w:rFonts w:ascii="Calibri Light" w:hAnsi="Calibri Light" w:cs="Calibri Light"/>
          <w:color w:val="202122"/>
        </w:rPr>
        <w:t> and </w:t>
      </w:r>
      <w:proofErr w:type="spellStart"/>
      <w:r w:rsidRPr="002B7BC6">
        <w:rPr>
          <w:rFonts w:ascii="Calibri Light" w:hAnsi="Calibri Light" w:cs="Calibri Light"/>
          <w:color w:val="202122"/>
        </w:rPr>
        <w:t>Paitamaha</w:t>
      </w:r>
      <w:proofErr w:type="spellEnd"/>
      <w:r w:rsidRPr="002B7BC6">
        <w:rPr>
          <w:rFonts w:ascii="Calibri Light" w:hAnsi="Calibri Light" w:cs="Calibri Light"/>
          <w:color w:val="202122"/>
        </w:rPr>
        <w:t xml:space="preserve"> Siddhanta. It is a compendium of </w:t>
      </w:r>
      <w:hyperlink r:id="rId9" w:tooltip="Vedanga Jyotisha" w:history="1">
        <w:r w:rsidRPr="002B7BC6">
          <w:rPr>
            <w:rStyle w:val="Hyperlink"/>
            <w:rFonts w:ascii="Calibri Light" w:eastAsiaTheme="majorEastAsia" w:hAnsi="Calibri Light" w:cs="Calibri Light"/>
            <w:color w:val="0645AD"/>
            <w:u w:val="none"/>
          </w:rPr>
          <w:t>Vedanga Jyotisha</w:t>
        </w:r>
      </w:hyperlink>
      <w:r w:rsidRPr="002B7BC6">
        <w:rPr>
          <w:rFonts w:ascii="Calibri Light" w:hAnsi="Calibri Light" w:cs="Calibri Light"/>
          <w:color w:val="202122"/>
        </w:rPr>
        <w:t> as well as </w:t>
      </w:r>
      <w:hyperlink r:id="rId10" w:history="1">
        <w:r w:rsidRPr="002B7BC6">
          <w:rPr>
            <w:rStyle w:val="Hyperlink"/>
            <w:rFonts w:ascii="Calibri Light" w:eastAsiaTheme="majorEastAsia" w:hAnsi="Calibri Light" w:cs="Calibri Light"/>
            <w:color w:val="0645AD"/>
            <w:u w:val="none"/>
          </w:rPr>
          <w:t>Hellenistic astronomy</w:t>
        </w:r>
      </w:hyperlink>
      <w:r w:rsidRPr="002B7BC6">
        <w:rPr>
          <w:rFonts w:ascii="Calibri Light" w:hAnsi="Calibri Light" w:cs="Calibri Light"/>
          <w:color w:val="202122"/>
        </w:rPr>
        <w:t> (</w:t>
      </w:r>
      <w:proofErr w:type="spellStart"/>
      <w:r w:rsidRPr="002B7BC6">
        <w:rPr>
          <w:rFonts w:ascii="Calibri Light" w:hAnsi="Calibri Light" w:cs="Calibri Light"/>
          <w:color w:val="202122"/>
        </w:rPr>
        <w:t>withGreek</w:t>
      </w:r>
      <w:proofErr w:type="spellEnd"/>
      <w:r w:rsidRPr="002B7BC6">
        <w:rPr>
          <w:rFonts w:ascii="Calibri Light" w:hAnsi="Calibri Light" w:cs="Calibri Light"/>
          <w:color w:val="202122"/>
        </w:rPr>
        <w:t>, Egyptian and Roman elements). </w:t>
      </w:r>
      <w:proofErr w:type="spellStart"/>
      <w:r w:rsidRPr="002B7BC6">
        <w:rPr>
          <w:rFonts w:ascii="Calibri Light" w:hAnsi="Calibri Light" w:cs="Calibri Light"/>
          <w:color w:val="202122"/>
        </w:rPr>
        <w:t>Varahamihira</w:t>
      </w:r>
      <w:proofErr w:type="spellEnd"/>
      <w:r w:rsidRPr="002B7BC6">
        <w:rPr>
          <w:rFonts w:ascii="Calibri Light" w:hAnsi="Calibri Light" w:cs="Calibri Light"/>
          <w:color w:val="202122"/>
        </w:rPr>
        <w:t xml:space="preserve"> was the first one to mention that the </w:t>
      </w:r>
      <w:proofErr w:type="spellStart"/>
      <w:r w:rsidRPr="002B7BC6">
        <w:rPr>
          <w:rFonts w:ascii="Calibri Light" w:hAnsi="Calibri Light" w:cs="Calibri Light"/>
          <w:color w:val="202122"/>
        </w:rPr>
        <w:fldChar w:fldCharType="begin"/>
      </w:r>
      <w:r w:rsidRPr="002B7BC6">
        <w:rPr>
          <w:rFonts w:ascii="Calibri Light" w:hAnsi="Calibri Light" w:cs="Calibri Light"/>
          <w:color w:val="202122"/>
        </w:rPr>
        <w:instrText xml:space="preserve"> HYPERLINK "https://en.wikipedia.org/wiki/Ayan%C4%81%E1%B9%83%C5%9Ba" \o "Ayanāṃśa" </w:instrText>
      </w:r>
      <w:r w:rsidRPr="002B7BC6">
        <w:rPr>
          <w:rFonts w:ascii="Calibri Light" w:hAnsi="Calibri Light" w:cs="Calibri Light"/>
          <w:color w:val="202122"/>
        </w:rPr>
        <w:fldChar w:fldCharType="separate"/>
      </w:r>
      <w:r w:rsidRPr="002B7BC6">
        <w:rPr>
          <w:rStyle w:val="Hyperlink"/>
          <w:rFonts w:ascii="Calibri Light" w:eastAsiaTheme="majorEastAsia" w:hAnsi="Calibri Light" w:cs="Calibri Light"/>
          <w:color w:val="0645AD"/>
          <w:u w:val="none"/>
        </w:rPr>
        <w:t>Ayanāṃśa</w:t>
      </w:r>
      <w:proofErr w:type="spellEnd"/>
      <w:r w:rsidRPr="002B7BC6">
        <w:rPr>
          <w:rFonts w:ascii="Calibri Light" w:hAnsi="Calibri Light" w:cs="Calibri Light"/>
          <w:color w:val="202122"/>
        </w:rPr>
        <w:fldChar w:fldCharType="end"/>
      </w:r>
      <w:r w:rsidRPr="002B7BC6">
        <w:rPr>
          <w:rFonts w:ascii="Calibri Light" w:hAnsi="Calibri Light" w:cs="Calibri Light"/>
          <w:color w:val="202122"/>
        </w:rPr>
        <w:t>, or the </w:t>
      </w:r>
      <w:hyperlink r:id="rId11" w:tooltip="Axial precession" w:history="1">
        <w:r w:rsidRPr="002B7BC6">
          <w:rPr>
            <w:rStyle w:val="Hyperlink"/>
            <w:rFonts w:ascii="Calibri Light" w:eastAsiaTheme="majorEastAsia" w:hAnsi="Calibri Light" w:cs="Calibri Light"/>
            <w:color w:val="0645AD"/>
            <w:u w:val="none"/>
          </w:rPr>
          <w:t>shifting</w:t>
        </w:r>
      </w:hyperlink>
      <w:r w:rsidRPr="002B7BC6">
        <w:rPr>
          <w:rFonts w:ascii="Calibri Light" w:hAnsi="Calibri Light" w:cs="Calibri Light"/>
          <w:color w:val="202122"/>
        </w:rPr>
        <w:t> of the </w:t>
      </w:r>
      <w:hyperlink r:id="rId12" w:tooltip="Equinox" w:history="1">
        <w:r w:rsidRPr="002B7BC6">
          <w:rPr>
            <w:rStyle w:val="Hyperlink"/>
            <w:rFonts w:ascii="Calibri Light" w:eastAsiaTheme="majorEastAsia" w:hAnsi="Calibri Light" w:cs="Calibri Light"/>
            <w:color w:val="0645AD"/>
            <w:u w:val="none"/>
          </w:rPr>
          <w:t>equinox</w:t>
        </w:r>
      </w:hyperlink>
      <w:r w:rsidRPr="002B7BC6">
        <w:rPr>
          <w:rFonts w:ascii="Calibri Light" w:hAnsi="Calibri Light" w:cs="Calibri Light"/>
          <w:color w:val="202122"/>
        </w:rPr>
        <w:t>, is 50.32 </w:t>
      </w:r>
      <w:hyperlink r:id="rId13" w:tooltip="Minute and second of arc" w:history="1">
        <w:r w:rsidRPr="002B7BC6">
          <w:rPr>
            <w:rStyle w:val="Hyperlink"/>
            <w:rFonts w:ascii="Calibri Light" w:eastAsiaTheme="majorEastAsia" w:hAnsi="Calibri Light" w:cs="Calibri Light"/>
            <w:color w:val="0645AD"/>
            <w:u w:val="none"/>
          </w:rPr>
          <w:t>arc seconds</w:t>
        </w:r>
      </w:hyperlink>
      <w:r w:rsidRPr="002B7BC6">
        <w:rPr>
          <w:rFonts w:ascii="Calibri Light" w:hAnsi="Calibri Light" w:cs="Calibri Light"/>
          <w:color w:val="202122"/>
        </w:rPr>
        <w:t> per </w:t>
      </w:r>
      <w:hyperlink r:id="rId14" w:tooltip="Year" w:history="1">
        <w:r w:rsidRPr="002B7BC6">
          <w:rPr>
            <w:rStyle w:val="Hyperlink"/>
            <w:rFonts w:ascii="Calibri Light" w:eastAsiaTheme="majorEastAsia" w:hAnsi="Calibri Light" w:cs="Calibri Light"/>
            <w:color w:val="0645AD"/>
            <w:u w:val="none"/>
          </w:rPr>
          <w:t>year</w:t>
        </w:r>
      </w:hyperlink>
      <w:r w:rsidRPr="002B7BC6">
        <w:rPr>
          <w:rFonts w:ascii="Calibri Light" w:hAnsi="Calibri Light" w:cs="Calibri Light"/>
          <w:color w:val="202122"/>
        </w:rPr>
        <w:t>.</w:t>
      </w:r>
    </w:p>
    <w:p w14:paraId="4BFEE78A" w14:textId="77777777" w:rsidR="00E81A09" w:rsidRPr="002B7BC6" w:rsidRDefault="00E81A09" w:rsidP="002B7BC6">
      <w:pPr>
        <w:shd w:val="clear" w:color="auto" w:fill="FFFFFF"/>
        <w:spacing w:before="240" w:after="240" w:line="360" w:lineRule="auto"/>
        <w:ind w:left="227"/>
        <w:rPr>
          <w:rFonts w:ascii="Calibri Light" w:hAnsi="Calibri Light" w:cs="Calibri Light"/>
          <w:color w:val="202122"/>
          <w:sz w:val="24"/>
          <w:szCs w:val="24"/>
        </w:rPr>
      </w:pPr>
      <w:r w:rsidRPr="002B7BC6">
        <w:rPr>
          <w:rFonts w:ascii="Calibri Light" w:hAnsi="Calibri Light" w:cs="Calibri Light"/>
          <w:color w:val="202122"/>
          <w:sz w:val="24"/>
          <w:szCs w:val="24"/>
        </w:rPr>
        <w:t xml:space="preserve">They [the Indians] have 5 </w:t>
      </w:r>
      <w:proofErr w:type="spellStart"/>
      <w:r w:rsidRPr="002B7BC6">
        <w:rPr>
          <w:rFonts w:ascii="Calibri Light" w:hAnsi="Calibri Light" w:cs="Calibri Light"/>
          <w:color w:val="202122"/>
          <w:sz w:val="24"/>
          <w:szCs w:val="24"/>
        </w:rPr>
        <w:t>Siddhāntas</w:t>
      </w:r>
      <w:proofErr w:type="spellEnd"/>
      <w:r w:rsidRPr="002B7BC6">
        <w:rPr>
          <w:rFonts w:ascii="Calibri Light" w:hAnsi="Calibri Light" w:cs="Calibri Light"/>
          <w:color w:val="202122"/>
          <w:sz w:val="24"/>
          <w:szCs w:val="24"/>
        </w:rPr>
        <w:t>:</w:t>
      </w:r>
    </w:p>
    <w:p w14:paraId="0D057D3E" w14:textId="77777777" w:rsidR="00E81A09" w:rsidRPr="002B7BC6" w:rsidRDefault="00E81A09" w:rsidP="002B7BC6">
      <w:pPr>
        <w:numPr>
          <w:ilvl w:val="0"/>
          <w:numId w:val="7"/>
        </w:numPr>
        <w:shd w:val="clear" w:color="auto" w:fill="FFFFFF"/>
        <w:spacing w:before="240" w:after="240" w:line="360" w:lineRule="auto"/>
        <w:ind w:left="757"/>
        <w:rPr>
          <w:rFonts w:ascii="Calibri Light" w:hAnsi="Calibri Light" w:cs="Calibri Light"/>
          <w:color w:val="202122"/>
          <w:sz w:val="24"/>
          <w:szCs w:val="24"/>
        </w:rPr>
      </w:pPr>
      <w:proofErr w:type="spellStart"/>
      <w:r w:rsidRPr="002B7BC6">
        <w:rPr>
          <w:rFonts w:ascii="Calibri Light" w:hAnsi="Calibri Light" w:cs="Calibri Light"/>
          <w:color w:val="202122"/>
          <w:sz w:val="24"/>
          <w:szCs w:val="24"/>
        </w:rPr>
        <w:t>Sūrya-Siddhānta</w:t>
      </w:r>
      <w:proofErr w:type="spellEnd"/>
      <w:r w:rsidRPr="002B7BC6">
        <w:rPr>
          <w:rFonts w:ascii="Calibri Light" w:hAnsi="Calibri Light" w:cs="Calibri Light"/>
          <w:color w:val="202122"/>
          <w:sz w:val="24"/>
          <w:szCs w:val="24"/>
        </w:rPr>
        <w:t>, the </w:t>
      </w:r>
      <w:proofErr w:type="spellStart"/>
      <w:r w:rsidRPr="002B7BC6">
        <w:rPr>
          <w:rFonts w:ascii="Calibri Light" w:hAnsi="Calibri Light" w:cs="Calibri Light"/>
          <w:color w:val="202122"/>
          <w:sz w:val="24"/>
          <w:szCs w:val="24"/>
        </w:rPr>
        <w:t>siddhānta</w:t>
      </w:r>
      <w:proofErr w:type="spellEnd"/>
      <w:r w:rsidRPr="002B7BC6">
        <w:rPr>
          <w:rFonts w:ascii="Calibri Light" w:hAnsi="Calibri Light" w:cs="Calibri Light"/>
          <w:color w:val="202122"/>
          <w:sz w:val="24"/>
          <w:szCs w:val="24"/>
        </w:rPr>
        <w:t> of the Sun, thought to be composed by </w:t>
      </w:r>
      <w:r w:rsidRPr="002B7BC6">
        <w:rPr>
          <w:rFonts w:ascii="Calibri Light" w:hAnsi="Calibri Light" w:cs="Calibri Light"/>
          <w:color w:val="202122"/>
          <w:sz w:val="24"/>
          <w:szCs w:val="24"/>
          <w:lang/>
        </w:rPr>
        <w:t>Lāṭa</w:t>
      </w:r>
      <w:r w:rsidRPr="002B7BC6">
        <w:rPr>
          <w:rFonts w:ascii="Calibri Light" w:hAnsi="Calibri Light" w:cs="Calibri Light"/>
          <w:color w:val="202122"/>
          <w:sz w:val="24"/>
          <w:szCs w:val="24"/>
        </w:rPr>
        <w:t>deva, but actually composed by </w:t>
      </w:r>
      <w:hyperlink r:id="rId15" w:tooltip="Mayasura" w:history="1">
        <w:r w:rsidRPr="002B7BC6">
          <w:rPr>
            <w:rStyle w:val="Hyperlink"/>
            <w:rFonts w:ascii="Calibri Light" w:hAnsi="Calibri Light" w:cs="Calibri Light"/>
            <w:color w:val="0645AD"/>
            <w:sz w:val="24"/>
            <w:szCs w:val="24"/>
            <w:u w:val="none"/>
          </w:rPr>
          <w:t>Mayasura</w:t>
        </w:r>
      </w:hyperlink>
      <w:r w:rsidRPr="002B7BC6">
        <w:rPr>
          <w:rFonts w:ascii="Calibri Light" w:hAnsi="Calibri Light" w:cs="Calibri Light"/>
          <w:color w:val="202122"/>
          <w:sz w:val="24"/>
          <w:szCs w:val="24"/>
        </w:rPr>
        <w:t> also known as </w:t>
      </w:r>
      <w:proofErr w:type="spellStart"/>
      <w:r w:rsidRPr="002B7BC6">
        <w:rPr>
          <w:rFonts w:ascii="Calibri Light" w:hAnsi="Calibri Light" w:cs="Calibri Light"/>
          <w:color w:val="202122"/>
          <w:sz w:val="24"/>
          <w:szCs w:val="24"/>
        </w:rPr>
        <w:fldChar w:fldCharType="begin"/>
      </w:r>
      <w:r w:rsidRPr="002B7BC6">
        <w:rPr>
          <w:rFonts w:ascii="Calibri Light" w:hAnsi="Calibri Light" w:cs="Calibri Light"/>
          <w:color w:val="202122"/>
          <w:sz w:val="24"/>
          <w:szCs w:val="24"/>
        </w:rPr>
        <w:instrText xml:space="preserve"> HYPERLINK "https://en.wikipedia.org/wiki/Mamuni_Mayan" \o "Mamuni Mayan" </w:instrText>
      </w:r>
      <w:r w:rsidRPr="002B7BC6">
        <w:rPr>
          <w:rFonts w:ascii="Calibri Light" w:hAnsi="Calibri Light" w:cs="Calibri Light"/>
          <w:color w:val="202122"/>
          <w:sz w:val="24"/>
          <w:szCs w:val="24"/>
        </w:rPr>
        <w:fldChar w:fldCharType="separate"/>
      </w:r>
      <w:r w:rsidRPr="002B7BC6">
        <w:rPr>
          <w:rStyle w:val="Hyperlink"/>
          <w:rFonts w:ascii="Calibri Light" w:hAnsi="Calibri Light" w:cs="Calibri Light"/>
          <w:color w:val="0645AD"/>
          <w:sz w:val="24"/>
          <w:szCs w:val="24"/>
          <w:u w:val="none"/>
        </w:rPr>
        <w:t>Mamuni</w:t>
      </w:r>
      <w:proofErr w:type="spellEnd"/>
      <w:r w:rsidRPr="002B7BC6">
        <w:rPr>
          <w:rStyle w:val="Hyperlink"/>
          <w:rFonts w:ascii="Calibri Light" w:hAnsi="Calibri Light" w:cs="Calibri Light"/>
          <w:color w:val="0645AD"/>
          <w:sz w:val="24"/>
          <w:szCs w:val="24"/>
          <w:u w:val="none"/>
        </w:rPr>
        <w:t xml:space="preserve"> Mayan</w:t>
      </w:r>
      <w:r w:rsidRPr="002B7BC6">
        <w:rPr>
          <w:rFonts w:ascii="Calibri Light" w:hAnsi="Calibri Light" w:cs="Calibri Light"/>
          <w:color w:val="202122"/>
          <w:sz w:val="24"/>
          <w:szCs w:val="24"/>
        </w:rPr>
        <w:fldChar w:fldCharType="end"/>
      </w:r>
      <w:r w:rsidRPr="002B7BC6">
        <w:rPr>
          <w:rFonts w:ascii="Calibri Light" w:hAnsi="Calibri Light" w:cs="Calibri Light"/>
          <w:color w:val="202122"/>
          <w:sz w:val="24"/>
          <w:szCs w:val="24"/>
        </w:rPr>
        <w:t> as stated in the text itself.</w:t>
      </w:r>
    </w:p>
    <w:p w14:paraId="26A25A6A" w14:textId="77777777" w:rsidR="00E81A09" w:rsidRPr="002B7BC6" w:rsidRDefault="00E81A09" w:rsidP="002B7BC6">
      <w:pPr>
        <w:numPr>
          <w:ilvl w:val="0"/>
          <w:numId w:val="7"/>
        </w:numPr>
        <w:shd w:val="clear" w:color="auto" w:fill="FFFFFF"/>
        <w:spacing w:before="240" w:after="240" w:line="360" w:lineRule="auto"/>
        <w:ind w:left="757"/>
        <w:rPr>
          <w:rFonts w:ascii="Calibri Light" w:hAnsi="Calibri Light" w:cs="Calibri Light"/>
          <w:color w:val="202122"/>
          <w:sz w:val="24"/>
          <w:szCs w:val="24"/>
        </w:rPr>
      </w:pPr>
      <w:r w:rsidRPr="002B7BC6">
        <w:rPr>
          <w:rFonts w:ascii="Calibri Light" w:hAnsi="Calibri Light" w:cs="Calibri Light"/>
          <w:color w:val="202122"/>
          <w:sz w:val="24"/>
          <w:szCs w:val="24"/>
        </w:rPr>
        <w:t>Vasishtha-</w:t>
      </w:r>
      <w:proofErr w:type="spellStart"/>
      <w:r w:rsidRPr="002B7BC6">
        <w:rPr>
          <w:rFonts w:ascii="Calibri Light" w:hAnsi="Calibri Light" w:cs="Calibri Light"/>
          <w:color w:val="202122"/>
          <w:sz w:val="24"/>
          <w:szCs w:val="24"/>
        </w:rPr>
        <w:t>siddhānta</w:t>
      </w:r>
      <w:proofErr w:type="spellEnd"/>
      <w:r w:rsidRPr="002B7BC6">
        <w:rPr>
          <w:rFonts w:ascii="Calibri Light" w:hAnsi="Calibri Light" w:cs="Calibri Light"/>
          <w:color w:val="202122"/>
          <w:sz w:val="24"/>
          <w:szCs w:val="24"/>
        </w:rPr>
        <w:t xml:space="preserve">, so called from one of the stars of the Great Bear, composed by </w:t>
      </w:r>
      <w:proofErr w:type="spellStart"/>
      <w:r w:rsidRPr="002B7BC6">
        <w:rPr>
          <w:rFonts w:ascii="Calibri Light" w:hAnsi="Calibri Light" w:cs="Calibri Light"/>
          <w:color w:val="202122"/>
          <w:sz w:val="24"/>
          <w:szCs w:val="24"/>
        </w:rPr>
        <w:t>Vishnucandra</w:t>
      </w:r>
      <w:proofErr w:type="spellEnd"/>
      <w:r w:rsidRPr="002B7BC6">
        <w:rPr>
          <w:rFonts w:ascii="Calibri Light" w:hAnsi="Calibri Light" w:cs="Calibri Light"/>
          <w:color w:val="202122"/>
          <w:sz w:val="24"/>
          <w:szCs w:val="24"/>
        </w:rPr>
        <w:t>,</w:t>
      </w:r>
    </w:p>
    <w:p w14:paraId="3D735266" w14:textId="77777777" w:rsidR="00E81A09" w:rsidRPr="002B7BC6" w:rsidRDefault="00E81A09" w:rsidP="002B7BC6">
      <w:pPr>
        <w:numPr>
          <w:ilvl w:val="0"/>
          <w:numId w:val="7"/>
        </w:numPr>
        <w:shd w:val="clear" w:color="auto" w:fill="FFFFFF"/>
        <w:spacing w:before="240" w:after="240" w:line="360" w:lineRule="auto"/>
        <w:ind w:left="757"/>
        <w:rPr>
          <w:rFonts w:ascii="Calibri Light" w:hAnsi="Calibri Light" w:cs="Calibri Light"/>
          <w:color w:val="202122"/>
          <w:sz w:val="24"/>
          <w:szCs w:val="24"/>
        </w:rPr>
      </w:pPr>
      <w:r w:rsidRPr="002B7BC6">
        <w:rPr>
          <w:rFonts w:ascii="Calibri Light" w:hAnsi="Calibri Light" w:cs="Calibri Light"/>
          <w:color w:val="202122"/>
          <w:sz w:val="24"/>
          <w:szCs w:val="24"/>
        </w:rPr>
        <w:lastRenderedPageBreak/>
        <w:t xml:space="preserve">Paulisa-siddhānta, so called from </w:t>
      </w:r>
      <w:proofErr w:type="spellStart"/>
      <w:r w:rsidRPr="002B7BC6">
        <w:rPr>
          <w:rFonts w:ascii="Calibri Light" w:hAnsi="Calibri Light" w:cs="Calibri Light"/>
          <w:color w:val="202122"/>
          <w:sz w:val="24"/>
          <w:szCs w:val="24"/>
        </w:rPr>
        <w:t>Paulisa</w:t>
      </w:r>
      <w:proofErr w:type="spellEnd"/>
      <w:r w:rsidRPr="002B7BC6">
        <w:rPr>
          <w:rFonts w:ascii="Calibri Light" w:hAnsi="Calibri Light" w:cs="Calibri Light"/>
          <w:color w:val="202122"/>
          <w:sz w:val="24"/>
          <w:szCs w:val="24"/>
        </w:rPr>
        <w:t xml:space="preserve">, the Greek, from the city of </w:t>
      </w:r>
      <w:proofErr w:type="spellStart"/>
      <w:r w:rsidRPr="002B7BC6">
        <w:rPr>
          <w:rFonts w:ascii="Calibri Light" w:hAnsi="Calibri Light" w:cs="Calibri Light"/>
          <w:color w:val="202122"/>
          <w:sz w:val="24"/>
          <w:szCs w:val="24"/>
        </w:rPr>
        <w:t>Saintra</w:t>
      </w:r>
      <w:proofErr w:type="spellEnd"/>
      <w:r w:rsidRPr="002B7BC6">
        <w:rPr>
          <w:rFonts w:ascii="Calibri Light" w:hAnsi="Calibri Light" w:cs="Calibri Light"/>
          <w:color w:val="202122"/>
          <w:sz w:val="24"/>
          <w:szCs w:val="24"/>
        </w:rPr>
        <w:t xml:space="preserve">, which is supposed to be Alexandria, composed by </w:t>
      </w:r>
      <w:proofErr w:type="spellStart"/>
      <w:r w:rsidRPr="002B7BC6">
        <w:rPr>
          <w:rFonts w:ascii="Calibri Light" w:hAnsi="Calibri Light" w:cs="Calibri Light"/>
          <w:color w:val="202122"/>
          <w:sz w:val="24"/>
          <w:szCs w:val="24"/>
        </w:rPr>
        <w:t>Paulisa</w:t>
      </w:r>
      <w:proofErr w:type="spellEnd"/>
      <w:r w:rsidRPr="002B7BC6">
        <w:rPr>
          <w:rFonts w:ascii="Calibri Light" w:hAnsi="Calibri Light" w:cs="Calibri Light"/>
          <w:color w:val="202122"/>
          <w:sz w:val="24"/>
          <w:szCs w:val="24"/>
        </w:rPr>
        <w:t>.</w:t>
      </w:r>
    </w:p>
    <w:p w14:paraId="0C2CEE3F" w14:textId="77777777" w:rsidR="00E81A09" w:rsidRPr="002B7BC6" w:rsidRDefault="00E81A09" w:rsidP="002B7BC6">
      <w:pPr>
        <w:numPr>
          <w:ilvl w:val="0"/>
          <w:numId w:val="7"/>
        </w:numPr>
        <w:shd w:val="clear" w:color="auto" w:fill="FFFFFF"/>
        <w:spacing w:before="240" w:after="240" w:line="360" w:lineRule="auto"/>
        <w:ind w:left="757"/>
        <w:rPr>
          <w:rFonts w:ascii="Calibri Light" w:hAnsi="Calibri Light" w:cs="Calibri Light"/>
          <w:color w:val="202122"/>
          <w:sz w:val="24"/>
          <w:szCs w:val="24"/>
        </w:rPr>
      </w:pPr>
      <w:proofErr w:type="spellStart"/>
      <w:r w:rsidRPr="002B7BC6">
        <w:rPr>
          <w:rFonts w:ascii="Calibri Light" w:hAnsi="Calibri Light" w:cs="Calibri Light"/>
          <w:color w:val="202122"/>
          <w:sz w:val="24"/>
          <w:szCs w:val="24"/>
        </w:rPr>
        <w:t>Romaka-siddhānta</w:t>
      </w:r>
      <w:proofErr w:type="spellEnd"/>
      <w:r w:rsidRPr="002B7BC6">
        <w:rPr>
          <w:rFonts w:ascii="Calibri Light" w:hAnsi="Calibri Light" w:cs="Calibri Light"/>
          <w:color w:val="202122"/>
          <w:sz w:val="24"/>
          <w:szCs w:val="24"/>
        </w:rPr>
        <w:t xml:space="preserve">, so called from the </w:t>
      </w:r>
      <w:proofErr w:type="spellStart"/>
      <w:r w:rsidRPr="002B7BC6">
        <w:rPr>
          <w:rFonts w:ascii="Calibri Light" w:hAnsi="Calibri Light" w:cs="Calibri Light"/>
          <w:color w:val="202122"/>
          <w:sz w:val="24"/>
          <w:szCs w:val="24"/>
        </w:rPr>
        <w:t>Rūm</w:t>
      </w:r>
      <w:proofErr w:type="spellEnd"/>
      <w:r w:rsidRPr="002B7BC6">
        <w:rPr>
          <w:rFonts w:ascii="Calibri Light" w:hAnsi="Calibri Light" w:cs="Calibri Light"/>
          <w:color w:val="202122"/>
          <w:sz w:val="24"/>
          <w:szCs w:val="24"/>
        </w:rPr>
        <w:t xml:space="preserve">, </w:t>
      </w:r>
      <w:proofErr w:type="spellStart"/>
      <w:r w:rsidRPr="002B7BC6">
        <w:rPr>
          <w:rFonts w:ascii="Calibri Light" w:hAnsi="Calibri Light" w:cs="Calibri Light"/>
          <w:color w:val="202122"/>
          <w:sz w:val="24"/>
          <w:szCs w:val="24"/>
        </w:rPr>
        <w:t>ie</w:t>
      </w:r>
      <w:proofErr w:type="spellEnd"/>
      <w:r w:rsidRPr="002B7BC6">
        <w:rPr>
          <w:rFonts w:ascii="Calibri Light" w:hAnsi="Calibri Light" w:cs="Calibri Light"/>
          <w:color w:val="202122"/>
          <w:sz w:val="24"/>
          <w:szCs w:val="24"/>
        </w:rPr>
        <w:t xml:space="preserve">. the subjects of the Roman Empire, composed by </w:t>
      </w:r>
      <w:proofErr w:type="spellStart"/>
      <w:r w:rsidRPr="002B7BC6">
        <w:rPr>
          <w:rFonts w:ascii="Calibri Light" w:hAnsi="Calibri Light" w:cs="Calibri Light"/>
          <w:color w:val="202122"/>
          <w:sz w:val="24"/>
          <w:szCs w:val="24"/>
        </w:rPr>
        <w:t>Śrīsheṇa</w:t>
      </w:r>
      <w:proofErr w:type="spellEnd"/>
      <w:r w:rsidRPr="002B7BC6">
        <w:rPr>
          <w:rFonts w:ascii="Calibri Light" w:hAnsi="Calibri Light" w:cs="Calibri Light"/>
          <w:color w:val="202122"/>
          <w:sz w:val="24"/>
          <w:szCs w:val="24"/>
        </w:rPr>
        <w:t>.</w:t>
      </w:r>
    </w:p>
    <w:p w14:paraId="32BC9C89" w14:textId="77777777" w:rsidR="00E81A09" w:rsidRPr="002B7BC6" w:rsidRDefault="00E81A09" w:rsidP="002B7BC6">
      <w:pPr>
        <w:numPr>
          <w:ilvl w:val="0"/>
          <w:numId w:val="7"/>
        </w:numPr>
        <w:shd w:val="clear" w:color="auto" w:fill="FFFFFF"/>
        <w:spacing w:before="240" w:after="240" w:line="360" w:lineRule="auto"/>
        <w:ind w:left="757"/>
        <w:rPr>
          <w:rFonts w:ascii="Calibri Light" w:hAnsi="Calibri Light" w:cs="Calibri Light"/>
          <w:color w:val="202122"/>
          <w:sz w:val="24"/>
          <w:szCs w:val="24"/>
        </w:rPr>
      </w:pPr>
      <w:proofErr w:type="spellStart"/>
      <w:r w:rsidRPr="002B7BC6">
        <w:rPr>
          <w:rFonts w:ascii="Calibri Light" w:hAnsi="Calibri Light" w:cs="Calibri Light"/>
          <w:color w:val="202122"/>
          <w:sz w:val="24"/>
          <w:szCs w:val="24"/>
        </w:rPr>
        <w:t>Paitahama-siddhānta</w:t>
      </w:r>
      <w:proofErr w:type="spellEnd"/>
      <w:r w:rsidRPr="002B7BC6">
        <w:rPr>
          <w:rFonts w:ascii="Calibri Light" w:hAnsi="Calibri Light" w:cs="Calibri Light"/>
          <w:color w:val="202122"/>
          <w:sz w:val="24"/>
          <w:szCs w:val="24"/>
        </w:rPr>
        <w:t>.</w:t>
      </w:r>
    </w:p>
    <w:p w14:paraId="08CE0FB6" w14:textId="6AC5E0AC" w:rsidR="00E81A09" w:rsidRPr="002B7BC6" w:rsidRDefault="00E81A09" w:rsidP="002B7BC6">
      <w:pPr>
        <w:pStyle w:val="Heading3"/>
        <w:shd w:val="clear" w:color="auto" w:fill="FFFFFF"/>
        <w:spacing w:before="240" w:after="240" w:line="360" w:lineRule="auto"/>
        <w:rPr>
          <w:rFonts w:ascii="Calibri Light" w:hAnsi="Calibri Light" w:cs="Calibri Light"/>
          <w:b/>
          <w:bCs/>
          <w:color w:val="000000"/>
          <w:sz w:val="28"/>
          <w:szCs w:val="28"/>
        </w:rPr>
      </w:pPr>
      <w:r w:rsidRPr="002B7BC6">
        <w:rPr>
          <w:rStyle w:val="mw-headline"/>
          <w:rFonts w:ascii="Calibri Light" w:hAnsi="Calibri Light" w:cs="Calibri Light"/>
          <w:b/>
          <w:bCs/>
          <w:color w:val="000000"/>
          <w:sz w:val="28"/>
          <w:szCs w:val="28"/>
        </w:rPr>
        <w:t>Brihat-Samhita</w:t>
      </w:r>
    </w:p>
    <w:p w14:paraId="0558E6FC" w14:textId="77777777" w:rsidR="002B7BC6" w:rsidRDefault="00E81A09" w:rsidP="002B7BC6">
      <w:pPr>
        <w:pStyle w:val="NormalWeb"/>
        <w:shd w:val="clear" w:color="auto" w:fill="FFFFFF"/>
        <w:spacing w:before="240" w:beforeAutospacing="0" w:after="240" w:afterAutospacing="0" w:line="360" w:lineRule="auto"/>
        <w:rPr>
          <w:rFonts w:ascii="Calibri Light" w:hAnsi="Calibri Light" w:cs="Calibri Light"/>
          <w:color w:val="202122"/>
        </w:rPr>
      </w:pPr>
      <w:r w:rsidRPr="002B7BC6">
        <w:rPr>
          <w:rFonts w:ascii="Calibri Light" w:hAnsi="Calibri Light" w:cs="Calibri Light"/>
          <w:color w:val="202122"/>
        </w:rPr>
        <w:t xml:space="preserve">Another important contribution of </w:t>
      </w:r>
      <w:proofErr w:type="spellStart"/>
      <w:r w:rsidRPr="002B7BC6">
        <w:rPr>
          <w:rFonts w:ascii="Calibri Light" w:hAnsi="Calibri Light" w:cs="Calibri Light"/>
          <w:color w:val="202122"/>
        </w:rPr>
        <w:t>Varahamihira</w:t>
      </w:r>
      <w:proofErr w:type="spellEnd"/>
      <w:r w:rsidRPr="002B7BC6">
        <w:rPr>
          <w:rFonts w:ascii="Calibri Light" w:hAnsi="Calibri Light" w:cs="Calibri Light"/>
          <w:color w:val="202122"/>
        </w:rPr>
        <w:t xml:space="preserve"> is the </w:t>
      </w:r>
      <w:proofErr w:type="spellStart"/>
      <w:r w:rsidRPr="002B7BC6">
        <w:rPr>
          <w:rFonts w:ascii="Calibri Light" w:hAnsi="Calibri Light" w:cs="Calibri Light"/>
          <w:color w:val="202122"/>
        </w:rPr>
        <w:t>encyclopedic</w:t>
      </w:r>
      <w:proofErr w:type="spellEnd"/>
      <w:r w:rsidRPr="002B7BC6">
        <w:rPr>
          <w:rFonts w:ascii="Calibri Light" w:hAnsi="Calibri Light" w:cs="Calibri Light"/>
          <w:color w:val="202122"/>
        </w:rPr>
        <w:t xml:space="preserve"> Brihat-Samhita. Although the book is mostly about divination, it also includes a wide range of subjects other than divination. </w:t>
      </w:r>
    </w:p>
    <w:p w14:paraId="643D67B9" w14:textId="25E2B57B" w:rsidR="00E81A09" w:rsidRPr="002B7BC6" w:rsidRDefault="00E81A09" w:rsidP="002B7BC6">
      <w:pPr>
        <w:pStyle w:val="NormalWeb"/>
        <w:shd w:val="clear" w:color="auto" w:fill="FFFFFF"/>
        <w:spacing w:before="240" w:beforeAutospacing="0" w:after="240" w:afterAutospacing="0" w:line="360" w:lineRule="auto"/>
        <w:rPr>
          <w:rFonts w:ascii="Calibri Light" w:hAnsi="Calibri Light" w:cs="Calibri Light"/>
          <w:color w:val="202122"/>
        </w:rPr>
      </w:pPr>
      <w:r w:rsidRPr="002B7BC6">
        <w:rPr>
          <w:rFonts w:ascii="Calibri Light" w:hAnsi="Calibri Light" w:cs="Calibri Light"/>
          <w:color w:val="202122"/>
        </w:rPr>
        <w:t xml:space="preserve">It covers wide-ranging subjects of human interest, including astronomy, planetary movements, eclipses, rainfall, clouds, architecture, growth of crops, manufacture of perfume, </w:t>
      </w:r>
      <w:proofErr w:type="gramStart"/>
      <w:r w:rsidRPr="002B7BC6">
        <w:rPr>
          <w:rFonts w:ascii="Calibri Light" w:hAnsi="Calibri Light" w:cs="Calibri Light"/>
          <w:color w:val="202122"/>
        </w:rPr>
        <w:t>matrimony</w:t>
      </w:r>
      <w:proofErr w:type="gramEnd"/>
      <w:r w:rsidRPr="002B7BC6">
        <w:rPr>
          <w:rFonts w:ascii="Calibri Light" w:hAnsi="Calibri Light" w:cs="Calibri Light"/>
          <w:color w:val="202122"/>
        </w:rPr>
        <w:t xml:space="preserve"> and domestic relations. The volume expounds on gemstone evaluation criterion found in the </w:t>
      </w:r>
      <w:proofErr w:type="gramStart"/>
      <w:r w:rsidRPr="002B7BC6">
        <w:rPr>
          <w:rFonts w:ascii="Calibri Light" w:hAnsi="Calibri Light" w:cs="Calibri Light"/>
          <w:color w:val="202122"/>
        </w:rPr>
        <w:t>Garuda Purana, and</w:t>
      </w:r>
      <w:proofErr w:type="gramEnd"/>
      <w:r w:rsidRPr="002B7BC6">
        <w:rPr>
          <w:rFonts w:ascii="Calibri Light" w:hAnsi="Calibri Light" w:cs="Calibri Light"/>
          <w:color w:val="202122"/>
        </w:rPr>
        <w:t xml:space="preserve"> elaborates on the sacred Nine Pearls from the same text. It contains 106 chapters and is known as the "great compilation".</w:t>
      </w:r>
    </w:p>
    <w:p w14:paraId="22C0FD4D" w14:textId="43E8507F" w:rsidR="00E81A09" w:rsidRPr="002B7BC6" w:rsidRDefault="00E81A09" w:rsidP="002B7BC6">
      <w:pPr>
        <w:pStyle w:val="Heading3"/>
        <w:shd w:val="clear" w:color="auto" w:fill="FFFFFF"/>
        <w:spacing w:before="240" w:after="240" w:line="360" w:lineRule="auto"/>
        <w:rPr>
          <w:rFonts w:ascii="Calibri Light" w:hAnsi="Calibri Light" w:cs="Calibri Light"/>
          <w:b/>
          <w:bCs/>
          <w:color w:val="000000"/>
          <w:sz w:val="32"/>
          <w:szCs w:val="32"/>
        </w:rPr>
      </w:pPr>
      <w:r w:rsidRPr="002B7BC6">
        <w:rPr>
          <w:rStyle w:val="mw-headline"/>
          <w:rFonts w:ascii="Calibri Light" w:hAnsi="Calibri Light" w:cs="Calibri Light"/>
          <w:b/>
          <w:bCs/>
          <w:color w:val="000000"/>
          <w:sz w:val="32"/>
          <w:szCs w:val="32"/>
        </w:rPr>
        <w:t>On Astrology</w:t>
      </w:r>
    </w:p>
    <w:p w14:paraId="60C22553" w14:textId="77777777" w:rsidR="00E81A09" w:rsidRPr="002B7BC6" w:rsidRDefault="00E81A09" w:rsidP="002B7BC6">
      <w:pPr>
        <w:shd w:val="clear" w:color="auto" w:fill="F8F9FA"/>
        <w:spacing w:before="240" w:after="240" w:line="360" w:lineRule="auto"/>
        <w:rPr>
          <w:rFonts w:ascii="Calibri Light" w:hAnsi="Calibri Light" w:cs="Calibri Light"/>
          <w:color w:val="202122"/>
          <w:sz w:val="24"/>
          <w:szCs w:val="24"/>
        </w:rPr>
      </w:pPr>
      <w:proofErr w:type="spellStart"/>
      <w:r w:rsidRPr="002B7BC6">
        <w:rPr>
          <w:rFonts w:ascii="Calibri Light" w:hAnsi="Calibri Light" w:cs="Calibri Light"/>
          <w:color w:val="202122"/>
          <w:sz w:val="24"/>
          <w:szCs w:val="24"/>
        </w:rPr>
        <w:t>Varahamihira's</w:t>
      </w:r>
      <w:proofErr w:type="spellEnd"/>
      <w:r w:rsidRPr="002B7BC6">
        <w:rPr>
          <w:rFonts w:ascii="Calibri Light" w:hAnsi="Calibri Light" w:cs="Calibri Light"/>
          <w:color w:val="202122"/>
          <w:sz w:val="24"/>
          <w:szCs w:val="24"/>
        </w:rPr>
        <w:t> </w:t>
      </w:r>
      <w:proofErr w:type="spellStart"/>
      <w:r w:rsidRPr="002B7BC6">
        <w:rPr>
          <w:rFonts w:ascii="Calibri Light" w:hAnsi="Calibri Light" w:cs="Calibri Light"/>
          <w:color w:val="202122"/>
          <w:sz w:val="24"/>
          <w:szCs w:val="24"/>
        </w:rPr>
        <w:t>Brihajjataka</w:t>
      </w:r>
      <w:proofErr w:type="spellEnd"/>
      <w:r w:rsidRPr="002B7BC6">
        <w:rPr>
          <w:rFonts w:ascii="Calibri Light" w:hAnsi="Calibri Light" w:cs="Calibri Light"/>
          <w:color w:val="202122"/>
          <w:sz w:val="24"/>
          <w:szCs w:val="24"/>
        </w:rPr>
        <w:t xml:space="preserve"> is a Sanskrit text on predictive astrology based on the Vedic Astrology system. The above manuscript was copied in Nepal in 1399 CE in the </w:t>
      </w:r>
      <w:proofErr w:type="spellStart"/>
      <w:r w:rsidRPr="002B7BC6">
        <w:rPr>
          <w:rFonts w:ascii="Calibri Light" w:hAnsi="Calibri Light" w:cs="Calibri Light"/>
          <w:color w:val="202122"/>
          <w:sz w:val="24"/>
          <w:szCs w:val="24"/>
        </w:rPr>
        <w:t>Nepalaksara</w:t>
      </w:r>
      <w:proofErr w:type="spellEnd"/>
      <w:r w:rsidRPr="002B7BC6">
        <w:rPr>
          <w:rFonts w:ascii="Calibri Light" w:hAnsi="Calibri Light" w:cs="Calibri Light"/>
          <w:color w:val="202122"/>
          <w:sz w:val="24"/>
          <w:szCs w:val="24"/>
        </w:rPr>
        <w:t xml:space="preserve"> </w:t>
      </w:r>
      <w:proofErr w:type="gramStart"/>
      <w:r w:rsidRPr="002B7BC6">
        <w:rPr>
          <w:rFonts w:ascii="Calibri Light" w:hAnsi="Calibri Light" w:cs="Calibri Light"/>
          <w:color w:val="202122"/>
          <w:sz w:val="24"/>
          <w:szCs w:val="24"/>
        </w:rPr>
        <w:t>script, and</w:t>
      </w:r>
      <w:proofErr w:type="gramEnd"/>
      <w:r w:rsidRPr="002B7BC6">
        <w:rPr>
          <w:rFonts w:ascii="Calibri Light" w:hAnsi="Calibri Light" w:cs="Calibri Light"/>
          <w:color w:val="202122"/>
          <w:sz w:val="24"/>
          <w:szCs w:val="24"/>
        </w:rPr>
        <w:t xml:space="preserve"> is now in the Cambridge University Library.</w:t>
      </w:r>
    </w:p>
    <w:p w14:paraId="131EBD64" w14:textId="77777777" w:rsidR="00E81A09" w:rsidRPr="002B7BC6" w:rsidRDefault="00E81A09" w:rsidP="002B7BC6">
      <w:pPr>
        <w:pStyle w:val="NormalWeb"/>
        <w:shd w:val="clear" w:color="auto" w:fill="FFFFFF"/>
        <w:spacing w:before="240" w:beforeAutospacing="0" w:after="240" w:afterAutospacing="0" w:line="360" w:lineRule="auto"/>
        <w:rPr>
          <w:rFonts w:ascii="Calibri Light" w:hAnsi="Calibri Light" w:cs="Calibri Light"/>
          <w:color w:val="202122"/>
        </w:rPr>
      </w:pPr>
      <w:r w:rsidRPr="002B7BC6">
        <w:rPr>
          <w:rFonts w:ascii="Calibri Light" w:hAnsi="Calibri Light" w:cs="Calibri Light"/>
          <w:color w:val="202122"/>
        </w:rPr>
        <w:t>Hora Shastra or </w:t>
      </w:r>
      <w:proofErr w:type="spellStart"/>
      <w:r w:rsidRPr="002B7BC6">
        <w:rPr>
          <w:rFonts w:ascii="Calibri Light" w:hAnsi="Calibri Light" w:cs="Calibri Light"/>
          <w:color w:val="202122"/>
        </w:rPr>
        <w:t>Brihadjathaka</w:t>
      </w:r>
      <w:proofErr w:type="spellEnd"/>
      <w:r w:rsidRPr="002B7BC6">
        <w:rPr>
          <w:rFonts w:ascii="Calibri Light" w:hAnsi="Calibri Light" w:cs="Calibri Light"/>
          <w:color w:val="202122"/>
        </w:rPr>
        <w:t> is a most acclaimed astrological work by Mihira. It is mostly in code language. More than a dozen commentaries have been written for this work. The Kerala School of Astrology is mainly based on the </w:t>
      </w:r>
      <w:proofErr w:type="spellStart"/>
      <w:r w:rsidRPr="002B7BC6">
        <w:rPr>
          <w:rFonts w:ascii="Calibri Light" w:hAnsi="Calibri Light" w:cs="Calibri Light"/>
          <w:color w:val="202122"/>
        </w:rPr>
        <w:t>Brihadjathaka</w:t>
      </w:r>
      <w:proofErr w:type="spellEnd"/>
      <w:r w:rsidRPr="002B7BC6">
        <w:rPr>
          <w:rFonts w:ascii="Calibri Light" w:hAnsi="Calibri Light" w:cs="Calibri Light"/>
          <w:color w:val="202122"/>
        </w:rPr>
        <w:t>.</w:t>
      </w:r>
    </w:p>
    <w:p w14:paraId="1D546FCF" w14:textId="77777777" w:rsidR="00E81A09" w:rsidRPr="002B7BC6" w:rsidRDefault="00E81A09" w:rsidP="002B7BC6">
      <w:pPr>
        <w:pStyle w:val="NormalWeb"/>
        <w:shd w:val="clear" w:color="auto" w:fill="FFFFFF"/>
        <w:spacing w:before="240" w:beforeAutospacing="0" w:after="240" w:afterAutospacing="0" w:line="360" w:lineRule="auto"/>
        <w:rPr>
          <w:rFonts w:ascii="Calibri Light" w:hAnsi="Calibri Light" w:cs="Calibri Light"/>
          <w:color w:val="202122"/>
        </w:rPr>
      </w:pPr>
      <w:r w:rsidRPr="002B7BC6">
        <w:rPr>
          <w:rFonts w:ascii="Calibri Light" w:hAnsi="Calibri Light" w:cs="Calibri Light"/>
          <w:color w:val="202122"/>
        </w:rPr>
        <w:t>His son </w:t>
      </w:r>
      <w:proofErr w:type="spellStart"/>
      <w:r w:rsidRPr="002B7BC6">
        <w:rPr>
          <w:rFonts w:ascii="Calibri Light" w:hAnsi="Calibri Light" w:cs="Calibri Light"/>
          <w:color w:val="202122"/>
        </w:rPr>
        <w:t>Prithuyasas</w:t>
      </w:r>
      <w:proofErr w:type="spellEnd"/>
      <w:r w:rsidRPr="002B7BC6">
        <w:rPr>
          <w:rFonts w:ascii="Calibri Light" w:hAnsi="Calibri Light" w:cs="Calibri Light"/>
          <w:color w:val="202122"/>
        </w:rPr>
        <w:t> also contributed to Hindu astrology; his book </w:t>
      </w:r>
      <w:hyperlink r:id="rId16" w:tooltip="Hora Sara" w:history="1">
        <w:r w:rsidRPr="002B7BC6">
          <w:rPr>
            <w:rStyle w:val="Hyperlink"/>
            <w:rFonts w:ascii="Calibri Light" w:eastAsiaTheme="majorEastAsia" w:hAnsi="Calibri Light" w:cs="Calibri Light"/>
            <w:color w:val="0645AD"/>
            <w:u w:val="none"/>
          </w:rPr>
          <w:t>Hora Sara</w:t>
        </w:r>
      </w:hyperlink>
      <w:r w:rsidRPr="002B7BC6">
        <w:rPr>
          <w:rFonts w:ascii="Calibri Light" w:hAnsi="Calibri Light" w:cs="Calibri Light"/>
          <w:color w:val="202122"/>
        </w:rPr>
        <w:t> is a famous book on horoscopy. </w:t>
      </w:r>
      <w:hyperlink r:id="rId17" w:tooltip="Khana (poet)" w:history="1">
        <w:r w:rsidRPr="002B7BC6">
          <w:rPr>
            <w:rStyle w:val="Hyperlink"/>
            <w:rFonts w:ascii="Calibri Light" w:eastAsiaTheme="majorEastAsia" w:hAnsi="Calibri Light" w:cs="Calibri Light"/>
            <w:color w:val="0645AD"/>
            <w:u w:val="none"/>
          </w:rPr>
          <w:t>Khana</w:t>
        </w:r>
      </w:hyperlink>
      <w:r w:rsidRPr="002B7BC6">
        <w:rPr>
          <w:rFonts w:ascii="Calibri Light" w:hAnsi="Calibri Light" w:cs="Calibri Light"/>
          <w:color w:val="202122"/>
        </w:rPr>
        <w:t xml:space="preserve"> (also named Lilavati elsewhere), the medieval Bengali poet astrologer, is believed to be the daughter-in-law of </w:t>
      </w:r>
      <w:proofErr w:type="spellStart"/>
      <w:r w:rsidRPr="002B7BC6">
        <w:rPr>
          <w:rFonts w:ascii="Calibri Light" w:hAnsi="Calibri Light" w:cs="Calibri Light"/>
          <w:color w:val="202122"/>
        </w:rPr>
        <w:t>Varahamihira</w:t>
      </w:r>
      <w:proofErr w:type="spellEnd"/>
      <w:r w:rsidRPr="002B7BC6">
        <w:rPr>
          <w:rFonts w:ascii="Calibri Light" w:hAnsi="Calibri Light" w:cs="Calibri Light"/>
          <w:color w:val="202122"/>
        </w:rPr>
        <w:t>.</w:t>
      </w:r>
    </w:p>
    <w:p w14:paraId="5AEA05C9" w14:textId="3EA206F9" w:rsidR="002B7BC6" w:rsidRDefault="002B7BC6" w:rsidP="002B7BC6">
      <w:pPr>
        <w:pStyle w:val="Heading2"/>
        <w:shd w:val="clear" w:color="auto" w:fill="FFFFFF"/>
        <w:spacing w:before="240" w:beforeAutospacing="0" w:after="240" w:afterAutospacing="0" w:line="360" w:lineRule="auto"/>
        <w:rPr>
          <w:rFonts w:ascii="Calibri Light" w:hAnsi="Calibri Light" w:cs="Calibri Light"/>
          <w:b w:val="0"/>
          <w:bCs w:val="0"/>
          <w:color w:val="555555"/>
          <w:sz w:val="24"/>
          <w:szCs w:val="24"/>
        </w:rPr>
      </w:pPr>
      <w:r w:rsidRPr="002B7BC6">
        <w:rPr>
          <w:rFonts w:ascii="Calibri Light" w:hAnsi="Calibri Light" w:cs="Calibri Light"/>
          <w:sz w:val="28"/>
          <w:szCs w:val="28"/>
        </w:rPr>
        <w:t>Surya Siddhanta</w:t>
      </w:r>
      <w:r w:rsidR="00E81A09" w:rsidRPr="00E81A09">
        <w:rPr>
          <w:rFonts w:ascii="Calibri Light" w:hAnsi="Calibri Light" w:cs="Calibri Light"/>
          <w:color w:val="555555"/>
          <w:sz w:val="24"/>
          <w:szCs w:val="24"/>
        </w:rPr>
        <w:br/>
      </w:r>
      <w:r w:rsidR="00E81A09" w:rsidRPr="00E81A09">
        <w:rPr>
          <w:rFonts w:ascii="Calibri Light" w:hAnsi="Calibri Light" w:cs="Calibri Light"/>
          <w:b w:val="0"/>
          <w:bCs w:val="0"/>
          <w:color w:val="555555"/>
          <w:sz w:val="24"/>
          <w:szCs w:val="24"/>
        </w:rPr>
        <w:t xml:space="preserve">Before 1000 BC, people in India had begun to use astronomical instruments. During this time, the </w:t>
      </w:r>
      <w:r w:rsidR="00E81A09" w:rsidRPr="00E81A09">
        <w:rPr>
          <w:rFonts w:ascii="Calibri Light" w:hAnsi="Calibri Light" w:cs="Calibri Light"/>
          <w:b w:val="0"/>
          <w:bCs w:val="0"/>
          <w:color w:val="555555"/>
          <w:sz w:val="24"/>
          <w:szCs w:val="24"/>
        </w:rPr>
        <w:lastRenderedPageBreak/>
        <w:t>‘</w:t>
      </w:r>
      <w:proofErr w:type="spellStart"/>
      <w:r w:rsidR="00E81A09" w:rsidRPr="00E81A09">
        <w:rPr>
          <w:rFonts w:ascii="Calibri Light" w:hAnsi="Calibri Light" w:cs="Calibri Light"/>
          <w:b w:val="0"/>
          <w:bCs w:val="0"/>
          <w:color w:val="555555"/>
          <w:sz w:val="24"/>
          <w:szCs w:val="24"/>
        </w:rPr>
        <w:t>Suryasidhanta</w:t>
      </w:r>
      <w:proofErr w:type="spellEnd"/>
      <w:r w:rsidR="00E81A09" w:rsidRPr="00E81A09">
        <w:rPr>
          <w:rFonts w:ascii="Calibri Light" w:hAnsi="Calibri Light" w:cs="Calibri Light"/>
          <w:b w:val="0"/>
          <w:bCs w:val="0"/>
          <w:color w:val="555555"/>
          <w:sz w:val="24"/>
          <w:szCs w:val="24"/>
        </w:rPr>
        <w:t>', a well-known book for astronomical calculations, was written.</w:t>
      </w:r>
      <w:r w:rsidR="00E81A09" w:rsidRPr="00E81A09">
        <w:rPr>
          <w:rFonts w:ascii="Calibri Light" w:hAnsi="Calibri Light" w:cs="Calibri Light"/>
          <w:b w:val="0"/>
          <w:bCs w:val="0"/>
          <w:color w:val="555555"/>
          <w:sz w:val="24"/>
          <w:szCs w:val="24"/>
        </w:rPr>
        <w:br/>
        <w:t>The word ‘</w:t>
      </w:r>
      <w:proofErr w:type="spellStart"/>
      <w:r w:rsidR="00E81A09" w:rsidRPr="00E81A09">
        <w:rPr>
          <w:rFonts w:ascii="Calibri Light" w:hAnsi="Calibri Light" w:cs="Calibri Light"/>
          <w:b w:val="0"/>
          <w:bCs w:val="0"/>
          <w:color w:val="555555"/>
          <w:sz w:val="24"/>
          <w:szCs w:val="24"/>
        </w:rPr>
        <w:t>Suryasidhanta</w:t>
      </w:r>
      <w:proofErr w:type="spellEnd"/>
      <w:r w:rsidR="00E81A09" w:rsidRPr="00E81A09">
        <w:rPr>
          <w:rFonts w:ascii="Calibri Light" w:hAnsi="Calibri Light" w:cs="Calibri Light"/>
          <w:b w:val="0"/>
          <w:bCs w:val="0"/>
          <w:color w:val="555555"/>
          <w:sz w:val="24"/>
          <w:szCs w:val="24"/>
        </w:rPr>
        <w:t>' means ‘sun theory,' and it refers to the measurements of star and planet positions. Some Indian mathematicians later developed their own instruments and methods to help in the understanding of the ‘</w:t>
      </w:r>
      <w:proofErr w:type="spellStart"/>
      <w:r w:rsidR="00E81A09" w:rsidRPr="00E81A09">
        <w:rPr>
          <w:rFonts w:ascii="Calibri Light" w:hAnsi="Calibri Light" w:cs="Calibri Light"/>
          <w:b w:val="0"/>
          <w:bCs w:val="0"/>
          <w:color w:val="555555"/>
          <w:sz w:val="24"/>
          <w:szCs w:val="24"/>
        </w:rPr>
        <w:t>Suryasidhanta</w:t>
      </w:r>
      <w:proofErr w:type="spellEnd"/>
      <w:r w:rsidR="00E81A09" w:rsidRPr="00E81A09">
        <w:rPr>
          <w:rFonts w:ascii="Calibri Light" w:hAnsi="Calibri Light" w:cs="Calibri Light"/>
          <w:b w:val="0"/>
          <w:bCs w:val="0"/>
          <w:color w:val="555555"/>
          <w:sz w:val="24"/>
          <w:szCs w:val="24"/>
        </w:rPr>
        <w:t xml:space="preserve">' theory. </w:t>
      </w:r>
    </w:p>
    <w:p w14:paraId="07792A0D" w14:textId="77777777" w:rsidR="002B7BC6" w:rsidRPr="002B7BC6" w:rsidRDefault="00E81A09" w:rsidP="00E81A09">
      <w:pPr>
        <w:pStyle w:val="Heading2"/>
        <w:shd w:val="clear" w:color="auto" w:fill="FFFFFF"/>
        <w:spacing w:before="240" w:beforeAutospacing="0" w:after="240" w:afterAutospacing="0" w:line="360" w:lineRule="auto"/>
        <w:rPr>
          <w:rStyle w:val="Strong"/>
          <w:rFonts w:ascii="Calibri Light" w:hAnsi="Calibri Light" w:cs="Calibri Light"/>
          <w:color w:val="BA372A"/>
          <w:sz w:val="8"/>
          <w:szCs w:val="8"/>
          <w:shd w:val="clear" w:color="auto" w:fill="FFFFFF"/>
        </w:rPr>
      </w:pPr>
      <w:r w:rsidRPr="00E81A09">
        <w:rPr>
          <w:rFonts w:ascii="Calibri Light" w:hAnsi="Calibri Light" w:cs="Calibri Light"/>
          <w:b w:val="0"/>
          <w:bCs w:val="0"/>
          <w:color w:val="555555"/>
          <w:sz w:val="24"/>
          <w:szCs w:val="24"/>
        </w:rPr>
        <w:t xml:space="preserve">One such invaluable contribution is the introduction of zero in mathematics and the decimal method of calculation. </w:t>
      </w:r>
      <w:proofErr w:type="spellStart"/>
      <w:r w:rsidRPr="00E81A09">
        <w:rPr>
          <w:rFonts w:ascii="Calibri Light" w:hAnsi="Calibri Light" w:cs="Calibri Light"/>
          <w:b w:val="0"/>
          <w:bCs w:val="0"/>
          <w:color w:val="555555"/>
          <w:sz w:val="24"/>
          <w:szCs w:val="24"/>
        </w:rPr>
        <w:t>Varahamihira</w:t>
      </w:r>
      <w:proofErr w:type="spellEnd"/>
      <w:r w:rsidRPr="00E81A09">
        <w:rPr>
          <w:rFonts w:ascii="Calibri Light" w:hAnsi="Calibri Light" w:cs="Calibri Light"/>
          <w:b w:val="0"/>
          <w:bCs w:val="0"/>
          <w:color w:val="555555"/>
          <w:sz w:val="24"/>
          <w:szCs w:val="24"/>
        </w:rPr>
        <w:t xml:space="preserve"> compared Surya Siddhanta with his four other </w:t>
      </w:r>
      <w:proofErr w:type="spellStart"/>
      <w:r w:rsidRPr="00E81A09">
        <w:rPr>
          <w:rFonts w:ascii="Calibri Light" w:hAnsi="Calibri Light" w:cs="Calibri Light"/>
          <w:b w:val="0"/>
          <w:bCs w:val="0"/>
          <w:color w:val="555555"/>
          <w:sz w:val="24"/>
          <w:szCs w:val="24"/>
        </w:rPr>
        <w:t>panchsiddhantika</w:t>
      </w:r>
      <w:proofErr w:type="spellEnd"/>
      <w:r w:rsidRPr="00E81A09">
        <w:rPr>
          <w:rFonts w:ascii="Calibri Light" w:hAnsi="Calibri Light" w:cs="Calibri Light"/>
          <w:b w:val="0"/>
          <w:bCs w:val="0"/>
          <w:color w:val="555555"/>
          <w:sz w:val="24"/>
          <w:szCs w:val="24"/>
        </w:rPr>
        <w:t xml:space="preserve"> treatises, namely </w:t>
      </w:r>
      <w:proofErr w:type="spellStart"/>
      <w:r w:rsidRPr="00E81A09">
        <w:rPr>
          <w:rFonts w:ascii="Calibri Light" w:hAnsi="Calibri Light" w:cs="Calibri Light"/>
          <w:b w:val="0"/>
          <w:bCs w:val="0"/>
          <w:color w:val="555555"/>
          <w:sz w:val="24"/>
          <w:szCs w:val="24"/>
        </w:rPr>
        <w:t>Paitamaha</w:t>
      </w:r>
      <w:proofErr w:type="spellEnd"/>
      <w:r w:rsidRPr="00E81A09">
        <w:rPr>
          <w:rFonts w:ascii="Calibri Light" w:hAnsi="Calibri Light" w:cs="Calibri Light"/>
          <w:b w:val="0"/>
          <w:bCs w:val="0"/>
          <w:color w:val="555555"/>
          <w:sz w:val="24"/>
          <w:szCs w:val="24"/>
        </w:rPr>
        <w:t xml:space="preserve"> </w:t>
      </w:r>
      <w:proofErr w:type="spellStart"/>
      <w:r w:rsidRPr="00E81A09">
        <w:rPr>
          <w:rFonts w:ascii="Calibri Light" w:hAnsi="Calibri Light" w:cs="Calibri Light"/>
          <w:b w:val="0"/>
          <w:bCs w:val="0"/>
          <w:color w:val="555555"/>
          <w:sz w:val="24"/>
          <w:szCs w:val="24"/>
        </w:rPr>
        <w:t>Siddhantas</w:t>
      </w:r>
      <w:proofErr w:type="spellEnd"/>
      <w:r w:rsidRPr="00E81A09">
        <w:rPr>
          <w:rFonts w:ascii="Calibri Light" w:hAnsi="Calibri Light" w:cs="Calibri Light"/>
          <w:b w:val="0"/>
          <w:bCs w:val="0"/>
          <w:color w:val="555555"/>
          <w:sz w:val="24"/>
          <w:szCs w:val="24"/>
        </w:rPr>
        <w:t xml:space="preserve">, Paulisha </w:t>
      </w:r>
      <w:proofErr w:type="spellStart"/>
      <w:r w:rsidRPr="00E81A09">
        <w:rPr>
          <w:rFonts w:ascii="Calibri Light" w:hAnsi="Calibri Light" w:cs="Calibri Light"/>
          <w:b w:val="0"/>
          <w:bCs w:val="0"/>
          <w:color w:val="555555"/>
          <w:sz w:val="24"/>
          <w:szCs w:val="24"/>
        </w:rPr>
        <w:t>Siddhantas</w:t>
      </w:r>
      <w:proofErr w:type="spellEnd"/>
      <w:r w:rsidRPr="00E81A09">
        <w:rPr>
          <w:rFonts w:ascii="Calibri Light" w:hAnsi="Calibri Light" w:cs="Calibri Light"/>
          <w:b w:val="0"/>
          <w:bCs w:val="0"/>
          <w:color w:val="555555"/>
          <w:sz w:val="24"/>
          <w:szCs w:val="24"/>
        </w:rPr>
        <w:t xml:space="preserve">, </w:t>
      </w:r>
      <w:proofErr w:type="spellStart"/>
      <w:r w:rsidRPr="00E81A09">
        <w:rPr>
          <w:rFonts w:ascii="Calibri Light" w:hAnsi="Calibri Light" w:cs="Calibri Light"/>
          <w:b w:val="0"/>
          <w:bCs w:val="0"/>
          <w:color w:val="555555"/>
          <w:sz w:val="24"/>
          <w:szCs w:val="24"/>
        </w:rPr>
        <w:t>Romaka</w:t>
      </w:r>
      <w:proofErr w:type="spellEnd"/>
      <w:r w:rsidRPr="00E81A09">
        <w:rPr>
          <w:rFonts w:ascii="Calibri Light" w:hAnsi="Calibri Light" w:cs="Calibri Light"/>
          <w:b w:val="0"/>
          <w:bCs w:val="0"/>
          <w:color w:val="555555"/>
          <w:sz w:val="24"/>
          <w:szCs w:val="24"/>
        </w:rPr>
        <w:t xml:space="preserve"> </w:t>
      </w:r>
      <w:proofErr w:type="spellStart"/>
      <w:r w:rsidRPr="00E81A09">
        <w:rPr>
          <w:rFonts w:ascii="Calibri Light" w:hAnsi="Calibri Light" w:cs="Calibri Light"/>
          <w:b w:val="0"/>
          <w:bCs w:val="0"/>
          <w:color w:val="555555"/>
          <w:sz w:val="24"/>
          <w:szCs w:val="24"/>
        </w:rPr>
        <w:t>Siddhantas</w:t>
      </w:r>
      <w:proofErr w:type="spellEnd"/>
      <w:r w:rsidRPr="00E81A09">
        <w:rPr>
          <w:rFonts w:ascii="Calibri Light" w:hAnsi="Calibri Light" w:cs="Calibri Light"/>
          <w:b w:val="0"/>
          <w:bCs w:val="0"/>
          <w:color w:val="555555"/>
          <w:sz w:val="24"/>
          <w:szCs w:val="24"/>
        </w:rPr>
        <w:t xml:space="preserve">, and Vasishta </w:t>
      </w:r>
      <w:proofErr w:type="spellStart"/>
      <w:r w:rsidRPr="00E81A09">
        <w:rPr>
          <w:rFonts w:ascii="Calibri Light" w:hAnsi="Calibri Light" w:cs="Calibri Light"/>
          <w:b w:val="0"/>
          <w:bCs w:val="0"/>
          <w:color w:val="555555"/>
          <w:sz w:val="24"/>
          <w:szCs w:val="24"/>
        </w:rPr>
        <w:t>Siddhantas</w:t>
      </w:r>
      <w:proofErr w:type="spellEnd"/>
      <w:r w:rsidRPr="00E81A09">
        <w:rPr>
          <w:rFonts w:ascii="Calibri Light" w:hAnsi="Calibri Light" w:cs="Calibri Light"/>
          <w:b w:val="0"/>
          <w:bCs w:val="0"/>
          <w:color w:val="555555"/>
          <w:sz w:val="24"/>
          <w:szCs w:val="24"/>
        </w:rPr>
        <w:t>. The Surya Siddhanta is also mentioned in Aryabhata's writings.</w:t>
      </w:r>
      <w:r w:rsidRPr="00E81A09">
        <w:rPr>
          <w:rFonts w:ascii="Calibri Light" w:hAnsi="Calibri Light" w:cs="Calibri Light"/>
          <w:color w:val="555555"/>
          <w:sz w:val="24"/>
          <w:szCs w:val="24"/>
        </w:rPr>
        <w:br/>
      </w:r>
    </w:p>
    <w:p w14:paraId="5BBE1964" w14:textId="77777777" w:rsidR="002B7BC6" w:rsidRPr="002B7BC6" w:rsidRDefault="002B7BC6" w:rsidP="00E81A09">
      <w:pPr>
        <w:pStyle w:val="Heading2"/>
        <w:shd w:val="clear" w:color="auto" w:fill="FFFFFF"/>
        <w:spacing w:before="240" w:beforeAutospacing="0" w:after="240" w:afterAutospacing="0" w:line="360" w:lineRule="auto"/>
        <w:rPr>
          <w:rFonts w:ascii="Calibri Light" w:hAnsi="Calibri Light" w:cs="Calibri Light"/>
          <w:color w:val="555555"/>
          <w:sz w:val="2"/>
          <w:szCs w:val="2"/>
          <w:shd w:val="clear" w:color="auto" w:fill="FFFFFF"/>
        </w:rPr>
      </w:pPr>
      <w:r w:rsidRPr="002B7BC6">
        <w:rPr>
          <w:rStyle w:val="Strong"/>
          <w:rFonts w:ascii="Calibri Light" w:hAnsi="Calibri Light" w:cs="Calibri Light"/>
          <w:b/>
          <w:bCs/>
          <w:sz w:val="32"/>
          <w:szCs w:val="32"/>
          <w:shd w:val="clear" w:color="auto" w:fill="FFFFFF"/>
        </w:rPr>
        <w:t xml:space="preserve">Contributions </w:t>
      </w:r>
      <w:proofErr w:type="gramStart"/>
      <w:r w:rsidRPr="002B7BC6">
        <w:rPr>
          <w:rStyle w:val="Strong"/>
          <w:rFonts w:ascii="Calibri Light" w:hAnsi="Calibri Light" w:cs="Calibri Light"/>
          <w:b/>
          <w:bCs/>
          <w:sz w:val="32"/>
          <w:szCs w:val="32"/>
          <w:shd w:val="clear" w:color="auto" w:fill="FFFFFF"/>
        </w:rPr>
        <w:t>To</w:t>
      </w:r>
      <w:proofErr w:type="gramEnd"/>
      <w:r w:rsidRPr="002B7BC6">
        <w:rPr>
          <w:rStyle w:val="Strong"/>
          <w:rFonts w:ascii="Calibri Light" w:hAnsi="Calibri Light" w:cs="Calibri Light"/>
          <w:b/>
          <w:bCs/>
          <w:sz w:val="32"/>
          <w:szCs w:val="32"/>
          <w:shd w:val="clear" w:color="auto" w:fill="FFFFFF"/>
        </w:rPr>
        <w:t xml:space="preserve"> Mathematics</w:t>
      </w:r>
      <w:r w:rsidRPr="002B7BC6">
        <w:rPr>
          <w:rFonts w:ascii="Calibri Light" w:hAnsi="Calibri Light" w:cs="Calibri Light"/>
          <w:b w:val="0"/>
          <w:bCs w:val="0"/>
          <w:sz w:val="28"/>
          <w:szCs w:val="28"/>
        </w:rPr>
        <w:br/>
      </w:r>
    </w:p>
    <w:p w14:paraId="0EB45279" w14:textId="01C41DF6" w:rsidR="00E81A09" w:rsidRPr="002B7BC6" w:rsidRDefault="00E81A09" w:rsidP="00E81A09">
      <w:pPr>
        <w:pStyle w:val="Heading2"/>
        <w:shd w:val="clear" w:color="auto" w:fill="FFFFFF"/>
        <w:spacing w:before="240" w:beforeAutospacing="0" w:after="240" w:afterAutospacing="0" w:line="360" w:lineRule="auto"/>
        <w:rPr>
          <w:rFonts w:ascii="Calibri Light" w:hAnsi="Calibri Light" w:cs="Calibri Light"/>
          <w:b w:val="0"/>
          <w:bCs w:val="0"/>
          <w:sz w:val="28"/>
          <w:szCs w:val="28"/>
          <w:shd w:val="clear" w:color="auto" w:fill="FFFFFF"/>
        </w:rPr>
      </w:pPr>
      <w:r w:rsidRPr="002B7BC6">
        <w:rPr>
          <w:rFonts w:ascii="Calibri Light" w:hAnsi="Calibri Light" w:cs="Calibri Light"/>
          <w:b w:val="0"/>
          <w:bCs w:val="0"/>
          <w:color w:val="555555"/>
          <w:sz w:val="24"/>
          <w:szCs w:val="24"/>
          <w:shd w:val="clear" w:color="auto" w:fill="FFFFFF"/>
        </w:rPr>
        <w:t xml:space="preserve">The discovery of the trigonometric formulas was one of </w:t>
      </w:r>
      <w:proofErr w:type="spellStart"/>
      <w:r w:rsidRPr="002B7BC6">
        <w:rPr>
          <w:rFonts w:ascii="Calibri Light" w:hAnsi="Calibri Light" w:cs="Calibri Light"/>
          <w:b w:val="0"/>
          <w:bCs w:val="0"/>
          <w:color w:val="555555"/>
          <w:sz w:val="24"/>
          <w:szCs w:val="24"/>
          <w:shd w:val="clear" w:color="auto" w:fill="FFFFFF"/>
        </w:rPr>
        <w:t>Varahamihira's</w:t>
      </w:r>
      <w:proofErr w:type="spellEnd"/>
      <w:r w:rsidRPr="002B7BC6">
        <w:rPr>
          <w:rFonts w:ascii="Calibri Light" w:hAnsi="Calibri Light" w:cs="Calibri Light"/>
          <w:b w:val="0"/>
          <w:bCs w:val="0"/>
          <w:color w:val="555555"/>
          <w:sz w:val="24"/>
          <w:szCs w:val="24"/>
          <w:shd w:val="clear" w:color="auto" w:fill="FFFFFF"/>
        </w:rPr>
        <w:t xml:space="preserve"> mathematical accomplishments. He improved the precision of Aryabhata's sine tables. He defined the algebraic</w:t>
      </w:r>
      <w:r w:rsidRPr="002B7BC6">
        <w:rPr>
          <w:rFonts w:ascii="Calibri Light" w:hAnsi="Calibri Light" w:cs="Calibri Light"/>
          <w:color w:val="555555"/>
          <w:sz w:val="24"/>
          <w:szCs w:val="24"/>
          <w:shd w:val="clear" w:color="auto" w:fill="FFFFFF"/>
        </w:rPr>
        <w:t xml:space="preserve"> </w:t>
      </w:r>
      <w:r w:rsidRPr="002B7BC6">
        <w:rPr>
          <w:rFonts w:ascii="Calibri Light" w:hAnsi="Calibri Light" w:cs="Calibri Light"/>
          <w:b w:val="0"/>
          <w:bCs w:val="0"/>
          <w:color w:val="555555"/>
          <w:sz w:val="24"/>
          <w:szCs w:val="24"/>
          <w:shd w:val="clear" w:color="auto" w:fill="FFFFFF"/>
        </w:rPr>
        <w:t>properties of zero and negative numbers, as well as the properties of positive and negative numbers. He was also one of the first mathematicians to discover a variant of the Pascal's triangle. He used it to figure out how to measure binomial coefficients.</w:t>
      </w:r>
    </w:p>
    <w:p w14:paraId="1032D14B" w14:textId="77777777" w:rsidR="002B7BC6" w:rsidRPr="002B7BC6" w:rsidRDefault="002B7BC6" w:rsidP="00E81A09">
      <w:pPr>
        <w:pStyle w:val="Heading2"/>
        <w:shd w:val="clear" w:color="auto" w:fill="FFFFFF"/>
        <w:spacing w:before="240" w:beforeAutospacing="0" w:after="240" w:afterAutospacing="0" w:line="360" w:lineRule="auto"/>
        <w:rPr>
          <w:rFonts w:ascii="Calibri Light" w:hAnsi="Calibri Light" w:cs="Calibri Light"/>
          <w:color w:val="555555"/>
          <w:sz w:val="2"/>
          <w:szCs w:val="2"/>
          <w:shd w:val="clear" w:color="auto" w:fill="FFFFFF"/>
        </w:rPr>
      </w:pPr>
      <w:r w:rsidRPr="002B7BC6">
        <w:rPr>
          <w:rStyle w:val="Strong"/>
          <w:rFonts w:ascii="Calibri Light" w:hAnsi="Calibri Light" w:cs="Calibri Light"/>
          <w:b/>
          <w:bCs/>
          <w:sz w:val="32"/>
          <w:szCs w:val="32"/>
          <w:shd w:val="clear" w:color="auto" w:fill="FFFFFF"/>
        </w:rPr>
        <w:t>Other Significant Contributions</w:t>
      </w:r>
      <w:r w:rsidR="00E81A09" w:rsidRPr="002B7BC6">
        <w:rPr>
          <w:rFonts w:ascii="Calibri Light" w:hAnsi="Calibri Light" w:cs="Calibri Light"/>
          <w:color w:val="555555"/>
          <w:sz w:val="24"/>
          <w:szCs w:val="24"/>
        </w:rPr>
        <w:br/>
      </w:r>
    </w:p>
    <w:p w14:paraId="2DBEBC16" w14:textId="77777777" w:rsidR="002B7BC6" w:rsidRDefault="00E81A09" w:rsidP="00E81A09">
      <w:pPr>
        <w:pStyle w:val="Heading2"/>
        <w:shd w:val="clear" w:color="auto" w:fill="FFFFFF"/>
        <w:spacing w:before="240" w:beforeAutospacing="0" w:after="240" w:afterAutospacing="0" w:line="360" w:lineRule="auto"/>
        <w:rPr>
          <w:rFonts w:ascii="Calibri Light" w:hAnsi="Calibri Light" w:cs="Calibri Light"/>
          <w:b w:val="0"/>
          <w:bCs w:val="0"/>
          <w:color w:val="555555"/>
          <w:sz w:val="24"/>
          <w:szCs w:val="24"/>
          <w:shd w:val="clear" w:color="auto" w:fill="FFFFFF"/>
        </w:rPr>
      </w:pPr>
      <w:proofErr w:type="spellStart"/>
      <w:r w:rsidRPr="002B7BC6">
        <w:rPr>
          <w:rFonts w:ascii="Calibri Light" w:hAnsi="Calibri Light" w:cs="Calibri Light"/>
          <w:b w:val="0"/>
          <w:bCs w:val="0"/>
          <w:color w:val="555555"/>
          <w:sz w:val="24"/>
          <w:szCs w:val="24"/>
          <w:shd w:val="clear" w:color="auto" w:fill="FFFFFF"/>
        </w:rPr>
        <w:t>Varahamihira</w:t>
      </w:r>
      <w:proofErr w:type="spellEnd"/>
      <w:r w:rsidRPr="002B7BC6">
        <w:rPr>
          <w:rFonts w:ascii="Calibri Light" w:hAnsi="Calibri Light" w:cs="Calibri Light"/>
          <w:b w:val="0"/>
          <w:bCs w:val="0"/>
          <w:color w:val="555555"/>
          <w:sz w:val="24"/>
          <w:szCs w:val="24"/>
          <w:shd w:val="clear" w:color="auto" w:fill="FFFFFF"/>
        </w:rPr>
        <w:t xml:space="preserve"> also made some important observations in ecology, hydrology, and geology. His assertion that plants and termites can detect underground water is now gaining traction in the scientific community. He was a prolific writer as well. </w:t>
      </w:r>
    </w:p>
    <w:p w14:paraId="79113E53" w14:textId="0893EB83" w:rsidR="00E81A09" w:rsidRPr="002B7BC6" w:rsidRDefault="00E81A09" w:rsidP="00E81A09">
      <w:pPr>
        <w:pStyle w:val="Heading2"/>
        <w:shd w:val="clear" w:color="auto" w:fill="FFFFFF"/>
        <w:spacing w:before="240" w:beforeAutospacing="0" w:after="240" w:afterAutospacing="0" w:line="360" w:lineRule="auto"/>
        <w:rPr>
          <w:rFonts w:ascii="Calibri Light" w:hAnsi="Calibri Light" w:cs="Calibri Light"/>
          <w:b w:val="0"/>
          <w:bCs w:val="0"/>
          <w:color w:val="555555"/>
          <w:sz w:val="24"/>
          <w:szCs w:val="24"/>
        </w:rPr>
      </w:pPr>
      <w:r w:rsidRPr="002B7BC6">
        <w:rPr>
          <w:rFonts w:ascii="Calibri Light" w:hAnsi="Calibri Light" w:cs="Calibri Light"/>
          <w:b w:val="0"/>
          <w:bCs w:val="0"/>
          <w:color w:val="555555"/>
          <w:sz w:val="24"/>
          <w:szCs w:val="24"/>
          <w:shd w:val="clear" w:color="auto" w:fill="FFFFFF"/>
        </w:rPr>
        <w:t xml:space="preserve">He was able to express himself in a unique style, thanks to his mastery of Sanskrit grammar and poetic metre. His </w:t>
      </w:r>
      <w:proofErr w:type="spellStart"/>
      <w:r w:rsidRPr="002B7BC6">
        <w:rPr>
          <w:rFonts w:ascii="Calibri Light" w:hAnsi="Calibri Light" w:cs="Calibri Light"/>
          <w:b w:val="0"/>
          <w:bCs w:val="0"/>
          <w:color w:val="555555"/>
          <w:sz w:val="24"/>
          <w:szCs w:val="24"/>
          <w:shd w:val="clear" w:color="auto" w:fill="FFFFFF"/>
        </w:rPr>
        <w:t>encyclopedic</w:t>
      </w:r>
      <w:proofErr w:type="spellEnd"/>
      <w:r w:rsidRPr="002B7BC6">
        <w:rPr>
          <w:rFonts w:ascii="Calibri Light" w:hAnsi="Calibri Light" w:cs="Calibri Light"/>
          <w:b w:val="0"/>
          <w:bCs w:val="0"/>
          <w:color w:val="555555"/>
          <w:sz w:val="24"/>
          <w:szCs w:val="24"/>
          <w:shd w:val="clear" w:color="auto" w:fill="FFFFFF"/>
        </w:rPr>
        <w:t xml:space="preserve"> knowledge and lively presentation of even the </w:t>
      </w:r>
      <w:proofErr w:type="gramStart"/>
      <w:r w:rsidRPr="002B7BC6">
        <w:rPr>
          <w:rFonts w:ascii="Calibri Light" w:hAnsi="Calibri Light" w:cs="Calibri Light"/>
          <w:b w:val="0"/>
          <w:bCs w:val="0"/>
          <w:color w:val="555555"/>
          <w:sz w:val="24"/>
          <w:szCs w:val="24"/>
          <w:shd w:val="clear" w:color="auto" w:fill="FFFFFF"/>
        </w:rPr>
        <w:t>most dry</w:t>
      </w:r>
      <w:proofErr w:type="gramEnd"/>
      <w:r w:rsidRPr="002B7BC6">
        <w:rPr>
          <w:rFonts w:ascii="Calibri Light" w:hAnsi="Calibri Light" w:cs="Calibri Light"/>
          <w:b w:val="0"/>
          <w:bCs w:val="0"/>
          <w:color w:val="555555"/>
          <w:sz w:val="24"/>
          <w:szCs w:val="24"/>
          <w:shd w:val="clear" w:color="auto" w:fill="FFFFFF"/>
        </w:rPr>
        <w:t xml:space="preserve"> topics, such as astronomy, made him a famous figure. His treatises such as Pancha </w:t>
      </w:r>
      <w:proofErr w:type="spellStart"/>
      <w:r w:rsidRPr="002B7BC6">
        <w:rPr>
          <w:rFonts w:ascii="Calibri Light" w:hAnsi="Calibri Light" w:cs="Calibri Light"/>
          <w:b w:val="0"/>
          <w:bCs w:val="0"/>
          <w:color w:val="555555"/>
          <w:sz w:val="24"/>
          <w:szCs w:val="24"/>
          <w:shd w:val="clear" w:color="auto" w:fill="FFFFFF"/>
        </w:rPr>
        <w:t>Siddhantika</w:t>
      </w:r>
      <w:proofErr w:type="spellEnd"/>
      <w:r w:rsidRPr="002B7BC6">
        <w:rPr>
          <w:rFonts w:ascii="Calibri Light" w:hAnsi="Calibri Light" w:cs="Calibri Light"/>
          <w:b w:val="0"/>
          <w:bCs w:val="0"/>
          <w:color w:val="555555"/>
          <w:sz w:val="24"/>
          <w:szCs w:val="24"/>
          <w:shd w:val="clear" w:color="auto" w:fill="FFFFFF"/>
        </w:rPr>
        <w:t xml:space="preserve"> (Five Principles), </w:t>
      </w:r>
      <w:proofErr w:type="spellStart"/>
      <w:r w:rsidRPr="002B7BC6">
        <w:rPr>
          <w:rFonts w:ascii="Calibri Light" w:hAnsi="Calibri Light" w:cs="Calibri Light"/>
          <w:b w:val="0"/>
          <w:bCs w:val="0"/>
          <w:color w:val="555555"/>
          <w:sz w:val="24"/>
          <w:szCs w:val="24"/>
          <w:shd w:val="clear" w:color="auto" w:fill="FFFFFF"/>
        </w:rPr>
        <w:t>Brihatsamhita</w:t>
      </w:r>
      <w:proofErr w:type="spellEnd"/>
      <w:r w:rsidRPr="002B7BC6">
        <w:rPr>
          <w:rFonts w:ascii="Calibri Light" w:hAnsi="Calibri Light" w:cs="Calibri Light"/>
          <w:b w:val="0"/>
          <w:bCs w:val="0"/>
          <w:color w:val="555555"/>
          <w:sz w:val="24"/>
          <w:szCs w:val="24"/>
          <w:shd w:val="clear" w:color="auto" w:fill="FFFFFF"/>
        </w:rPr>
        <w:t xml:space="preserve"> (Master Collection), and </w:t>
      </w:r>
      <w:proofErr w:type="spellStart"/>
      <w:r w:rsidRPr="002B7BC6">
        <w:rPr>
          <w:rFonts w:ascii="Calibri Light" w:hAnsi="Calibri Light" w:cs="Calibri Light"/>
          <w:b w:val="0"/>
          <w:bCs w:val="0"/>
          <w:color w:val="555555"/>
          <w:sz w:val="24"/>
          <w:szCs w:val="24"/>
          <w:shd w:val="clear" w:color="auto" w:fill="FFFFFF"/>
        </w:rPr>
        <w:t>Brahjataka</w:t>
      </w:r>
      <w:proofErr w:type="spellEnd"/>
      <w:r w:rsidRPr="002B7BC6">
        <w:rPr>
          <w:rFonts w:ascii="Calibri Light" w:hAnsi="Calibri Light" w:cs="Calibri Light"/>
          <w:b w:val="0"/>
          <w:bCs w:val="0"/>
          <w:color w:val="555555"/>
          <w:sz w:val="24"/>
          <w:szCs w:val="24"/>
          <w:shd w:val="clear" w:color="auto" w:fill="FFFFFF"/>
        </w:rPr>
        <w:t xml:space="preserve"> (Astrological work) have elevated him to the same level of Astrology as Kautilya, Manu and Panini in Political Philosophy, Law, and Grammar.</w:t>
      </w:r>
    </w:p>
    <w:sectPr w:rsidR="00E81A09" w:rsidRPr="002B7BC6" w:rsidSect="00FB0D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69A7"/>
    <w:multiLevelType w:val="multilevel"/>
    <w:tmpl w:val="F0A6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B34B5"/>
    <w:multiLevelType w:val="multilevel"/>
    <w:tmpl w:val="A324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26A0A"/>
    <w:multiLevelType w:val="multilevel"/>
    <w:tmpl w:val="815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C3147"/>
    <w:multiLevelType w:val="multilevel"/>
    <w:tmpl w:val="74B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F0DEE"/>
    <w:multiLevelType w:val="multilevel"/>
    <w:tmpl w:val="0BA4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A6249"/>
    <w:multiLevelType w:val="multilevel"/>
    <w:tmpl w:val="D1C02830"/>
    <w:lvl w:ilvl="0">
      <w:start w:val="1"/>
      <w:numFmt w:val="bullet"/>
      <w:lvlText w:val=""/>
      <w:lvlJc w:val="left"/>
      <w:pPr>
        <w:tabs>
          <w:tab w:val="num" w:pos="672"/>
        </w:tabs>
        <w:ind w:left="672" w:hanging="360"/>
      </w:pPr>
      <w:rPr>
        <w:rFonts w:ascii="Symbol" w:hAnsi="Symbol" w:hint="default"/>
        <w:sz w:val="20"/>
      </w:rPr>
    </w:lvl>
    <w:lvl w:ilvl="1" w:tentative="1">
      <w:start w:val="1"/>
      <w:numFmt w:val="bullet"/>
      <w:lvlText w:val="o"/>
      <w:lvlJc w:val="left"/>
      <w:pPr>
        <w:tabs>
          <w:tab w:val="num" w:pos="1392"/>
        </w:tabs>
        <w:ind w:left="1392" w:hanging="360"/>
      </w:pPr>
      <w:rPr>
        <w:rFonts w:ascii="Courier New" w:hAnsi="Courier New" w:hint="default"/>
        <w:sz w:val="20"/>
      </w:rPr>
    </w:lvl>
    <w:lvl w:ilvl="2" w:tentative="1">
      <w:start w:val="1"/>
      <w:numFmt w:val="bullet"/>
      <w:lvlText w:val=""/>
      <w:lvlJc w:val="left"/>
      <w:pPr>
        <w:tabs>
          <w:tab w:val="num" w:pos="2112"/>
        </w:tabs>
        <w:ind w:left="2112" w:hanging="360"/>
      </w:pPr>
      <w:rPr>
        <w:rFonts w:ascii="Wingdings" w:hAnsi="Wingdings" w:hint="default"/>
        <w:sz w:val="20"/>
      </w:rPr>
    </w:lvl>
    <w:lvl w:ilvl="3" w:tentative="1">
      <w:start w:val="1"/>
      <w:numFmt w:val="bullet"/>
      <w:lvlText w:val=""/>
      <w:lvlJc w:val="left"/>
      <w:pPr>
        <w:tabs>
          <w:tab w:val="num" w:pos="2832"/>
        </w:tabs>
        <w:ind w:left="2832" w:hanging="360"/>
      </w:pPr>
      <w:rPr>
        <w:rFonts w:ascii="Wingdings" w:hAnsi="Wingdings" w:hint="default"/>
        <w:sz w:val="20"/>
      </w:rPr>
    </w:lvl>
    <w:lvl w:ilvl="4" w:tentative="1">
      <w:start w:val="1"/>
      <w:numFmt w:val="bullet"/>
      <w:lvlText w:val=""/>
      <w:lvlJc w:val="left"/>
      <w:pPr>
        <w:tabs>
          <w:tab w:val="num" w:pos="3552"/>
        </w:tabs>
        <w:ind w:left="3552" w:hanging="360"/>
      </w:pPr>
      <w:rPr>
        <w:rFonts w:ascii="Wingdings" w:hAnsi="Wingdings" w:hint="default"/>
        <w:sz w:val="20"/>
      </w:rPr>
    </w:lvl>
    <w:lvl w:ilvl="5" w:tentative="1">
      <w:start w:val="1"/>
      <w:numFmt w:val="bullet"/>
      <w:lvlText w:val=""/>
      <w:lvlJc w:val="left"/>
      <w:pPr>
        <w:tabs>
          <w:tab w:val="num" w:pos="4272"/>
        </w:tabs>
        <w:ind w:left="4272" w:hanging="360"/>
      </w:pPr>
      <w:rPr>
        <w:rFonts w:ascii="Wingdings" w:hAnsi="Wingdings" w:hint="default"/>
        <w:sz w:val="20"/>
      </w:rPr>
    </w:lvl>
    <w:lvl w:ilvl="6" w:tentative="1">
      <w:start w:val="1"/>
      <w:numFmt w:val="bullet"/>
      <w:lvlText w:val=""/>
      <w:lvlJc w:val="left"/>
      <w:pPr>
        <w:tabs>
          <w:tab w:val="num" w:pos="4992"/>
        </w:tabs>
        <w:ind w:left="4992" w:hanging="360"/>
      </w:pPr>
      <w:rPr>
        <w:rFonts w:ascii="Wingdings" w:hAnsi="Wingdings" w:hint="default"/>
        <w:sz w:val="20"/>
      </w:rPr>
    </w:lvl>
    <w:lvl w:ilvl="7" w:tentative="1">
      <w:start w:val="1"/>
      <w:numFmt w:val="bullet"/>
      <w:lvlText w:val=""/>
      <w:lvlJc w:val="left"/>
      <w:pPr>
        <w:tabs>
          <w:tab w:val="num" w:pos="5712"/>
        </w:tabs>
        <w:ind w:left="5712" w:hanging="360"/>
      </w:pPr>
      <w:rPr>
        <w:rFonts w:ascii="Wingdings" w:hAnsi="Wingdings" w:hint="default"/>
        <w:sz w:val="20"/>
      </w:rPr>
    </w:lvl>
    <w:lvl w:ilvl="8" w:tentative="1">
      <w:start w:val="1"/>
      <w:numFmt w:val="bullet"/>
      <w:lvlText w:val=""/>
      <w:lvlJc w:val="left"/>
      <w:pPr>
        <w:tabs>
          <w:tab w:val="num" w:pos="6432"/>
        </w:tabs>
        <w:ind w:left="6432" w:hanging="360"/>
      </w:pPr>
      <w:rPr>
        <w:rFonts w:ascii="Wingdings" w:hAnsi="Wingdings" w:hint="default"/>
        <w:sz w:val="20"/>
      </w:rPr>
    </w:lvl>
  </w:abstractNum>
  <w:abstractNum w:abstractNumId="6" w15:restartNumberingAfterBreak="0">
    <w:nsid w:val="5D472A41"/>
    <w:multiLevelType w:val="multilevel"/>
    <w:tmpl w:val="75E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277FD"/>
    <w:multiLevelType w:val="hybridMultilevel"/>
    <w:tmpl w:val="FAF4E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54"/>
    <w:rsid w:val="00004EFC"/>
    <w:rsid w:val="000303F5"/>
    <w:rsid w:val="00077387"/>
    <w:rsid w:val="000A6546"/>
    <w:rsid w:val="00143C1D"/>
    <w:rsid w:val="001468EE"/>
    <w:rsid w:val="001B6D95"/>
    <w:rsid w:val="00253959"/>
    <w:rsid w:val="002B7BC6"/>
    <w:rsid w:val="00475710"/>
    <w:rsid w:val="00480171"/>
    <w:rsid w:val="0048685F"/>
    <w:rsid w:val="00490C95"/>
    <w:rsid w:val="0049383D"/>
    <w:rsid w:val="00536792"/>
    <w:rsid w:val="00645FAA"/>
    <w:rsid w:val="00662AD4"/>
    <w:rsid w:val="007D5C60"/>
    <w:rsid w:val="00814FD5"/>
    <w:rsid w:val="00876823"/>
    <w:rsid w:val="008915D6"/>
    <w:rsid w:val="00A45FD1"/>
    <w:rsid w:val="00A92554"/>
    <w:rsid w:val="00B24342"/>
    <w:rsid w:val="00B63027"/>
    <w:rsid w:val="00B92896"/>
    <w:rsid w:val="00B965E3"/>
    <w:rsid w:val="00D20EE5"/>
    <w:rsid w:val="00D63769"/>
    <w:rsid w:val="00DC4980"/>
    <w:rsid w:val="00E305B7"/>
    <w:rsid w:val="00E42A0A"/>
    <w:rsid w:val="00E67D96"/>
    <w:rsid w:val="00E81A09"/>
    <w:rsid w:val="00F04C98"/>
    <w:rsid w:val="00F50033"/>
    <w:rsid w:val="00F523F1"/>
    <w:rsid w:val="00FA7312"/>
    <w:rsid w:val="00FB0D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187"/>
  <w15:chartTrackingRefBased/>
  <w15:docId w15:val="{9BCE399C-0F75-4338-9039-0BE9EC1E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3F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semiHidden/>
    <w:unhideWhenUsed/>
    <w:qFormat/>
    <w:rsid w:val="004801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81A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20EE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3F1"/>
    <w:rPr>
      <w:rFonts w:ascii="Times New Roman" w:eastAsia="Times New Roman" w:hAnsi="Times New Roman" w:cs="Times New Roman"/>
      <w:b/>
      <w:bCs/>
      <w:sz w:val="36"/>
      <w:szCs w:val="36"/>
      <w:lang w:eastAsia="en-IN" w:bidi="te-IN"/>
    </w:rPr>
  </w:style>
  <w:style w:type="character" w:styleId="Strong">
    <w:name w:val="Strong"/>
    <w:basedOn w:val="DefaultParagraphFont"/>
    <w:uiPriority w:val="22"/>
    <w:qFormat/>
    <w:rsid w:val="00F523F1"/>
    <w:rPr>
      <w:b/>
      <w:bCs/>
    </w:rPr>
  </w:style>
  <w:style w:type="character" w:styleId="Hyperlink">
    <w:name w:val="Hyperlink"/>
    <w:basedOn w:val="DefaultParagraphFont"/>
    <w:uiPriority w:val="99"/>
    <w:semiHidden/>
    <w:unhideWhenUsed/>
    <w:rsid w:val="00B63027"/>
    <w:rPr>
      <w:color w:val="0000FF"/>
      <w:u w:val="single"/>
    </w:rPr>
  </w:style>
  <w:style w:type="character" w:customStyle="1" w:styleId="iast">
    <w:name w:val="iast"/>
    <w:basedOn w:val="DefaultParagraphFont"/>
    <w:rsid w:val="00B63027"/>
  </w:style>
  <w:style w:type="paragraph" w:styleId="NormalWeb">
    <w:name w:val="Normal (Web)"/>
    <w:basedOn w:val="Normal"/>
    <w:uiPriority w:val="99"/>
    <w:semiHidden/>
    <w:unhideWhenUsed/>
    <w:rsid w:val="00480171"/>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3Char">
    <w:name w:val="Heading 3 Char"/>
    <w:basedOn w:val="DefaultParagraphFont"/>
    <w:link w:val="Heading3"/>
    <w:uiPriority w:val="9"/>
    <w:semiHidden/>
    <w:rsid w:val="00480171"/>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480171"/>
  </w:style>
  <w:style w:type="character" w:customStyle="1" w:styleId="ezoic-ad">
    <w:name w:val="ezoic-ad"/>
    <w:basedOn w:val="DefaultParagraphFont"/>
    <w:rsid w:val="00480171"/>
  </w:style>
  <w:style w:type="character" w:customStyle="1" w:styleId="Heading5Char">
    <w:name w:val="Heading 5 Char"/>
    <w:basedOn w:val="DefaultParagraphFont"/>
    <w:link w:val="Heading5"/>
    <w:uiPriority w:val="9"/>
    <w:semiHidden/>
    <w:rsid w:val="00D20EE5"/>
    <w:rPr>
      <w:rFonts w:asciiTheme="majorHAnsi" w:eastAsiaTheme="majorEastAsia" w:hAnsiTheme="majorHAnsi" w:cstheme="majorBidi"/>
      <w:color w:val="365F91" w:themeColor="accent1" w:themeShade="BF"/>
    </w:rPr>
  </w:style>
  <w:style w:type="character" w:customStyle="1" w:styleId="mwe-math-mathml-inline">
    <w:name w:val="mwe-math-mathml-inline"/>
    <w:basedOn w:val="DefaultParagraphFont"/>
    <w:rsid w:val="00D20EE5"/>
  </w:style>
  <w:style w:type="character" w:customStyle="1" w:styleId="hide-when-compact">
    <w:name w:val="hide-when-compact"/>
    <w:basedOn w:val="DefaultParagraphFont"/>
    <w:rsid w:val="000303F5"/>
  </w:style>
  <w:style w:type="character" w:customStyle="1" w:styleId="Date1">
    <w:name w:val="Date1"/>
    <w:basedOn w:val="DefaultParagraphFont"/>
    <w:rsid w:val="000303F5"/>
  </w:style>
  <w:style w:type="character" w:styleId="Emphasis">
    <w:name w:val="Emphasis"/>
    <w:basedOn w:val="DefaultParagraphFont"/>
    <w:uiPriority w:val="20"/>
    <w:qFormat/>
    <w:rsid w:val="00077387"/>
    <w:rPr>
      <w:i/>
      <w:iCs/>
    </w:rPr>
  </w:style>
  <w:style w:type="character" w:customStyle="1" w:styleId="mjx-char">
    <w:name w:val="mjx-char"/>
    <w:basedOn w:val="DefaultParagraphFont"/>
    <w:rsid w:val="00F04C98"/>
  </w:style>
  <w:style w:type="character" w:customStyle="1" w:styleId="mjxassistivemathml">
    <w:name w:val="mjx_assistive_mathml"/>
    <w:basedOn w:val="DefaultParagraphFont"/>
    <w:rsid w:val="00F04C98"/>
  </w:style>
  <w:style w:type="character" w:customStyle="1" w:styleId="Heading4Char">
    <w:name w:val="Heading 4 Char"/>
    <w:basedOn w:val="DefaultParagraphFont"/>
    <w:link w:val="Heading4"/>
    <w:uiPriority w:val="9"/>
    <w:semiHidden/>
    <w:rsid w:val="00E81A09"/>
    <w:rPr>
      <w:rFonts w:asciiTheme="majorHAnsi" w:eastAsiaTheme="majorEastAsia" w:hAnsiTheme="majorHAnsi" w:cstheme="majorBidi"/>
      <w:i/>
      <w:iCs/>
      <w:color w:val="365F91" w:themeColor="accent1" w:themeShade="BF"/>
    </w:rPr>
  </w:style>
  <w:style w:type="character" w:customStyle="1" w:styleId="mw-editsection">
    <w:name w:val="mw-editsection"/>
    <w:basedOn w:val="DefaultParagraphFont"/>
    <w:rsid w:val="00E81A09"/>
  </w:style>
  <w:style w:type="character" w:customStyle="1" w:styleId="mw-editsection-bracket">
    <w:name w:val="mw-editsection-bracket"/>
    <w:basedOn w:val="DefaultParagraphFont"/>
    <w:rsid w:val="00E81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16">
      <w:bodyDiv w:val="1"/>
      <w:marLeft w:val="0"/>
      <w:marRight w:val="0"/>
      <w:marTop w:val="0"/>
      <w:marBottom w:val="0"/>
      <w:divBdr>
        <w:top w:val="none" w:sz="0" w:space="0" w:color="auto"/>
        <w:left w:val="none" w:sz="0" w:space="0" w:color="auto"/>
        <w:bottom w:val="none" w:sz="0" w:space="0" w:color="auto"/>
        <w:right w:val="none" w:sz="0" w:space="0" w:color="auto"/>
      </w:divBdr>
      <w:divsChild>
        <w:div w:id="603726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9708">
      <w:bodyDiv w:val="1"/>
      <w:marLeft w:val="0"/>
      <w:marRight w:val="0"/>
      <w:marTop w:val="0"/>
      <w:marBottom w:val="0"/>
      <w:divBdr>
        <w:top w:val="none" w:sz="0" w:space="0" w:color="auto"/>
        <w:left w:val="none" w:sz="0" w:space="0" w:color="auto"/>
        <w:bottom w:val="none" w:sz="0" w:space="0" w:color="auto"/>
        <w:right w:val="none" w:sz="0" w:space="0" w:color="auto"/>
      </w:divBdr>
      <w:divsChild>
        <w:div w:id="95683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74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7640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48072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55514">
      <w:bodyDiv w:val="1"/>
      <w:marLeft w:val="0"/>
      <w:marRight w:val="0"/>
      <w:marTop w:val="0"/>
      <w:marBottom w:val="0"/>
      <w:divBdr>
        <w:top w:val="none" w:sz="0" w:space="0" w:color="auto"/>
        <w:left w:val="none" w:sz="0" w:space="0" w:color="auto"/>
        <w:bottom w:val="none" w:sz="0" w:space="0" w:color="auto"/>
        <w:right w:val="none" w:sz="0" w:space="0" w:color="auto"/>
      </w:divBdr>
    </w:div>
    <w:div w:id="142086337">
      <w:bodyDiv w:val="1"/>
      <w:marLeft w:val="0"/>
      <w:marRight w:val="0"/>
      <w:marTop w:val="0"/>
      <w:marBottom w:val="0"/>
      <w:divBdr>
        <w:top w:val="none" w:sz="0" w:space="0" w:color="auto"/>
        <w:left w:val="none" w:sz="0" w:space="0" w:color="auto"/>
        <w:bottom w:val="none" w:sz="0" w:space="0" w:color="auto"/>
        <w:right w:val="none" w:sz="0" w:space="0" w:color="auto"/>
      </w:divBdr>
    </w:div>
    <w:div w:id="163016716">
      <w:bodyDiv w:val="1"/>
      <w:marLeft w:val="0"/>
      <w:marRight w:val="0"/>
      <w:marTop w:val="0"/>
      <w:marBottom w:val="0"/>
      <w:divBdr>
        <w:top w:val="none" w:sz="0" w:space="0" w:color="auto"/>
        <w:left w:val="none" w:sz="0" w:space="0" w:color="auto"/>
        <w:bottom w:val="none" w:sz="0" w:space="0" w:color="auto"/>
        <w:right w:val="none" w:sz="0" w:space="0" w:color="auto"/>
      </w:divBdr>
      <w:divsChild>
        <w:div w:id="947661385">
          <w:marLeft w:val="0"/>
          <w:marRight w:val="0"/>
          <w:marTop w:val="0"/>
          <w:marBottom w:val="0"/>
          <w:divBdr>
            <w:top w:val="none" w:sz="0" w:space="0" w:color="auto"/>
            <w:left w:val="none" w:sz="0" w:space="0" w:color="auto"/>
            <w:bottom w:val="none" w:sz="0" w:space="0" w:color="auto"/>
            <w:right w:val="none" w:sz="0" w:space="0" w:color="auto"/>
          </w:divBdr>
        </w:div>
        <w:div w:id="1004741071">
          <w:marLeft w:val="0"/>
          <w:marRight w:val="0"/>
          <w:marTop w:val="0"/>
          <w:marBottom w:val="0"/>
          <w:divBdr>
            <w:top w:val="single" w:sz="6" w:space="8" w:color="ECF2FF"/>
            <w:left w:val="none" w:sz="0" w:space="0" w:color="auto"/>
            <w:bottom w:val="single" w:sz="6" w:space="8" w:color="ECF2FF"/>
            <w:right w:val="none" w:sz="0" w:space="0" w:color="auto"/>
          </w:divBdr>
          <w:divsChild>
            <w:div w:id="13178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5886">
      <w:bodyDiv w:val="1"/>
      <w:marLeft w:val="0"/>
      <w:marRight w:val="0"/>
      <w:marTop w:val="0"/>
      <w:marBottom w:val="0"/>
      <w:divBdr>
        <w:top w:val="none" w:sz="0" w:space="0" w:color="auto"/>
        <w:left w:val="none" w:sz="0" w:space="0" w:color="auto"/>
        <w:bottom w:val="none" w:sz="0" w:space="0" w:color="auto"/>
        <w:right w:val="none" w:sz="0" w:space="0" w:color="auto"/>
      </w:divBdr>
    </w:div>
    <w:div w:id="265315446">
      <w:bodyDiv w:val="1"/>
      <w:marLeft w:val="0"/>
      <w:marRight w:val="0"/>
      <w:marTop w:val="0"/>
      <w:marBottom w:val="0"/>
      <w:divBdr>
        <w:top w:val="none" w:sz="0" w:space="0" w:color="auto"/>
        <w:left w:val="none" w:sz="0" w:space="0" w:color="auto"/>
        <w:bottom w:val="none" w:sz="0" w:space="0" w:color="auto"/>
        <w:right w:val="none" w:sz="0" w:space="0" w:color="auto"/>
      </w:divBdr>
    </w:div>
    <w:div w:id="322781698">
      <w:bodyDiv w:val="1"/>
      <w:marLeft w:val="0"/>
      <w:marRight w:val="0"/>
      <w:marTop w:val="0"/>
      <w:marBottom w:val="0"/>
      <w:divBdr>
        <w:top w:val="none" w:sz="0" w:space="0" w:color="auto"/>
        <w:left w:val="none" w:sz="0" w:space="0" w:color="auto"/>
        <w:bottom w:val="none" w:sz="0" w:space="0" w:color="auto"/>
        <w:right w:val="none" w:sz="0" w:space="0" w:color="auto"/>
      </w:divBdr>
    </w:div>
    <w:div w:id="356126008">
      <w:bodyDiv w:val="1"/>
      <w:marLeft w:val="0"/>
      <w:marRight w:val="0"/>
      <w:marTop w:val="0"/>
      <w:marBottom w:val="0"/>
      <w:divBdr>
        <w:top w:val="none" w:sz="0" w:space="0" w:color="auto"/>
        <w:left w:val="none" w:sz="0" w:space="0" w:color="auto"/>
        <w:bottom w:val="none" w:sz="0" w:space="0" w:color="auto"/>
        <w:right w:val="none" w:sz="0" w:space="0" w:color="auto"/>
      </w:divBdr>
    </w:div>
    <w:div w:id="380324982">
      <w:bodyDiv w:val="1"/>
      <w:marLeft w:val="0"/>
      <w:marRight w:val="0"/>
      <w:marTop w:val="0"/>
      <w:marBottom w:val="0"/>
      <w:divBdr>
        <w:top w:val="none" w:sz="0" w:space="0" w:color="auto"/>
        <w:left w:val="none" w:sz="0" w:space="0" w:color="auto"/>
        <w:bottom w:val="none" w:sz="0" w:space="0" w:color="auto"/>
        <w:right w:val="none" w:sz="0" w:space="0" w:color="auto"/>
      </w:divBdr>
    </w:div>
    <w:div w:id="408356319">
      <w:bodyDiv w:val="1"/>
      <w:marLeft w:val="0"/>
      <w:marRight w:val="0"/>
      <w:marTop w:val="0"/>
      <w:marBottom w:val="0"/>
      <w:divBdr>
        <w:top w:val="none" w:sz="0" w:space="0" w:color="auto"/>
        <w:left w:val="none" w:sz="0" w:space="0" w:color="auto"/>
        <w:bottom w:val="none" w:sz="0" w:space="0" w:color="auto"/>
        <w:right w:val="none" w:sz="0" w:space="0" w:color="auto"/>
      </w:divBdr>
    </w:div>
    <w:div w:id="414783255">
      <w:bodyDiv w:val="1"/>
      <w:marLeft w:val="0"/>
      <w:marRight w:val="0"/>
      <w:marTop w:val="0"/>
      <w:marBottom w:val="0"/>
      <w:divBdr>
        <w:top w:val="none" w:sz="0" w:space="0" w:color="auto"/>
        <w:left w:val="none" w:sz="0" w:space="0" w:color="auto"/>
        <w:bottom w:val="none" w:sz="0" w:space="0" w:color="auto"/>
        <w:right w:val="none" w:sz="0" w:space="0" w:color="auto"/>
      </w:divBdr>
      <w:divsChild>
        <w:div w:id="1154951688">
          <w:marLeft w:val="336"/>
          <w:marRight w:val="0"/>
          <w:marTop w:val="120"/>
          <w:marBottom w:val="312"/>
          <w:divBdr>
            <w:top w:val="none" w:sz="0" w:space="0" w:color="auto"/>
            <w:left w:val="none" w:sz="0" w:space="0" w:color="auto"/>
            <w:bottom w:val="none" w:sz="0" w:space="0" w:color="auto"/>
            <w:right w:val="none" w:sz="0" w:space="0" w:color="auto"/>
          </w:divBdr>
          <w:divsChild>
            <w:div w:id="53041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0757288">
      <w:bodyDiv w:val="1"/>
      <w:marLeft w:val="0"/>
      <w:marRight w:val="0"/>
      <w:marTop w:val="0"/>
      <w:marBottom w:val="0"/>
      <w:divBdr>
        <w:top w:val="none" w:sz="0" w:space="0" w:color="auto"/>
        <w:left w:val="none" w:sz="0" w:space="0" w:color="auto"/>
        <w:bottom w:val="none" w:sz="0" w:space="0" w:color="auto"/>
        <w:right w:val="none" w:sz="0" w:space="0" w:color="auto"/>
      </w:divBdr>
    </w:div>
    <w:div w:id="448282840">
      <w:bodyDiv w:val="1"/>
      <w:marLeft w:val="0"/>
      <w:marRight w:val="0"/>
      <w:marTop w:val="0"/>
      <w:marBottom w:val="0"/>
      <w:divBdr>
        <w:top w:val="none" w:sz="0" w:space="0" w:color="auto"/>
        <w:left w:val="none" w:sz="0" w:space="0" w:color="auto"/>
        <w:bottom w:val="none" w:sz="0" w:space="0" w:color="auto"/>
        <w:right w:val="none" w:sz="0" w:space="0" w:color="auto"/>
      </w:divBdr>
    </w:div>
    <w:div w:id="457842906">
      <w:bodyDiv w:val="1"/>
      <w:marLeft w:val="0"/>
      <w:marRight w:val="0"/>
      <w:marTop w:val="0"/>
      <w:marBottom w:val="0"/>
      <w:divBdr>
        <w:top w:val="none" w:sz="0" w:space="0" w:color="auto"/>
        <w:left w:val="none" w:sz="0" w:space="0" w:color="auto"/>
        <w:bottom w:val="none" w:sz="0" w:space="0" w:color="auto"/>
        <w:right w:val="none" w:sz="0" w:space="0" w:color="auto"/>
      </w:divBdr>
    </w:div>
    <w:div w:id="470176129">
      <w:bodyDiv w:val="1"/>
      <w:marLeft w:val="0"/>
      <w:marRight w:val="0"/>
      <w:marTop w:val="0"/>
      <w:marBottom w:val="0"/>
      <w:divBdr>
        <w:top w:val="none" w:sz="0" w:space="0" w:color="auto"/>
        <w:left w:val="none" w:sz="0" w:space="0" w:color="auto"/>
        <w:bottom w:val="none" w:sz="0" w:space="0" w:color="auto"/>
        <w:right w:val="none" w:sz="0" w:space="0" w:color="auto"/>
      </w:divBdr>
    </w:div>
    <w:div w:id="478233998">
      <w:bodyDiv w:val="1"/>
      <w:marLeft w:val="0"/>
      <w:marRight w:val="0"/>
      <w:marTop w:val="0"/>
      <w:marBottom w:val="0"/>
      <w:divBdr>
        <w:top w:val="none" w:sz="0" w:space="0" w:color="auto"/>
        <w:left w:val="none" w:sz="0" w:space="0" w:color="auto"/>
        <w:bottom w:val="none" w:sz="0" w:space="0" w:color="auto"/>
        <w:right w:val="none" w:sz="0" w:space="0" w:color="auto"/>
      </w:divBdr>
    </w:div>
    <w:div w:id="478424728">
      <w:bodyDiv w:val="1"/>
      <w:marLeft w:val="0"/>
      <w:marRight w:val="0"/>
      <w:marTop w:val="0"/>
      <w:marBottom w:val="0"/>
      <w:divBdr>
        <w:top w:val="none" w:sz="0" w:space="0" w:color="auto"/>
        <w:left w:val="none" w:sz="0" w:space="0" w:color="auto"/>
        <w:bottom w:val="none" w:sz="0" w:space="0" w:color="auto"/>
        <w:right w:val="none" w:sz="0" w:space="0" w:color="auto"/>
      </w:divBdr>
    </w:div>
    <w:div w:id="478575370">
      <w:bodyDiv w:val="1"/>
      <w:marLeft w:val="0"/>
      <w:marRight w:val="0"/>
      <w:marTop w:val="0"/>
      <w:marBottom w:val="0"/>
      <w:divBdr>
        <w:top w:val="none" w:sz="0" w:space="0" w:color="auto"/>
        <w:left w:val="none" w:sz="0" w:space="0" w:color="auto"/>
        <w:bottom w:val="none" w:sz="0" w:space="0" w:color="auto"/>
        <w:right w:val="none" w:sz="0" w:space="0" w:color="auto"/>
      </w:divBdr>
    </w:div>
    <w:div w:id="494296911">
      <w:bodyDiv w:val="1"/>
      <w:marLeft w:val="0"/>
      <w:marRight w:val="0"/>
      <w:marTop w:val="0"/>
      <w:marBottom w:val="0"/>
      <w:divBdr>
        <w:top w:val="none" w:sz="0" w:space="0" w:color="auto"/>
        <w:left w:val="none" w:sz="0" w:space="0" w:color="auto"/>
        <w:bottom w:val="none" w:sz="0" w:space="0" w:color="auto"/>
        <w:right w:val="none" w:sz="0" w:space="0" w:color="auto"/>
      </w:divBdr>
      <w:divsChild>
        <w:div w:id="441845061">
          <w:blockQuote w:val="1"/>
          <w:marLeft w:val="0"/>
          <w:marRight w:val="0"/>
          <w:marTop w:val="240"/>
          <w:marBottom w:val="240"/>
          <w:divBdr>
            <w:top w:val="none" w:sz="0" w:space="0" w:color="auto"/>
            <w:left w:val="none" w:sz="0" w:space="0" w:color="auto"/>
            <w:bottom w:val="none" w:sz="0" w:space="0" w:color="auto"/>
            <w:right w:val="none" w:sz="0" w:space="0" w:color="auto"/>
          </w:divBdr>
        </w:div>
        <w:div w:id="1284456716">
          <w:marLeft w:val="336"/>
          <w:marRight w:val="0"/>
          <w:marTop w:val="120"/>
          <w:marBottom w:val="312"/>
          <w:divBdr>
            <w:top w:val="none" w:sz="0" w:space="0" w:color="auto"/>
            <w:left w:val="none" w:sz="0" w:space="0" w:color="auto"/>
            <w:bottom w:val="none" w:sz="0" w:space="0" w:color="auto"/>
            <w:right w:val="none" w:sz="0" w:space="0" w:color="auto"/>
          </w:divBdr>
          <w:divsChild>
            <w:div w:id="9535621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2856495">
          <w:marLeft w:val="0"/>
          <w:marRight w:val="0"/>
          <w:marTop w:val="0"/>
          <w:marBottom w:val="0"/>
          <w:divBdr>
            <w:top w:val="none" w:sz="0" w:space="0" w:color="auto"/>
            <w:left w:val="none" w:sz="0" w:space="0" w:color="auto"/>
            <w:bottom w:val="none" w:sz="0" w:space="0" w:color="auto"/>
            <w:right w:val="none" w:sz="0" w:space="0" w:color="auto"/>
          </w:divBdr>
        </w:div>
        <w:div w:id="1067533393">
          <w:marLeft w:val="0"/>
          <w:marRight w:val="0"/>
          <w:marTop w:val="0"/>
          <w:marBottom w:val="0"/>
          <w:divBdr>
            <w:top w:val="none" w:sz="0" w:space="0" w:color="auto"/>
            <w:left w:val="none" w:sz="0" w:space="0" w:color="auto"/>
            <w:bottom w:val="none" w:sz="0" w:space="0" w:color="auto"/>
            <w:right w:val="none" w:sz="0" w:space="0" w:color="auto"/>
          </w:divBdr>
        </w:div>
      </w:divsChild>
    </w:div>
    <w:div w:id="502821204">
      <w:bodyDiv w:val="1"/>
      <w:marLeft w:val="0"/>
      <w:marRight w:val="0"/>
      <w:marTop w:val="0"/>
      <w:marBottom w:val="0"/>
      <w:divBdr>
        <w:top w:val="none" w:sz="0" w:space="0" w:color="auto"/>
        <w:left w:val="none" w:sz="0" w:space="0" w:color="auto"/>
        <w:bottom w:val="none" w:sz="0" w:space="0" w:color="auto"/>
        <w:right w:val="none" w:sz="0" w:space="0" w:color="auto"/>
      </w:divBdr>
    </w:div>
    <w:div w:id="567349860">
      <w:bodyDiv w:val="1"/>
      <w:marLeft w:val="0"/>
      <w:marRight w:val="0"/>
      <w:marTop w:val="0"/>
      <w:marBottom w:val="0"/>
      <w:divBdr>
        <w:top w:val="none" w:sz="0" w:space="0" w:color="auto"/>
        <w:left w:val="none" w:sz="0" w:space="0" w:color="auto"/>
        <w:bottom w:val="none" w:sz="0" w:space="0" w:color="auto"/>
        <w:right w:val="none" w:sz="0" w:space="0" w:color="auto"/>
      </w:divBdr>
    </w:div>
    <w:div w:id="568880928">
      <w:bodyDiv w:val="1"/>
      <w:marLeft w:val="0"/>
      <w:marRight w:val="0"/>
      <w:marTop w:val="0"/>
      <w:marBottom w:val="0"/>
      <w:divBdr>
        <w:top w:val="none" w:sz="0" w:space="0" w:color="auto"/>
        <w:left w:val="none" w:sz="0" w:space="0" w:color="auto"/>
        <w:bottom w:val="none" w:sz="0" w:space="0" w:color="auto"/>
        <w:right w:val="none" w:sz="0" w:space="0" w:color="auto"/>
      </w:divBdr>
    </w:div>
    <w:div w:id="610093856">
      <w:bodyDiv w:val="1"/>
      <w:marLeft w:val="0"/>
      <w:marRight w:val="0"/>
      <w:marTop w:val="0"/>
      <w:marBottom w:val="0"/>
      <w:divBdr>
        <w:top w:val="none" w:sz="0" w:space="0" w:color="auto"/>
        <w:left w:val="none" w:sz="0" w:space="0" w:color="auto"/>
        <w:bottom w:val="none" w:sz="0" w:space="0" w:color="auto"/>
        <w:right w:val="none" w:sz="0" w:space="0" w:color="auto"/>
      </w:divBdr>
    </w:div>
    <w:div w:id="627198542">
      <w:bodyDiv w:val="1"/>
      <w:marLeft w:val="0"/>
      <w:marRight w:val="0"/>
      <w:marTop w:val="0"/>
      <w:marBottom w:val="0"/>
      <w:divBdr>
        <w:top w:val="none" w:sz="0" w:space="0" w:color="auto"/>
        <w:left w:val="none" w:sz="0" w:space="0" w:color="auto"/>
        <w:bottom w:val="none" w:sz="0" w:space="0" w:color="auto"/>
        <w:right w:val="none" w:sz="0" w:space="0" w:color="auto"/>
      </w:divBdr>
    </w:div>
    <w:div w:id="742261737">
      <w:bodyDiv w:val="1"/>
      <w:marLeft w:val="0"/>
      <w:marRight w:val="0"/>
      <w:marTop w:val="0"/>
      <w:marBottom w:val="0"/>
      <w:divBdr>
        <w:top w:val="none" w:sz="0" w:space="0" w:color="auto"/>
        <w:left w:val="none" w:sz="0" w:space="0" w:color="auto"/>
        <w:bottom w:val="none" w:sz="0" w:space="0" w:color="auto"/>
        <w:right w:val="none" w:sz="0" w:space="0" w:color="auto"/>
      </w:divBdr>
    </w:div>
    <w:div w:id="893124820">
      <w:bodyDiv w:val="1"/>
      <w:marLeft w:val="0"/>
      <w:marRight w:val="0"/>
      <w:marTop w:val="0"/>
      <w:marBottom w:val="0"/>
      <w:divBdr>
        <w:top w:val="none" w:sz="0" w:space="0" w:color="auto"/>
        <w:left w:val="none" w:sz="0" w:space="0" w:color="auto"/>
        <w:bottom w:val="none" w:sz="0" w:space="0" w:color="auto"/>
        <w:right w:val="none" w:sz="0" w:space="0" w:color="auto"/>
      </w:divBdr>
    </w:div>
    <w:div w:id="1006396066">
      <w:bodyDiv w:val="1"/>
      <w:marLeft w:val="0"/>
      <w:marRight w:val="0"/>
      <w:marTop w:val="0"/>
      <w:marBottom w:val="0"/>
      <w:divBdr>
        <w:top w:val="none" w:sz="0" w:space="0" w:color="auto"/>
        <w:left w:val="none" w:sz="0" w:space="0" w:color="auto"/>
        <w:bottom w:val="none" w:sz="0" w:space="0" w:color="auto"/>
        <w:right w:val="none" w:sz="0" w:space="0" w:color="auto"/>
      </w:divBdr>
    </w:div>
    <w:div w:id="1051421749">
      <w:bodyDiv w:val="1"/>
      <w:marLeft w:val="0"/>
      <w:marRight w:val="0"/>
      <w:marTop w:val="0"/>
      <w:marBottom w:val="0"/>
      <w:divBdr>
        <w:top w:val="none" w:sz="0" w:space="0" w:color="auto"/>
        <w:left w:val="none" w:sz="0" w:space="0" w:color="auto"/>
        <w:bottom w:val="none" w:sz="0" w:space="0" w:color="auto"/>
        <w:right w:val="none" w:sz="0" w:space="0" w:color="auto"/>
      </w:divBdr>
    </w:div>
    <w:div w:id="1078291002">
      <w:bodyDiv w:val="1"/>
      <w:marLeft w:val="0"/>
      <w:marRight w:val="0"/>
      <w:marTop w:val="0"/>
      <w:marBottom w:val="0"/>
      <w:divBdr>
        <w:top w:val="none" w:sz="0" w:space="0" w:color="auto"/>
        <w:left w:val="none" w:sz="0" w:space="0" w:color="auto"/>
        <w:bottom w:val="none" w:sz="0" w:space="0" w:color="auto"/>
        <w:right w:val="none" w:sz="0" w:space="0" w:color="auto"/>
      </w:divBdr>
    </w:div>
    <w:div w:id="1110472614">
      <w:bodyDiv w:val="1"/>
      <w:marLeft w:val="0"/>
      <w:marRight w:val="0"/>
      <w:marTop w:val="0"/>
      <w:marBottom w:val="0"/>
      <w:divBdr>
        <w:top w:val="none" w:sz="0" w:space="0" w:color="auto"/>
        <w:left w:val="none" w:sz="0" w:space="0" w:color="auto"/>
        <w:bottom w:val="none" w:sz="0" w:space="0" w:color="auto"/>
        <w:right w:val="none" w:sz="0" w:space="0" w:color="auto"/>
      </w:divBdr>
      <w:divsChild>
        <w:div w:id="9503565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83058501">
      <w:bodyDiv w:val="1"/>
      <w:marLeft w:val="0"/>
      <w:marRight w:val="0"/>
      <w:marTop w:val="0"/>
      <w:marBottom w:val="0"/>
      <w:divBdr>
        <w:top w:val="none" w:sz="0" w:space="0" w:color="auto"/>
        <w:left w:val="none" w:sz="0" w:space="0" w:color="auto"/>
        <w:bottom w:val="none" w:sz="0" w:space="0" w:color="auto"/>
        <w:right w:val="none" w:sz="0" w:space="0" w:color="auto"/>
      </w:divBdr>
    </w:div>
    <w:div w:id="1196621960">
      <w:bodyDiv w:val="1"/>
      <w:marLeft w:val="0"/>
      <w:marRight w:val="0"/>
      <w:marTop w:val="0"/>
      <w:marBottom w:val="0"/>
      <w:divBdr>
        <w:top w:val="none" w:sz="0" w:space="0" w:color="auto"/>
        <w:left w:val="none" w:sz="0" w:space="0" w:color="auto"/>
        <w:bottom w:val="none" w:sz="0" w:space="0" w:color="auto"/>
        <w:right w:val="none" w:sz="0" w:space="0" w:color="auto"/>
      </w:divBdr>
    </w:div>
    <w:div w:id="1207448312">
      <w:bodyDiv w:val="1"/>
      <w:marLeft w:val="0"/>
      <w:marRight w:val="0"/>
      <w:marTop w:val="0"/>
      <w:marBottom w:val="0"/>
      <w:divBdr>
        <w:top w:val="none" w:sz="0" w:space="0" w:color="auto"/>
        <w:left w:val="none" w:sz="0" w:space="0" w:color="auto"/>
        <w:bottom w:val="none" w:sz="0" w:space="0" w:color="auto"/>
        <w:right w:val="none" w:sz="0" w:space="0" w:color="auto"/>
      </w:divBdr>
      <w:divsChild>
        <w:div w:id="1770466936">
          <w:marLeft w:val="0"/>
          <w:marRight w:val="0"/>
          <w:marTop w:val="0"/>
          <w:marBottom w:val="0"/>
          <w:divBdr>
            <w:top w:val="none" w:sz="0" w:space="0" w:color="auto"/>
            <w:left w:val="none" w:sz="0" w:space="0" w:color="auto"/>
            <w:bottom w:val="none" w:sz="0" w:space="0" w:color="auto"/>
            <w:right w:val="none" w:sz="0" w:space="0" w:color="auto"/>
          </w:divBdr>
        </w:div>
      </w:divsChild>
    </w:div>
    <w:div w:id="1369573941">
      <w:bodyDiv w:val="1"/>
      <w:marLeft w:val="0"/>
      <w:marRight w:val="0"/>
      <w:marTop w:val="0"/>
      <w:marBottom w:val="0"/>
      <w:divBdr>
        <w:top w:val="none" w:sz="0" w:space="0" w:color="auto"/>
        <w:left w:val="none" w:sz="0" w:space="0" w:color="auto"/>
        <w:bottom w:val="none" w:sz="0" w:space="0" w:color="auto"/>
        <w:right w:val="none" w:sz="0" w:space="0" w:color="auto"/>
      </w:divBdr>
    </w:div>
    <w:div w:id="1385566320">
      <w:bodyDiv w:val="1"/>
      <w:marLeft w:val="0"/>
      <w:marRight w:val="0"/>
      <w:marTop w:val="0"/>
      <w:marBottom w:val="0"/>
      <w:divBdr>
        <w:top w:val="none" w:sz="0" w:space="0" w:color="auto"/>
        <w:left w:val="none" w:sz="0" w:space="0" w:color="auto"/>
        <w:bottom w:val="none" w:sz="0" w:space="0" w:color="auto"/>
        <w:right w:val="none" w:sz="0" w:space="0" w:color="auto"/>
      </w:divBdr>
    </w:div>
    <w:div w:id="1399013785">
      <w:bodyDiv w:val="1"/>
      <w:marLeft w:val="0"/>
      <w:marRight w:val="0"/>
      <w:marTop w:val="0"/>
      <w:marBottom w:val="0"/>
      <w:divBdr>
        <w:top w:val="none" w:sz="0" w:space="0" w:color="auto"/>
        <w:left w:val="none" w:sz="0" w:space="0" w:color="auto"/>
        <w:bottom w:val="none" w:sz="0" w:space="0" w:color="auto"/>
        <w:right w:val="none" w:sz="0" w:space="0" w:color="auto"/>
      </w:divBdr>
    </w:div>
    <w:div w:id="1418677317">
      <w:bodyDiv w:val="1"/>
      <w:marLeft w:val="0"/>
      <w:marRight w:val="0"/>
      <w:marTop w:val="0"/>
      <w:marBottom w:val="0"/>
      <w:divBdr>
        <w:top w:val="none" w:sz="0" w:space="0" w:color="auto"/>
        <w:left w:val="none" w:sz="0" w:space="0" w:color="auto"/>
        <w:bottom w:val="none" w:sz="0" w:space="0" w:color="auto"/>
        <w:right w:val="none" w:sz="0" w:space="0" w:color="auto"/>
      </w:divBdr>
    </w:div>
    <w:div w:id="1534688929">
      <w:bodyDiv w:val="1"/>
      <w:marLeft w:val="0"/>
      <w:marRight w:val="0"/>
      <w:marTop w:val="0"/>
      <w:marBottom w:val="0"/>
      <w:divBdr>
        <w:top w:val="none" w:sz="0" w:space="0" w:color="auto"/>
        <w:left w:val="none" w:sz="0" w:space="0" w:color="auto"/>
        <w:bottom w:val="none" w:sz="0" w:space="0" w:color="auto"/>
        <w:right w:val="none" w:sz="0" w:space="0" w:color="auto"/>
      </w:divBdr>
    </w:div>
    <w:div w:id="1585990978">
      <w:bodyDiv w:val="1"/>
      <w:marLeft w:val="0"/>
      <w:marRight w:val="0"/>
      <w:marTop w:val="0"/>
      <w:marBottom w:val="0"/>
      <w:divBdr>
        <w:top w:val="none" w:sz="0" w:space="0" w:color="auto"/>
        <w:left w:val="none" w:sz="0" w:space="0" w:color="auto"/>
        <w:bottom w:val="none" w:sz="0" w:space="0" w:color="auto"/>
        <w:right w:val="none" w:sz="0" w:space="0" w:color="auto"/>
      </w:divBdr>
    </w:div>
    <w:div w:id="1610430601">
      <w:bodyDiv w:val="1"/>
      <w:marLeft w:val="0"/>
      <w:marRight w:val="0"/>
      <w:marTop w:val="0"/>
      <w:marBottom w:val="0"/>
      <w:divBdr>
        <w:top w:val="none" w:sz="0" w:space="0" w:color="auto"/>
        <w:left w:val="none" w:sz="0" w:space="0" w:color="auto"/>
        <w:bottom w:val="none" w:sz="0" w:space="0" w:color="auto"/>
        <w:right w:val="none" w:sz="0" w:space="0" w:color="auto"/>
      </w:divBdr>
    </w:div>
    <w:div w:id="1686203335">
      <w:bodyDiv w:val="1"/>
      <w:marLeft w:val="0"/>
      <w:marRight w:val="0"/>
      <w:marTop w:val="0"/>
      <w:marBottom w:val="0"/>
      <w:divBdr>
        <w:top w:val="none" w:sz="0" w:space="0" w:color="auto"/>
        <w:left w:val="none" w:sz="0" w:space="0" w:color="auto"/>
        <w:bottom w:val="none" w:sz="0" w:space="0" w:color="auto"/>
        <w:right w:val="none" w:sz="0" w:space="0" w:color="auto"/>
      </w:divBdr>
    </w:div>
    <w:div w:id="1710718257">
      <w:bodyDiv w:val="1"/>
      <w:marLeft w:val="0"/>
      <w:marRight w:val="0"/>
      <w:marTop w:val="0"/>
      <w:marBottom w:val="0"/>
      <w:divBdr>
        <w:top w:val="none" w:sz="0" w:space="0" w:color="auto"/>
        <w:left w:val="none" w:sz="0" w:space="0" w:color="auto"/>
        <w:bottom w:val="none" w:sz="0" w:space="0" w:color="auto"/>
        <w:right w:val="none" w:sz="0" w:space="0" w:color="auto"/>
      </w:divBdr>
    </w:div>
    <w:div w:id="1725789366">
      <w:bodyDiv w:val="1"/>
      <w:marLeft w:val="0"/>
      <w:marRight w:val="0"/>
      <w:marTop w:val="0"/>
      <w:marBottom w:val="0"/>
      <w:divBdr>
        <w:top w:val="none" w:sz="0" w:space="0" w:color="auto"/>
        <w:left w:val="none" w:sz="0" w:space="0" w:color="auto"/>
        <w:bottom w:val="none" w:sz="0" w:space="0" w:color="auto"/>
        <w:right w:val="none" w:sz="0" w:space="0" w:color="auto"/>
      </w:divBdr>
    </w:div>
    <w:div w:id="1729184907">
      <w:bodyDiv w:val="1"/>
      <w:marLeft w:val="0"/>
      <w:marRight w:val="0"/>
      <w:marTop w:val="0"/>
      <w:marBottom w:val="0"/>
      <w:divBdr>
        <w:top w:val="none" w:sz="0" w:space="0" w:color="auto"/>
        <w:left w:val="none" w:sz="0" w:space="0" w:color="auto"/>
        <w:bottom w:val="none" w:sz="0" w:space="0" w:color="auto"/>
        <w:right w:val="none" w:sz="0" w:space="0" w:color="auto"/>
      </w:divBdr>
      <w:divsChild>
        <w:div w:id="24136733">
          <w:marLeft w:val="0"/>
          <w:marRight w:val="0"/>
          <w:marTop w:val="0"/>
          <w:marBottom w:val="0"/>
          <w:divBdr>
            <w:top w:val="none" w:sz="0" w:space="0" w:color="auto"/>
            <w:left w:val="none" w:sz="0" w:space="0" w:color="auto"/>
            <w:bottom w:val="none" w:sz="0" w:space="0" w:color="auto"/>
            <w:right w:val="none" w:sz="0" w:space="0" w:color="auto"/>
          </w:divBdr>
          <w:divsChild>
            <w:div w:id="1231234309">
              <w:marLeft w:val="0"/>
              <w:marRight w:val="0"/>
              <w:marTop w:val="0"/>
              <w:marBottom w:val="0"/>
              <w:divBdr>
                <w:top w:val="none" w:sz="0" w:space="0" w:color="auto"/>
                <w:left w:val="none" w:sz="0" w:space="0" w:color="auto"/>
                <w:bottom w:val="none" w:sz="0" w:space="0" w:color="auto"/>
                <w:right w:val="none" w:sz="0" w:space="0" w:color="auto"/>
              </w:divBdr>
            </w:div>
            <w:div w:id="911043468">
              <w:marLeft w:val="0"/>
              <w:marRight w:val="0"/>
              <w:marTop w:val="0"/>
              <w:marBottom w:val="0"/>
              <w:divBdr>
                <w:top w:val="none" w:sz="0" w:space="0" w:color="auto"/>
                <w:left w:val="none" w:sz="0" w:space="0" w:color="auto"/>
                <w:bottom w:val="none" w:sz="0" w:space="0" w:color="auto"/>
                <w:right w:val="none" w:sz="0" w:space="0" w:color="auto"/>
              </w:divBdr>
            </w:div>
            <w:div w:id="142042870">
              <w:marLeft w:val="0"/>
              <w:marRight w:val="0"/>
              <w:marTop w:val="0"/>
              <w:marBottom w:val="0"/>
              <w:divBdr>
                <w:top w:val="none" w:sz="0" w:space="0" w:color="auto"/>
                <w:left w:val="none" w:sz="0" w:space="0" w:color="auto"/>
                <w:bottom w:val="none" w:sz="0" w:space="0" w:color="auto"/>
                <w:right w:val="none" w:sz="0" w:space="0" w:color="auto"/>
              </w:divBdr>
            </w:div>
          </w:divsChild>
        </w:div>
        <w:div w:id="338777553">
          <w:marLeft w:val="0"/>
          <w:marRight w:val="0"/>
          <w:marTop w:val="0"/>
          <w:marBottom w:val="0"/>
          <w:divBdr>
            <w:top w:val="none" w:sz="0" w:space="0" w:color="auto"/>
            <w:left w:val="none" w:sz="0" w:space="0" w:color="auto"/>
            <w:bottom w:val="none" w:sz="0" w:space="0" w:color="auto"/>
            <w:right w:val="none" w:sz="0" w:space="0" w:color="auto"/>
          </w:divBdr>
        </w:div>
        <w:div w:id="1592005299">
          <w:marLeft w:val="0"/>
          <w:marRight w:val="0"/>
          <w:marTop w:val="0"/>
          <w:marBottom w:val="0"/>
          <w:divBdr>
            <w:top w:val="none" w:sz="0" w:space="0" w:color="auto"/>
            <w:left w:val="none" w:sz="0" w:space="0" w:color="auto"/>
            <w:bottom w:val="none" w:sz="0" w:space="0" w:color="auto"/>
            <w:right w:val="none" w:sz="0" w:space="0" w:color="auto"/>
          </w:divBdr>
        </w:div>
      </w:divsChild>
    </w:div>
    <w:div w:id="1825003467">
      <w:bodyDiv w:val="1"/>
      <w:marLeft w:val="0"/>
      <w:marRight w:val="0"/>
      <w:marTop w:val="0"/>
      <w:marBottom w:val="0"/>
      <w:divBdr>
        <w:top w:val="none" w:sz="0" w:space="0" w:color="auto"/>
        <w:left w:val="none" w:sz="0" w:space="0" w:color="auto"/>
        <w:bottom w:val="none" w:sz="0" w:space="0" w:color="auto"/>
        <w:right w:val="none" w:sz="0" w:space="0" w:color="auto"/>
      </w:divBdr>
    </w:div>
    <w:div w:id="1937397770">
      <w:bodyDiv w:val="1"/>
      <w:marLeft w:val="0"/>
      <w:marRight w:val="0"/>
      <w:marTop w:val="0"/>
      <w:marBottom w:val="0"/>
      <w:divBdr>
        <w:top w:val="none" w:sz="0" w:space="0" w:color="auto"/>
        <w:left w:val="none" w:sz="0" w:space="0" w:color="auto"/>
        <w:bottom w:val="none" w:sz="0" w:space="0" w:color="auto"/>
        <w:right w:val="none" w:sz="0" w:space="0" w:color="auto"/>
      </w:divBdr>
    </w:div>
    <w:div w:id="1998995289">
      <w:bodyDiv w:val="1"/>
      <w:marLeft w:val="0"/>
      <w:marRight w:val="0"/>
      <w:marTop w:val="0"/>
      <w:marBottom w:val="0"/>
      <w:divBdr>
        <w:top w:val="none" w:sz="0" w:space="0" w:color="auto"/>
        <w:left w:val="none" w:sz="0" w:space="0" w:color="auto"/>
        <w:bottom w:val="none" w:sz="0" w:space="0" w:color="auto"/>
        <w:right w:val="none" w:sz="0" w:space="0" w:color="auto"/>
      </w:divBdr>
    </w:div>
    <w:div w:id="2012875285">
      <w:bodyDiv w:val="1"/>
      <w:marLeft w:val="0"/>
      <w:marRight w:val="0"/>
      <w:marTop w:val="0"/>
      <w:marBottom w:val="0"/>
      <w:divBdr>
        <w:top w:val="none" w:sz="0" w:space="0" w:color="auto"/>
        <w:left w:val="none" w:sz="0" w:space="0" w:color="auto"/>
        <w:bottom w:val="none" w:sz="0" w:space="0" w:color="auto"/>
        <w:right w:val="none" w:sz="0" w:space="0" w:color="auto"/>
      </w:divBdr>
    </w:div>
    <w:div w:id="2087680009">
      <w:bodyDiv w:val="1"/>
      <w:marLeft w:val="0"/>
      <w:marRight w:val="0"/>
      <w:marTop w:val="0"/>
      <w:marBottom w:val="0"/>
      <w:divBdr>
        <w:top w:val="none" w:sz="0" w:space="0" w:color="auto"/>
        <w:left w:val="none" w:sz="0" w:space="0" w:color="auto"/>
        <w:bottom w:val="none" w:sz="0" w:space="0" w:color="auto"/>
        <w:right w:val="none" w:sz="0" w:space="0" w:color="auto"/>
      </w:divBdr>
    </w:div>
    <w:div w:id="208876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sishtha_Siddhanta" TargetMode="External"/><Relationship Id="rId13" Type="http://schemas.openxmlformats.org/officeDocument/2006/relationships/hyperlink" Target="https://en.wikipedia.org/wiki/Minute_and_second_of_ar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urya_Siddhanta" TargetMode="External"/><Relationship Id="rId12" Type="http://schemas.openxmlformats.org/officeDocument/2006/relationships/hyperlink" Target="https://en.wikipedia.org/wiki/Equinox" TargetMode="External"/><Relationship Id="rId17" Type="http://schemas.openxmlformats.org/officeDocument/2006/relationships/hyperlink" Target="https://en.wikipedia.org/wiki/Khana_(poet)" TargetMode="External"/><Relationship Id="rId2" Type="http://schemas.openxmlformats.org/officeDocument/2006/relationships/styles" Target="styles.xml"/><Relationship Id="rId16" Type="http://schemas.openxmlformats.org/officeDocument/2006/relationships/hyperlink" Target="https://en.wikipedia.org/wiki/Hora_Sara" TargetMode="External"/><Relationship Id="rId1" Type="http://schemas.openxmlformats.org/officeDocument/2006/relationships/numbering" Target="numbering.xml"/><Relationship Id="rId6" Type="http://schemas.openxmlformats.org/officeDocument/2006/relationships/hyperlink" Target="https://en.wikipedia.org/wiki/Siddhanta" TargetMode="External"/><Relationship Id="rId11" Type="http://schemas.openxmlformats.org/officeDocument/2006/relationships/hyperlink" Target="https://en.wikipedia.org/wiki/Axial_precession" TargetMode="External"/><Relationship Id="rId5" Type="http://schemas.openxmlformats.org/officeDocument/2006/relationships/image" Target="media/image1.jpeg"/><Relationship Id="rId15" Type="http://schemas.openxmlformats.org/officeDocument/2006/relationships/hyperlink" Target="https://en.wikipedia.org/wiki/Mayasura" TargetMode="External"/><Relationship Id="rId10" Type="http://schemas.openxmlformats.org/officeDocument/2006/relationships/hyperlink" Target="https://en.wikipedia.org/wiki/Hellenistic_astronom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Vedanga_Jyotisha" TargetMode="External"/><Relationship Id="rId14" Type="http://schemas.openxmlformats.org/officeDocument/2006/relationships/hyperlink" Target="https://en.wikipedia.org/wiki/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4</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23</cp:revision>
  <dcterms:created xsi:type="dcterms:W3CDTF">2021-05-11T14:50:00Z</dcterms:created>
  <dcterms:modified xsi:type="dcterms:W3CDTF">2021-05-24T13:58:00Z</dcterms:modified>
</cp:coreProperties>
</file>