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CE67" w14:textId="77777777" w:rsidR="00C26CD4" w:rsidRPr="00C26CD4" w:rsidRDefault="00C26CD4" w:rsidP="00C26CD4">
      <w:pPr>
        <w:jc w:val="center"/>
        <w:rPr>
          <w:rFonts w:eastAsiaTheme="majorEastAsia" w:cstheme="minorHAnsi"/>
          <w:b/>
          <w:bCs/>
          <w:color w:val="000000" w:themeColor="text1"/>
          <w:sz w:val="40"/>
          <w:szCs w:val="40"/>
        </w:rPr>
      </w:pPr>
      <w:proofErr w:type="spellStart"/>
      <w:r w:rsidRPr="00C26CD4">
        <w:rPr>
          <w:rFonts w:eastAsiaTheme="majorEastAsia" w:cstheme="minorHAnsi"/>
          <w:b/>
          <w:bCs/>
          <w:color w:val="000000" w:themeColor="text1"/>
          <w:sz w:val="40"/>
          <w:szCs w:val="40"/>
        </w:rPr>
        <w:t>Vishakhadatta</w:t>
      </w:r>
      <w:proofErr w:type="spellEnd"/>
    </w:p>
    <w:p w14:paraId="3E3AB6E4" w14:textId="77777777" w:rsidR="008A10C1" w:rsidRPr="008A10C1" w:rsidRDefault="008A10C1" w:rsidP="008A10C1">
      <w:pPr>
        <w:rPr>
          <w:sz w:val="2"/>
          <w:szCs w:val="2"/>
        </w:rPr>
      </w:pPr>
    </w:p>
    <w:p w14:paraId="74588640" w14:textId="074F41F9" w:rsidR="008A10C1" w:rsidRDefault="00C26CD4" w:rsidP="008A10C1">
      <w:pPr>
        <w:pStyle w:val="NormalWeb"/>
        <w:shd w:val="clear" w:color="auto" w:fill="FFFFFF"/>
        <w:spacing w:after="300" w:afterAutospacing="0"/>
        <w:jc w:val="center"/>
        <w:rPr>
          <w:rFonts w:asciiTheme="minorHAnsi" w:hAnsiTheme="minorHAnsi" w:cstheme="minorHAnsi"/>
          <w:color w:val="202020"/>
          <w:sz w:val="32"/>
          <w:szCs w:val="32"/>
        </w:rPr>
      </w:pPr>
      <w:r>
        <w:rPr>
          <w:noProof/>
        </w:rPr>
        <w:drawing>
          <wp:inline distT="0" distB="0" distL="0" distR="0" wp14:anchorId="47248FB1" wp14:editId="48904AE9">
            <wp:extent cx="3633171" cy="3615397"/>
            <wp:effectExtent l="0" t="0" r="5715" b="4445"/>
            <wp:docPr id="1" name="Picture 1" descr="Vishakhadatta - Alchetron, The Free Social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hakhadatta - Alchetron, The Free Social Encyclo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8174" cy="3620375"/>
                    </a:xfrm>
                    <a:prstGeom prst="rect">
                      <a:avLst/>
                    </a:prstGeom>
                    <a:noFill/>
                    <a:ln>
                      <a:noFill/>
                    </a:ln>
                  </pic:spPr>
                </pic:pic>
              </a:graphicData>
            </a:graphic>
          </wp:inline>
        </w:drawing>
      </w:r>
    </w:p>
    <w:p w14:paraId="28809345" w14:textId="77777777" w:rsidR="00C26CD4" w:rsidRDefault="00C26CD4" w:rsidP="00C26CD4">
      <w:pPr>
        <w:pStyle w:val="NormalWeb"/>
        <w:shd w:val="clear" w:color="auto" w:fill="FFFFFF"/>
        <w:spacing w:after="300" w:afterAutospacing="0" w:line="360" w:lineRule="auto"/>
        <w:rPr>
          <w:rFonts w:asciiTheme="minorHAnsi" w:hAnsiTheme="minorHAnsi" w:cstheme="minorHAnsi"/>
          <w:color w:val="202020"/>
          <w:sz w:val="28"/>
          <w:szCs w:val="28"/>
          <w:shd w:val="clear" w:color="auto" w:fill="FFFFFF"/>
        </w:rPr>
      </w:pPr>
    </w:p>
    <w:p w14:paraId="217FB66D" w14:textId="1A6CFBDD" w:rsidR="00C26CD4" w:rsidRDefault="00C26CD4" w:rsidP="00C26CD4">
      <w:pPr>
        <w:pStyle w:val="NormalWeb"/>
        <w:shd w:val="clear" w:color="auto" w:fill="FFFFFF"/>
        <w:spacing w:after="300" w:afterAutospacing="0" w:line="360" w:lineRule="auto"/>
        <w:rPr>
          <w:rFonts w:asciiTheme="minorHAnsi" w:hAnsiTheme="minorHAnsi" w:cstheme="minorHAnsi"/>
          <w:color w:val="202020"/>
          <w:sz w:val="28"/>
          <w:szCs w:val="28"/>
          <w:shd w:val="clear" w:color="auto" w:fill="FFFFFF"/>
        </w:rPr>
      </w:pPr>
      <w:proofErr w:type="spellStart"/>
      <w:r w:rsidRPr="00C26CD4">
        <w:rPr>
          <w:rFonts w:asciiTheme="minorHAnsi" w:hAnsiTheme="minorHAnsi" w:cstheme="minorHAnsi"/>
          <w:color w:val="202020"/>
          <w:sz w:val="28"/>
          <w:szCs w:val="28"/>
          <w:shd w:val="clear" w:color="auto" w:fill="FFFFFF"/>
        </w:rPr>
        <w:t>Vishakhadatta</w:t>
      </w:r>
      <w:proofErr w:type="spellEnd"/>
      <w:r w:rsidRPr="00C26CD4">
        <w:rPr>
          <w:rFonts w:asciiTheme="minorHAnsi" w:hAnsiTheme="minorHAnsi" w:cstheme="minorHAnsi"/>
          <w:color w:val="202020"/>
          <w:sz w:val="28"/>
          <w:szCs w:val="28"/>
          <w:shd w:val="clear" w:color="auto" w:fill="FFFFFF"/>
        </w:rPr>
        <w:t xml:space="preserve"> was one of the famous Sanskrit </w:t>
      </w:r>
      <w:proofErr w:type="gramStart"/>
      <w:r w:rsidRPr="00C26CD4">
        <w:rPr>
          <w:rFonts w:asciiTheme="minorHAnsi" w:hAnsiTheme="minorHAnsi" w:cstheme="minorHAnsi"/>
          <w:color w:val="202020"/>
          <w:sz w:val="28"/>
          <w:szCs w:val="28"/>
          <w:shd w:val="clear" w:color="auto" w:fill="FFFFFF"/>
        </w:rPr>
        <w:t>poet</w:t>
      </w:r>
      <w:proofErr w:type="gramEnd"/>
      <w:r w:rsidRPr="00C26CD4">
        <w:rPr>
          <w:rFonts w:asciiTheme="minorHAnsi" w:hAnsiTheme="minorHAnsi" w:cstheme="minorHAnsi"/>
          <w:color w:val="202020"/>
          <w:sz w:val="28"/>
          <w:szCs w:val="28"/>
          <w:shd w:val="clear" w:color="auto" w:fill="FFFFFF"/>
        </w:rPr>
        <w:t xml:space="preserve"> and play writer after </w:t>
      </w:r>
      <w:proofErr w:type="spellStart"/>
      <w:r w:rsidRPr="00C26CD4">
        <w:rPr>
          <w:rFonts w:asciiTheme="minorHAnsi" w:hAnsiTheme="minorHAnsi" w:cstheme="minorHAnsi"/>
          <w:color w:val="202020"/>
          <w:sz w:val="28"/>
          <w:szCs w:val="28"/>
          <w:shd w:val="clear" w:color="auto" w:fill="FFFFFF"/>
        </w:rPr>
        <w:t>Mahakavi</w:t>
      </w:r>
      <w:proofErr w:type="spellEnd"/>
      <w:r w:rsidRPr="00C26CD4">
        <w:rPr>
          <w:rFonts w:asciiTheme="minorHAnsi" w:hAnsiTheme="minorHAnsi" w:cstheme="minorHAnsi"/>
          <w:color w:val="202020"/>
          <w:sz w:val="28"/>
          <w:szCs w:val="28"/>
          <w:shd w:val="clear" w:color="auto" w:fill="FFFFFF"/>
        </w:rPr>
        <w:t xml:space="preserve"> Kalidas. Primer information of him is not widely propagated. He wrote magnum opus two plays, the </w:t>
      </w:r>
      <w:proofErr w:type="spellStart"/>
      <w:r w:rsidRPr="00C26CD4">
        <w:rPr>
          <w:rFonts w:asciiTheme="minorHAnsi" w:hAnsiTheme="minorHAnsi" w:cstheme="minorHAnsi"/>
          <w:color w:val="202020"/>
          <w:sz w:val="28"/>
          <w:szCs w:val="28"/>
          <w:shd w:val="clear" w:color="auto" w:fill="FFFFFF"/>
        </w:rPr>
        <w:t>Mudraraksasa</w:t>
      </w:r>
      <w:proofErr w:type="spellEnd"/>
      <w:r w:rsidRPr="00C26CD4">
        <w:rPr>
          <w:rFonts w:asciiTheme="minorHAnsi" w:hAnsiTheme="minorHAnsi" w:cstheme="minorHAnsi"/>
          <w:color w:val="202020"/>
          <w:sz w:val="28"/>
          <w:szCs w:val="28"/>
          <w:shd w:val="clear" w:color="auto" w:fill="FFFFFF"/>
        </w:rPr>
        <w:t xml:space="preserve"> and the </w:t>
      </w:r>
      <w:proofErr w:type="spellStart"/>
      <w:r w:rsidRPr="00C26CD4">
        <w:rPr>
          <w:rFonts w:asciiTheme="minorHAnsi" w:hAnsiTheme="minorHAnsi" w:cstheme="minorHAnsi"/>
          <w:color w:val="202020"/>
          <w:sz w:val="28"/>
          <w:szCs w:val="28"/>
          <w:shd w:val="clear" w:color="auto" w:fill="FFFFFF"/>
        </w:rPr>
        <w:t>Devichandraguptam</w:t>
      </w:r>
      <w:proofErr w:type="spellEnd"/>
      <w:r w:rsidRPr="00C26CD4">
        <w:rPr>
          <w:rFonts w:asciiTheme="minorHAnsi" w:hAnsiTheme="minorHAnsi" w:cstheme="minorHAnsi"/>
          <w:color w:val="202020"/>
          <w:sz w:val="28"/>
          <w:szCs w:val="28"/>
          <w:shd w:val="clear" w:color="auto" w:fill="FFFFFF"/>
        </w:rPr>
        <w:t xml:space="preserve">. In these books, he wrote Sanskrit language with beautiful words. So that still we admire the themes of the books at present. His father and grandfather characters also narrated in these books as Maharaja </w:t>
      </w:r>
      <w:proofErr w:type="spellStart"/>
      <w:r w:rsidRPr="00C26CD4">
        <w:rPr>
          <w:rFonts w:asciiTheme="minorHAnsi" w:hAnsiTheme="minorHAnsi" w:cstheme="minorHAnsi"/>
          <w:color w:val="202020"/>
          <w:sz w:val="28"/>
          <w:szCs w:val="28"/>
          <w:shd w:val="clear" w:color="auto" w:fill="FFFFFF"/>
        </w:rPr>
        <w:t>Bhaskaradatta</w:t>
      </w:r>
      <w:proofErr w:type="spellEnd"/>
      <w:r w:rsidRPr="00C26CD4">
        <w:rPr>
          <w:rFonts w:asciiTheme="minorHAnsi" w:hAnsiTheme="minorHAnsi" w:cstheme="minorHAnsi"/>
          <w:color w:val="202020"/>
          <w:sz w:val="28"/>
          <w:szCs w:val="28"/>
          <w:shd w:val="clear" w:color="auto" w:fill="FFFFFF"/>
        </w:rPr>
        <w:t xml:space="preserve"> and Maharaja </w:t>
      </w:r>
      <w:proofErr w:type="spellStart"/>
      <w:r w:rsidRPr="00C26CD4">
        <w:rPr>
          <w:rFonts w:asciiTheme="minorHAnsi" w:hAnsiTheme="minorHAnsi" w:cstheme="minorHAnsi"/>
          <w:color w:val="202020"/>
          <w:sz w:val="28"/>
          <w:szCs w:val="28"/>
          <w:shd w:val="clear" w:color="auto" w:fill="FFFFFF"/>
        </w:rPr>
        <w:t>Vateshvaradatta</w:t>
      </w:r>
      <w:proofErr w:type="spellEnd"/>
      <w:r w:rsidRPr="00C26CD4">
        <w:rPr>
          <w:rFonts w:asciiTheme="minorHAnsi" w:hAnsiTheme="minorHAnsi" w:cstheme="minorHAnsi"/>
          <w:color w:val="202020"/>
          <w:sz w:val="28"/>
          <w:szCs w:val="28"/>
          <w:shd w:val="clear" w:color="auto" w:fill="FFFFFF"/>
        </w:rPr>
        <w:t>.</w:t>
      </w:r>
    </w:p>
    <w:p w14:paraId="62070CF9" w14:textId="4389956F" w:rsidR="00C26CD4" w:rsidRPr="00C26CD4" w:rsidRDefault="00C26CD4" w:rsidP="00C26CD4">
      <w:pPr>
        <w:pStyle w:val="NormalWeb"/>
        <w:shd w:val="clear" w:color="auto" w:fill="FFFFFF"/>
        <w:spacing w:after="300" w:afterAutospacing="0" w:line="360" w:lineRule="auto"/>
        <w:rPr>
          <w:rFonts w:asciiTheme="minorHAnsi" w:hAnsiTheme="minorHAnsi" w:cstheme="minorHAnsi"/>
          <w:b/>
          <w:bCs/>
          <w:color w:val="202020"/>
          <w:sz w:val="36"/>
          <w:szCs w:val="36"/>
        </w:rPr>
      </w:pPr>
      <w:proofErr w:type="spellStart"/>
      <w:r w:rsidRPr="00C26CD4">
        <w:rPr>
          <w:rFonts w:asciiTheme="minorHAnsi" w:hAnsiTheme="minorHAnsi" w:cstheme="minorHAnsi"/>
          <w:b/>
          <w:bCs/>
          <w:color w:val="202020"/>
          <w:sz w:val="36"/>
          <w:szCs w:val="36"/>
        </w:rPr>
        <w:t>Mudrarakasasa</w:t>
      </w:r>
      <w:proofErr w:type="spellEnd"/>
    </w:p>
    <w:p w14:paraId="0323405C" w14:textId="727C3164" w:rsidR="008A10C1" w:rsidRPr="00C26CD4" w:rsidRDefault="008A10C1" w:rsidP="00C26CD4">
      <w:pPr>
        <w:pStyle w:val="NormalWeb"/>
        <w:shd w:val="clear" w:color="auto" w:fill="FFFFFF"/>
        <w:spacing w:after="300" w:afterAutospacing="0" w:line="360" w:lineRule="auto"/>
        <w:rPr>
          <w:rFonts w:asciiTheme="minorHAnsi" w:hAnsiTheme="minorHAnsi" w:cstheme="minorHAnsi"/>
          <w:color w:val="202020"/>
          <w:sz w:val="28"/>
          <w:szCs w:val="28"/>
        </w:rPr>
      </w:pPr>
      <w:r w:rsidRPr="00C26CD4">
        <w:rPr>
          <w:rFonts w:asciiTheme="minorHAnsi" w:hAnsiTheme="minorHAnsi" w:cstheme="minorHAnsi"/>
          <w:color w:val="202020"/>
          <w:sz w:val="28"/>
          <w:szCs w:val="28"/>
        </w:rPr>
        <w:t xml:space="preserve">The political play </w:t>
      </w:r>
      <w:proofErr w:type="spellStart"/>
      <w:r w:rsidRPr="00C26CD4">
        <w:rPr>
          <w:rFonts w:asciiTheme="minorHAnsi" w:hAnsiTheme="minorHAnsi" w:cstheme="minorHAnsi"/>
          <w:color w:val="202020"/>
          <w:sz w:val="28"/>
          <w:szCs w:val="28"/>
        </w:rPr>
        <w:t>Mudrarakasasa</w:t>
      </w:r>
      <w:proofErr w:type="spellEnd"/>
      <w:r w:rsidRPr="00C26CD4">
        <w:rPr>
          <w:rFonts w:asciiTheme="minorHAnsi" w:hAnsiTheme="minorHAnsi" w:cstheme="minorHAnsi"/>
          <w:color w:val="202020"/>
          <w:sz w:val="28"/>
          <w:szCs w:val="28"/>
        </w:rPr>
        <w:t xml:space="preserve"> amuse the readers for centuries. Here the </w:t>
      </w:r>
      <w:proofErr w:type="spellStart"/>
      <w:r w:rsidRPr="00C26CD4">
        <w:rPr>
          <w:rFonts w:asciiTheme="minorHAnsi" w:hAnsiTheme="minorHAnsi" w:cstheme="minorHAnsi"/>
          <w:color w:val="202020"/>
          <w:sz w:val="28"/>
          <w:szCs w:val="28"/>
        </w:rPr>
        <w:t>Mudrarakshasa</w:t>
      </w:r>
      <w:proofErr w:type="spellEnd"/>
      <w:r w:rsidRPr="00C26CD4">
        <w:rPr>
          <w:rFonts w:asciiTheme="minorHAnsi" w:hAnsiTheme="minorHAnsi" w:cstheme="minorHAnsi"/>
          <w:color w:val="202020"/>
          <w:sz w:val="28"/>
          <w:szCs w:val="28"/>
        </w:rPr>
        <w:t xml:space="preserve"> means the Rakshasa wearing the Ring. According to the characters of his father and grandfather indicated that he </w:t>
      </w:r>
      <w:proofErr w:type="spellStart"/>
      <w:r w:rsidRPr="00C26CD4">
        <w:rPr>
          <w:rFonts w:asciiTheme="minorHAnsi" w:hAnsiTheme="minorHAnsi" w:cstheme="minorHAnsi"/>
          <w:color w:val="202020"/>
          <w:sz w:val="28"/>
          <w:szCs w:val="28"/>
        </w:rPr>
        <w:t>Vishakhadatta</w:t>
      </w:r>
      <w:proofErr w:type="spellEnd"/>
      <w:r w:rsidRPr="00C26CD4">
        <w:rPr>
          <w:rFonts w:asciiTheme="minorHAnsi" w:hAnsiTheme="minorHAnsi" w:cstheme="minorHAnsi"/>
          <w:color w:val="202020"/>
          <w:sz w:val="28"/>
          <w:szCs w:val="28"/>
        </w:rPr>
        <w:t xml:space="preserve"> came from a princely </w:t>
      </w:r>
      <w:r w:rsidRPr="00C26CD4">
        <w:rPr>
          <w:rFonts w:asciiTheme="minorHAnsi" w:hAnsiTheme="minorHAnsi" w:cstheme="minorHAnsi"/>
          <w:color w:val="202020"/>
          <w:sz w:val="28"/>
          <w:szCs w:val="28"/>
        </w:rPr>
        <w:lastRenderedPageBreak/>
        <w:t>family. Probably, their family had been involved in the political administration in the court of the kings or the local level.</w:t>
      </w:r>
    </w:p>
    <w:p w14:paraId="7A68CDAE" w14:textId="77777777" w:rsidR="008A10C1" w:rsidRPr="00C26CD4" w:rsidRDefault="008A10C1" w:rsidP="00C26CD4">
      <w:pPr>
        <w:pStyle w:val="NormalWeb"/>
        <w:shd w:val="clear" w:color="auto" w:fill="FFFFFF"/>
        <w:spacing w:after="300" w:afterAutospacing="0" w:line="360" w:lineRule="auto"/>
        <w:rPr>
          <w:rFonts w:asciiTheme="minorHAnsi" w:hAnsiTheme="minorHAnsi" w:cstheme="minorHAnsi"/>
          <w:color w:val="202020"/>
          <w:sz w:val="28"/>
          <w:szCs w:val="28"/>
        </w:rPr>
      </w:pPr>
      <w:r w:rsidRPr="00C26CD4">
        <w:rPr>
          <w:rFonts w:asciiTheme="minorHAnsi" w:hAnsiTheme="minorHAnsi" w:cstheme="minorHAnsi"/>
          <w:color w:val="202020"/>
          <w:sz w:val="28"/>
          <w:szCs w:val="28"/>
        </w:rPr>
        <w:t xml:space="preserve">Actually, he was not such a great scholar in Sanskrit language. </w:t>
      </w:r>
      <w:proofErr w:type="spellStart"/>
      <w:r w:rsidRPr="00C26CD4">
        <w:rPr>
          <w:rFonts w:asciiTheme="minorHAnsi" w:hAnsiTheme="minorHAnsi" w:cstheme="minorHAnsi"/>
          <w:color w:val="202020"/>
          <w:sz w:val="28"/>
          <w:szCs w:val="28"/>
        </w:rPr>
        <w:t>Vishakhadatta</w:t>
      </w:r>
      <w:proofErr w:type="spellEnd"/>
      <w:r w:rsidRPr="00C26CD4">
        <w:rPr>
          <w:rFonts w:asciiTheme="minorHAnsi" w:hAnsiTheme="minorHAnsi" w:cstheme="minorHAnsi"/>
          <w:color w:val="202020"/>
          <w:sz w:val="28"/>
          <w:szCs w:val="28"/>
        </w:rPr>
        <w:t xml:space="preserve"> had not proper literary education and grammar. He used the sentences in general form, but success to bound the readers and the spectators to the play with enthusiastic conversations between the characters. The poet was eminent to cultivate the conventions to focus on social life. Before him Kalidasa and Bhavabhuti were famous for their service to the Sanskrit literature. Both of them give high quality Sanskrit language and beautiful descriptions of the events in the plays. Kalidasa’s works were based on high culture and Bhavabhuti succeeded in philosophical erudition. But in prose of </w:t>
      </w:r>
      <w:proofErr w:type="spellStart"/>
      <w:r w:rsidRPr="00C26CD4">
        <w:rPr>
          <w:rFonts w:asciiTheme="minorHAnsi" w:hAnsiTheme="minorHAnsi" w:cstheme="minorHAnsi"/>
          <w:color w:val="202020"/>
          <w:sz w:val="28"/>
          <w:szCs w:val="28"/>
        </w:rPr>
        <w:t>Vishakhadatta</w:t>
      </w:r>
      <w:proofErr w:type="spellEnd"/>
      <w:r w:rsidRPr="00C26CD4">
        <w:rPr>
          <w:rFonts w:asciiTheme="minorHAnsi" w:hAnsiTheme="minorHAnsi" w:cstheme="minorHAnsi"/>
          <w:color w:val="202020"/>
          <w:sz w:val="28"/>
          <w:szCs w:val="28"/>
        </w:rPr>
        <w:t xml:space="preserve"> had certain stiffness in the conversations of characters.</w:t>
      </w:r>
    </w:p>
    <w:p w14:paraId="21A77843" w14:textId="77777777" w:rsidR="008A10C1" w:rsidRPr="00C26CD4" w:rsidRDefault="008A10C1" w:rsidP="00C26CD4">
      <w:pPr>
        <w:pStyle w:val="Heading4"/>
        <w:shd w:val="clear" w:color="auto" w:fill="FFFFFF"/>
        <w:spacing w:before="240" w:after="180" w:line="360" w:lineRule="auto"/>
        <w:rPr>
          <w:rFonts w:asciiTheme="minorHAnsi" w:hAnsiTheme="minorHAnsi" w:cstheme="minorHAnsi"/>
          <w:b/>
          <w:bCs/>
          <w:i w:val="0"/>
          <w:color w:val="000000" w:themeColor="text1"/>
          <w:sz w:val="36"/>
          <w:szCs w:val="36"/>
        </w:rPr>
      </w:pPr>
      <w:proofErr w:type="spellStart"/>
      <w:r w:rsidRPr="00C26CD4">
        <w:rPr>
          <w:rFonts w:asciiTheme="minorHAnsi" w:hAnsiTheme="minorHAnsi" w:cstheme="minorHAnsi"/>
          <w:b/>
          <w:bCs/>
          <w:i w:val="0"/>
          <w:color w:val="000000" w:themeColor="text1"/>
          <w:sz w:val="36"/>
          <w:szCs w:val="36"/>
        </w:rPr>
        <w:t>Devichandraguptam</w:t>
      </w:r>
      <w:proofErr w:type="spellEnd"/>
    </w:p>
    <w:p w14:paraId="30BD6A0C" w14:textId="77777777" w:rsidR="008A10C1" w:rsidRPr="00C26CD4" w:rsidRDefault="008A10C1" w:rsidP="00C26CD4">
      <w:pPr>
        <w:pStyle w:val="NormalWeb"/>
        <w:shd w:val="clear" w:color="auto" w:fill="FFFFFF"/>
        <w:spacing w:after="300" w:afterAutospacing="0" w:line="360" w:lineRule="auto"/>
        <w:rPr>
          <w:rFonts w:asciiTheme="minorHAnsi" w:hAnsiTheme="minorHAnsi" w:cstheme="minorHAnsi"/>
          <w:color w:val="202020"/>
          <w:sz w:val="28"/>
          <w:szCs w:val="28"/>
        </w:rPr>
      </w:pPr>
      <w:r w:rsidRPr="00C26CD4">
        <w:rPr>
          <w:rFonts w:asciiTheme="minorHAnsi" w:hAnsiTheme="minorHAnsi" w:cstheme="minorHAnsi"/>
          <w:color w:val="202020"/>
          <w:sz w:val="28"/>
          <w:szCs w:val="28"/>
        </w:rPr>
        <w:t xml:space="preserve">He another play named </w:t>
      </w:r>
      <w:proofErr w:type="spellStart"/>
      <w:r w:rsidRPr="00C26CD4">
        <w:rPr>
          <w:rFonts w:asciiTheme="minorHAnsi" w:hAnsiTheme="minorHAnsi" w:cstheme="minorHAnsi"/>
          <w:color w:val="202020"/>
          <w:sz w:val="28"/>
          <w:szCs w:val="28"/>
        </w:rPr>
        <w:t>Devichandragupta</w:t>
      </w:r>
      <w:proofErr w:type="spellEnd"/>
      <w:r w:rsidRPr="00C26CD4">
        <w:rPr>
          <w:rFonts w:asciiTheme="minorHAnsi" w:hAnsiTheme="minorHAnsi" w:cstheme="minorHAnsi"/>
          <w:color w:val="202020"/>
          <w:sz w:val="28"/>
          <w:szCs w:val="28"/>
        </w:rPr>
        <w:t xml:space="preserve">, the story between Devi and Chandragupta. In the later years the story line had been reconstructed, but the concept of the theme was same. We can see the fragments of the </w:t>
      </w:r>
      <w:proofErr w:type="spellStart"/>
      <w:r w:rsidRPr="00C26CD4">
        <w:rPr>
          <w:rFonts w:asciiTheme="minorHAnsi" w:hAnsiTheme="minorHAnsi" w:cstheme="minorHAnsi"/>
          <w:color w:val="202020"/>
          <w:sz w:val="28"/>
          <w:szCs w:val="28"/>
        </w:rPr>
        <w:t>Devichandragupta</w:t>
      </w:r>
      <w:proofErr w:type="spellEnd"/>
      <w:r w:rsidRPr="00C26CD4">
        <w:rPr>
          <w:rFonts w:asciiTheme="minorHAnsi" w:hAnsiTheme="minorHAnsi" w:cstheme="minorHAnsi"/>
          <w:color w:val="202020"/>
          <w:sz w:val="28"/>
          <w:szCs w:val="28"/>
        </w:rPr>
        <w:t xml:space="preserve"> in King Bhoja’s two works named </w:t>
      </w:r>
      <w:proofErr w:type="spellStart"/>
      <w:r w:rsidRPr="00C26CD4">
        <w:rPr>
          <w:rFonts w:asciiTheme="minorHAnsi" w:hAnsiTheme="minorHAnsi" w:cstheme="minorHAnsi"/>
          <w:color w:val="202020"/>
          <w:sz w:val="28"/>
          <w:szCs w:val="28"/>
        </w:rPr>
        <w:t>Natyadarpana</w:t>
      </w:r>
      <w:proofErr w:type="spellEnd"/>
      <w:r w:rsidRPr="00C26CD4">
        <w:rPr>
          <w:rFonts w:asciiTheme="minorHAnsi" w:hAnsiTheme="minorHAnsi" w:cstheme="minorHAnsi"/>
          <w:color w:val="202020"/>
          <w:sz w:val="28"/>
          <w:szCs w:val="28"/>
        </w:rPr>
        <w:t xml:space="preserve"> of Ramachandra and </w:t>
      </w:r>
      <w:proofErr w:type="spellStart"/>
      <w:r w:rsidRPr="00C26CD4">
        <w:rPr>
          <w:rFonts w:asciiTheme="minorHAnsi" w:hAnsiTheme="minorHAnsi" w:cstheme="minorHAnsi"/>
          <w:color w:val="202020"/>
          <w:sz w:val="28"/>
          <w:szCs w:val="28"/>
        </w:rPr>
        <w:t>Gunachandra</w:t>
      </w:r>
      <w:proofErr w:type="spellEnd"/>
      <w:r w:rsidRPr="00C26CD4">
        <w:rPr>
          <w:rFonts w:asciiTheme="minorHAnsi" w:hAnsiTheme="minorHAnsi" w:cstheme="minorHAnsi"/>
          <w:color w:val="202020"/>
          <w:sz w:val="28"/>
          <w:szCs w:val="28"/>
        </w:rPr>
        <w:t xml:space="preserve">. Few of the quotations of </w:t>
      </w:r>
      <w:proofErr w:type="spellStart"/>
      <w:r w:rsidRPr="00C26CD4">
        <w:rPr>
          <w:rFonts w:asciiTheme="minorHAnsi" w:hAnsiTheme="minorHAnsi" w:cstheme="minorHAnsi"/>
          <w:color w:val="202020"/>
          <w:sz w:val="28"/>
          <w:szCs w:val="28"/>
        </w:rPr>
        <w:t>Vishakhadatta’s</w:t>
      </w:r>
      <w:proofErr w:type="spellEnd"/>
      <w:r w:rsidRPr="00C26CD4">
        <w:rPr>
          <w:rFonts w:asciiTheme="minorHAnsi" w:hAnsiTheme="minorHAnsi" w:cstheme="minorHAnsi"/>
          <w:color w:val="202020"/>
          <w:sz w:val="28"/>
          <w:szCs w:val="28"/>
        </w:rPr>
        <w:t xml:space="preserve"> book explained widely by King Bhoja.</w:t>
      </w:r>
    </w:p>
    <w:p w14:paraId="6D9A21AD" w14:textId="77777777" w:rsidR="008A10C1" w:rsidRPr="00C26CD4" w:rsidRDefault="008A10C1" w:rsidP="00C26CD4">
      <w:pPr>
        <w:pStyle w:val="NormalWeb"/>
        <w:shd w:val="clear" w:color="auto" w:fill="FFFFFF"/>
        <w:spacing w:after="300" w:afterAutospacing="0" w:line="360" w:lineRule="auto"/>
        <w:rPr>
          <w:rFonts w:asciiTheme="minorHAnsi" w:hAnsiTheme="minorHAnsi" w:cstheme="minorHAnsi"/>
          <w:color w:val="202020"/>
          <w:sz w:val="28"/>
          <w:szCs w:val="28"/>
        </w:rPr>
      </w:pPr>
      <w:r w:rsidRPr="00C26CD4">
        <w:rPr>
          <w:rFonts w:asciiTheme="minorHAnsi" w:hAnsiTheme="minorHAnsi" w:cstheme="minorHAnsi"/>
          <w:color w:val="202020"/>
          <w:sz w:val="28"/>
          <w:szCs w:val="28"/>
        </w:rPr>
        <w:t xml:space="preserve">The story line in </w:t>
      </w:r>
      <w:proofErr w:type="spellStart"/>
      <w:r w:rsidRPr="00C26CD4">
        <w:rPr>
          <w:rFonts w:asciiTheme="minorHAnsi" w:hAnsiTheme="minorHAnsi" w:cstheme="minorHAnsi"/>
          <w:color w:val="202020"/>
          <w:sz w:val="28"/>
          <w:szCs w:val="28"/>
        </w:rPr>
        <w:t>Devichandaguptam</w:t>
      </w:r>
      <w:proofErr w:type="spellEnd"/>
      <w:r w:rsidRPr="00C26CD4">
        <w:rPr>
          <w:rFonts w:asciiTheme="minorHAnsi" w:hAnsiTheme="minorHAnsi" w:cstheme="minorHAnsi"/>
          <w:color w:val="202020"/>
          <w:sz w:val="28"/>
          <w:szCs w:val="28"/>
        </w:rPr>
        <w:t xml:space="preserve"> is very interesting. Once the Saka ruler cheated King </w:t>
      </w:r>
      <w:proofErr w:type="spellStart"/>
      <w:r w:rsidRPr="00C26CD4">
        <w:rPr>
          <w:rFonts w:asciiTheme="minorHAnsi" w:hAnsiTheme="minorHAnsi" w:cstheme="minorHAnsi"/>
          <w:color w:val="202020"/>
          <w:sz w:val="28"/>
          <w:szCs w:val="28"/>
        </w:rPr>
        <w:t>Ramagupta</w:t>
      </w:r>
      <w:proofErr w:type="spellEnd"/>
      <w:r w:rsidRPr="00C26CD4">
        <w:rPr>
          <w:rFonts w:asciiTheme="minorHAnsi" w:hAnsiTheme="minorHAnsi" w:cstheme="minorHAnsi"/>
          <w:color w:val="202020"/>
          <w:sz w:val="28"/>
          <w:szCs w:val="28"/>
        </w:rPr>
        <w:t xml:space="preserve"> and forced for humiliating treaty. Due to the treaty, </w:t>
      </w:r>
      <w:proofErr w:type="spellStart"/>
      <w:r w:rsidRPr="00C26CD4">
        <w:rPr>
          <w:rFonts w:asciiTheme="minorHAnsi" w:hAnsiTheme="minorHAnsi" w:cstheme="minorHAnsi"/>
          <w:color w:val="202020"/>
          <w:sz w:val="28"/>
          <w:szCs w:val="28"/>
        </w:rPr>
        <w:t>Ramagupta</w:t>
      </w:r>
      <w:proofErr w:type="spellEnd"/>
      <w:r w:rsidRPr="00C26CD4">
        <w:rPr>
          <w:rFonts w:asciiTheme="minorHAnsi" w:hAnsiTheme="minorHAnsi" w:cstheme="minorHAnsi"/>
          <w:color w:val="202020"/>
          <w:sz w:val="28"/>
          <w:szCs w:val="28"/>
        </w:rPr>
        <w:t xml:space="preserve"> send his Dhruvadevi to the Saka ruler. Then the main hero of the story Chandragupta, the younger brother of </w:t>
      </w:r>
      <w:proofErr w:type="spellStart"/>
      <w:r w:rsidRPr="00C26CD4">
        <w:rPr>
          <w:rFonts w:asciiTheme="minorHAnsi" w:hAnsiTheme="minorHAnsi" w:cstheme="minorHAnsi"/>
          <w:color w:val="202020"/>
          <w:sz w:val="28"/>
          <w:szCs w:val="28"/>
        </w:rPr>
        <w:t>Ramagupta</w:t>
      </w:r>
      <w:proofErr w:type="spellEnd"/>
      <w:r w:rsidRPr="00C26CD4">
        <w:rPr>
          <w:rFonts w:asciiTheme="minorHAnsi" w:hAnsiTheme="minorHAnsi" w:cstheme="minorHAnsi"/>
          <w:color w:val="202020"/>
          <w:sz w:val="28"/>
          <w:szCs w:val="28"/>
        </w:rPr>
        <w:t xml:space="preserve"> enter into the </w:t>
      </w:r>
      <w:proofErr w:type="spellStart"/>
      <w:r w:rsidRPr="00C26CD4">
        <w:rPr>
          <w:rFonts w:asciiTheme="minorHAnsi" w:hAnsiTheme="minorHAnsi" w:cstheme="minorHAnsi"/>
          <w:color w:val="202020"/>
          <w:sz w:val="28"/>
          <w:szCs w:val="28"/>
        </w:rPr>
        <w:t>mater</w:t>
      </w:r>
      <w:proofErr w:type="spellEnd"/>
      <w:r w:rsidRPr="00C26CD4">
        <w:rPr>
          <w:rFonts w:asciiTheme="minorHAnsi" w:hAnsiTheme="minorHAnsi" w:cstheme="minorHAnsi"/>
          <w:color w:val="202020"/>
          <w:sz w:val="28"/>
          <w:szCs w:val="28"/>
        </w:rPr>
        <w:t xml:space="preserve"> and kills </w:t>
      </w:r>
      <w:proofErr w:type="spellStart"/>
      <w:r w:rsidRPr="00C26CD4">
        <w:rPr>
          <w:rFonts w:asciiTheme="minorHAnsi" w:hAnsiTheme="minorHAnsi" w:cstheme="minorHAnsi"/>
          <w:color w:val="202020"/>
          <w:sz w:val="28"/>
          <w:szCs w:val="28"/>
        </w:rPr>
        <w:t>Ramagupta</w:t>
      </w:r>
      <w:proofErr w:type="spellEnd"/>
      <w:r w:rsidRPr="00C26CD4">
        <w:rPr>
          <w:rFonts w:asciiTheme="minorHAnsi" w:hAnsiTheme="minorHAnsi" w:cstheme="minorHAnsi"/>
          <w:color w:val="202020"/>
          <w:sz w:val="28"/>
          <w:szCs w:val="28"/>
        </w:rPr>
        <w:t xml:space="preserve"> and his own brother </w:t>
      </w:r>
      <w:proofErr w:type="spellStart"/>
      <w:r w:rsidRPr="00C26CD4">
        <w:rPr>
          <w:rFonts w:asciiTheme="minorHAnsi" w:hAnsiTheme="minorHAnsi" w:cstheme="minorHAnsi"/>
          <w:color w:val="202020"/>
          <w:sz w:val="28"/>
          <w:szCs w:val="28"/>
        </w:rPr>
        <w:t>Ramagupta</w:t>
      </w:r>
      <w:proofErr w:type="spellEnd"/>
      <w:r w:rsidRPr="00C26CD4">
        <w:rPr>
          <w:rFonts w:asciiTheme="minorHAnsi" w:hAnsiTheme="minorHAnsi" w:cstheme="minorHAnsi"/>
          <w:color w:val="202020"/>
          <w:sz w:val="28"/>
          <w:szCs w:val="28"/>
        </w:rPr>
        <w:t xml:space="preserve"> for the humiliation. Then he </w:t>
      </w:r>
      <w:proofErr w:type="gramStart"/>
      <w:r w:rsidRPr="00C26CD4">
        <w:rPr>
          <w:rFonts w:asciiTheme="minorHAnsi" w:hAnsiTheme="minorHAnsi" w:cstheme="minorHAnsi"/>
          <w:color w:val="202020"/>
          <w:sz w:val="28"/>
          <w:szCs w:val="28"/>
        </w:rPr>
        <w:t>enthrone</w:t>
      </w:r>
      <w:proofErr w:type="gramEnd"/>
      <w:r w:rsidRPr="00C26CD4">
        <w:rPr>
          <w:rFonts w:asciiTheme="minorHAnsi" w:hAnsiTheme="minorHAnsi" w:cstheme="minorHAnsi"/>
          <w:color w:val="202020"/>
          <w:sz w:val="28"/>
          <w:szCs w:val="28"/>
        </w:rPr>
        <w:t xml:space="preserve"> the Gupta Empire and married </w:t>
      </w:r>
      <w:proofErr w:type="spellStart"/>
      <w:r w:rsidRPr="00C26CD4">
        <w:rPr>
          <w:rFonts w:asciiTheme="minorHAnsi" w:hAnsiTheme="minorHAnsi" w:cstheme="minorHAnsi"/>
          <w:color w:val="202020"/>
          <w:sz w:val="28"/>
          <w:szCs w:val="28"/>
        </w:rPr>
        <w:t>Ramagupta’s</w:t>
      </w:r>
      <w:proofErr w:type="spellEnd"/>
      <w:r w:rsidRPr="00C26CD4">
        <w:rPr>
          <w:rFonts w:asciiTheme="minorHAnsi" w:hAnsiTheme="minorHAnsi" w:cstheme="minorHAnsi"/>
          <w:color w:val="202020"/>
          <w:sz w:val="28"/>
          <w:szCs w:val="28"/>
        </w:rPr>
        <w:t xml:space="preserve"> wife Dhruvadevi.</w:t>
      </w:r>
      <w:r w:rsidRPr="00C26CD4">
        <w:rPr>
          <w:rFonts w:asciiTheme="minorHAnsi" w:hAnsiTheme="minorHAnsi" w:cstheme="minorHAnsi"/>
          <w:color w:val="202020"/>
          <w:sz w:val="28"/>
          <w:szCs w:val="28"/>
        </w:rPr>
        <w:br/>
      </w:r>
      <w:r w:rsidRPr="00C26CD4">
        <w:rPr>
          <w:rFonts w:asciiTheme="minorHAnsi" w:hAnsiTheme="minorHAnsi" w:cstheme="minorHAnsi"/>
          <w:color w:val="202020"/>
          <w:sz w:val="28"/>
          <w:szCs w:val="28"/>
        </w:rPr>
        <w:lastRenderedPageBreak/>
        <w:t>In the modern period the English man Michael Coulson translated ‘</w:t>
      </w:r>
      <w:proofErr w:type="spellStart"/>
      <w:r w:rsidRPr="00C26CD4">
        <w:rPr>
          <w:rFonts w:asciiTheme="minorHAnsi" w:hAnsiTheme="minorHAnsi" w:cstheme="minorHAnsi"/>
          <w:color w:val="202020"/>
          <w:sz w:val="28"/>
          <w:szCs w:val="28"/>
        </w:rPr>
        <w:t>Mudrarakshasa</w:t>
      </w:r>
      <w:proofErr w:type="spellEnd"/>
      <w:r w:rsidRPr="00C26CD4">
        <w:rPr>
          <w:rFonts w:asciiTheme="minorHAnsi" w:hAnsiTheme="minorHAnsi" w:cstheme="minorHAnsi"/>
          <w:color w:val="202020"/>
          <w:sz w:val="28"/>
          <w:szCs w:val="28"/>
        </w:rPr>
        <w:t>’ into English under the title of ‘Rakshasa’s Ring’.</w:t>
      </w:r>
    </w:p>
    <w:p w14:paraId="4D0AE973" w14:textId="77777777" w:rsidR="008A10C1" w:rsidRPr="00C26CD4" w:rsidRDefault="008A10C1" w:rsidP="00C26CD4">
      <w:pPr>
        <w:pStyle w:val="NormalWeb"/>
        <w:shd w:val="clear" w:color="auto" w:fill="FFFFFF"/>
        <w:spacing w:before="0" w:beforeAutospacing="0" w:after="335" w:afterAutospacing="0" w:line="360" w:lineRule="auto"/>
        <w:textAlignment w:val="baseline"/>
        <w:rPr>
          <w:rFonts w:asciiTheme="minorHAnsi" w:hAnsiTheme="minorHAnsi" w:cstheme="minorHAnsi"/>
          <w:color w:val="1F2021"/>
          <w:sz w:val="28"/>
          <w:szCs w:val="28"/>
        </w:rPr>
      </w:pPr>
    </w:p>
    <w:p w14:paraId="36AAC781" w14:textId="77777777" w:rsidR="008A10C1" w:rsidRPr="00C26CD4" w:rsidRDefault="008A10C1" w:rsidP="00C26CD4">
      <w:pPr>
        <w:shd w:val="clear" w:color="auto" w:fill="FFFFFF"/>
        <w:spacing w:before="180" w:after="180" w:line="360" w:lineRule="auto"/>
        <w:textAlignment w:val="baseline"/>
        <w:rPr>
          <w:rFonts w:eastAsia="Times New Roman" w:cstheme="minorHAnsi"/>
          <w:color w:val="111111"/>
          <w:sz w:val="28"/>
          <w:szCs w:val="28"/>
          <w:lang w:eastAsia="en-IN"/>
        </w:rPr>
      </w:pPr>
    </w:p>
    <w:p w14:paraId="50B47AD3" w14:textId="77777777" w:rsidR="008A10C1" w:rsidRPr="007A393C" w:rsidRDefault="008A10C1" w:rsidP="008A10C1">
      <w:pPr>
        <w:shd w:val="clear" w:color="auto" w:fill="FFFFFF"/>
        <w:spacing w:before="180" w:after="180" w:line="240" w:lineRule="auto"/>
        <w:textAlignment w:val="baseline"/>
        <w:rPr>
          <w:rFonts w:eastAsia="Times New Roman" w:cstheme="minorHAnsi"/>
          <w:color w:val="111111"/>
          <w:sz w:val="32"/>
          <w:szCs w:val="32"/>
          <w:lang w:eastAsia="en-IN"/>
        </w:rPr>
      </w:pPr>
    </w:p>
    <w:p w14:paraId="36D8DE20" w14:textId="77777777" w:rsidR="008A10C1" w:rsidRPr="001314A9" w:rsidRDefault="008A10C1" w:rsidP="008A10C1">
      <w:pPr>
        <w:rPr>
          <w:rFonts w:cstheme="minorHAnsi"/>
          <w:sz w:val="32"/>
          <w:szCs w:val="32"/>
        </w:rPr>
      </w:pPr>
    </w:p>
    <w:p w14:paraId="33603C86" w14:textId="77777777" w:rsidR="00AA3800" w:rsidRPr="008A10C1" w:rsidRDefault="00AA3800" w:rsidP="008A10C1"/>
    <w:sectPr w:rsidR="00AA3800" w:rsidRPr="008A10C1"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72276"/>
    <w:rsid w:val="001472FB"/>
    <w:rsid w:val="002077EA"/>
    <w:rsid w:val="0040171E"/>
    <w:rsid w:val="00506BA5"/>
    <w:rsid w:val="00522B32"/>
    <w:rsid w:val="006861AC"/>
    <w:rsid w:val="00722B5C"/>
    <w:rsid w:val="00766612"/>
    <w:rsid w:val="008A10C1"/>
    <w:rsid w:val="008A1A3E"/>
    <w:rsid w:val="00956C17"/>
    <w:rsid w:val="009D77D0"/>
    <w:rsid w:val="00A2630C"/>
    <w:rsid w:val="00AA3800"/>
    <w:rsid w:val="00B04FFA"/>
    <w:rsid w:val="00B41CBF"/>
    <w:rsid w:val="00C26CD4"/>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0C1"/>
  </w:style>
  <w:style w:type="paragraph" w:styleId="Heading2">
    <w:name w:val="heading 2"/>
    <w:basedOn w:val="Normal"/>
    <w:next w:val="Normal"/>
    <w:link w:val="Heading2Char"/>
    <w:uiPriority w:val="9"/>
    <w:semiHidden/>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semiHidden/>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character" w:styleId="Strong">
    <w:name w:val="Strong"/>
    <w:basedOn w:val="DefaultParagraphFont"/>
    <w:uiPriority w:val="22"/>
    <w:qFormat/>
    <w:rsid w:val="00AA3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339550934">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551893844">
      <w:bodyDiv w:val="1"/>
      <w:marLeft w:val="0"/>
      <w:marRight w:val="0"/>
      <w:marTop w:val="0"/>
      <w:marBottom w:val="0"/>
      <w:divBdr>
        <w:top w:val="none" w:sz="0" w:space="0" w:color="auto"/>
        <w:left w:val="none" w:sz="0" w:space="0" w:color="auto"/>
        <w:bottom w:val="none" w:sz="0" w:space="0" w:color="auto"/>
        <w:right w:val="none" w:sz="0" w:space="0" w:color="auto"/>
      </w:divBdr>
    </w:div>
    <w:div w:id="594944452">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527326127">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1993755466">
      <w:bodyDiv w:val="1"/>
      <w:marLeft w:val="0"/>
      <w:marRight w:val="0"/>
      <w:marTop w:val="0"/>
      <w:marBottom w:val="0"/>
      <w:divBdr>
        <w:top w:val="none" w:sz="0" w:space="0" w:color="auto"/>
        <w:left w:val="none" w:sz="0" w:space="0" w:color="auto"/>
        <w:bottom w:val="none" w:sz="0" w:space="0" w:color="auto"/>
        <w:right w:val="none" w:sz="0" w:space="0" w:color="auto"/>
      </w:divBdr>
    </w:div>
    <w:div w:id="1999068961">
      <w:bodyDiv w:val="1"/>
      <w:marLeft w:val="0"/>
      <w:marRight w:val="0"/>
      <w:marTop w:val="0"/>
      <w:marBottom w:val="0"/>
      <w:divBdr>
        <w:top w:val="none" w:sz="0" w:space="0" w:color="auto"/>
        <w:left w:val="none" w:sz="0" w:space="0" w:color="auto"/>
        <w:bottom w:val="none" w:sz="0" w:space="0" w:color="auto"/>
        <w:right w:val="none" w:sz="0" w:space="0" w:color="auto"/>
      </w:divBdr>
      <w:divsChild>
        <w:div w:id="1950702685">
          <w:marLeft w:val="0"/>
          <w:marRight w:val="0"/>
          <w:marTop w:val="0"/>
          <w:marBottom w:val="0"/>
          <w:divBdr>
            <w:top w:val="none" w:sz="0" w:space="0" w:color="auto"/>
            <w:left w:val="none" w:sz="0" w:space="0" w:color="auto"/>
            <w:bottom w:val="none" w:sz="0" w:space="0" w:color="auto"/>
            <w:right w:val="none" w:sz="0" w:space="0" w:color="auto"/>
          </w:divBdr>
          <w:divsChild>
            <w:div w:id="7057135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cp:lastModifiedBy>
  <cp:revision>10</cp:revision>
  <dcterms:created xsi:type="dcterms:W3CDTF">2021-05-13T14:12:00Z</dcterms:created>
  <dcterms:modified xsi:type="dcterms:W3CDTF">2021-06-03T17:21:00Z</dcterms:modified>
</cp:coreProperties>
</file>