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104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95"/>
        <w:gridCol w:w="1961"/>
        <w:gridCol w:w="364"/>
        <w:gridCol w:w="1485"/>
        <w:gridCol w:w="1984"/>
      </w:tblGrid>
      <w:tr w:rsidR="00742221" w:rsidRPr="009E35DF" w14:paraId="544FA424" w14:textId="77777777" w:rsidTr="00DD76CA">
        <w:tc>
          <w:tcPr>
            <w:tcW w:w="469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0337C358" w14:textId="59D8FF7F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2E794559" w14:textId="3EF1B5D2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</w:tc>
        <w:tc>
          <w:tcPr>
            <w:tcW w:w="5794" w:type="dxa"/>
            <w:gridSpan w:val="4"/>
          </w:tcPr>
          <w:p w14:paraId="42B2361F" w14:textId="3AC81114" w:rsidR="001C7E51" w:rsidRPr="00A40C7B" w:rsidRDefault="001C7E51" w:rsidP="00A40C7B">
            <w:pPr>
              <w:spacing w:after="0"/>
              <w:rPr>
                <w:smallCaps/>
                <w:color w:val="063C64" w:themeColor="background2" w:themeShade="40"/>
              </w:rPr>
            </w:pPr>
            <w:r w:rsidRPr="00A40C7B">
              <w:rPr>
                <w:smallCaps/>
                <w:color w:val="063C64" w:themeColor="background2" w:themeShade="40"/>
              </w:rPr>
              <w:t>Destinataire</w:t>
            </w:r>
          </w:p>
          <w:p w14:paraId="18D6CC96" w14:textId="0918A943" w:rsidR="009E35DF" w:rsidRPr="003C7EB5" w:rsidRDefault="009E35DF" w:rsidP="00D461B1">
            <w:pPr>
              <w:spacing w:after="0"/>
              <w:rPr>
                <w:b/>
                <w:bCs/>
                <w:color w:val="063C64" w:themeColor="background2" w:themeShade="40"/>
              </w:rPr>
            </w:pPr>
            <w:r w:rsidRPr="003C7EB5">
              <w:rPr>
                <w:b/>
                <w:bCs/>
                <w:color w:val="063C64" w:themeColor="background2" w:themeShade="40"/>
              </w:rPr>
              <w:t>+++=</w:t>
            </w:r>
            <w:proofErr w:type="spellStart"/>
            <w:r w:rsidRPr="003C7EB5">
              <w:rPr>
                <w:b/>
                <w:bCs/>
                <w:color w:val="063C64" w:themeColor="background2" w:themeShade="40"/>
              </w:rPr>
              <w:t>entite</w:t>
            </w:r>
            <w:proofErr w:type="spellEnd"/>
            <w:r w:rsidRPr="003C7EB5">
              <w:rPr>
                <w:b/>
                <w:bCs/>
                <w:color w:val="063C64" w:themeColor="background2" w:themeShade="40"/>
              </w:rPr>
              <w:t>+++</w:t>
            </w:r>
          </w:p>
          <w:p w14:paraId="789D3B69" w14:textId="5D0F7215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+++=rue+++</w:t>
            </w:r>
          </w:p>
          <w:p w14:paraId="59BC081B" w14:textId="28B94122" w:rsidR="007F77EB" w:rsidRPr="00A40C7B" w:rsidRDefault="007F77EB" w:rsidP="00D461B1">
            <w:pPr>
              <w:spacing w:after="0"/>
              <w:rPr>
                <w:color w:val="063C64" w:themeColor="background2" w:themeShade="40"/>
              </w:rPr>
            </w:pPr>
            <w:r w:rsidRPr="00A40C7B">
              <w:rPr>
                <w:color w:val="063C64" w:themeColor="background2" w:themeShade="40"/>
              </w:rPr>
              <w:t>+++=</w:t>
            </w:r>
            <w:proofErr w:type="spellStart"/>
            <w:r w:rsidRPr="00A40C7B">
              <w:rPr>
                <w:color w:val="063C64" w:themeColor="background2" w:themeShade="40"/>
              </w:rPr>
              <w:t>cp</w:t>
            </w:r>
            <w:proofErr w:type="spellEnd"/>
            <w:r w:rsidRPr="00A40C7B">
              <w:rPr>
                <w:color w:val="063C64" w:themeColor="background2" w:themeShade="40"/>
              </w:rPr>
              <w:t>+++ +++=ville+++</w:t>
            </w:r>
          </w:p>
          <w:p w14:paraId="1BCA4C76" w14:textId="77777777" w:rsidR="003C7EB5" w:rsidRDefault="003C7EB5" w:rsidP="00D461B1">
            <w:pPr>
              <w:spacing w:after="0"/>
            </w:pPr>
          </w:p>
          <w:p w14:paraId="7D663015" w14:textId="7B07D768" w:rsidR="003C7EB5" w:rsidRPr="003C7EB5" w:rsidRDefault="003C7EB5" w:rsidP="00D633DC">
            <w:pPr>
              <w:spacing w:after="0"/>
              <w:rPr>
                <w:color w:val="063C64" w:themeColor="background2" w:themeShade="40"/>
              </w:rPr>
            </w:pPr>
          </w:p>
        </w:tc>
      </w:tr>
      <w:tr w:rsidR="000023FA" w:rsidRPr="00AB6DFD" w14:paraId="7A062D61" w14:textId="77777777" w:rsidTr="008300A7">
        <w:trPr>
          <w:trHeight w:val="1099"/>
        </w:trPr>
        <w:tc>
          <w:tcPr>
            <w:tcW w:w="7020" w:type="dxa"/>
            <w:gridSpan w:val="3"/>
            <w:vAlign w:val="bottom"/>
          </w:tcPr>
          <w:p w14:paraId="0706CD57" w14:textId="4CCAC058" w:rsidR="00B55108" w:rsidRPr="00CF3F14" w:rsidRDefault="00B55108" w:rsidP="00B55108">
            <w:pPr>
              <w:pStyle w:val="Titre"/>
              <w:rPr>
                <w:color w:val="063C64" w:themeColor="background2" w:themeShade="40"/>
              </w:rPr>
            </w:pPr>
            <w:r w:rsidRPr="00CF3F14">
              <w:rPr>
                <w:color w:val="063C64" w:themeColor="background2" w:themeShade="40"/>
              </w:rPr>
              <w:t>Facture n°+++=</w:t>
            </w:r>
            <w:proofErr w:type="spellStart"/>
            <w:r w:rsidRPr="00CF3F14">
              <w:rPr>
                <w:color w:val="063C64" w:themeColor="background2" w:themeShade="40"/>
              </w:rPr>
              <w:t>id</w:t>
            </w:r>
            <w:r w:rsidR="008B3E64">
              <w:rPr>
                <w:color w:val="063C64" w:themeColor="background2" w:themeShade="40"/>
              </w:rPr>
              <w:t>Sess</w:t>
            </w:r>
            <w:proofErr w:type="spellEnd"/>
            <w:r w:rsidRPr="00CF3F14">
              <w:rPr>
                <w:color w:val="063C64" w:themeColor="background2" w:themeShade="40"/>
              </w:rPr>
              <w:t xml:space="preserve">+++ </w:t>
            </w:r>
          </w:p>
          <w:p w14:paraId="4E2F3D69" w14:textId="2F1414F1" w:rsidR="00B55108" w:rsidRPr="00B02619" w:rsidRDefault="00CF3F14" w:rsidP="00B55108">
            <w:pPr>
              <w:rPr>
                <w:sz w:val="24"/>
                <w:szCs w:val="24"/>
              </w:rPr>
            </w:pPr>
            <w:r w:rsidRPr="00B02619">
              <w:rPr>
                <w:color w:val="063C64" w:themeColor="background2" w:themeShade="40"/>
                <w:sz w:val="24"/>
                <w:szCs w:val="24"/>
              </w:rPr>
              <w:t>du</w:t>
            </w:r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 xml:space="preserve"> +++=</w:t>
            </w:r>
            <w:proofErr w:type="spellStart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today</w:t>
            </w:r>
            <w:proofErr w:type="spellEnd"/>
            <w:r w:rsidR="00B55108" w:rsidRPr="00B02619">
              <w:rPr>
                <w:color w:val="063C64" w:themeColor="background2" w:themeShade="40"/>
                <w:sz w:val="24"/>
                <w:szCs w:val="24"/>
              </w:rPr>
              <w:t>+++</w:t>
            </w:r>
          </w:p>
        </w:tc>
        <w:tc>
          <w:tcPr>
            <w:tcW w:w="3469" w:type="dxa"/>
            <w:gridSpan w:val="2"/>
            <w:vAlign w:val="center"/>
          </w:tcPr>
          <w:p w14:paraId="02984DFB" w14:textId="4443331D" w:rsidR="00B55108" w:rsidRPr="00740F27" w:rsidRDefault="00B55108" w:rsidP="005A2FAB">
            <w:pPr>
              <w:spacing w:after="0"/>
              <w:jc w:val="center"/>
              <w:rPr>
                <w:lang w:val="en-US"/>
              </w:rPr>
            </w:pPr>
            <w:bookmarkStart w:id="0" w:name="_Hlk180673956"/>
            <w:r w:rsidRPr="00740F27">
              <w:rPr>
                <w:sz w:val="8"/>
                <w:szCs w:val="8"/>
                <w:lang w:val="en-US"/>
              </w:rPr>
              <w:t>+++IF</w:t>
            </w:r>
            <w:r w:rsidR="00AC31AD" w:rsidRPr="00740F27">
              <w:rPr>
                <w:sz w:val="8"/>
                <w:szCs w:val="8"/>
                <w:lang w:val="en-US"/>
              </w:rPr>
              <w:t xml:space="preserve"> </w:t>
            </w:r>
            <w:proofErr w:type="spellStart"/>
            <w:r w:rsidR="000F0FAC">
              <w:rPr>
                <w:sz w:val="8"/>
                <w:szCs w:val="8"/>
                <w:lang w:val="en-US"/>
              </w:rPr>
              <w:t>paye</w:t>
            </w:r>
            <w:proofErr w:type="spellEnd"/>
            <w:r w:rsidRPr="00740F27">
              <w:rPr>
                <w:sz w:val="8"/>
                <w:szCs w:val="8"/>
                <w:lang w:val="en-US"/>
              </w:rPr>
              <w:t>+++</w:t>
            </w:r>
            <w:r w:rsidRPr="009C5F99">
              <w:rPr>
                <w:sz w:val="16"/>
                <w:szCs w:val="16"/>
                <w:lang w:val="en-US"/>
              </w:rPr>
              <w:t xml:space="preserve"> </w:t>
            </w:r>
            <w:bookmarkEnd w:id="0"/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+++=</w:t>
            </w:r>
            <w:r w:rsidR="000A6CD8" w:rsidRPr="00740F27">
              <w:rPr>
                <w:b/>
                <w:bCs/>
                <w:color w:val="D51038" w:themeColor="accent3"/>
                <w:lang w:val="en-US"/>
              </w:rPr>
              <w:t>acquit</w:t>
            </w:r>
            <w:r w:rsidR="0011267A" w:rsidRPr="00740F27">
              <w:rPr>
                <w:b/>
                <w:bCs/>
                <w:color w:val="D51038" w:themeColor="accent3"/>
                <w:lang w:val="en-US"/>
              </w:rPr>
              <w:t>+++</w:t>
            </w:r>
          </w:p>
          <w:p w14:paraId="0553C701" w14:textId="231532D6" w:rsidR="00B55108" w:rsidRPr="00740F27" w:rsidRDefault="00B55108" w:rsidP="005A2FAB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740F27">
              <w:rPr>
                <w:sz w:val="18"/>
                <w:szCs w:val="18"/>
                <w:lang w:val="en-US"/>
              </w:rPr>
              <w:t>+++END-IF+++</w:t>
            </w:r>
          </w:p>
        </w:tc>
      </w:tr>
      <w:tr w:rsidR="000023FA" w14:paraId="37306347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340"/>
        </w:trPr>
        <w:tc>
          <w:tcPr>
            <w:tcW w:w="6656" w:type="dxa"/>
            <w:gridSpan w:val="2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1849" w:type="dxa"/>
            <w:gridSpan w:val="2"/>
            <w:shd w:val="clear" w:color="auto" w:fill="063C64" w:themeFill="background2" w:themeFillShade="40"/>
            <w:vAlign w:val="center"/>
          </w:tcPr>
          <w:p w14:paraId="5FB06E3F" w14:textId="2FD30686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</w:p>
        </w:tc>
        <w:tc>
          <w:tcPr>
            <w:tcW w:w="198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DD76CA" w14:paraId="31DBE40F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single" w:sz="2" w:space="0" w:color="063C64" w:themeColor="background2" w:themeShade="40"/>
            </w:tcBorders>
          </w:tcPr>
          <w:p w14:paraId="1595D581" w14:textId="77777777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  <w:r>
              <w:t xml:space="preserve">, </w:t>
            </w:r>
            <w:r w:rsidRPr="003D51CA">
              <w:rPr>
                <w:rFonts w:cs="Calibri"/>
              </w:rPr>
              <w:t>+++=</w:t>
            </w:r>
            <w:r>
              <w:rPr>
                <w:rFonts w:cs="Calibri"/>
              </w:rPr>
              <w:t>dates</w:t>
            </w:r>
            <w:r w:rsidRPr="003D51CA">
              <w:rPr>
                <w:rFonts w:cs="Calibri"/>
              </w:rPr>
              <w:t>+++</w:t>
            </w:r>
          </w:p>
          <w:p w14:paraId="302C6033" w14:textId="4FCB0390" w:rsidR="00DD76CA" w:rsidRDefault="00DD76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+++=lieux+++ </w:t>
            </w:r>
            <w:r w:rsidR="00F63104">
              <w:rPr>
                <w:sz w:val="18"/>
                <w:szCs w:val="18"/>
              </w:rPr>
              <w:t xml:space="preserve">+++IF </w:t>
            </w:r>
            <w:proofErr w:type="spellStart"/>
            <w:r w:rsidR="00F63104">
              <w:rPr>
                <w:sz w:val="18"/>
                <w:szCs w:val="18"/>
              </w:rPr>
              <w:t>stagiaires.length</w:t>
            </w:r>
            <w:proofErr w:type="spellEnd"/>
            <w:r w:rsidR="00F63104">
              <w:rPr>
                <w:sz w:val="18"/>
                <w:szCs w:val="18"/>
              </w:rPr>
              <w:t>&gt;0+++</w:t>
            </w:r>
          </w:p>
          <w:p w14:paraId="6F65611D" w14:textId="1BC781CB" w:rsidR="00DD76CA" w:rsidRDefault="008300A7" w:rsidP="009E69E9">
            <w:pPr>
              <w:tabs>
                <w:tab w:val="left" w:pos="2297"/>
              </w:tabs>
              <w:spacing w:after="0"/>
            </w:pPr>
            <w:r>
              <w:rPr>
                <w:sz w:val="18"/>
                <w:szCs w:val="18"/>
              </w:rPr>
              <w:tab/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>Stagiaires</w:t>
            </w:r>
            <w:r w:rsidR="00DD76CA" w:rsidRPr="00CE2358">
              <w:rPr>
                <w:rFonts w:ascii="Calibri" w:hAnsi="Calibri" w:cs="Calibri"/>
                <w:smallCaps/>
                <w:color w:val="063C64" w:themeColor="background2" w:themeShade="40"/>
                <w:lang w:val="en-US"/>
              </w:rPr>
              <w:t> </w:t>
            </w:r>
            <w:r w:rsidR="00DD76CA" w:rsidRPr="00CE2358">
              <w:rPr>
                <w:smallCaps/>
                <w:color w:val="063C64" w:themeColor="background2" w:themeShade="40"/>
                <w:lang w:val="en-US"/>
              </w:rPr>
              <w:t xml:space="preserve">: </w:t>
            </w:r>
            <w:r w:rsidR="00F63104">
              <w:rPr>
                <w:smallCaps/>
                <w:color w:val="063C64" w:themeColor="background2" w:themeShade="40"/>
                <w:lang w:val="en-US"/>
              </w:rPr>
              <w:t>+++END-IF+++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1F4B9690" w14:textId="4F019A8C" w:rsidR="00DD76CA" w:rsidRDefault="00DD76CA" w:rsidP="003752C5">
            <w:pPr>
              <w:spacing w:after="0"/>
              <w:jc w:val="right"/>
            </w:pPr>
          </w:p>
        </w:tc>
      </w:tr>
      <w:tr w:rsidR="00D15744" w14:paraId="3361BC1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bottom w:val="dotted" w:sz="4" w:space="0" w:color="063C64" w:themeColor="background2" w:themeShade="40"/>
            </w:tcBorders>
          </w:tcPr>
          <w:p w14:paraId="3C06E69E" w14:textId="313EE55E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+++FOR pers IN stagiaires+++</w:t>
            </w:r>
          </w:p>
        </w:tc>
        <w:tc>
          <w:tcPr>
            <w:tcW w:w="1984" w:type="dxa"/>
            <w:tcBorders>
              <w:bottom w:val="dotted" w:sz="4" w:space="0" w:color="063C64" w:themeColor="background2" w:themeShade="40"/>
            </w:tcBorders>
          </w:tcPr>
          <w:p w14:paraId="6FC9FFA8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D15744" w14:paraId="4DF31BC4" w14:textId="77777777" w:rsidTr="008E7288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rPr>
          <w:trHeight w:val="57"/>
        </w:trPr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3D2CA41" w14:textId="54F223FC" w:rsidR="00D15744" w:rsidRPr="008E7288" w:rsidRDefault="00D15744" w:rsidP="009E69E9">
            <w:pPr>
              <w:spacing w:after="0"/>
              <w:ind w:firstLine="2297"/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</w:pPr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pers.prenom</w:t>
            </w:r>
            <w:proofErr w:type="spellEnd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+++ +++=$</w:t>
            </w:r>
            <w:proofErr w:type="spellStart"/>
            <w:r w:rsidRPr="008E7288">
              <w:rPr>
                <w:b/>
                <w:bCs/>
                <w:color w:val="063C64" w:themeColor="background2" w:themeShade="40"/>
                <w:sz w:val="14"/>
                <w:szCs w:val="14"/>
                <w:lang w:val="it-IT"/>
              </w:rPr>
              <w:t>pers.nom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pers.poste</w:t>
            </w:r>
            <w:proofErr w:type="spellEnd"/>
            <w:r w:rsidRPr="008E7288">
              <w:rPr>
                <w:color w:val="063C64" w:themeColor="background2" w:themeShade="40"/>
                <w:sz w:val="14"/>
                <w:szCs w:val="14"/>
                <w:lang w:val="it-IT"/>
              </w:rPr>
              <w:t>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dotted" w:sz="4" w:space="0" w:color="063C64" w:themeColor="background2" w:themeShade="40"/>
            </w:tcBorders>
            <w:tcMar>
              <w:top w:w="28" w:type="dxa"/>
              <w:bottom w:w="28" w:type="dxa"/>
            </w:tcMar>
          </w:tcPr>
          <w:p w14:paraId="38A5DBEE" w14:textId="685B5668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  <w:r w:rsidRPr="00DE23D4">
              <w:rPr>
                <w:color w:val="063C64" w:themeColor="background2" w:themeShade="40"/>
                <w:sz w:val="14"/>
                <w:szCs w:val="14"/>
              </w:rPr>
              <w:t>+++=$</w:t>
            </w:r>
            <w:proofErr w:type="spellStart"/>
            <w:r w:rsidRPr="008E7288">
              <w:rPr>
                <w:color w:val="063C64" w:themeColor="background2" w:themeShade="40"/>
                <w:sz w:val="14"/>
                <w:szCs w:val="14"/>
              </w:rPr>
              <w:t>pers.montant</w:t>
            </w:r>
            <w:proofErr w:type="spellEnd"/>
            <w:r w:rsidRPr="009E69E9">
              <w:rPr>
                <w:color w:val="063C64" w:themeColor="background2" w:themeShade="40"/>
                <w:sz w:val="10"/>
                <w:szCs w:val="10"/>
              </w:rPr>
              <w:t>+++</w:t>
            </w:r>
          </w:p>
        </w:tc>
      </w:tr>
      <w:tr w:rsidR="00D15744" w14:paraId="2D7D6004" w14:textId="77777777" w:rsidTr="009E69E9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8505" w:type="dxa"/>
            <w:gridSpan w:val="4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3C272B05" w14:textId="130EC826" w:rsidR="00D15744" w:rsidRPr="00D15744" w:rsidRDefault="00D15744" w:rsidP="00D15744">
            <w:pPr>
              <w:spacing w:after="0"/>
              <w:rPr>
                <w:b/>
                <w:bCs/>
                <w:color w:val="063C64" w:themeColor="background2" w:themeShade="40"/>
                <w:sz w:val="16"/>
                <w:szCs w:val="16"/>
              </w:rPr>
            </w:pPr>
            <w:r w:rsidRPr="00D15744">
              <w:rPr>
                <w:color w:val="063C64" w:themeColor="background2" w:themeShade="40"/>
                <w:sz w:val="16"/>
                <w:szCs w:val="16"/>
              </w:rPr>
              <w:t>+++END-FOR pers+++</w:t>
            </w:r>
          </w:p>
        </w:tc>
        <w:tc>
          <w:tcPr>
            <w:tcW w:w="1984" w:type="dxa"/>
            <w:tcBorders>
              <w:top w:val="dotted" w:sz="4" w:space="0" w:color="063C64" w:themeColor="background2" w:themeShade="40"/>
              <w:bottom w:val="single" w:sz="2" w:space="0" w:color="063C64" w:themeColor="background2" w:themeShade="40"/>
            </w:tcBorders>
          </w:tcPr>
          <w:p w14:paraId="45AA3343" w14:textId="77777777" w:rsidR="00D15744" w:rsidRPr="00D15744" w:rsidRDefault="00D15744" w:rsidP="00D15744">
            <w:pPr>
              <w:spacing w:after="0"/>
              <w:jc w:val="right"/>
              <w:rPr>
                <w:color w:val="063C64" w:themeColor="background2" w:themeShade="40"/>
                <w:sz w:val="16"/>
                <w:szCs w:val="16"/>
              </w:rPr>
            </w:pPr>
          </w:p>
        </w:tc>
      </w:tr>
      <w:tr w:rsidR="00824632" w14:paraId="024AF472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bottom w:val="single" w:sz="2" w:space="0" w:color="063C64" w:themeColor="background2" w:themeShade="40"/>
            </w:tcBorders>
            <w:vAlign w:val="center"/>
          </w:tcPr>
          <w:p w14:paraId="37734F59" w14:textId="18CCB719" w:rsidR="00824632" w:rsidRPr="00A8061A" w:rsidRDefault="00A8061A" w:rsidP="00A8061A">
            <w:pPr>
              <w:spacing w:after="0"/>
              <w:jc w:val="right"/>
              <w:rPr>
                <w:rFonts w:ascii="Calibri" w:hAnsi="Calibri" w:cs="Calibri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Nombre total de stagiaires</w:t>
            </w:r>
            <w:r>
              <w:rPr>
                <w:rFonts w:ascii="Calibri" w:hAnsi="Calibri" w:cs="Calibri"/>
                <w:sz w:val="16"/>
                <w:szCs w:val="16"/>
                <w:lang w:val="en-US"/>
              </w:rPr>
              <w:t> :</w:t>
            </w:r>
          </w:p>
        </w:tc>
        <w:tc>
          <w:tcPr>
            <w:tcW w:w="1849" w:type="dxa"/>
            <w:gridSpan w:val="2"/>
            <w:tcBorders>
              <w:bottom w:val="single" w:sz="2" w:space="0" w:color="063C64" w:themeColor="background2" w:themeShade="40"/>
            </w:tcBorders>
          </w:tcPr>
          <w:p w14:paraId="5DB7D156" w14:textId="4AF318DA" w:rsidR="00824632" w:rsidRPr="008300A7" w:rsidRDefault="00824632" w:rsidP="008300A7">
            <w:pPr>
              <w:pStyle w:val="Sansinterligne"/>
            </w:pPr>
            <w:r w:rsidRPr="008300A7">
              <w:t>+++</w:t>
            </w:r>
            <w:proofErr w:type="spellStart"/>
            <w:r w:rsidRPr="008300A7">
              <w:t>nb_pax</w:t>
            </w:r>
            <w:proofErr w:type="spellEnd"/>
            <w:r w:rsidRPr="008300A7">
              <w:t>+++</w:t>
            </w:r>
          </w:p>
        </w:tc>
        <w:tc>
          <w:tcPr>
            <w:tcW w:w="1984" w:type="dxa"/>
            <w:tcBorders>
              <w:bottom w:val="single" w:sz="2" w:space="0" w:color="063C64" w:themeColor="background2" w:themeShade="40"/>
            </w:tcBorders>
          </w:tcPr>
          <w:p w14:paraId="6FE6BF6F" w14:textId="6B0D316B" w:rsidR="00824632" w:rsidRDefault="00824632" w:rsidP="00824632">
            <w:pPr>
              <w:spacing w:after="0"/>
              <w:jc w:val="right"/>
            </w:pPr>
            <w:r>
              <w:t>+++=montant</w:t>
            </w:r>
            <w:r w:rsidRPr="008B3E64">
              <w:rPr>
                <w:sz w:val="14"/>
                <w:szCs w:val="14"/>
              </w:rPr>
              <w:t>+++</w:t>
            </w:r>
          </w:p>
        </w:tc>
      </w:tr>
      <w:tr w:rsidR="00824632" w14:paraId="76BDA1E8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left w:val="nil"/>
              <w:bottom w:val="nil"/>
              <w:right w:val="nil"/>
            </w:tcBorders>
          </w:tcPr>
          <w:p w14:paraId="4568EFB0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824632" w:rsidRDefault="00824632" w:rsidP="00824632">
            <w:pPr>
              <w:pStyle w:val="Sansinterligne"/>
              <w:jc w:val="center"/>
            </w:pPr>
            <w:r w:rsidRPr="00F677AA">
              <w:rPr>
                <w:sz w:val="18"/>
                <w:szCs w:val="18"/>
              </w:rPr>
              <w:t>TVA non applicable (article 239B du CGI)</w:t>
            </w:r>
          </w:p>
        </w:tc>
      </w:tr>
      <w:tr w:rsidR="00824632" w:rsidRPr="00AB6DFD" w14:paraId="49DF0B1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824632" w:rsidRDefault="00824632" w:rsidP="00824632">
            <w:pPr>
              <w:spacing w:after="0"/>
            </w:pPr>
          </w:p>
        </w:tc>
        <w:tc>
          <w:tcPr>
            <w:tcW w:w="3833" w:type="dxa"/>
            <w:gridSpan w:val="3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2FEB52A6" w:rsidR="00824632" w:rsidRPr="00AC31AD" w:rsidRDefault="00824632" w:rsidP="00824632">
            <w:pPr>
              <w:pStyle w:val="Sansinterligne"/>
              <w:jc w:val="center"/>
              <w:rPr>
                <w:lang w:val="en-US"/>
              </w:rPr>
            </w:pPr>
            <w:r w:rsidRPr="003D6A9F">
              <w:rPr>
                <w:sz w:val="10"/>
                <w:szCs w:val="10"/>
                <w:lang w:val="en-US"/>
              </w:rPr>
              <w:t>+++IF !</w:t>
            </w:r>
            <w:proofErr w:type="spellStart"/>
            <w:r w:rsidRPr="003D6A9F">
              <w:rPr>
                <w:sz w:val="10"/>
                <w:szCs w:val="10"/>
                <w:lang w:val="en-US"/>
              </w:rPr>
              <w:t>paye</w:t>
            </w:r>
            <w:proofErr w:type="spellEnd"/>
            <w:r w:rsidRPr="003D6A9F">
              <w:rPr>
                <w:sz w:val="10"/>
                <w:szCs w:val="10"/>
                <w:lang w:val="en-US"/>
              </w:rPr>
              <w:t xml:space="preserve"> +++</w:t>
            </w:r>
            <w:r w:rsidRPr="00AC31AD">
              <w:rPr>
                <w:lang w:val="en-US"/>
              </w:rPr>
              <w:t>Net à payer</w:t>
            </w:r>
            <w:r w:rsidRPr="00AC31AD">
              <w:rPr>
                <w:sz w:val="14"/>
                <w:szCs w:val="14"/>
                <w:lang w:val="en-US"/>
              </w:rPr>
              <w:t>+++END-IF+++</w:t>
            </w:r>
            <w:r>
              <w:rPr>
                <w:sz w:val="14"/>
                <w:szCs w:val="14"/>
                <w:lang w:val="en-US"/>
              </w:rPr>
              <w:t xml:space="preserve"> </w:t>
            </w:r>
            <w:r w:rsidRPr="003D6A9F">
              <w:rPr>
                <w:sz w:val="14"/>
                <w:szCs w:val="14"/>
                <w:lang w:val="en-US"/>
              </w:rPr>
              <w:t xml:space="preserve">+++IF </w:t>
            </w:r>
            <w:proofErr w:type="spellStart"/>
            <w:r w:rsidRPr="003D6A9F">
              <w:rPr>
                <w:sz w:val="14"/>
                <w:szCs w:val="14"/>
                <w:lang w:val="en-US"/>
              </w:rPr>
              <w:t>paye</w:t>
            </w:r>
            <w:proofErr w:type="spellEnd"/>
            <w:r w:rsidRPr="003D6A9F">
              <w:rPr>
                <w:sz w:val="14"/>
                <w:szCs w:val="14"/>
                <w:lang w:val="en-US"/>
              </w:rPr>
              <w:t xml:space="preserve"> +++</w:t>
            </w:r>
            <w:proofErr w:type="spellStart"/>
            <w:r w:rsidRPr="003D6A9F">
              <w:rPr>
                <w:b/>
                <w:bCs/>
                <w:lang w:val="en-US"/>
              </w:rPr>
              <w:t>Réglé</w:t>
            </w:r>
            <w:proofErr w:type="spellEnd"/>
            <w:r w:rsidRPr="008B3E64">
              <w:rPr>
                <w:sz w:val="8"/>
                <w:szCs w:val="8"/>
                <w:lang w:val="en-US"/>
              </w:rPr>
              <w:t>+++END-IF+++</w:t>
            </w:r>
          </w:p>
        </w:tc>
      </w:tr>
      <w:tr w:rsidR="00824632" w14:paraId="105F503B" w14:textId="77777777" w:rsidTr="00DD76CA">
        <w:tblPrEx>
          <w:tblBorders>
            <w:top w:val="single" w:sz="2" w:space="0" w:color="063C64" w:themeColor="background2" w:themeShade="40"/>
            <w:left w:val="single" w:sz="2" w:space="0" w:color="063C64" w:themeColor="background2" w:themeShade="40"/>
            <w:bottom w:val="single" w:sz="2" w:space="0" w:color="063C64" w:themeColor="background2" w:themeShade="40"/>
            <w:right w:val="single" w:sz="2" w:space="0" w:color="063C64" w:themeColor="background2" w:themeShade="40"/>
            <w:insideH w:val="single" w:sz="2" w:space="0" w:color="063C64" w:themeColor="background2" w:themeShade="40"/>
            <w:insideV w:val="single" w:sz="2" w:space="0" w:color="063C64" w:themeColor="background2" w:themeShade="40"/>
          </w:tblBorders>
          <w:tblCellMar>
            <w:top w:w="85" w:type="dxa"/>
            <w:bottom w:w="85" w:type="dxa"/>
          </w:tblCellMar>
        </w:tblPrEx>
        <w:tc>
          <w:tcPr>
            <w:tcW w:w="6656" w:type="dxa"/>
            <w:gridSpan w:val="2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824632" w:rsidRPr="00AC31AD" w:rsidRDefault="00824632" w:rsidP="00824632">
            <w:pPr>
              <w:spacing w:after="0"/>
              <w:rPr>
                <w:lang w:val="en-US"/>
              </w:rPr>
            </w:pPr>
          </w:p>
        </w:tc>
        <w:tc>
          <w:tcPr>
            <w:tcW w:w="1849" w:type="dxa"/>
            <w:gridSpan w:val="2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8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0B92DB1" w:rsidR="00824632" w:rsidRPr="00D461B1" w:rsidRDefault="00824632" w:rsidP="00824632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F603D1">
              <w:rPr>
                <w:b/>
                <w:bCs/>
                <w:sz w:val="24"/>
                <w:szCs w:val="24"/>
              </w:rPr>
              <w:t>+++</w:t>
            </w:r>
            <w:r>
              <w:rPr>
                <w:b/>
                <w:bCs/>
                <w:sz w:val="24"/>
                <w:szCs w:val="24"/>
              </w:rPr>
              <w:t>=montant</w:t>
            </w:r>
            <w:r w:rsidRPr="008B3E64">
              <w:rPr>
                <w:b/>
                <w:bCs/>
                <w:sz w:val="12"/>
                <w:szCs w:val="12"/>
              </w:rPr>
              <w:t>+++</w:t>
            </w:r>
          </w:p>
        </w:tc>
      </w:tr>
    </w:tbl>
    <w:p w14:paraId="11CF99B1" w14:textId="77777777" w:rsidR="004B6340" w:rsidRPr="004B6340" w:rsidRDefault="004B6340" w:rsidP="004B6340">
      <w:pPr>
        <w:spacing w:after="0"/>
        <w:rPr>
          <w:sz w:val="4"/>
          <w:szCs w:val="4"/>
        </w:rPr>
      </w:pPr>
      <w:bookmarkStart w:id="1" w:name="_Hlk180744752"/>
    </w:p>
    <w:p w14:paraId="45DA93DA" w14:textId="40A194A0" w:rsidR="002D7847" w:rsidRPr="00207B83" w:rsidRDefault="005B6663" w:rsidP="00207B83">
      <w:pPr>
        <w:rPr>
          <w:sz w:val="18"/>
          <w:szCs w:val="18"/>
        </w:rPr>
      </w:pPr>
      <w:r w:rsidRPr="005B6663">
        <w:rPr>
          <w:sz w:val="18"/>
          <w:szCs w:val="18"/>
        </w:rPr>
        <w:t>+++IF</w:t>
      </w:r>
      <w:r w:rsidR="00A75EED">
        <w:rPr>
          <w:rFonts w:ascii="Calibri" w:hAnsi="Calibri" w:cs="Calibri"/>
          <w:sz w:val="18"/>
          <w:szCs w:val="18"/>
        </w:rPr>
        <w:t> </w:t>
      </w:r>
      <w:r w:rsidR="00A75EED">
        <w:rPr>
          <w:sz w:val="18"/>
          <w:szCs w:val="18"/>
        </w:rPr>
        <w:t>!paye</w:t>
      </w:r>
      <w:r w:rsidR="00E822CA" w:rsidRPr="005B6663">
        <w:rPr>
          <w:sz w:val="18"/>
          <w:szCs w:val="18"/>
        </w:rPr>
        <w:t xml:space="preserve"> </w:t>
      </w:r>
      <w:r w:rsidRPr="005B6663">
        <w:rPr>
          <w:sz w:val="18"/>
          <w:szCs w:val="18"/>
        </w:rPr>
        <w:t>+++</w:t>
      </w:r>
      <w:bookmarkEnd w:id="1"/>
    </w:p>
    <w:tbl>
      <w:tblPr>
        <w:tblStyle w:val="TableauListe2"/>
        <w:tblW w:w="0" w:type="auto"/>
        <w:tblLook w:val="0480" w:firstRow="0" w:lastRow="0" w:firstColumn="1" w:lastColumn="0" w:noHBand="0" w:noVBand="1"/>
      </w:tblPr>
      <w:tblGrid>
        <w:gridCol w:w="5195"/>
        <w:gridCol w:w="5271"/>
      </w:tblGrid>
      <w:tr w:rsidR="007756CC" w:rsidRPr="008300A7" w14:paraId="7DCD1EA3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4864961D" w14:textId="52CA7452" w:rsidR="007756CC" w:rsidRPr="008300A7" w:rsidRDefault="00372C51" w:rsidP="007756CC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virement</w:t>
            </w:r>
          </w:p>
          <w:p w14:paraId="24AF6C41" w14:textId="77777777" w:rsidR="00372C51" w:rsidRPr="008300A7" w:rsidRDefault="00CF3AA1" w:rsidP="00372C51">
            <w:pPr>
              <w:pStyle w:val="Sansinterligne"/>
              <w:jc w:val="left"/>
              <w:rPr>
                <w:rStyle w:val="eop"/>
                <w:b w:val="0"/>
                <w:bCs w:val="0"/>
                <w:sz w:val="20"/>
                <w:szCs w:val="20"/>
              </w:rPr>
            </w:pPr>
            <w:r w:rsidRPr="008300A7">
              <w:rPr>
                <w:rStyle w:val="eop"/>
                <w:b w:val="0"/>
                <w:bCs w:val="0"/>
                <w:sz w:val="20"/>
                <w:szCs w:val="20"/>
              </w:rPr>
              <w:t>Indiquer la référence</w:t>
            </w:r>
            <w:r w:rsidR="00372C51" w:rsidRPr="008300A7">
              <w:rPr>
                <w:rStyle w:val="eop"/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  <w:r w:rsidR="00372C51" w:rsidRPr="008300A7">
              <w:rPr>
                <w:rStyle w:val="eop"/>
                <w:b w:val="0"/>
                <w:bCs w:val="0"/>
                <w:sz w:val="20"/>
                <w:szCs w:val="20"/>
              </w:rPr>
              <w:t>:</w:t>
            </w:r>
            <w:r w:rsidRPr="008300A7">
              <w:rPr>
                <w:rStyle w:val="eop"/>
                <w:sz w:val="20"/>
                <w:szCs w:val="20"/>
              </w:rPr>
              <w:t xml:space="preserve"> </w:t>
            </w:r>
          </w:p>
          <w:p w14:paraId="3BA8D7D4" w14:textId="43AD4E33" w:rsidR="007756CC" w:rsidRPr="008300A7" w:rsidRDefault="00CF3AA1" w:rsidP="00A40C7B">
            <w:pPr>
              <w:pStyle w:val="Sansinterligne"/>
              <w:jc w:val="center"/>
              <w:rPr>
                <w:sz w:val="20"/>
                <w:szCs w:val="20"/>
              </w:rPr>
            </w:pPr>
            <w:r w:rsidRPr="008300A7">
              <w:rPr>
                <w:rStyle w:val="eop"/>
                <w:sz w:val="20"/>
                <w:szCs w:val="20"/>
              </w:rPr>
              <w:t>+++=</w:t>
            </w:r>
            <w:proofErr w:type="spellStart"/>
            <w:r w:rsidRPr="008300A7">
              <w:rPr>
                <w:rStyle w:val="eop"/>
                <w:sz w:val="20"/>
                <w:szCs w:val="20"/>
              </w:rPr>
              <w:t>id</w:t>
            </w:r>
            <w:r w:rsidR="00F8425B" w:rsidRPr="008300A7">
              <w:rPr>
                <w:rStyle w:val="eop"/>
                <w:sz w:val="20"/>
                <w:szCs w:val="20"/>
              </w:rPr>
              <w:t>Sess</w:t>
            </w:r>
            <w:proofErr w:type="spellEnd"/>
            <w:r w:rsidRPr="008300A7">
              <w:rPr>
                <w:rStyle w:val="eop"/>
                <w:sz w:val="20"/>
                <w:szCs w:val="20"/>
              </w:rPr>
              <w:t>+++</w:t>
            </w:r>
            <w:r w:rsidR="00A40C7B" w:rsidRPr="008300A7">
              <w:rPr>
                <w:rStyle w:val="eop"/>
                <w:sz w:val="20"/>
                <w:szCs w:val="20"/>
              </w:rPr>
              <w:t xml:space="preserve"> </w:t>
            </w:r>
            <w:r w:rsidR="001C7E51" w:rsidRPr="008300A7">
              <w:rPr>
                <w:rStyle w:val="eop"/>
                <w:sz w:val="20"/>
                <w:szCs w:val="20"/>
              </w:rPr>
              <w:t>+++</w:t>
            </w:r>
            <w:r w:rsidR="00F8425B" w:rsidRPr="008300A7">
              <w:rPr>
                <w:rStyle w:val="eop"/>
                <w:sz w:val="20"/>
                <w:szCs w:val="20"/>
              </w:rPr>
              <w:t>=</w:t>
            </w:r>
            <w:proofErr w:type="spellStart"/>
            <w:r w:rsidR="00F8425B" w:rsidRPr="008300A7">
              <w:rPr>
                <w:rStyle w:val="eop"/>
                <w:sz w:val="20"/>
                <w:szCs w:val="20"/>
              </w:rPr>
              <w:t>entite</w:t>
            </w:r>
            <w:proofErr w:type="spellEnd"/>
            <w:r w:rsidR="001C7E51" w:rsidRPr="008300A7">
              <w:rPr>
                <w:rStyle w:val="eop"/>
                <w:sz w:val="20"/>
                <w:szCs w:val="20"/>
              </w:rPr>
              <w:t>+++</w:t>
            </w:r>
          </w:p>
        </w:tc>
        <w:tc>
          <w:tcPr>
            <w:tcW w:w="5330" w:type="dxa"/>
          </w:tcPr>
          <w:p w14:paraId="6A72AE1C" w14:textId="77777777" w:rsidR="007756CC" w:rsidRPr="008300A7" w:rsidRDefault="007756CC" w:rsidP="007756CC">
            <w:pPr>
              <w:pStyle w:val="Sansinterligne"/>
              <w:jc w:val="left"/>
              <w:divId w:val="27113359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CCM STRASBOURG KRUTENAU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4C8E4C0D" w14:textId="77777777" w:rsidR="007756CC" w:rsidRPr="008300A7" w:rsidRDefault="007756CC" w:rsidP="007756CC">
            <w:pPr>
              <w:pStyle w:val="Sansinterligne"/>
              <w:jc w:val="left"/>
              <w:divId w:val="17326543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color w:val="212745" w:themeColor="text2"/>
                <w:sz w:val="20"/>
                <w:szCs w:val="20"/>
              </w:rPr>
              <w:t xml:space="preserve">IBAN </w:t>
            </w:r>
            <w:r w:rsidRPr="008300A7">
              <w:rPr>
                <w:rStyle w:val="normaltextrun"/>
                <w:rFonts w:cs="Calibri"/>
                <w:sz w:val="20"/>
                <w:szCs w:val="20"/>
              </w:rPr>
              <w:t>FR76 1027 8010 8800 0277 6084 557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76CA39A" w14:textId="0A086D70" w:rsidR="007756CC" w:rsidRPr="008300A7" w:rsidRDefault="007756CC" w:rsidP="007756CC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372C51" w:rsidRPr="008300A7" w14:paraId="699A950B" w14:textId="77777777" w:rsidTr="008300A7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FEAC2F" w14:textId="77777777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b w:val="0"/>
                <w:bCs w:val="0"/>
                <w:sz w:val="4"/>
                <w:szCs w:val="4"/>
              </w:rPr>
            </w:pPr>
          </w:p>
        </w:tc>
        <w:tc>
          <w:tcPr>
            <w:tcW w:w="5330" w:type="dxa"/>
          </w:tcPr>
          <w:p w14:paraId="6E205645" w14:textId="77777777" w:rsidR="00372C51" w:rsidRPr="008300A7" w:rsidRDefault="00372C51" w:rsidP="00372C51">
            <w:pPr>
              <w:pStyle w:val="Sansinterligne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normaltextrun"/>
                <w:rFonts w:cs="Calibri"/>
                <w:sz w:val="4"/>
                <w:szCs w:val="4"/>
              </w:rPr>
            </w:pPr>
          </w:p>
        </w:tc>
      </w:tr>
      <w:tr w:rsidR="00372C51" w:rsidRPr="008300A7" w14:paraId="6718F81E" w14:textId="77777777" w:rsidTr="0077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6" w:type="dxa"/>
          </w:tcPr>
          <w:p w14:paraId="3D1B2B6D" w14:textId="369A98DA" w:rsidR="00372C51" w:rsidRPr="008300A7" w:rsidRDefault="00372C51" w:rsidP="00372C51">
            <w:pPr>
              <w:pStyle w:val="Sansinterligne"/>
              <w:jc w:val="left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Règlement par chèque</w:t>
            </w:r>
          </w:p>
        </w:tc>
        <w:tc>
          <w:tcPr>
            <w:tcW w:w="5330" w:type="dxa"/>
          </w:tcPr>
          <w:p w14:paraId="3CBF4EEB" w14:textId="77777777" w:rsidR="00372C51" w:rsidRPr="008300A7" w:rsidRDefault="00372C51" w:rsidP="00372C51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Segoe U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A l’ordre de la FEDERATION SANTE HABITAT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</w:t>
            </w:r>
          </w:p>
          <w:p w14:paraId="565DC9F1" w14:textId="406EE9DF" w:rsidR="00372C51" w:rsidRPr="008300A7" w:rsidRDefault="00372C51" w:rsidP="007825D9">
            <w:pPr>
              <w:pStyle w:val="Sansinterligne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normaltextrun"/>
                <w:rFonts w:cs="Calibri"/>
                <w:sz w:val="20"/>
                <w:szCs w:val="20"/>
              </w:rPr>
            </w:pPr>
            <w:r w:rsidRPr="008300A7">
              <w:rPr>
                <w:rStyle w:val="normaltextrun"/>
                <w:rFonts w:cs="Calibri"/>
                <w:sz w:val="20"/>
                <w:szCs w:val="20"/>
              </w:rPr>
              <w:t>6 rue du Chemin Vert 75011 PARIS</w:t>
            </w:r>
            <w:r w:rsidRPr="008300A7">
              <w:rPr>
                <w:rStyle w:val="eop"/>
                <w:rFonts w:ascii="Calibri" w:hAnsi="Calibri" w:cs="Calibri"/>
                <w:sz w:val="20"/>
                <w:szCs w:val="20"/>
              </w:rPr>
              <w:t>  </w:t>
            </w:r>
          </w:p>
        </w:tc>
      </w:tr>
    </w:tbl>
    <w:p w14:paraId="2B7600A5" w14:textId="0688D8F4" w:rsidR="00D461B1" w:rsidRPr="00D461B1" w:rsidRDefault="00C77371" w:rsidP="00F677AA">
      <w:pPr>
        <w:rPr>
          <w:sz w:val="4"/>
          <w:szCs w:val="4"/>
        </w:rPr>
      </w:pPr>
      <w:r>
        <w:rPr>
          <w:sz w:val="4"/>
          <w:szCs w:val="4"/>
        </w:rPr>
        <w:t xml:space="preserve"> </w:t>
      </w: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94A060C" w14:textId="77777777" w:rsidR="00B02619" w:rsidRDefault="00D461B1" w:rsidP="00D77C75">
      <w:pPr>
        <w:spacing w:after="160"/>
        <w:jc w:val="both"/>
        <w:rPr>
          <w:sz w:val="16"/>
          <w:szCs w:val="16"/>
        </w:r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 w:rsidR="00C77371">
        <w:rPr>
          <w:sz w:val="16"/>
          <w:szCs w:val="16"/>
        </w:rPr>
        <w:t xml:space="preserve"> </w:t>
      </w:r>
    </w:p>
    <w:p w14:paraId="11AA6777" w14:textId="12DFA858" w:rsidR="00D461B1" w:rsidRPr="00436260" w:rsidRDefault="00C77371" w:rsidP="00D77C75">
      <w:pPr>
        <w:spacing w:after="160"/>
        <w:jc w:val="both"/>
      </w:pPr>
      <w:r>
        <w:rPr>
          <w:sz w:val="16"/>
          <w:szCs w:val="16"/>
        </w:rPr>
        <w:t>+++END-IF+++</w:t>
      </w:r>
    </w:p>
    <w:sectPr w:rsidR="00D461B1" w:rsidRPr="00436260" w:rsidSect="00D60E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567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45E0F" w14:textId="77777777" w:rsidR="00E15C81" w:rsidRDefault="00E15C81" w:rsidP="00440510">
      <w:pPr>
        <w:spacing w:after="0" w:line="240" w:lineRule="auto"/>
      </w:pPr>
      <w:r>
        <w:separator/>
      </w:r>
    </w:p>
  </w:endnote>
  <w:endnote w:type="continuationSeparator" w:id="0">
    <w:p w14:paraId="7AF9BD03" w14:textId="77777777" w:rsidR="00E15C81" w:rsidRDefault="00E15C81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Pieddepage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Lienhypertexte"/>
          <w:color w:val="262626" w:themeColor="text1" w:themeTint="D9"/>
          <w:sz w:val="18"/>
          <w:szCs w:val="18"/>
        </w:rPr>
        <w:t>www.sante-habitat.org</w:t>
      </w:r>
    </w:hyperlink>
  </w:p>
  <w:p w14:paraId="70F8EE8D" w14:textId="1BDE057B" w:rsidR="00F17D84" w:rsidRPr="00FC25EA" w:rsidRDefault="00097138" w:rsidP="00372C51">
    <w:pPr>
      <w:pStyle w:val="Pieddepage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Pieddepage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2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3" w:name="_Hlk177548103"/>
    <w:r w:rsidRPr="00B3083A">
      <w:rPr>
        <w:sz w:val="18"/>
        <w:szCs w:val="18"/>
      </w:rPr>
      <w:t>01 48 05 55 54</w:t>
    </w:r>
    <w:bookmarkEnd w:id="3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Lienhypertexte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Pieddepage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CB99DE" w14:textId="77777777" w:rsidR="00E15C81" w:rsidRDefault="00E15C81" w:rsidP="00440510">
      <w:pPr>
        <w:spacing w:after="0" w:line="240" w:lineRule="auto"/>
      </w:pPr>
      <w:r>
        <w:separator/>
      </w:r>
    </w:p>
  </w:footnote>
  <w:footnote w:type="continuationSeparator" w:id="0">
    <w:p w14:paraId="74344F84" w14:textId="77777777" w:rsidR="00E15C81" w:rsidRDefault="00E15C81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5386"/>
      <w:gridCol w:w="1803"/>
    </w:tblGrid>
    <w:tr w:rsidR="004205A6" w14:paraId="160C696A" w14:textId="77777777" w:rsidTr="00AE689C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02408072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86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1721CD9F" w:rsidR="004205A6" w:rsidRPr="00F603D1" w:rsidRDefault="00E82652" w:rsidP="004205A6">
          <w:r w:rsidRPr="00F603D1">
            <w:rPr>
              <w:sz w:val="28"/>
              <w:szCs w:val="32"/>
            </w:rPr>
            <w:t>Facture</w:t>
          </w:r>
          <w:r w:rsidR="00F603D1" w:rsidRPr="00F603D1">
            <w:rPr>
              <w:sz w:val="28"/>
              <w:szCs w:val="32"/>
            </w:rPr>
            <w:t xml:space="preserve"> n°+++=</w:t>
          </w:r>
          <w:proofErr w:type="spellStart"/>
          <w:r w:rsidR="00F603D1" w:rsidRPr="00F603D1">
            <w:rPr>
              <w:sz w:val="28"/>
              <w:szCs w:val="32"/>
            </w:rPr>
            <w:t>id</w:t>
          </w:r>
          <w:r w:rsidR="008B3E64">
            <w:rPr>
              <w:sz w:val="28"/>
              <w:szCs w:val="32"/>
            </w:rPr>
            <w:t>Sess</w:t>
          </w:r>
          <w:proofErr w:type="spellEnd"/>
          <w:r w:rsidR="00F603D1" w:rsidRPr="00F603D1">
            <w:rPr>
              <w:sz w:val="28"/>
              <w:szCs w:val="32"/>
            </w:rPr>
            <w:t>+++</w:t>
          </w:r>
        </w:p>
      </w:tc>
      <w:tc>
        <w:tcPr>
          <w:tcW w:w="1803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2126556763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3F5338A2" w:rsidR="00D461B1" w:rsidRDefault="00E82652" w:rsidP="00D461B1">
          <w:r>
            <w:rPr>
              <w:b/>
              <w:bCs/>
              <w:sz w:val="28"/>
              <w:szCs w:val="32"/>
            </w:rPr>
            <w:t>Facture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En-tte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B180A"/>
    <w:multiLevelType w:val="hybridMultilevel"/>
    <w:tmpl w:val="D916C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4"/>
  </w:num>
  <w:num w:numId="2" w16cid:durableId="832988406">
    <w:abstractNumId w:val="1"/>
  </w:num>
  <w:num w:numId="3" w16cid:durableId="1086339441">
    <w:abstractNumId w:val="6"/>
  </w:num>
  <w:num w:numId="4" w16cid:durableId="572785089">
    <w:abstractNumId w:val="0"/>
  </w:num>
  <w:num w:numId="5" w16cid:durableId="1197768553">
    <w:abstractNumId w:val="5"/>
  </w:num>
  <w:num w:numId="6" w16cid:durableId="914899769">
    <w:abstractNumId w:val="2"/>
  </w:num>
  <w:num w:numId="7" w16cid:durableId="1802722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23FA"/>
    <w:rsid w:val="00006394"/>
    <w:rsid w:val="00011BE1"/>
    <w:rsid w:val="000120B6"/>
    <w:rsid w:val="00021109"/>
    <w:rsid w:val="00022C67"/>
    <w:rsid w:val="00032D21"/>
    <w:rsid w:val="00033D61"/>
    <w:rsid w:val="00043899"/>
    <w:rsid w:val="000458BA"/>
    <w:rsid w:val="00054F2E"/>
    <w:rsid w:val="0006301F"/>
    <w:rsid w:val="00067EB3"/>
    <w:rsid w:val="00067F70"/>
    <w:rsid w:val="000705DC"/>
    <w:rsid w:val="000829BB"/>
    <w:rsid w:val="0008441F"/>
    <w:rsid w:val="00091A40"/>
    <w:rsid w:val="00097138"/>
    <w:rsid w:val="000A5800"/>
    <w:rsid w:val="000A6CD8"/>
    <w:rsid w:val="000B221B"/>
    <w:rsid w:val="000B7304"/>
    <w:rsid w:val="000C0122"/>
    <w:rsid w:val="000C0E4C"/>
    <w:rsid w:val="000E580E"/>
    <w:rsid w:val="000F0FAC"/>
    <w:rsid w:val="000F5034"/>
    <w:rsid w:val="0010177A"/>
    <w:rsid w:val="00106E5D"/>
    <w:rsid w:val="0011267A"/>
    <w:rsid w:val="00122C9B"/>
    <w:rsid w:val="00123F46"/>
    <w:rsid w:val="001245B4"/>
    <w:rsid w:val="001303AB"/>
    <w:rsid w:val="001377AC"/>
    <w:rsid w:val="001551BE"/>
    <w:rsid w:val="00160480"/>
    <w:rsid w:val="00167A32"/>
    <w:rsid w:val="0018764B"/>
    <w:rsid w:val="00190498"/>
    <w:rsid w:val="001A0B73"/>
    <w:rsid w:val="001A5DD3"/>
    <w:rsid w:val="001A759B"/>
    <w:rsid w:val="001B01E6"/>
    <w:rsid w:val="001B73DC"/>
    <w:rsid w:val="001C2897"/>
    <w:rsid w:val="001C7E51"/>
    <w:rsid w:val="001D05DC"/>
    <w:rsid w:val="001D0838"/>
    <w:rsid w:val="001D7DDB"/>
    <w:rsid w:val="001F0955"/>
    <w:rsid w:val="00202379"/>
    <w:rsid w:val="002042BC"/>
    <w:rsid w:val="00207B83"/>
    <w:rsid w:val="00211347"/>
    <w:rsid w:val="00211652"/>
    <w:rsid w:val="0022134C"/>
    <w:rsid w:val="00231D68"/>
    <w:rsid w:val="00245D85"/>
    <w:rsid w:val="002477D6"/>
    <w:rsid w:val="00251D0A"/>
    <w:rsid w:val="002611E3"/>
    <w:rsid w:val="00264ECA"/>
    <w:rsid w:val="00264F9E"/>
    <w:rsid w:val="00273221"/>
    <w:rsid w:val="00283410"/>
    <w:rsid w:val="002B0E6A"/>
    <w:rsid w:val="002C430F"/>
    <w:rsid w:val="002D7847"/>
    <w:rsid w:val="002E0852"/>
    <w:rsid w:val="002F0902"/>
    <w:rsid w:val="002F3C5F"/>
    <w:rsid w:val="002F5A30"/>
    <w:rsid w:val="00320EB3"/>
    <w:rsid w:val="00324744"/>
    <w:rsid w:val="00330843"/>
    <w:rsid w:val="003477AE"/>
    <w:rsid w:val="00347F44"/>
    <w:rsid w:val="00350FBA"/>
    <w:rsid w:val="003553BB"/>
    <w:rsid w:val="00361447"/>
    <w:rsid w:val="0036531E"/>
    <w:rsid w:val="00372C51"/>
    <w:rsid w:val="003752C5"/>
    <w:rsid w:val="00381F98"/>
    <w:rsid w:val="003820DE"/>
    <w:rsid w:val="00384E69"/>
    <w:rsid w:val="00386A03"/>
    <w:rsid w:val="00397524"/>
    <w:rsid w:val="003A07F5"/>
    <w:rsid w:val="003B41BF"/>
    <w:rsid w:val="003C2923"/>
    <w:rsid w:val="003C5F9B"/>
    <w:rsid w:val="003C6ED7"/>
    <w:rsid w:val="003C6F67"/>
    <w:rsid w:val="003C7EB5"/>
    <w:rsid w:val="003D3CB6"/>
    <w:rsid w:val="003D51CA"/>
    <w:rsid w:val="003D51ED"/>
    <w:rsid w:val="003D6A9F"/>
    <w:rsid w:val="003E181A"/>
    <w:rsid w:val="003E5969"/>
    <w:rsid w:val="003F4F01"/>
    <w:rsid w:val="004053C5"/>
    <w:rsid w:val="004205A6"/>
    <w:rsid w:val="00421C7B"/>
    <w:rsid w:val="00426543"/>
    <w:rsid w:val="00427ACD"/>
    <w:rsid w:val="00432C28"/>
    <w:rsid w:val="00436260"/>
    <w:rsid w:val="00436EDC"/>
    <w:rsid w:val="00440510"/>
    <w:rsid w:val="00442ABC"/>
    <w:rsid w:val="004458D6"/>
    <w:rsid w:val="00452466"/>
    <w:rsid w:val="00456DEE"/>
    <w:rsid w:val="00461FA7"/>
    <w:rsid w:val="00465175"/>
    <w:rsid w:val="00484A11"/>
    <w:rsid w:val="0049009F"/>
    <w:rsid w:val="00494913"/>
    <w:rsid w:val="00495515"/>
    <w:rsid w:val="0049711F"/>
    <w:rsid w:val="00497A55"/>
    <w:rsid w:val="004A1165"/>
    <w:rsid w:val="004A51F8"/>
    <w:rsid w:val="004B6340"/>
    <w:rsid w:val="004C03C5"/>
    <w:rsid w:val="004C49C4"/>
    <w:rsid w:val="004C6AC5"/>
    <w:rsid w:val="004D42ED"/>
    <w:rsid w:val="004D56A3"/>
    <w:rsid w:val="004E01DD"/>
    <w:rsid w:val="004E21DE"/>
    <w:rsid w:val="00503CF5"/>
    <w:rsid w:val="005070DC"/>
    <w:rsid w:val="00521CC0"/>
    <w:rsid w:val="00552C76"/>
    <w:rsid w:val="00556A1C"/>
    <w:rsid w:val="00563D12"/>
    <w:rsid w:val="00572594"/>
    <w:rsid w:val="0057431E"/>
    <w:rsid w:val="00583A9A"/>
    <w:rsid w:val="00587837"/>
    <w:rsid w:val="005A012C"/>
    <w:rsid w:val="005A1D56"/>
    <w:rsid w:val="005A1F13"/>
    <w:rsid w:val="005A2FAB"/>
    <w:rsid w:val="005A7E70"/>
    <w:rsid w:val="005B6663"/>
    <w:rsid w:val="005C1853"/>
    <w:rsid w:val="005C4641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1F0F"/>
    <w:rsid w:val="00645CA7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36DA"/>
    <w:rsid w:val="007374A2"/>
    <w:rsid w:val="00740629"/>
    <w:rsid w:val="00740F27"/>
    <w:rsid w:val="00742221"/>
    <w:rsid w:val="007464EE"/>
    <w:rsid w:val="00752830"/>
    <w:rsid w:val="0075298F"/>
    <w:rsid w:val="00753B5E"/>
    <w:rsid w:val="00754EA9"/>
    <w:rsid w:val="007670F7"/>
    <w:rsid w:val="00774F76"/>
    <w:rsid w:val="007756CC"/>
    <w:rsid w:val="00777081"/>
    <w:rsid w:val="00782543"/>
    <w:rsid w:val="007825D9"/>
    <w:rsid w:val="007931D8"/>
    <w:rsid w:val="00794C67"/>
    <w:rsid w:val="00795FDA"/>
    <w:rsid w:val="0079796F"/>
    <w:rsid w:val="007A5AEF"/>
    <w:rsid w:val="007A7D20"/>
    <w:rsid w:val="007B20DF"/>
    <w:rsid w:val="007B362F"/>
    <w:rsid w:val="007B5223"/>
    <w:rsid w:val="007C6B2C"/>
    <w:rsid w:val="007D296A"/>
    <w:rsid w:val="007D2B9A"/>
    <w:rsid w:val="007D5EF4"/>
    <w:rsid w:val="007E132C"/>
    <w:rsid w:val="007E46E0"/>
    <w:rsid w:val="007F77EB"/>
    <w:rsid w:val="00815C63"/>
    <w:rsid w:val="00823AD3"/>
    <w:rsid w:val="00824632"/>
    <w:rsid w:val="008300A7"/>
    <w:rsid w:val="008402A3"/>
    <w:rsid w:val="00843B6B"/>
    <w:rsid w:val="00847078"/>
    <w:rsid w:val="00855C05"/>
    <w:rsid w:val="008704F4"/>
    <w:rsid w:val="00891356"/>
    <w:rsid w:val="008B3E64"/>
    <w:rsid w:val="008C2616"/>
    <w:rsid w:val="008D1FE6"/>
    <w:rsid w:val="008D46B8"/>
    <w:rsid w:val="008E7288"/>
    <w:rsid w:val="0091011F"/>
    <w:rsid w:val="00910658"/>
    <w:rsid w:val="00911F97"/>
    <w:rsid w:val="00912768"/>
    <w:rsid w:val="0091367C"/>
    <w:rsid w:val="00913F63"/>
    <w:rsid w:val="00914A50"/>
    <w:rsid w:val="00927E84"/>
    <w:rsid w:val="00934995"/>
    <w:rsid w:val="00947010"/>
    <w:rsid w:val="009520AE"/>
    <w:rsid w:val="0095675A"/>
    <w:rsid w:val="009607E2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C5F99"/>
    <w:rsid w:val="009D3B61"/>
    <w:rsid w:val="009E338D"/>
    <w:rsid w:val="009E35DF"/>
    <w:rsid w:val="009E52BA"/>
    <w:rsid w:val="009E6063"/>
    <w:rsid w:val="009E69E9"/>
    <w:rsid w:val="00A01448"/>
    <w:rsid w:val="00A05256"/>
    <w:rsid w:val="00A21A3D"/>
    <w:rsid w:val="00A26DC1"/>
    <w:rsid w:val="00A271E3"/>
    <w:rsid w:val="00A32B37"/>
    <w:rsid w:val="00A35491"/>
    <w:rsid w:val="00A40C7B"/>
    <w:rsid w:val="00A41B53"/>
    <w:rsid w:val="00A4247C"/>
    <w:rsid w:val="00A61495"/>
    <w:rsid w:val="00A75EED"/>
    <w:rsid w:val="00A76946"/>
    <w:rsid w:val="00A804A2"/>
    <w:rsid w:val="00A8061A"/>
    <w:rsid w:val="00A8077B"/>
    <w:rsid w:val="00A93F38"/>
    <w:rsid w:val="00A967B2"/>
    <w:rsid w:val="00AA07AC"/>
    <w:rsid w:val="00AA4702"/>
    <w:rsid w:val="00AA79EE"/>
    <w:rsid w:val="00AB4CD8"/>
    <w:rsid w:val="00AB6DFD"/>
    <w:rsid w:val="00AC30C8"/>
    <w:rsid w:val="00AC31AD"/>
    <w:rsid w:val="00AC5DFA"/>
    <w:rsid w:val="00AC632E"/>
    <w:rsid w:val="00AD183C"/>
    <w:rsid w:val="00AD6127"/>
    <w:rsid w:val="00AE689C"/>
    <w:rsid w:val="00AE7161"/>
    <w:rsid w:val="00B0065E"/>
    <w:rsid w:val="00B00B05"/>
    <w:rsid w:val="00B00D3C"/>
    <w:rsid w:val="00B02619"/>
    <w:rsid w:val="00B036E0"/>
    <w:rsid w:val="00B11BA8"/>
    <w:rsid w:val="00B147C5"/>
    <w:rsid w:val="00B3083A"/>
    <w:rsid w:val="00B30BD2"/>
    <w:rsid w:val="00B31C35"/>
    <w:rsid w:val="00B33FA5"/>
    <w:rsid w:val="00B45A78"/>
    <w:rsid w:val="00B51140"/>
    <w:rsid w:val="00B51247"/>
    <w:rsid w:val="00B51F7E"/>
    <w:rsid w:val="00B529D3"/>
    <w:rsid w:val="00B52A8F"/>
    <w:rsid w:val="00B54BAB"/>
    <w:rsid w:val="00B55108"/>
    <w:rsid w:val="00B666B9"/>
    <w:rsid w:val="00B70966"/>
    <w:rsid w:val="00B76168"/>
    <w:rsid w:val="00B83D6D"/>
    <w:rsid w:val="00B84CCB"/>
    <w:rsid w:val="00B86373"/>
    <w:rsid w:val="00B87A06"/>
    <w:rsid w:val="00B90897"/>
    <w:rsid w:val="00B94B53"/>
    <w:rsid w:val="00B962FF"/>
    <w:rsid w:val="00BA436D"/>
    <w:rsid w:val="00BA597B"/>
    <w:rsid w:val="00BA7D27"/>
    <w:rsid w:val="00BB568C"/>
    <w:rsid w:val="00BB6F15"/>
    <w:rsid w:val="00BB79D1"/>
    <w:rsid w:val="00BC0114"/>
    <w:rsid w:val="00BD16CA"/>
    <w:rsid w:val="00BD2542"/>
    <w:rsid w:val="00BD2569"/>
    <w:rsid w:val="00BF49E4"/>
    <w:rsid w:val="00BF5B8D"/>
    <w:rsid w:val="00C021DC"/>
    <w:rsid w:val="00C06473"/>
    <w:rsid w:val="00C26F15"/>
    <w:rsid w:val="00C2787C"/>
    <w:rsid w:val="00C30740"/>
    <w:rsid w:val="00C33509"/>
    <w:rsid w:val="00C40ECE"/>
    <w:rsid w:val="00C4216B"/>
    <w:rsid w:val="00C43C32"/>
    <w:rsid w:val="00C5104B"/>
    <w:rsid w:val="00C51703"/>
    <w:rsid w:val="00C61093"/>
    <w:rsid w:val="00C641AE"/>
    <w:rsid w:val="00C67ACF"/>
    <w:rsid w:val="00C71876"/>
    <w:rsid w:val="00C759B7"/>
    <w:rsid w:val="00C77371"/>
    <w:rsid w:val="00C801E7"/>
    <w:rsid w:val="00C808B9"/>
    <w:rsid w:val="00C83A8E"/>
    <w:rsid w:val="00CA2B8B"/>
    <w:rsid w:val="00CB41E7"/>
    <w:rsid w:val="00CB5E23"/>
    <w:rsid w:val="00CE2358"/>
    <w:rsid w:val="00CF14E2"/>
    <w:rsid w:val="00CF3AA1"/>
    <w:rsid w:val="00CF3F14"/>
    <w:rsid w:val="00CF69A6"/>
    <w:rsid w:val="00D01A3C"/>
    <w:rsid w:val="00D05B30"/>
    <w:rsid w:val="00D15744"/>
    <w:rsid w:val="00D2399E"/>
    <w:rsid w:val="00D412A2"/>
    <w:rsid w:val="00D461B1"/>
    <w:rsid w:val="00D55039"/>
    <w:rsid w:val="00D60EDE"/>
    <w:rsid w:val="00D62DBF"/>
    <w:rsid w:val="00D633DC"/>
    <w:rsid w:val="00D65F63"/>
    <w:rsid w:val="00D66097"/>
    <w:rsid w:val="00D756D8"/>
    <w:rsid w:val="00D76AE6"/>
    <w:rsid w:val="00D77C75"/>
    <w:rsid w:val="00D8343B"/>
    <w:rsid w:val="00D851E5"/>
    <w:rsid w:val="00D858F8"/>
    <w:rsid w:val="00D87E48"/>
    <w:rsid w:val="00DB4DC1"/>
    <w:rsid w:val="00DB72FA"/>
    <w:rsid w:val="00DC5F6D"/>
    <w:rsid w:val="00DD76CA"/>
    <w:rsid w:val="00DD7C30"/>
    <w:rsid w:val="00DE0E64"/>
    <w:rsid w:val="00DE23D4"/>
    <w:rsid w:val="00DE295D"/>
    <w:rsid w:val="00DE7E36"/>
    <w:rsid w:val="00DE7EE4"/>
    <w:rsid w:val="00E01F91"/>
    <w:rsid w:val="00E11E85"/>
    <w:rsid w:val="00E151F3"/>
    <w:rsid w:val="00E15C81"/>
    <w:rsid w:val="00E220A6"/>
    <w:rsid w:val="00E31870"/>
    <w:rsid w:val="00E33EB1"/>
    <w:rsid w:val="00E423AD"/>
    <w:rsid w:val="00E455CF"/>
    <w:rsid w:val="00E4689F"/>
    <w:rsid w:val="00E56299"/>
    <w:rsid w:val="00E62C0B"/>
    <w:rsid w:val="00E642E8"/>
    <w:rsid w:val="00E665CD"/>
    <w:rsid w:val="00E6713F"/>
    <w:rsid w:val="00E70181"/>
    <w:rsid w:val="00E822CA"/>
    <w:rsid w:val="00E82652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345A1"/>
    <w:rsid w:val="00F4659F"/>
    <w:rsid w:val="00F54845"/>
    <w:rsid w:val="00F603D1"/>
    <w:rsid w:val="00F61144"/>
    <w:rsid w:val="00F630B2"/>
    <w:rsid w:val="00F63104"/>
    <w:rsid w:val="00F64AFD"/>
    <w:rsid w:val="00F677AA"/>
    <w:rsid w:val="00F73F63"/>
    <w:rsid w:val="00F8425B"/>
    <w:rsid w:val="00F94EB2"/>
    <w:rsid w:val="00FA1F36"/>
    <w:rsid w:val="00FA3235"/>
    <w:rsid w:val="00FA42D9"/>
    <w:rsid w:val="00FB0FB5"/>
    <w:rsid w:val="00FB634F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Titre1">
    <w:name w:val="heading 1"/>
    <w:basedOn w:val="Normal"/>
    <w:next w:val="Normal"/>
    <w:link w:val="Titre1C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40510"/>
  </w:style>
  <w:style w:type="paragraph" w:styleId="Pieddepage">
    <w:name w:val="footer"/>
    <w:basedOn w:val="Normal"/>
    <w:link w:val="PieddepageC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40510"/>
  </w:style>
  <w:style w:type="character" w:customStyle="1" w:styleId="Titre1Car">
    <w:name w:val="Titre 1 Car"/>
    <w:basedOn w:val="Policepardfaut"/>
    <w:link w:val="Titre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Titre6Car">
    <w:name w:val="Titre 6 Car"/>
    <w:basedOn w:val="Policepardfaut"/>
    <w:link w:val="Titre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re7Car">
    <w:name w:val="Titre 7 Car"/>
    <w:basedOn w:val="Policepardfaut"/>
    <w:link w:val="Titre7"/>
    <w:uiPriority w:val="9"/>
    <w:semiHidden/>
    <w:rsid w:val="00320EB3"/>
    <w:rPr>
      <w:i/>
      <w:iCs/>
    </w:rPr>
  </w:style>
  <w:style w:type="character" w:customStyle="1" w:styleId="Titre8Car">
    <w:name w:val="Titre 8 Car"/>
    <w:basedOn w:val="Policepardfaut"/>
    <w:link w:val="Titre8"/>
    <w:uiPriority w:val="9"/>
    <w:semiHidden/>
    <w:rsid w:val="00320EB3"/>
    <w:rPr>
      <w:b/>
      <w:bCs/>
    </w:rPr>
  </w:style>
  <w:style w:type="character" w:customStyle="1" w:styleId="Titre9Car">
    <w:name w:val="Titre 9 Car"/>
    <w:basedOn w:val="Policepardfaut"/>
    <w:link w:val="Titre9"/>
    <w:uiPriority w:val="9"/>
    <w:semiHidden/>
    <w:rsid w:val="00320EB3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lev">
    <w:name w:val="Strong"/>
    <w:basedOn w:val="Policepardfaut"/>
    <w:uiPriority w:val="22"/>
    <w:qFormat/>
    <w:rsid w:val="00320EB3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320EB3"/>
    <w:rPr>
      <w:i/>
      <w:iCs/>
      <w:color w:val="auto"/>
    </w:rPr>
  </w:style>
  <w:style w:type="paragraph" w:styleId="Sansinterligne">
    <w:name w:val="No Spacing"/>
    <w:link w:val="SansinterligneCar"/>
    <w:uiPriority w:val="1"/>
    <w:qFormat/>
    <w:rsid w:val="00320EB3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Accentuationlgre">
    <w:name w:val="Subtle Emphasis"/>
    <w:basedOn w:val="Policepardfaut"/>
    <w:uiPriority w:val="19"/>
    <w:qFormat/>
    <w:rsid w:val="00320EB3"/>
    <w:rPr>
      <w:i/>
      <w:iCs/>
      <w:color w:val="auto"/>
    </w:rPr>
  </w:style>
  <w:style w:type="character" w:styleId="Accentuationintense">
    <w:name w:val="Intense Emphasis"/>
    <w:basedOn w:val="Policepardfaut"/>
    <w:uiPriority w:val="21"/>
    <w:qFormat/>
    <w:rsid w:val="00320EB3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320EB3"/>
    <w:rPr>
      <w:b/>
      <w:bCs/>
      <w:smallCaps/>
      <w:color w:val="auto"/>
      <w:u w:val="single"/>
    </w:rPr>
  </w:style>
  <w:style w:type="character" w:styleId="Titredulivre">
    <w:name w:val="Book Title"/>
    <w:basedOn w:val="Policepardfaut"/>
    <w:uiPriority w:val="33"/>
    <w:qFormat/>
    <w:rsid w:val="00320EB3"/>
    <w:rPr>
      <w:b/>
      <w:bCs/>
      <w:smallCaps/>
      <w:color w:val="auto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20EB3"/>
    <w:pPr>
      <w:outlineLvl w:val="9"/>
    </w:pPr>
  </w:style>
  <w:style w:type="paragraph" w:styleId="Lgende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DB72FA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B3083A"/>
    <w:rPr>
      <w:color w:val="0071BB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ansinterligneCar">
    <w:name w:val="Sans interligne Car"/>
    <w:basedOn w:val="Policepardfaut"/>
    <w:link w:val="Sansinterligne"/>
    <w:uiPriority w:val="1"/>
    <w:rsid w:val="00C51703"/>
  </w:style>
  <w:style w:type="paragraph" w:styleId="TM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Titre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  <w:style w:type="character" w:customStyle="1" w:styleId="normaltextrun">
    <w:name w:val="normaltextrun"/>
    <w:basedOn w:val="Policepardfaut"/>
    <w:rsid w:val="007756CC"/>
  </w:style>
  <w:style w:type="character" w:customStyle="1" w:styleId="eop">
    <w:name w:val="eop"/>
    <w:basedOn w:val="Policepardfaut"/>
    <w:rsid w:val="007756CC"/>
  </w:style>
  <w:style w:type="paragraph" w:customStyle="1" w:styleId="paragraph">
    <w:name w:val="paragraph"/>
    <w:basedOn w:val="Normal"/>
    <w:rsid w:val="0077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7Couleur-Accentuation2">
    <w:name w:val="Grid Table 7 Colorful Accent 2"/>
    <w:basedOn w:val="TableauNormal"/>
    <w:uiPriority w:val="52"/>
    <w:rsid w:val="00372C51"/>
    <w:pPr>
      <w:spacing w:after="0" w:line="240" w:lineRule="auto"/>
    </w:pPr>
    <w:rPr>
      <w:color w:val="00548C" w:themeColor="accent2" w:themeShade="BF"/>
    </w:rPr>
    <w:tblPr>
      <w:tblStyleRowBandSize w:val="1"/>
      <w:tblStyleColBandSize w:val="1"/>
      <w:tblBorders>
        <w:top w:val="single" w:sz="4" w:space="0" w:color="3DB2FF" w:themeColor="accent2" w:themeTint="99"/>
        <w:left w:val="single" w:sz="4" w:space="0" w:color="3DB2FF" w:themeColor="accent2" w:themeTint="99"/>
        <w:bottom w:val="single" w:sz="4" w:space="0" w:color="3DB2FF" w:themeColor="accent2" w:themeTint="99"/>
        <w:right w:val="single" w:sz="4" w:space="0" w:color="3DB2FF" w:themeColor="accent2" w:themeTint="99"/>
        <w:insideH w:val="single" w:sz="4" w:space="0" w:color="3DB2FF" w:themeColor="accent2" w:themeTint="99"/>
        <w:insideV w:val="single" w:sz="4" w:space="0" w:color="3DB2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E5FF" w:themeFill="accent2" w:themeFillTint="33"/>
      </w:tcPr>
    </w:tblStylePr>
    <w:tblStylePr w:type="band1Horz">
      <w:tblPr/>
      <w:tcPr>
        <w:shd w:val="clear" w:color="auto" w:fill="BEE5FF" w:themeFill="accent2" w:themeFillTint="33"/>
      </w:tcPr>
    </w:tblStylePr>
    <w:tblStylePr w:type="neCell">
      <w:tblPr/>
      <w:tcPr>
        <w:tcBorders>
          <w:bottom w:val="single" w:sz="4" w:space="0" w:color="3DB2FF" w:themeColor="accent2" w:themeTint="99"/>
        </w:tcBorders>
      </w:tcPr>
    </w:tblStylePr>
    <w:tblStylePr w:type="nwCell">
      <w:tblPr/>
      <w:tcPr>
        <w:tcBorders>
          <w:bottom w:val="single" w:sz="4" w:space="0" w:color="3DB2FF" w:themeColor="accent2" w:themeTint="99"/>
        </w:tcBorders>
      </w:tcPr>
    </w:tblStylePr>
    <w:tblStylePr w:type="seCell">
      <w:tblPr/>
      <w:tcPr>
        <w:tcBorders>
          <w:top w:val="single" w:sz="4" w:space="0" w:color="3DB2FF" w:themeColor="accent2" w:themeTint="99"/>
        </w:tcBorders>
      </w:tcPr>
    </w:tblStylePr>
    <w:tblStylePr w:type="swCell">
      <w:tblPr/>
      <w:tcPr>
        <w:tcBorders>
          <w:top w:val="single" w:sz="4" w:space="0" w:color="3DB2FF" w:themeColor="accent2" w:themeTint="99"/>
        </w:tcBorders>
      </w:tcPr>
    </w:tblStylePr>
  </w:style>
  <w:style w:type="table" w:styleId="TableauListe2-Accentuation4">
    <w:name w:val="List Table 2 Accent 4"/>
    <w:basedOn w:val="TableauNormal"/>
    <w:uiPriority w:val="47"/>
    <w:rsid w:val="00372C51"/>
    <w:pPr>
      <w:spacing w:after="0" w:line="240" w:lineRule="auto"/>
    </w:pPr>
    <w:tblPr>
      <w:tblStyleRowBandSize w:val="1"/>
      <w:tblStyleColBandSize w:val="1"/>
      <w:tblBorders>
        <w:top w:val="single" w:sz="4" w:space="0" w:color="9ECCA0" w:themeColor="accent4" w:themeTint="99"/>
        <w:bottom w:val="single" w:sz="4" w:space="0" w:color="9ECCA0" w:themeColor="accent4" w:themeTint="99"/>
        <w:insideH w:val="single" w:sz="4" w:space="0" w:color="9ECC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EDF" w:themeFill="accent4" w:themeFillTint="33"/>
      </w:tcPr>
    </w:tblStylePr>
    <w:tblStylePr w:type="band1Horz">
      <w:tblPr/>
      <w:tcPr>
        <w:shd w:val="clear" w:color="auto" w:fill="DEEEDF" w:themeFill="accent4" w:themeFillTint="33"/>
      </w:tcPr>
    </w:tblStylePr>
  </w:style>
  <w:style w:type="table" w:styleId="TableauListe2">
    <w:name w:val="List Table 2"/>
    <w:basedOn w:val="TableauNormal"/>
    <w:uiPriority w:val="47"/>
    <w:rsid w:val="0077708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7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Isadora Vuong Van</cp:lastModifiedBy>
  <cp:revision>78</cp:revision>
  <dcterms:created xsi:type="dcterms:W3CDTF">2024-10-19T15:00:00Z</dcterms:created>
  <dcterms:modified xsi:type="dcterms:W3CDTF">2024-11-06T09:45:00Z</dcterms:modified>
</cp:coreProperties>
</file>