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75ABCF24" w:rsidR="00587DF2" w:rsidRDefault="002D67EB"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5F09D7">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78C12E6" w:rsidR="00587DF2" w:rsidRDefault="005F09D7"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75ABCF24" w:rsidR="00587DF2" w:rsidRDefault="002D67EB"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5F09D7">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78C12E6" w:rsidR="00587DF2" w:rsidRDefault="005F09D7"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F8123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8F77277" w:rsidR="00587DF2" w:rsidRDefault="005F09D7" w:rsidP="00587DF2">
                                <w:pPr>
                                  <w:pStyle w:val="NoSpacing"/>
                                  <w:jc w:val="right"/>
                                  <w:rPr>
                                    <w:color w:val="595959" w:themeColor="text1" w:themeTint="A6"/>
                                    <w:sz w:val="28"/>
                                    <w:szCs w:val="28"/>
                                  </w:rPr>
                                </w:pPr>
                                <w:r>
                                  <w:rPr>
                                    <w:color w:val="595959" w:themeColor="text1" w:themeTint="A6"/>
                                    <w:sz w:val="28"/>
                                    <w:szCs w:val="28"/>
                                  </w:rPr>
                                  <w:t>JORDAN BOEKEL</w:t>
                                </w:r>
                              </w:p>
                            </w:sdtContent>
                          </w:sdt>
                          <w:p w14:paraId="40E1D4AC" w14:textId="2175ECAD" w:rsidR="00587DF2" w:rsidRDefault="002D67E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F09D7">
                                  <w:rPr>
                                    <w:color w:val="595959" w:themeColor="text1" w:themeTint="A6"/>
                                    <w:sz w:val="18"/>
                                    <w:szCs w:val="18"/>
                                  </w:rPr>
                                  <w:t>101625077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IFVnsm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8F77277" w:rsidR="00587DF2" w:rsidRDefault="005F09D7" w:rsidP="00587DF2">
                          <w:pPr>
                            <w:pStyle w:val="NoSpacing"/>
                            <w:jc w:val="right"/>
                            <w:rPr>
                              <w:color w:val="595959" w:themeColor="text1" w:themeTint="A6"/>
                              <w:sz w:val="28"/>
                              <w:szCs w:val="28"/>
                            </w:rPr>
                          </w:pPr>
                          <w:r>
                            <w:rPr>
                              <w:color w:val="595959" w:themeColor="text1" w:themeTint="A6"/>
                              <w:sz w:val="28"/>
                              <w:szCs w:val="28"/>
                            </w:rPr>
                            <w:t>JORDAN BOEKEL</w:t>
                          </w:r>
                        </w:p>
                      </w:sdtContent>
                    </w:sdt>
                    <w:p w14:paraId="40E1D4AC" w14:textId="2175ECAD" w:rsidR="00587DF2" w:rsidRDefault="002D67EB"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F09D7">
                            <w:rPr>
                              <w:color w:val="595959" w:themeColor="text1" w:themeTint="A6"/>
                              <w:sz w:val="18"/>
                              <w:szCs w:val="18"/>
                            </w:rPr>
                            <w:t>101625077</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38CD6598"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1926CAA7" w:rsidR="000F74F7" w:rsidRDefault="001B36C6" w:rsidP="000F74F7">
            <w:pPr>
              <w:jc w:val="center"/>
            </w:pPr>
            <w:r>
              <w:sym w:font="Wingdings" w:char="F0FC"/>
            </w: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535A389F" w:rsidR="000F74F7" w:rsidRDefault="001B36C6" w:rsidP="000F74F7">
            <w:pPr>
              <w:jc w:val="center"/>
            </w:pPr>
            <w:r>
              <w:sym w:font="Wingdings" w:char="F0FC"/>
            </w: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4ED97788" w:rsidR="000F74F7" w:rsidRDefault="001B36C6" w:rsidP="000F74F7">
            <w:pPr>
              <w:jc w:val="center"/>
            </w:pPr>
            <w:r>
              <w:sym w:font="Wingdings" w:char="F0FC"/>
            </w:r>
          </w:p>
        </w:tc>
      </w:tr>
      <w:tr w:rsidR="000F74F7" w14:paraId="4A1A5E6C" w14:textId="77777777" w:rsidTr="000F74F7">
        <w:tc>
          <w:tcPr>
            <w:tcW w:w="4505" w:type="dxa"/>
          </w:tcPr>
          <w:p w14:paraId="71E50C2B" w14:textId="0FAA2338" w:rsidR="000F74F7" w:rsidRDefault="00825129" w:rsidP="00C11783">
            <w:r>
              <w:t>Explanation of OO principles</w:t>
            </w:r>
          </w:p>
        </w:tc>
        <w:tc>
          <w:tcPr>
            <w:tcW w:w="4505" w:type="dxa"/>
          </w:tcPr>
          <w:p w14:paraId="7B10AF19" w14:textId="77777777" w:rsidR="000F74F7" w:rsidRDefault="000F74F7" w:rsidP="000F74F7">
            <w:pPr>
              <w:jc w:val="center"/>
            </w:pP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75EAEF8B" w:rsidR="00825129" w:rsidRDefault="001B36C6" w:rsidP="000F74F7">
            <w:pPr>
              <w:jc w:val="center"/>
            </w:pPr>
            <w:r>
              <w:sym w:font="Wingdings" w:char="F0FC"/>
            </w:r>
          </w:p>
        </w:tc>
      </w:tr>
    </w:tbl>
    <w:p w14:paraId="70A53750" w14:textId="77777777" w:rsidR="000F74F7" w:rsidRDefault="000F74F7" w:rsidP="000F74F7"/>
    <w:p w14:paraId="0D47EF5A" w14:textId="3A9F053E"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BF3BAC7" w:rsidR="00D74B4E" w:rsidRDefault="00D74B4E" w:rsidP="00D74B4E"/>
    <w:p w14:paraId="0BFD48DB" w14:textId="776CC36E" w:rsidR="00D74B4E" w:rsidRDefault="00D74B4E" w:rsidP="00D74B4E">
      <w:pPr>
        <w:jc w:val="right"/>
        <w:rPr>
          <w:b/>
        </w:rPr>
      </w:pPr>
      <w:r>
        <w:t xml:space="preserve">Signature: </w:t>
      </w:r>
      <w:r w:rsidR="001B36C6">
        <w:rPr>
          <w:b/>
        </w:rPr>
        <w:t>JORDAN BOEKEL</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11F79FB9" w:rsidR="00D74B4E" w:rsidRPr="008C358B" w:rsidRDefault="00D74B4E" w:rsidP="00D74B4E">
      <w:pPr>
        <w:rPr>
          <w:b/>
        </w:rPr>
      </w:pPr>
      <w:r>
        <w:t>This portfolio includes work that demonstrates that I have achieve all Unit Learning Outcomes for COS</w:t>
      </w:r>
      <w:r w:rsidR="001B36C6">
        <w:t>20007</w:t>
      </w:r>
      <w:r>
        <w:t xml:space="preserve"> </w:t>
      </w:r>
      <w:r w:rsidR="001B36C6">
        <w:t>Object Oriented Programming</w:t>
      </w:r>
      <w:r>
        <w:t xml:space="preserve"> to a </w:t>
      </w:r>
      <w:r w:rsidRPr="008C358B">
        <w:rPr>
          <w:b/>
        </w:rPr>
        <w:t>Pass</w:t>
      </w:r>
      <w:r>
        <w:t xml:space="preserve"> level.</w:t>
      </w:r>
    </w:p>
    <w:p w14:paraId="7838A99A" w14:textId="77777777" w:rsidR="00D74B4E" w:rsidRDefault="00D74B4E" w:rsidP="00D74B4E">
      <w:pPr>
        <w:spacing w:after="200"/>
      </w:pPr>
      <w:r>
        <w:rPr>
          <w:noProof/>
          <w:lang w:val="en-AU" w:eastAsia="en-AU"/>
        </w:rPr>
        <mc:AlternateContent>
          <mc:Choice Requires="wps">
            <w:drawing>
              <wp:anchor distT="0" distB="0" distL="114300" distR="114300" simplePos="0" relativeHeight="251674624" behindDoc="0" locked="0" layoutInCell="1" allowOverlap="1" wp14:anchorId="5B234FEE" wp14:editId="26F0BBBC">
                <wp:simplePos x="0" y="0"/>
                <wp:positionH relativeFrom="column">
                  <wp:posOffset>3746500</wp:posOffset>
                </wp:positionH>
                <wp:positionV relativeFrom="paragraph">
                  <wp:posOffset>179705</wp:posOffset>
                </wp:positionV>
                <wp:extent cx="1943100" cy="571500"/>
                <wp:effectExtent l="647700" t="285750" r="19050" b="19050"/>
                <wp:wrapSquare wrapText="bothSides"/>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234FE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3" o:spid="_x0000_s1030" type="#_x0000_t61" style="position:absolute;margin-left:295pt;margin-top:14.15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&#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w10:wrap type="square"/>
              </v:shape>
            </w:pict>
          </mc:Fallback>
        </mc:AlternateContent>
      </w: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77777777" w:rsidR="00D74B4E" w:rsidRDefault="00D74B4E" w:rsidP="00D74B4E">
      <w:r>
        <w:rPr>
          <w:noProof/>
          <w:lang w:val="en-AU" w:eastAsia="en-AU"/>
        </w:rPr>
        <mc:AlternateContent>
          <mc:Choice Requires="wps">
            <w:drawing>
              <wp:anchor distT="0" distB="0" distL="114300" distR="114300" simplePos="0" relativeHeight="251676672" behindDoc="0" locked="0" layoutInCell="1" allowOverlap="1" wp14:anchorId="5762FF2A" wp14:editId="0BE3C5DA">
                <wp:simplePos x="0" y="0"/>
                <wp:positionH relativeFrom="column">
                  <wp:posOffset>1156335</wp:posOffset>
                </wp:positionH>
                <wp:positionV relativeFrom="paragraph">
                  <wp:posOffset>267970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762FF2A" id="Rectangular Callout 24" o:spid="_x0000_s1035" type="#_x0000_t61" style="position:absolute;margin-left:91.05pt;margin-top:21.1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t>Think of this like a cover letter to a job application – here it is a cover letter to your grade application.]</w:t>
      </w:r>
    </w:p>
    <w:p w14:paraId="6A65E51D" w14:textId="77777777" w:rsidR="00D74B4E" w:rsidRDefault="00D74B4E">
      <w:r>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57DB1E03" w14:textId="7DCECC10" w:rsidR="009402CB" w:rsidRDefault="009402CB" w:rsidP="00D74B4E">
      <w:r>
        <w:t xml:space="preserve">How </w:t>
      </w:r>
      <w:proofErr w:type="gramStart"/>
      <w:r>
        <w:t>Object Oriented</w:t>
      </w:r>
      <w:proofErr w:type="gramEnd"/>
      <w:r>
        <w:t xml:space="preserve"> abstraction works. I have previously had a vague notion of programs abstracting away as much complexity as </w:t>
      </w:r>
      <w:proofErr w:type="gramStart"/>
      <w:r>
        <w:t>possible, but</w:t>
      </w:r>
      <w:proofErr w:type="gramEnd"/>
      <w:r>
        <w:t xml:space="preserve"> did not have a good idea of how to put that into practice. This class has done a great job of introducing me to these concepts and showing me how to use them in a practical manner. </w:t>
      </w:r>
    </w:p>
    <w:p w14:paraId="01778338" w14:textId="60F1A321" w:rsidR="009402CB" w:rsidRDefault="009402CB" w:rsidP="00D74B4E"/>
    <w:p w14:paraId="310C1423" w14:textId="43DABE9D" w:rsidR="009402CB" w:rsidRDefault="009402CB" w:rsidP="00D74B4E">
      <w:r>
        <w:t xml:space="preserve">I also greatly enjoyed seeing TDD (if at a basic level) in action. </w:t>
      </w:r>
      <w:proofErr w:type="gramStart"/>
      <w:r>
        <w:t>I’ve</w:t>
      </w:r>
      <w:proofErr w:type="gramEnd"/>
      <w:r>
        <w:t xml:space="preserve"> also heard about unit tests before, but never used them myself and had no idea how they worked. </w:t>
      </w:r>
    </w:p>
    <w:p w14:paraId="0C7D4F1E" w14:textId="77777777" w:rsidR="009402CB" w:rsidRDefault="009402CB" w:rsidP="00D74B4E"/>
    <w:p w14:paraId="2376FA24" w14:textId="0C1B4045" w:rsidR="00D74B4E" w:rsidRPr="00D74B4E" w:rsidRDefault="00D74B4E" w:rsidP="00D74B4E">
      <w:pPr>
        <w:rPr>
          <w:lang w:val="en-AU"/>
        </w:rPr>
      </w:pPr>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t xml:space="preserve"> </w:t>
      </w:r>
      <w:r w:rsidRPr="002853F2">
        <w:t>Did you learn what you wanted/expected to learn</w:t>
      </w:r>
      <w:proofErr w:type="gramStart"/>
      <w:r w:rsidRPr="002853F2">
        <w:t>?</w:t>
      </w:r>
      <w:r>
        <w:t xml:space="preserve"> ]</w:t>
      </w:r>
      <w:proofErr w:type="gramEnd"/>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D6C4E2" id="Rectangular Callout 19" o:spid="_x0000_s1036"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t xml:space="preserve">[ List and </w:t>
      </w:r>
      <w:proofErr w:type="gramStart"/>
      <w:r>
        <w:t>explain ]</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EB7BFAC" w:rsidR="00D74B4E" w:rsidRDefault="009402CB" w:rsidP="00D74B4E">
      <w:r>
        <w:t xml:space="preserve">Interfaces. They seem like quite a roundabout concept at first. Upon consideration, I can see how they make sense, but </w:t>
      </w:r>
      <w:proofErr w:type="gramStart"/>
      <w:r>
        <w:t>it’s</w:t>
      </w:r>
      <w:proofErr w:type="gramEnd"/>
      <w:r>
        <w:t xml:space="preserve"> still a bit difficult to grasp.</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21A59ECE" w:rsidR="00D74B4E" w:rsidRDefault="009402CB" w:rsidP="00D74B4E">
      <w:r>
        <w:t xml:space="preserve">I enjoyed building the </w:t>
      </w:r>
      <w:proofErr w:type="spellStart"/>
      <w:r>
        <w:t>ShapeDrawer</w:t>
      </w:r>
      <w:proofErr w:type="spellEnd"/>
      <w:r>
        <w:t xml:space="preserve"> program, and I would have loved it if it </w:t>
      </w:r>
      <w:proofErr w:type="gramStart"/>
      <w:r>
        <w:t>was</w:t>
      </w:r>
      <w:proofErr w:type="gramEnd"/>
      <w:r>
        <w:t xml:space="preserve"> extended further than it was. I expect my custom program will use it as a basis for </w:t>
      </w:r>
      <w:proofErr w:type="gramStart"/>
      <w:r>
        <w:t>it’s</w:t>
      </w:r>
      <w:proofErr w:type="gramEnd"/>
      <w:r>
        <w:t xml:space="preserve"> own work. I also liked the </w:t>
      </w:r>
      <w:proofErr w:type="spellStart"/>
      <w:r>
        <w:t>filesaving</w:t>
      </w:r>
      <w:proofErr w:type="spellEnd"/>
      <w:r>
        <w:t xml:space="preserve"> component of that, since it really demonstrated how I can use programs outside of the limited context of a single run with no memory.</w:t>
      </w:r>
    </w:p>
    <w:p w14:paraId="7C12D583" w14:textId="77777777" w:rsidR="00D74B4E" w:rsidRPr="002853F2" w:rsidRDefault="00D74B4E" w:rsidP="00D74B4E"/>
    <w:p w14:paraId="79960988" w14:textId="69CA00B4" w:rsidR="00D74B4E" w:rsidRDefault="00D74B4E" w:rsidP="00D74B4E">
      <w:pPr>
        <w:pStyle w:val="Heading2"/>
      </w:pPr>
      <w:r>
        <w:t xml:space="preserve">I feel I learnt these topics, concepts, and/or tools </w:t>
      </w:r>
      <w:proofErr w:type="gramStart"/>
      <w:r>
        <w:t>really well</w:t>
      </w:r>
      <w:proofErr w:type="gramEnd"/>
      <w:r>
        <w:t>:</w:t>
      </w:r>
    </w:p>
    <w:p w14:paraId="0589D841" w14:textId="3CDC21B0" w:rsidR="009402CB" w:rsidRPr="009402CB" w:rsidRDefault="009402CB" w:rsidP="009402CB">
      <w:r>
        <w:t xml:space="preserve">The concept of objects as a type. I would hope so, after 12 weeks of learning, but still, I think </w:t>
      </w:r>
      <w:proofErr w:type="gramStart"/>
      <w:r>
        <w:t>it’s</w:t>
      </w:r>
      <w:proofErr w:type="gramEnd"/>
      <w:r>
        <w:t xml:space="preserve"> a valuable concept to grasp. </w:t>
      </w:r>
      <w:proofErr w:type="gramStart"/>
      <w:r>
        <w:t>I’ve</w:t>
      </w:r>
      <w:proofErr w:type="gramEnd"/>
      <w:r>
        <w:t xml:space="preserve"> previously tried out some functional programming (with scheme) which had a similar concept (</w:t>
      </w:r>
      <w:proofErr w:type="spellStart"/>
      <w:r>
        <w:t>ie</w:t>
      </w:r>
      <w:proofErr w:type="spellEnd"/>
      <w:r>
        <w:t xml:space="preserve">. Little difference between inbuilt language constructs like </w:t>
      </w:r>
      <w:proofErr w:type="spellStart"/>
      <w:r>
        <w:t>ints</w:t>
      </w:r>
      <w:proofErr w:type="spellEnd"/>
      <w:r>
        <w:t xml:space="preserve">, strings </w:t>
      </w:r>
      <w:proofErr w:type="spellStart"/>
      <w:r>
        <w:t>etc</w:t>
      </w:r>
      <w:proofErr w:type="spellEnd"/>
      <w:r>
        <w:t xml:space="preserve"> and the constructs you can build yourself), but I </w:t>
      </w:r>
      <w:proofErr w:type="gramStart"/>
      <w:r>
        <w:t>hadn’t</w:t>
      </w:r>
      <w:proofErr w:type="gramEnd"/>
      <w:r>
        <w:t xml:space="preserve"> made the connection before in OO programs. Understanding what all those keywords mean in other languages is really enlightening.</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5DE5B75D" w14:textId="77777777" w:rsidR="00D74B4E" w:rsidRPr="002853F2" w:rsidRDefault="00D74B4E" w:rsidP="00D74B4E"/>
    <w:p w14:paraId="50B85D93" w14:textId="6405367A" w:rsidR="00D74B4E" w:rsidRDefault="00D74B4E" w:rsidP="00D74B4E">
      <w:pPr>
        <w:pStyle w:val="Heading2"/>
      </w:pPr>
      <w:r>
        <w:t>I still need to work on the following areas:</w:t>
      </w:r>
    </w:p>
    <w:p w14:paraId="3707C27C" w14:textId="104B1646" w:rsidR="009402CB" w:rsidRPr="009402CB" w:rsidRDefault="009402CB" w:rsidP="009402CB">
      <w:r>
        <w:t>Actual program design. The tasks provided were quite well detailed, but much of the real design work is left in the latter C/D/HD tasks. I think I just need more practice in that area building actual programs to get the hang of things.</w:t>
      </w:r>
    </w:p>
    <w:p w14:paraId="4BEAB4BB" w14:textId="77777777" w:rsidR="00D74B4E" w:rsidRDefault="00D74B4E" w:rsidP="00D74B4E">
      <w:r>
        <w:t xml:space="preserve">[ List and explain – if none explain why, refer to your </w:t>
      </w:r>
      <w:proofErr w:type="gramStart"/>
      <w:r>
        <w:t>pieces ]</w:t>
      </w:r>
      <w:proofErr w:type="gramEnd"/>
    </w:p>
    <w:p w14:paraId="06244C18" w14:textId="77777777" w:rsidR="00D74B4E" w:rsidRDefault="00D74B4E" w:rsidP="00D74B4E"/>
    <w:p w14:paraId="3987E63F" w14:textId="77777777" w:rsidR="00D74B4E" w:rsidRDefault="00D74B4E" w:rsidP="00D74B4E">
      <w:pPr>
        <w:pStyle w:val="Heading2"/>
      </w:pPr>
      <w:r>
        <w:lastRenderedPageBreak/>
        <w:t>My progress in this unit was …:</w:t>
      </w:r>
    </w:p>
    <w:p w14:paraId="2D98DB33" w14:textId="77777777" w:rsidR="00D74B4E" w:rsidRDefault="00D74B4E" w:rsidP="00D74B4E">
      <w:r>
        <w:t xml:space="preserve">[ Include a screenshot of your </w:t>
      </w:r>
      <w:r w:rsidRPr="00D07702">
        <w:rPr>
          <w:b/>
        </w:rPr>
        <w:t>progress graph</w:t>
      </w:r>
      <w:r>
        <w:t xml:space="preserve"> from </w:t>
      </w:r>
      <w:r>
        <w:rPr>
          <w:b/>
        </w:rPr>
        <w:t>Doubtf</w:t>
      </w:r>
      <w:r w:rsidRPr="00D07702">
        <w:rPr>
          <w:b/>
        </w:rPr>
        <w:t>ire</w:t>
      </w:r>
      <w:r>
        <w:t xml:space="preserve">, and comment on what happened from your perspective… what does the graph say about how you approached the unit?  (Login to Doubtfire to get your graph </w:t>
      </w:r>
      <w:hyperlink r:id="rId10" w:history="1">
        <w:r w:rsidRPr="00F331B1">
          <w:rPr>
            <w:rStyle w:val="Hyperlink"/>
          </w:rPr>
          <w:t>https://doubtfire.ict.swin.edu.au)</w:t>
        </w:r>
      </w:hyperlink>
      <w:r>
        <w:t>]</w:t>
      </w:r>
    </w:p>
    <w:p w14:paraId="5C1E04F9" w14:textId="77777777" w:rsidR="00D74B4E" w:rsidRDefault="00D74B4E" w:rsidP="00D74B4E">
      <w:r>
        <w:rPr>
          <w:noProof/>
          <w:lang w:val="en-AU" w:eastAsia="en-AU"/>
        </w:rPr>
        <w:drawing>
          <wp:inline distT="0" distB="0" distL="0" distR="0" wp14:anchorId="676EB541" wp14:editId="1D2C7AFF">
            <wp:extent cx="5727600" cy="35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600" cy="3592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309FD11D" w14:textId="77777777" w:rsidR="00D74B4E" w:rsidRDefault="00D74B4E"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B60C" w14:textId="77777777" w:rsidR="002D67EB" w:rsidRDefault="002D67EB" w:rsidP="000F74F7">
      <w:r>
        <w:separator/>
      </w:r>
    </w:p>
  </w:endnote>
  <w:endnote w:type="continuationSeparator" w:id="0">
    <w:p w14:paraId="45895A7A" w14:textId="77777777" w:rsidR="002D67EB" w:rsidRDefault="002D67EB"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7617596A" w:rsidR="006A7AB6" w:rsidRPr="006A7AB6" w:rsidRDefault="006A7AB6" w:rsidP="006A7AB6">
    <w:pPr>
      <w:pStyle w:val="Footer"/>
      <w:ind w:right="360"/>
      <w:rPr>
        <w:lang w:val="en-AU"/>
      </w:rPr>
    </w:pPr>
    <w:r>
      <w:rPr>
        <w:lang w:val="en-AU"/>
      </w:rPr>
      <w:t>COS</w:t>
    </w:r>
    <w:r w:rsidR="001B36C6">
      <w:rPr>
        <w:lang w:val="en-AU"/>
      </w:rPr>
      <w:t>20007</w:t>
    </w:r>
    <w:r>
      <w:rPr>
        <w:lang w:val="en-AU"/>
      </w:rPr>
      <w:t xml:space="preserve"> – </w:t>
    </w:r>
    <w:r w:rsidR="001B36C6">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6700" w14:textId="77777777" w:rsidR="002D67EB" w:rsidRDefault="002D67EB" w:rsidP="000F74F7">
      <w:r>
        <w:separator/>
      </w:r>
    </w:p>
  </w:footnote>
  <w:footnote w:type="continuationSeparator" w:id="0">
    <w:p w14:paraId="75C4A2E0" w14:textId="77777777" w:rsidR="002D67EB" w:rsidRDefault="002D67EB"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F9CF312" w:rsidR="000F74F7" w:rsidRDefault="001B36C6" w:rsidP="000F74F7">
          <w:pPr>
            <w:pStyle w:val="Header"/>
          </w:pPr>
          <w:r>
            <w:t>Jordan Boekel (101625077)</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F74F7"/>
    <w:rsid w:val="0012369F"/>
    <w:rsid w:val="001B36C6"/>
    <w:rsid w:val="002D67EB"/>
    <w:rsid w:val="00455679"/>
    <w:rsid w:val="004762D9"/>
    <w:rsid w:val="00512CB3"/>
    <w:rsid w:val="00587DF2"/>
    <w:rsid w:val="00587E9A"/>
    <w:rsid w:val="005F09D7"/>
    <w:rsid w:val="0063349B"/>
    <w:rsid w:val="00645365"/>
    <w:rsid w:val="006967C3"/>
    <w:rsid w:val="006A7AB6"/>
    <w:rsid w:val="007A660A"/>
    <w:rsid w:val="00825129"/>
    <w:rsid w:val="009309F0"/>
    <w:rsid w:val="009402CB"/>
    <w:rsid w:val="00A42A95"/>
    <w:rsid w:val="00A87C07"/>
    <w:rsid w:val="00B94276"/>
    <w:rsid w:val="00BF3EF5"/>
    <w:rsid w:val="00C074EC"/>
    <w:rsid w:val="00D74B4E"/>
    <w:rsid w:val="00D90588"/>
    <w:rsid w:val="00EE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ubtfire.ict.swin.edu.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101625077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JORDAN BOEKEL</dc:creator>
  <cp:keywords/>
  <dc:description/>
  <cp:lastModifiedBy>Jordan Boekel</cp:lastModifiedBy>
  <cp:revision>3</cp:revision>
  <cp:lastPrinted>2016-05-05T03:08:00Z</cp:lastPrinted>
  <dcterms:created xsi:type="dcterms:W3CDTF">2021-05-09T06:36:00Z</dcterms:created>
  <dcterms:modified xsi:type="dcterms:W3CDTF">2021-05-09T12:16:00Z</dcterms:modified>
</cp:coreProperties>
</file>