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75ABCF24" w:rsidR="00587DF2" w:rsidRDefault="003D3F6D"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5F09D7">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78C12E6" w:rsidR="00587DF2" w:rsidRDefault="005F09D7"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75ABCF24" w:rsidR="00587DF2" w:rsidRDefault="003D3F6D"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5F09D7">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578C12E6" w:rsidR="00587DF2" w:rsidRDefault="005F09D7"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4D88CDF9" w:rsidR="00587DF2" w:rsidRDefault="000458F6">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91008" behindDoc="0" locked="0" layoutInCell="1" allowOverlap="1" wp14:anchorId="0F8123D9" wp14:editId="348E0D34">
                <wp:simplePos x="0" y="0"/>
                <wp:positionH relativeFrom="column">
                  <wp:posOffset>317500</wp:posOffset>
                </wp:positionH>
                <wp:positionV relativeFrom="paragraph">
                  <wp:posOffset>7028815</wp:posOffset>
                </wp:positionV>
                <wp:extent cx="2591435" cy="1031240"/>
                <wp:effectExtent l="0" t="0" r="24765" b="441960"/>
                <wp:wrapNone/>
                <wp:docPr id="1" name="Rectangular Callout 1"/>
                <wp:cNvGraphicFramePr/>
                <a:graphic xmlns:a="http://schemas.openxmlformats.org/drawingml/2006/main">
                  <a:graphicData uri="http://schemas.microsoft.com/office/word/2010/wordprocessingShape">
                    <wps:wsp>
                      <wps:cNvSpPr/>
                      <wps:spPr>
                        <a:xfrm>
                          <a:off x="0" y="0"/>
                          <a:ext cx="2591435" cy="1031240"/>
                        </a:xfrm>
                        <a:prstGeom prst="wedgeRectCallout">
                          <a:avLst>
                            <a:gd name="adj1" fmla="val 45859"/>
                            <a:gd name="adj2" fmla="val 85582"/>
                          </a:avLst>
                        </a:prstGeom>
                      </wps:spPr>
                      <wps:style>
                        <a:lnRef idx="1">
                          <a:schemeClr val="accent1"/>
                        </a:lnRef>
                        <a:fillRef idx="3">
                          <a:schemeClr val="accent1"/>
                        </a:fillRef>
                        <a:effectRef idx="2">
                          <a:schemeClr val="accent1"/>
                        </a:effectRef>
                        <a:fontRef idx="minor">
                          <a:schemeClr val="lt1"/>
                        </a:fontRef>
                      </wps:style>
                      <wps:txbx>
                        <w:txbxContent>
                          <w:sdt>
                            <w:sdtPr>
                              <w:alias w:val="Abstract"/>
                              <w:tag w:val=""/>
                              <w:id w:val="1436714910"/>
                              <w:dataBinding w:prefixMappings="xmlns:ns0='http://schemas.microsoft.com/office/2006/coverPageProps' " w:xpath="/ns0:CoverPageProperties[1]/ns0:Abstract[1]" w:storeItemID="{55AF091B-3C7A-41E3-B477-F2FDAA23CFDA}"/>
                              <w:text w:multiLine="1"/>
                            </w:sdtPr>
                            <w:sdtEnd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F8123D9"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7" type="#_x0000_t61" style="position:absolute;margin-left:25pt;margin-top:553.45pt;width:204.05pt;height:8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" adj="20706,29286" fillcolor="#65a0d7 [3028]" strokecolor="#5b9bd5 [3204]" strokeweight=".5pt">
                <v:fill color2="#5898d4 [3172]" rotate="t" colors="0 #71a6db;.5 #559bdb;1 #438ac9" focus="100%" type="gradient">
                  <o:fill v:ext="view" type="gradientUnscaled"/>
                </v:fill>
                <v:textbox>
                  <w:txbxContent>
                    <w:sdt>
                      <w:sdtPr>
                        <w:alias w:val="Abstract"/>
                        <w:tag w:val=""/>
                        <w:id w:val="1436714910"/>
                        <w:dataBinding w:prefixMappings="xmlns:ns0='http://schemas.microsoft.com/office/2006/coverPageProps' " w:xpath="/ns0:CoverPageProperties[1]/ns0:Abstract[1]" w:storeItemID="{55AF091B-3C7A-41E3-B477-F2FDAA23CFDA}"/>
                        <w:text w:multiLine="1"/>
                      </w:sdtPr>
                      <w:sdtContent>
                        <w:p w14:paraId="7C647C2F" w14:textId="77777777" w:rsidR="000458F6" w:rsidRPr="000458F6" w:rsidRDefault="000458F6" w:rsidP="000458F6">
                          <w:pPr>
                            <w:jc w:val="center"/>
                          </w:pPr>
                          <w:r w:rsidRPr="000458F6">
                            <w:t>This will be the cover of your portfolio…make it nicer than this! Include unit name, your name, student id…then delete this text!</w:t>
                          </w:r>
                        </w:p>
                      </w:sdtContent>
                    </w:sdt>
                    <w:p w14:paraId="61D33A46" w14:textId="6DAF628C" w:rsidR="000458F6" w:rsidRDefault="000458F6" w:rsidP="000458F6">
                      <w:pPr>
                        <w:jc w:val="center"/>
                      </w:pPr>
                    </w:p>
                  </w:txbxContent>
                </v:textbox>
              </v:shape>
            </w:pict>
          </mc:Fallback>
        </mc:AlternateContent>
      </w:r>
      <w:r w:rsidR="00645365">
        <w:rPr>
          <w:noProof/>
          <w:lang w:val="en-AU" w:eastAsia="en-AU"/>
        </w:rPr>
        <mc:AlternateContent>
          <mc:Choice Requires="wps">
            <w:drawing>
              <wp:anchor distT="0" distB="0" distL="114300" distR="114300" simplePos="0" relativeHeight="251688960" behindDoc="0" locked="0" layoutInCell="1" allowOverlap="1" wp14:anchorId="758B1401" wp14:editId="6D674A0E">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8F77277" w:rsidR="00587DF2" w:rsidRDefault="005F09D7" w:rsidP="00587DF2">
                                <w:pPr>
                                  <w:pStyle w:val="NoSpacing"/>
                                  <w:jc w:val="right"/>
                                  <w:rPr>
                                    <w:color w:val="595959" w:themeColor="text1" w:themeTint="A6"/>
                                    <w:sz w:val="28"/>
                                    <w:szCs w:val="28"/>
                                  </w:rPr>
                                </w:pPr>
                                <w:r>
                                  <w:rPr>
                                    <w:color w:val="595959" w:themeColor="text1" w:themeTint="A6"/>
                                    <w:sz w:val="28"/>
                                    <w:szCs w:val="28"/>
                                  </w:rPr>
                                  <w:t>JORDAN BOEKEL</w:t>
                                </w:r>
                              </w:p>
                            </w:sdtContent>
                          </w:sdt>
                          <w:p w14:paraId="40E1D4AC" w14:textId="2175ECAD" w:rsidR="00587DF2" w:rsidRDefault="003D3F6D"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F09D7">
                                  <w:rPr>
                                    <w:color w:val="595959" w:themeColor="text1" w:themeTint="A6"/>
                                    <w:sz w:val="18"/>
                                    <w:szCs w:val="18"/>
                                  </w:rPr>
                                  <w:t>101625077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8"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IFVnsm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8F77277" w:rsidR="00587DF2" w:rsidRDefault="005F09D7" w:rsidP="00587DF2">
                          <w:pPr>
                            <w:pStyle w:val="NoSpacing"/>
                            <w:jc w:val="right"/>
                            <w:rPr>
                              <w:color w:val="595959" w:themeColor="text1" w:themeTint="A6"/>
                              <w:sz w:val="28"/>
                              <w:szCs w:val="28"/>
                            </w:rPr>
                          </w:pPr>
                          <w:r>
                            <w:rPr>
                              <w:color w:val="595959" w:themeColor="text1" w:themeTint="A6"/>
                              <w:sz w:val="28"/>
                              <w:szCs w:val="28"/>
                            </w:rPr>
                            <w:t>JORDAN BOEKEL</w:t>
                          </w:r>
                        </w:p>
                      </w:sdtContent>
                    </w:sdt>
                    <w:p w14:paraId="40E1D4AC" w14:textId="2175ECAD" w:rsidR="00587DF2" w:rsidRDefault="003D3F6D"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5F09D7">
                            <w:rPr>
                              <w:color w:val="595959" w:themeColor="text1" w:themeTint="A6"/>
                              <w:sz w:val="18"/>
                              <w:szCs w:val="18"/>
                            </w:rPr>
                            <w:t>101625077</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v="urn:schemas-microsoft-com:mac:vml" xmlns:mo="http://schemas.microsoft.com/office/mac/office/2008/main">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" filled="f" stroked="f" strokeweight=".5pt">
                <v:textbox style="mso-fit-shape-to-text:t" inset="126pt,0,54pt,0">
                  <w:txbxContent>
                    <w:p w14:paraId="376BB999" w14:textId="397810FE" w:rsidR="00000000"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3EFB1E7" w:rsidR="000F74F7" w:rsidRDefault="00587DF2" w:rsidP="000F74F7">
      <w:pPr>
        <w:pStyle w:val="Heading1"/>
      </w:pPr>
      <w:r>
        <w:rPr>
          <w:noProof/>
          <w:lang w:val="en-AU" w:eastAsia="en-AU"/>
        </w:rPr>
        <w:lastRenderedPageBreak/>
        <mc:AlternateContent>
          <mc:Choice Requires="wps">
            <w:drawing>
              <wp:anchor distT="0" distB="0" distL="114300" distR="114300" simplePos="0" relativeHeight="251680768" behindDoc="0" locked="0" layoutInCell="1" allowOverlap="1" wp14:anchorId="1BF99A54" wp14:editId="44F6BB19">
                <wp:simplePos x="0" y="0"/>
                <wp:positionH relativeFrom="column">
                  <wp:posOffset>2223135</wp:posOffset>
                </wp:positionH>
                <wp:positionV relativeFrom="paragraph">
                  <wp:posOffset>-219710</wp:posOffset>
                </wp:positionV>
                <wp:extent cx="2591435" cy="459740"/>
                <wp:effectExtent l="965200" t="152400" r="24765" b="22860"/>
                <wp:wrapNone/>
                <wp:docPr id="15" name="Rectangular Callout 15"/>
                <wp:cNvGraphicFramePr/>
                <a:graphic xmlns:a="http://schemas.openxmlformats.org/drawingml/2006/main">
                  <a:graphicData uri="http://schemas.microsoft.com/office/word/2010/wordprocessingShape">
                    <wps:wsp>
                      <wps:cNvSpPr/>
                      <wps:spPr>
                        <a:xfrm>
                          <a:off x="0" y="0"/>
                          <a:ext cx="2591435" cy="459740"/>
                        </a:xfrm>
                        <a:prstGeom prst="wedgeRectCallout">
                          <a:avLst>
                            <a:gd name="adj1" fmla="val -84992"/>
                            <a:gd name="adj2" fmla="val -75136"/>
                          </a:avLst>
                        </a:prstGeom>
                      </wps:spPr>
                      <wps:style>
                        <a:lnRef idx="1">
                          <a:schemeClr val="accent1"/>
                        </a:lnRef>
                        <a:fillRef idx="3">
                          <a:schemeClr val="accent1"/>
                        </a:fillRef>
                        <a:effectRef idx="2">
                          <a:schemeClr val="accent1"/>
                        </a:effectRef>
                        <a:fontRef idx="minor">
                          <a:schemeClr val="lt1"/>
                        </a:fontRef>
                      </wps:style>
                      <wps:txbx>
                        <w:txbxContent>
                          <w:p w14:paraId="4F53EA17" w14:textId="77777777" w:rsidR="00587DF2" w:rsidRDefault="00587DF2" w:rsidP="00587DF2">
                            <w:pPr>
                              <w:jc w:val="center"/>
                            </w:pPr>
                            <w:r>
                              <w:t>Update header with your name and ID.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BF99A54"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29" type="#_x0000_t61" style="position:absolute;margin-left:175.05pt;margin-top:-17.25pt;width:204.05pt;height: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" adj="-7558,-5429" fillcolor="#65a0d7 [3028]" strokecolor="#5b9bd5 [3204]" strokeweight=".5pt">
                <v:fill color2="#5898d4 [3172]" rotate="t" colors="0 #71a6db;.5 #559bdb;1 #438ac9" focus="100%" type="gradient">
                  <o:fill v:ext="view" type="gradientUnscaled"/>
                </v:fill>
                <v:textbox>
                  <w:txbxContent>
                    <w:p w14:paraId="4F53EA17" w14:textId="77777777" w:rsidR="00587DF2" w:rsidRDefault="00587DF2" w:rsidP="00587DF2">
                      <w:pPr>
                        <w:jc w:val="center"/>
                      </w:pPr>
                      <w:r>
                        <w:t>Update header with your name and ID. Then delete this box.</w:t>
                      </w:r>
                    </w:p>
                  </w:txbxContent>
                </v:textbox>
              </v:shape>
            </w:pict>
          </mc:Fallback>
        </mc:AlternateContent>
      </w:r>
      <w:r w:rsidR="000F74F7">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77777777" w:rsidR="000F74F7" w:rsidRDefault="000F74F7" w:rsidP="000F74F7">
            <w:pPr>
              <w:jc w:val="center"/>
            </w:pP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77777777" w:rsidR="000F74F7" w:rsidRDefault="000F74F7" w:rsidP="000F74F7">
            <w:pPr>
              <w:jc w:val="center"/>
            </w:pP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77777777" w:rsidR="000F74F7" w:rsidRDefault="000F74F7" w:rsidP="000F74F7">
            <w:pPr>
              <w:jc w:val="center"/>
            </w:pPr>
          </w:p>
        </w:tc>
      </w:tr>
      <w:tr w:rsidR="000F74F7" w14:paraId="4A1A5E6C" w14:textId="77777777" w:rsidTr="000F74F7">
        <w:tc>
          <w:tcPr>
            <w:tcW w:w="4505" w:type="dxa"/>
          </w:tcPr>
          <w:p w14:paraId="71E50C2B" w14:textId="56981B61" w:rsidR="000F74F7" w:rsidRDefault="00825129" w:rsidP="00C11783">
            <w:r>
              <w:rPr>
                <w:noProof/>
                <w:lang w:val="en-AU" w:eastAsia="en-AU"/>
              </w:rPr>
              <mc:AlternateContent>
                <mc:Choice Requires="wps">
                  <w:drawing>
                    <wp:anchor distT="0" distB="0" distL="114300" distR="114300" simplePos="0" relativeHeight="251666432" behindDoc="0" locked="0" layoutInCell="1" allowOverlap="1" wp14:anchorId="1603D91E" wp14:editId="4CED156C">
                      <wp:simplePos x="0" y="0"/>
                      <wp:positionH relativeFrom="column">
                        <wp:posOffset>-133985</wp:posOffset>
                      </wp:positionH>
                      <wp:positionV relativeFrom="paragraph">
                        <wp:posOffset>-683260</wp:posOffset>
                      </wp:positionV>
                      <wp:extent cx="2515235" cy="916940"/>
                      <wp:effectExtent l="0" t="939800" r="405765" b="22860"/>
                      <wp:wrapNone/>
                      <wp:docPr id="16" name="Rectangular Callout 16"/>
                      <wp:cNvGraphicFramePr/>
                      <a:graphic xmlns:a="http://schemas.openxmlformats.org/drawingml/2006/main">
                        <a:graphicData uri="http://schemas.microsoft.com/office/word/2010/wordprocessingShape">
                          <wps:wsp>
                            <wps:cNvSpPr/>
                            <wps:spPr>
                              <a:xfrm>
                                <a:off x="0" y="0"/>
                                <a:ext cx="2515235" cy="916940"/>
                              </a:xfrm>
                              <a:prstGeom prst="wedgeRectCallout">
                                <a:avLst>
                                  <a:gd name="adj1" fmla="val 63590"/>
                                  <a:gd name="adj2" fmla="val -147875"/>
                                </a:avLst>
                              </a:prstGeom>
                            </wps:spPr>
                            <wps:style>
                              <a:lnRef idx="1">
                                <a:schemeClr val="accent1"/>
                              </a:lnRef>
                              <a:fillRef idx="3">
                                <a:schemeClr val="accent1"/>
                              </a:fillRef>
                              <a:effectRef idx="2">
                                <a:schemeClr val="accent1"/>
                              </a:effectRef>
                              <a:fontRef idx="minor">
                                <a:schemeClr val="lt1"/>
                              </a:fontRef>
                            </wps:style>
                            <wps:txbx>
                              <w:txbxContent>
                                <w:p w14:paraId="161B6526" w14:textId="77777777" w:rsidR="00D74B4E" w:rsidRDefault="00D74B4E" w:rsidP="00D74B4E">
                                  <w:pPr>
                                    <w:jc w:val="center"/>
                                  </w:pPr>
                                  <w:r>
                                    <w:t xml:space="preserve">Tick (use this one! </w:t>
                                  </w:r>
                                  <w:r>
                                    <w:sym w:font="Wingdings" w:char="F0FC"/>
                                  </w:r>
                                  <w:r>
                                    <w:t xml:space="preserve">) the box with the grade you </w:t>
                                  </w:r>
                                  <w:proofErr w:type="gramStart"/>
                                  <w:r>
                                    <w:t>are</w:t>
                                  </w:r>
                                  <w:proofErr w:type="gramEnd"/>
                                  <w:r>
                                    <w:t xml:space="preserve"> applying for.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603D91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_x0020_Callout_x0020_16" o:spid="_x0000_s1031" type="#_x0000_t61" style="position:absolute;margin-left:-10.55pt;margin-top:-53.75pt;width:198.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" adj="24535,-21141" fillcolor="#65a0d7 [3028]" strokecolor="#5b9bd5 [3204]" strokeweight=".5pt">
                      <v:fill color2="#5898d4 [3172]" rotate="t" colors="0 #71a6db;.5 #559bdb;1 #438ac9" focus="100%" type="gradient">
                        <o:fill v:ext="view" type="gradientUnscaled"/>
                      </v:fill>
                      <v:textbox>
                        <w:txbxContent>
                          <w:p w14:paraId="161B6526" w14:textId="77777777" w:rsidR="00D74B4E" w:rsidRDefault="00D74B4E" w:rsidP="00D74B4E">
                            <w:pPr>
                              <w:jc w:val="center"/>
                            </w:pPr>
                            <w:r>
                              <w:t xml:space="preserve">Tick (use this one! </w:t>
                            </w:r>
                            <w:r>
                              <w:sym w:font="Wingdings" w:char="F0FC"/>
                            </w:r>
                            <w:r>
                              <w:t>) the box with the grade you are applying for. Then delete this box.</w:t>
                            </w:r>
                          </w:p>
                        </w:txbxContent>
                      </v:textbox>
                    </v:shape>
                  </w:pict>
                </mc:Fallback>
              </mc:AlternateContent>
            </w:r>
            <w:r>
              <w:t>Explanation of OO principles</w:t>
            </w:r>
          </w:p>
        </w:tc>
        <w:tc>
          <w:tcPr>
            <w:tcW w:w="4505" w:type="dxa"/>
          </w:tcPr>
          <w:p w14:paraId="7B10AF19" w14:textId="77777777" w:rsidR="000F74F7" w:rsidRDefault="000F74F7" w:rsidP="000F74F7">
            <w:pPr>
              <w:jc w:val="center"/>
            </w:pP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77777777" w:rsidR="00825129" w:rsidRDefault="00825129" w:rsidP="000F74F7">
            <w:pPr>
              <w:jc w:val="center"/>
            </w:pPr>
          </w:p>
        </w:tc>
      </w:tr>
    </w:tbl>
    <w:p w14:paraId="70A53750" w14:textId="77777777" w:rsidR="000F74F7" w:rsidRDefault="000F74F7" w:rsidP="000F74F7"/>
    <w:p w14:paraId="0D47EF5A" w14:textId="77777777" w:rsidR="000F74F7" w:rsidRDefault="00D74B4E" w:rsidP="000F74F7">
      <w:pPr>
        <w:pStyle w:val="Subtitle"/>
        <w:jc w:val="center"/>
      </w:pPr>
      <w:r>
        <w:rPr>
          <w:noProof/>
          <w:lang w:val="en-AU" w:eastAsia="en-AU"/>
        </w:rPr>
        <mc:AlternateContent>
          <mc:Choice Requires="wps">
            <w:drawing>
              <wp:anchor distT="0" distB="0" distL="114300" distR="114300" simplePos="0" relativeHeight="251668480" behindDoc="0" locked="0" layoutInCell="1" allowOverlap="1" wp14:anchorId="78A74A90" wp14:editId="44E471B8">
                <wp:simplePos x="0" y="0"/>
                <wp:positionH relativeFrom="column">
                  <wp:posOffset>2984500</wp:posOffset>
                </wp:positionH>
                <wp:positionV relativeFrom="paragraph">
                  <wp:posOffset>46990</wp:posOffset>
                </wp:positionV>
                <wp:extent cx="2591435" cy="916940"/>
                <wp:effectExtent l="0" t="838200" r="24765" b="22860"/>
                <wp:wrapNone/>
                <wp:docPr id="17" name="Rectangular Callout 17"/>
                <wp:cNvGraphicFramePr/>
                <a:graphic xmlns:a="http://schemas.openxmlformats.org/drawingml/2006/main">
                  <a:graphicData uri="http://schemas.microsoft.com/office/word/2010/wordprocessingShape">
                    <wps:wsp>
                      <wps:cNvSpPr/>
                      <wps:spPr>
                        <a:xfrm>
                          <a:off x="0" y="0"/>
                          <a:ext cx="2591435" cy="916940"/>
                        </a:xfrm>
                        <a:prstGeom prst="wedgeRectCallout">
                          <a:avLst>
                            <a:gd name="adj1" fmla="val 1449"/>
                            <a:gd name="adj2" fmla="val -136920"/>
                          </a:avLst>
                        </a:prstGeom>
                      </wps:spPr>
                      <wps:style>
                        <a:lnRef idx="1">
                          <a:schemeClr val="accent1"/>
                        </a:lnRef>
                        <a:fillRef idx="3">
                          <a:schemeClr val="accent1"/>
                        </a:fillRef>
                        <a:effectRef idx="2">
                          <a:schemeClr val="accent1"/>
                        </a:effectRef>
                        <a:fontRef idx="minor">
                          <a:schemeClr val="lt1"/>
                        </a:fontRef>
                      </wps:style>
                      <wps:txb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8A74A90" id="Rectangular Callout 17" o:spid="_x0000_s1031" type="#_x0000_t61" style="position:absolute;left:0;text-align:left;margin-left:235pt;margin-top:3.7pt;width:204.05pt;height:7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" adj="11113,-18775" fillcolor="#65a0d7 [3028]" strokecolor="#5b9bd5 [3204]" strokeweight=".5pt">
                <v:fill color2="#5898d4 [3172]" rotate="t" colors="0 #71a6db;.5 #559bdb;1 #438ac9" focus="100%" type="gradient">
                  <o:fill v:ext="view" type="gradientUnscaled"/>
                </v:fill>
                <v:textbox>
                  <w:txbxContent>
                    <w:p w14:paraId="1DC043D8" w14:textId="77777777" w:rsidR="00D74B4E" w:rsidRDefault="00D74B4E" w:rsidP="00D74B4E">
                      <w:pPr>
                        <w:jc w:val="center"/>
                      </w:pPr>
                      <w:r>
                        <w:t>Check that you have included the minimum required details. Tick these boxes (and ones for higher grades as applies). Then delete this box.</w:t>
                      </w:r>
                    </w:p>
                  </w:txbxContent>
                </v:textbox>
              </v:shape>
            </w:pict>
          </mc:Fallback>
        </mc:AlternateContent>
      </w:r>
      <w:r w:rsidR="000F74F7">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77777777" w:rsidR="000F74F7" w:rsidRDefault="000F74F7" w:rsidP="00C11783">
            <w:pPr>
              <w:jc w:val="center"/>
            </w:pP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77777777" w:rsidR="00D74B4E" w:rsidRDefault="00D74B4E" w:rsidP="00C11783">
            <w:pPr>
              <w:jc w:val="center"/>
            </w:pP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7777777" w:rsidR="00D74B4E" w:rsidRDefault="00D74B4E" w:rsidP="00D74B4E">
      <w:r>
        <w:rPr>
          <w:noProof/>
          <w:lang w:val="en-AU" w:eastAsia="en-AU"/>
        </w:rPr>
        <mc:AlternateContent>
          <mc:Choice Requires="wps">
            <w:drawing>
              <wp:anchor distT="0" distB="0" distL="114300" distR="114300" simplePos="0" relativeHeight="251670528" behindDoc="0" locked="0" layoutInCell="1" allowOverlap="1" wp14:anchorId="3BAC3057" wp14:editId="57C74355">
                <wp:simplePos x="0" y="0"/>
                <wp:positionH relativeFrom="column">
                  <wp:posOffset>2223135</wp:posOffset>
                </wp:positionH>
                <wp:positionV relativeFrom="paragraph">
                  <wp:posOffset>47625</wp:posOffset>
                </wp:positionV>
                <wp:extent cx="1637030" cy="571500"/>
                <wp:effectExtent l="0" t="0" r="420370" b="38100"/>
                <wp:wrapNone/>
                <wp:docPr id="22" name="Rectangular Callout 22"/>
                <wp:cNvGraphicFramePr/>
                <a:graphic xmlns:a="http://schemas.openxmlformats.org/drawingml/2006/main">
                  <a:graphicData uri="http://schemas.microsoft.com/office/word/2010/wordprocessingShape">
                    <wps:wsp>
                      <wps:cNvSpPr/>
                      <wps:spPr>
                        <a:xfrm>
                          <a:off x="0" y="0"/>
                          <a:ext cx="1637030" cy="571500"/>
                        </a:xfrm>
                        <a:prstGeom prst="wedgeRectCallout">
                          <a:avLst>
                            <a:gd name="adj1" fmla="val 72731"/>
                            <a:gd name="adj2" fmla="val -11446"/>
                          </a:avLst>
                        </a:prstGeom>
                      </wps:spPr>
                      <wps:style>
                        <a:lnRef idx="1">
                          <a:schemeClr val="accent1"/>
                        </a:lnRef>
                        <a:fillRef idx="3">
                          <a:schemeClr val="accent1"/>
                        </a:fillRef>
                        <a:effectRef idx="2">
                          <a:schemeClr val="accent1"/>
                        </a:effectRef>
                        <a:fontRef idx="minor">
                          <a:schemeClr val="lt1"/>
                        </a:fontRef>
                      </wps:style>
                      <wps:txbx>
                        <w:txbxContent>
                          <w:p w14:paraId="79AF2D79" w14:textId="77777777" w:rsidR="00D74B4E" w:rsidRDefault="00D74B4E" w:rsidP="00D74B4E">
                            <w:pPr>
                              <w:jc w:val="center"/>
                            </w:pPr>
                            <w:r>
                              <w:t>Replace the text here.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AC3057" id="Rectangular Callout 22" o:spid="_x0000_s1032" type="#_x0000_t61" style="position:absolute;margin-left:175.05pt;margin-top:3.75pt;width:128.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" adj="26510,8328" fillcolor="#65a0d7 [3028]" strokecolor="#5b9bd5 [3204]" strokeweight=".5pt">
                <v:fill color2="#5898d4 [3172]" rotate="t" colors="0 #71a6db;.5 #559bdb;1 #438ac9" focus="100%" type="gradient">
                  <o:fill v:ext="view" type="gradientUnscaled"/>
                </v:fill>
                <v:textbox>
                  <w:txbxContent>
                    <w:p w14:paraId="79AF2D79" w14:textId="77777777" w:rsidR="00D74B4E" w:rsidRDefault="00D74B4E" w:rsidP="00D74B4E">
                      <w:pPr>
                        <w:jc w:val="center"/>
                      </w:pPr>
                      <w:r>
                        <w:t>Replace the text here. Then delete this box.</w:t>
                      </w:r>
                    </w:p>
                  </w:txbxContent>
                </v:textbox>
              </v:shape>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126F09E5" wp14:editId="48DB4CE4">
                <wp:simplePos x="0" y="0"/>
                <wp:positionH relativeFrom="column">
                  <wp:posOffset>-63501</wp:posOffset>
                </wp:positionH>
                <wp:positionV relativeFrom="paragraph">
                  <wp:posOffset>34925</wp:posOffset>
                </wp:positionV>
                <wp:extent cx="2210435" cy="571500"/>
                <wp:effectExtent l="0" t="0" r="24765" b="292100"/>
                <wp:wrapNone/>
                <wp:docPr id="14" name="Rectangular Callout 14"/>
                <wp:cNvGraphicFramePr/>
                <a:graphic xmlns:a="http://schemas.openxmlformats.org/drawingml/2006/main">
                  <a:graphicData uri="http://schemas.microsoft.com/office/word/2010/wordprocessingShape">
                    <wps:wsp>
                      <wps:cNvSpPr/>
                      <wps:spPr>
                        <a:xfrm>
                          <a:off x="0" y="0"/>
                          <a:ext cx="2210435" cy="571500"/>
                        </a:xfrm>
                        <a:prstGeom prst="wedgeRectCallout">
                          <a:avLst>
                            <a:gd name="adj1" fmla="val -25962"/>
                            <a:gd name="adj2" fmla="val 90776"/>
                          </a:avLst>
                        </a:prstGeom>
                      </wps:spPr>
                      <wps:style>
                        <a:lnRef idx="1">
                          <a:schemeClr val="accent1"/>
                        </a:lnRef>
                        <a:fillRef idx="3">
                          <a:schemeClr val="accent1"/>
                        </a:fillRef>
                        <a:effectRef idx="2">
                          <a:schemeClr val="accent1"/>
                        </a:effectRef>
                        <a:fontRef idx="minor">
                          <a:schemeClr val="lt1"/>
                        </a:fontRef>
                      </wps:style>
                      <wps:txbx>
                        <w:txbxContent>
                          <w:p w14:paraId="065FA393" w14:textId="77777777" w:rsidR="00D74B4E" w:rsidRDefault="00D74B4E" w:rsidP="00D74B4E">
                            <w:pPr>
                              <w:jc w:val="center"/>
                            </w:pPr>
                            <w:r>
                              <w:t>Update footer with unit title and name.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6F09E5" id="Rectangular Callout 14" o:spid="_x0000_s1033" type="#_x0000_t61" style="position:absolute;margin-left:-5pt;margin-top:2.75pt;width:174.0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" adj="5192,30408" fillcolor="#65a0d7 [3028]" strokecolor="#5b9bd5 [3204]" strokeweight=".5pt">
                <v:fill color2="#5898d4 [3172]" rotate="t" colors="0 #71a6db;.5 #559bdb;1 #438ac9" focus="100%" type="gradient">
                  <o:fill v:ext="view" type="gradientUnscaled"/>
                </v:fill>
                <v:textbox>
                  <w:txbxContent>
                    <w:p w14:paraId="065FA393" w14:textId="77777777" w:rsidR="00D74B4E" w:rsidRDefault="00D74B4E" w:rsidP="00D74B4E">
                      <w:pPr>
                        <w:jc w:val="center"/>
                      </w:pPr>
                      <w:r>
                        <w:t>Update footer with unit title and name. Then delete this box.</w:t>
                      </w:r>
                    </w:p>
                  </w:txbxContent>
                </v:textbox>
              </v:shape>
            </w:pict>
          </mc:Fallback>
        </mc:AlternateContent>
      </w:r>
    </w:p>
    <w:p w14:paraId="0BFD48DB" w14:textId="77777777" w:rsidR="00D74B4E" w:rsidRDefault="00D74B4E" w:rsidP="00D74B4E">
      <w:pPr>
        <w:jc w:val="right"/>
        <w:rPr>
          <w:b/>
        </w:rPr>
      </w:pPr>
      <w:r>
        <w:t xml:space="preserve">Signature: </w:t>
      </w:r>
      <w:r>
        <w:rPr>
          <w:b/>
        </w:rPr>
        <w:t>Your Name</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77777777" w:rsidR="00D74B4E" w:rsidRPr="008C358B" w:rsidRDefault="00D74B4E" w:rsidP="00D74B4E">
      <w:pPr>
        <w:rPr>
          <w:b/>
        </w:rPr>
      </w:pPr>
      <w:r>
        <w:t xml:space="preserve">This portfolio includes work that demonstrates that I have achieve all Unit Learning Outcomes for COS????? Unit Title to a </w:t>
      </w:r>
      <w:r w:rsidRPr="008C358B">
        <w:rPr>
          <w:b/>
        </w:rPr>
        <w:t>Pass</w:t>
      </w:r>
      <w:r>
        <w:t xml:space="preserve"> level.</w:t>
      </w:r>
    </w:p>
    <w:p w14:paraId="7838A99A" w14:textId="77777777" w:rsidR="00D74B4E" w:rsidRDefault="00D74B4E" w:rsidP="00D74B4E">
      <w:pPr>
        <w:spacing w:after="200"/>
      </w:pPr>
      <w:r>
        <w:rPr>
          <w:noProof/>
          <w:lang w:val="en-AU" w:eastAsia="en-AU"/>
        </w:rPr>
        <mc:AlternateContent>
          <mc:Choice Requires="wps">
            <w:drawing>
              <wp:anchor distT="0" distB="0" distL="114300" distR="114300" simplePos="0" relativeHeight="251674624" behindDoc="0" locked="0" layoutInCell="1" allowOverlap="1" wp14:anchorId="5B234FEE" wp14:editId="74BE3F04">
                <wp:simplePos x="0" y="0"/>
                <wp:positionH relativeFrom="column">
                  <wp:posOffset>3746500</wp:posOffset>
                </wp:positionH>
                <wp:positionV relativeFrom="paragraph">
                  <wp:posOffset>179705</wp:posOffset>
                </wp:positionV>
                <wp:extent cx="1943100" cy="571500"/>
                <wp:effectExtent l="660400" t="304800" r="38100" b="38100"/>
                <wp:wrapNone/>
                <wp:docPr id="23" name="Rectangular Callout 23"/>
                <wp:cNvGraphicFramePr/>
                <a:graphic xmlns:a="http://schemas.openxmlformats.org/drawingml/2006/main">
                  <a:graphicData uri="http://schemas.microsoft.com/office/word/2010/wordprocessingShape">
                    <wps:wsp>
                      <wps:cNvSpPr/>
                      <wps:spPr>
                        <a:xfrm>
                          <a:off x="0" y="0"/>
                          <a:ext cx="1943100" cy="571500"/>
                        </a:xfrm>
                        <a:prstGeom prst="wedgeRectCallout">
                          <a:avLst>
                            <a:gd name="adj1" fmla="val -80925"/>
                            <a:gd name="adj2" fmla="val -96954"/>
                          </a:avLst>
                        </a:prstGeom>
                      </wps:spPr>
                      <wps:style>
                        <a:lnRef idx="1">
                          <a:schemeClr val="accent1"/>
                        </a:lnRef>
                        <a:fillRef idx="3">
                          <a:schemeClr val="accent1"/>
                        </a:fillRef>
                        <a:effectRef idx="2">
                          <a:schemeClr val="accent1"/>
                        </a:effectRef>
                        <a:fontRef idx="minor">
                          <a:schemeClr val="lt1"/>
                        </a:fontRef>
                      </wps:style>
                      <wps:txbx>
                        <w:txbxContent>
                          <w:p w14:paraId="5A6E1889" w14:textId="77777777" w:rsidR="00D74B4E" w:rsidRDefault="00D74B4E" w:rsidP="00D74B4E">
                            <w:pPr>
                              <w:jc w:val="center"/>
                            </w:pPr>
                            <w:r>
                              <w:t>Change the grade and unit title.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234FEE" id="Rectangular Callout 23" o:spid="_x0000_s1034" type="#_x0000_t61" style="position:absolute;margin-left:295pt;margin-top:14.15pt;width:153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" adj="-6680,-10142" fillcolor="#65a0d7 [3028]" strokecolor="#5b9bd5 [3204]" strokeweight=".5pt">
                <v:fill color2="#5898d4 [3172]" rotate="t" colors="0 #71a6db;.5 #559bdb;1 #438ac9" focus="100%" type="gradient">
                  <o:fill v:ext="view" type="gradientUnscaled"/>
                </v:fill>
                <v:textbox>
                  <w:txbxContent>
                    <w:p w14:paraId="5A6E1889" w14:textId="77777777" w:rsidR="00D74B4E" w:rsidRDefault="00D74B4E" w:rsidP="00D74B4E">
                      <w:pPr>
                        <w:jc w:val="center"/>
                      </w:pPr>
                      <w:r>
                        <w:t>Change the grade and unit title. Then delete this box.</w:t>
                      </w:r>
                    </w:p>
                  </w:txbxContent>
                </v:textbox>
              </v:shape>
            </w:pict>
          </mc:Fallback>
        </mc:AlternateContent>
      </w: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77777777" w:rsidR="00D74B4E" w:rsidRDefault="00D74B4E" w:rsidP="00D74B4E">
      <w:r>
        <w:rPr>
          <w:noProof/>
          <w:lang w:val="en-AU" w:eastAsia="en-AU"/>
        </w:rPr>
        <mc:AlternateContent>
          <mc:Choice Requires="wps">
            <w:drawing>
              <wp:anchor distT="0" distB="0" distL="114300" distR="114300" simplePos="0" relativeHeight="251676672" behindDoc="0" locked="0" layoutInCell="1" allowOverlap="1" wp14:anchorId="5762FF2A" wp14:editId="0BE3C5DA">
                <wp:simplePos x="0" y="0"/>
                <wp:positionH relativeFrom="column">
                  <wp:posOffset>1156335</wp:posOffset>
                </wp:positionH>
                <wp:positionV relativeFrom="paragraph">
                  <wp:posOffset>267970</wp:posOffset>
                </wp:positionV>
                <wp:extent cx="1943100" cy="680176"/>
                <wp:effectExtent l="330200" t="25400" r="88900" b="107315"/>
                <wp:wrapNone/>
                <wp:docPr id="24" name="Rectangular Callout 24"/>
                <wp:cNvGraphicFramePr/>
                <a:graphic xmlns:a="http://schemas.openxmlformats.org/drawingml/2006/main">
                  <a:graphicData uri="http://schemas.microsoft.com/office/word/2010/wordprocessingShape">
                    <wps:wsp>
                      <wps:cNvSpPr/>
                      <wps:spPr>
                        <a:xfrm>
                          <a:off x="0" y="0"/>
                          <a:ext cx="1943100" cy="680176"/>
                        </a:xfrm>
                        <a:prstGeom prst="wedgeRectCallout">
                          <a:avLst>
                            <a:gd name="adj1" fmla="val -64212"/>
                            <a:gd name="adj2" fmla="val -44732"/>
                          </a:avLst>
                        </a:prstGeom>
                      </wps:spPr>
                      <wps:style>
                        <a:lnRef idx="1">
                          <a:schemeClr val="accent1"/>
                        </a:lnRef>
                        <a:fillRef idx="3">
                          <a:schemeClr val="accent1"/>
                        </a:fillRef>
                        <a:effectRef idx="2">
                          <a:schemeClr val="accent1"/>
                        </a:effectRef>
                        <a:fontRef idx="minor">
                          <a:schemeClr val="lt1"/>
                        </a:fontRef>
                      </wps:style>
                      <wps:txb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762FF2A" id="Rectangular Callout 24" o:spid="_x0000_s1035" type="#_x0000_t61" style="position:absolute;margin-left:91.05pt;margin-top:21.1pt;width:153pt;height:53.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" adj="-3070,1138" fillcolor="#65a0d7 [3028]" strokecolor="#5b9bd5 [3204]" strokeweight=".5pt">
                <v:fill color2="#5898d4 [3172]" rotate="t" colors="0 #71a6db;.5 #559bdb;1 #438ac9" focus="100%" type="gradient">
                  <o:fill v:ext="view" type="gradientUnscaled"/>
                </v:fill>
                <v:textbox>
                  <w:txbxContent>
                    <w:p w14:paraId="1BD31BD6" w14:textId="77777777" w:rsidR="00D74B4E" w:rsidRDefault="00D74B4E" w:rsidP="00D74B4E">
                      <w:pPr>
                        <w:jc w:val="center"/>
                      </w:pPr>
                      <w:r>
                        <w:t xml:space="preserve">Provide justification and delete everything in [ </w:t>
                      </w:r>
                      <w:proofErr w:type="gramStart"/>
                      <w:r>
                        <w:t>… ]</w:t>
                      </w:r>
                      <w:proofErr w:type="gramEnd"/>
                      <w:r>
                        <w:t>. Then delete this box.</w:t>
                      </w:r>
                    </w:p>
                  </w:txbxContent>
                </v:textbox>
              </v:shape>
            </w:pict>
          </mc:Fallback>
        </mc:AlternateContent>
      </w:r>
      <w:r>
        <w:t>Think of this like a cover letter to a job application – here it is a cover letter to your grade application.]</w:t>
      </w:r>
    </w:p>
    <w:p w14:paraId="6A65E51D" w14:textId="77777777" w:rsidR="00D74B4E" w:rsidRDefault="00D74B4E">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t xml:space="preserve"> </w:t>
      </w:r>
      <w:r w:rsidRPr="002853F2">
        <w:t>Did you learn what you wanted/expected to learn</w:t>
      </w:r>
      <w:proofErr w:type="gramStart"/>
      <w:r w:rsidRPr="002853F2">
        <w:t>?</w:t>
      </w:r>
      <w:r>
        <w:t xml:space="preserve"> ]</w:t>
      </w:r>
      <w:proofErr w:type="gramEnd"/>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7777777" w:rsidR="00D74B4E" w:rsidRDefault="00D74B4E" w:rsidP="00D74B4E">
      <w:r>
        <w:rPr>
          <w:noProof/>
          <w:lang w:val="en-AU" w:eastAsia="en-AU"/>
        </w:rPr>
        <mc:AlternateContent>
          <mc:Choice Requires="wps">
            <w:drawing>
              <wp:anchor distT="0" distB="0" distL="114300" distR="114300" simplePos="0" relativeHeight="251678720" behindDoc="0" locked="0" layoutInCell="1" allowOverlap="1" wp14:anchorId="29D6C4E2" wp14:editId="2F4BEBA4">
                <wp:simplePos x="0" y="0"/>
                <wp:positionH relativeFrom="column">
                  <wp:posOffset>3594100</wp:posOffset>
                </wp:positionH>
                <wp:positionV relativeFrom="paragraph">
                  <wp:posOffset>40005</wp:posOffset>
                </wp:positionV>
                <wp:extent cx="2857500" cy="1028700"/>
                <wp:effectExtent l="0" t="558800" r="38100" b="38100"/>
                <wp:wrapNone/>
                <wp:docPr id="19" name="Rectangular Callout 19"/>
                <wp:cNvGraphicFramePr/>
                <a:graphic xmlns:a="http://schemas.openxmlformats.org/drawingml/2006/main">
                  <a:graphicData uri="http://schemas.microsoft.com/office/word/2010/wordprocessingShape">
                    <wps:wsp>
                      <wps:cNvSpPr/>
                      <wps:spPr>
                        <a:xfrm>
                          <a:off x="0" y="0"/>
                          <a:ext cx="2857500" cy="1028700"/>
                        </a:xfrm>
                        <a:prstGeom prst="wedgeRectCallout">
                          <a:avLst>
                            <a:gd name="adj1" fmla="val -30746"/>
                            <a:gd name="adj2" fmla="val -101569"/>
                          </a:avLst>
                        </a:prstGeom>
                      </wps:spPr>
                      <wps:style>
                        <a:lnRef idx="1">
                          <a:schemeClr val="accent1"/>
                        </a:lnRef>
                        <a:fillRef idx="3">
                          <a:schemeClr val="accent1"/>
                        </a:fillRef>
                        <a:effectRef idx="2">
                          <a:schemeClr val="accent1"/>
                        </a:effectRef>
                        <a:fontRef idx="minor">
                          <a:schemeClr val="lt1"/>
                        </a:fontRef>
                      </wps:style>
                      <wps:txb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D6C4E2" id="Rectangular Callout 19" o:spid="_x0000_s1036" type="#_x0000_t61" style="position:absolute;margin-left:283pt;margin-top:3.15pt;width:225pt;height: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" adj="4159,-11139" fillcolor="#65a0d7 [3028]" strokecolor="#5b9bd5 [3204]" strokeweight=".5pt">
                <v:fill color2="#5898d4 [3172]" rotate="t" colors="0 #71a6db;.5 #559bdb;1 #438ac9" focus="100%" type="gradient">
                  <o:fill v:ext="view" type="gradientUnscaled"/>
                </v:fill>
                <v:textbox>
                  <w:txbxContent>
                    <w:p w14:paraId="7ABB7DB1" w14:textId="77777777" w:rsidR="00D74B4E" w:rsidRDefault="00D74B4E" w:rsidP="00D74B4E">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mc:Fallback>
        </mc:AlternateContent>
      </w:r>
      <w:r>
        <w:t xml:space="preserve">[ List and </w:t>
      </w:r>
      <w:proofErr w:type="gramStart"/>
      <w:r>
        <w:t>explain ]</w:t>
      </w:r>
      <w:proofErr w:type="gramEnd"/>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xml:space="preserve">[ List and explain – if none explain </w:t>
      </w:r>
      <w:proofErr w:type="gramStart"/>
      <w:r>
        <w:t>why ]</w:t>
      </w:r>
      <w:proofErr w:type="gramEnd"/>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xml:space="preserve">[ List and explain – remove if </w:t>
      </w:r>
      <w:proofErr w:type="gramStart"/>
      <w:r>
        <w:t>none ]</w:t>
      </w:r>
      <w:proofErr w:type="gramEnd"/>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t>My progress in this unit was …:</w:t>
      </w:r>
    </w:p>
    <w:p w14:paraId="2D98DB33" w14:textId="77777777"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xml:space="preserve">, and comment on what happened from your perspective… what does the graph say about how you approached the unit?  (Login to Doubtfire to get your graph </w:t>
      </w:r>
      <w:hyperlink r:id="rId10" w:history="1">
        <w:r w:rsidRPr="00F331B1">
          <w:rPr>
            <w:rStyle w:val="Hyperlink"/>
          </w:rPr>
          <w:t>https://doubtfire.ict.swin.edu.au)</w:t>
        </w:r>
      </w:hyperlink>
      <w:r>
        <w:t>]</w:t>
      </w:r>
    </w:p>
    <w:p w14:paraId="5C1E04F9" w14:textId="77777777" w:rsidR="00D74B4E" w:rsidRDefault="00D74B4E" w:rsidP="00D74B4E">
      <w:r>
        <w:rPr>
          <w:noProof/>
          <w:lang w:val="en-AU" w:eastAsia="en-AU"/>
        </w:rPr>
        <w:drawing>
          <wp:inline distT="0" distB="0" distL="0" distR="0" wp14:anchorId="676EB541" wp14:editId="1D2C7AFF">
            <wp:extent cx="5727600" cy="35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600" cy="3592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309FD11D" w14:textId="77777777" w:rsidR="00D74B4E" w:rsidRDefault="00D74B4E" w:rsidP="00D74B4E"/>
    <w:p w14:paraId="7E261781" w14:textId="77777777" w:rsidR="00D74B4E" w:rsidRPr="002853F2" w:rsidRDefault="00D74B4E" w:rsidP="00D74B4E">
      <w:pPr>
        <w:pStyle w:val="Heading2"/>
      </w:pPr>
      <w:r>
        <w:t xml:space="preserve">If I did this unit </w:t>
      </w:r>
      <w:proofErr w:type="gramStart"/>
      <w:r>
        <w:t>again</w:t>
      </w:r>
      <w:proofErr w:type="gramEnd"/>
      <w:r>
        <w:t xml:space="preserve">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BE27" w14:textId="77777777" w:rsidR="003D3F6D" w:rsidRDefault="003D3F6D" w:rsidP="000F74F7">
      <w:r>
        <w:separator/>
      </w:r>
    </w:p>
  </w:endnote>
  <w:endnote w:type="continuationSeparator" w:id="0">
    <w:p w14:paraId="4F33DB71" w14:textId="77777777" w:rsidR="003D3F6D" w:rsidRDefault="003D3F6D"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000C84C9" w:rsidR="006A7AB6" w:rsidRPr="006A7AB6" w:rsidRDefault="006A7AB6" w:rsidP="006A7AB6">
    <w:pPr>
      <w:pStyle w:val="Footer"/>
      <w:ind w:right="360"/>
      <w:rPr>
        <w:lang w:val="en-AU"/>
      </w:rPr>
    </w:pPr>
    <w:r>
      <w:rPr>
        <w:lang w:val="en-AU"/>
      </w:rPr>
      <w:t xml:space="preserve">COS????? – </w:t>
    </w:r>
    <w:r w:rsidR="000458F6">
      <w:rPr>
        <w:lang w:val="en-AU"/>
      </w:rPr>
      <w:t>UNIT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DA79" w14:textId="77777777" w:rsidR="003D3F6D" w:rsidRDefault="003D3F6D" w:rsidP="000F74F7">
      <w:r>
        <w:separator/>
      </w:r>
    </w:p>
  </w:footnote>
  <w:footnote w:type="continuationSeparator" w:id="0">
    <w:p w14:paraId="6FEDE733" w14:textId="77777777" w:rsidR="003D3F6D" w:rsidRDefault="003D3F6D"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7777777" w:rsidR="000F74F7" w:rsidRDefault="000F74F7" w:rsidP="000F74F7">
          <w:pPr>
            <w:pStyle w:val="Header"/>
          </w:pPr>
          <w:r>
            <w:t>Student Name (ID)</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2369F"/>
    <w:rsid w:val="003D3F6D"/>
    <w:rsid w:val="00455679"/>
    <w:rsid w:val="004762D9"/>
    <w:rsid w:val="00512CB3"/>
    <w:rsid w:val="00587DF2"/>
    <w:rsid w:val="00587E9A"/>
    <w:rsid w:val="005F09D7"/>
    <w:rsid w:val="0063349B"/>
    <w:rsid w:val="00645365"/>
    <w:rsid w:val="006967C3"/>
    <w:rsid w:val="006A7AB6"/>
    <w:rsid w:val="00825129"/>
    <w:rsid w:val="009309F0"/>
    <w:rsid w:val="00A42A95"/>
    <w:rsid w:val="00A87C07"/>
    <w:rsid w:val="00B94276"/>
    <w:rsid w:val="00BF3EF5"/>
    <w:rsid w:val="00C074EC"/>
    <w:rsid w:val="00D74B4E"/>
    <w:rsid w:val="00D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ubtfire.ict.swin.edu.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101625077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597</Words>
  <Characters>3405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JORDAN BOEKEL</dc:creator>
  <cp:keywords/>
  <dc:description/>
  <cp:lastModifiedBy>Jordan Boekel</cp:lastModifiedBy>
  <cp:revision>2</cp:revision>
  <cp:lastPrinted>2016-05-05T03:08:00Z</cp:lastPrinted>
  <dcterms:created xsi:type="dcterms:W3CDTF">2021-05-09T06:36:00Z</dcterms:created>
  <dcterms:modified xsi:type="dcterms:W3CDTF">2021-05-09T06:36:00Z</dcterms:modified>
</cp:coreProperties>
</file>