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40"/>
      </w:pPr>
      <w:r>
        <w:t xml:space="preserve"/>
      </w:r>
    </w:p>
    <w:p>
      <w:pPr>
        <w:spacing w:before="80" w:after="40"/>
      </w:pPr>
      <w:r>
        <w:t xml:space="preserv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2E4A7A"/>
          <w:sz w:val="44"/>
          <w:szCs w:val="44"/>
        </w:rPr>
        <w:t xml:space="preserve">相続ステーション ⇔ Zoho CRM 連携仕様書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2026年3月　オーシャン　（開発担当者・業務担当者 共用版）</w:t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0. これは何の資料？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相続ステーション（以下SS）と Zoho CRM の間でデータをやり取りするための設計書です。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「どのタイミングで」「何を」「どうやって」送るかをまとめています。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難しい言葉は避けて書いています。開発者でなくても読めるように工夫しました。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1. 全体像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連携は2方向あります。</w:t>
      </w:r>
    </w:p>
    <w:p>
      <w:pPr>
        <w:spacing w:before="8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754"/>
        <w:gridCol w:w="1754"/>
        <w:gridCol w:w="409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誰がやる？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何を送る？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 → Zoho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LPが手動でボタン押下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案件登録後</w:t>
            </w:r>
          </w:p>
        </w:tc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案件の基本情報（顧客名・担当者など）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 → SS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自動（Chatwork通知）</w:t>
            </w:r>
          </w:p>
        </w:tc>
        <w:tc>
          <w:tcPr>
            <w:tcW w:type="dxa" w:w="1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ステータス変更時</w:t>
            </w:r>
          </w:p>
        </w:tc>
        <w:tc>
          <w:tcPr>
            <w:tcW w:type="dxa" w:w="4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ステータス＋日付＋金額（完了時のみ）</w:t>
            </w:r>
          </w:p>
        </w:tc>
      </w:tr>
    </w:tbl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当面は「SSボタン押下→Zoho連携」＋「Zoho変更→Chatwork通知→LPが手動更新」の組み合わせで運用します。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2. SS → Zoho（LP がボタンを押して送る）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どういう仕組み？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SSの案件画面に「Zoho連携」ボタンを1つ追加します。LPがこのボタンを押すと、案件の基本情報がZohoに自動で送られます。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SSとZohoで同じ案件IDを共有することで「どの案件の情報か」を紐付けます。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送るデータ（フェーズ1）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最初は基本情報だけ。将来的に手続区分・資産情報なども追加予定。</w:t>
      </w:r>
    </w:p>
    <w:p>
      <w:pPr>
        <w:spacing w:before="8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SS側の案件ID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CASE-0123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被相続人氏名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山田 太郎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依頼者氏名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山田 花子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依頼者電話番号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090-0000-0000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受注担当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田中（Zohoユーザー名と一致させる）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パートナー企業名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お仏壇のはせがわ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初回登録日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2026-03-16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「面談設定済」固定で送信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連携方法の選択肢と採用案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開発コスト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メリット／デメリット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両方に手動入力（現状）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二重入力がそのまま残る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CSVエクスポート→インポート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ほぼなし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開発不要だが毎回ファイル操作が手間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ボタン1個追加（採用案）★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小（ボタン追加のみ）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LPは1回入力するだけ。開発量も最小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3. Zoho → SS（ステータスが変わったら通知）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どういう仕組み？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Zoho上でステータスが変わったとき、LPにChatworkで通知が飛びます。LPはその通知を見てSSを手動で更新します。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将来的にはSSにWebhookを実装して自動化できますが、まずは通知＋手動更新でスタートします。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通知が飛ぶタイミングと内容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Chatwork通知の内容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LPがやること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面談完了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「〇〇様 案件、面談完了しました（XX/XX）」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SSのステータスを「面談完了」に更新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受注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「〇〇様 案件、受注になりました（XX/XX）」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SSのステータスを「受注」に更新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完了＋入金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「〇〇様 案件、完了・入金確認（金額：XX万円）」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SSのステータスを「完了」＋金額を更新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連携方法の選択肢と採用案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開発コスト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メリット／デメリット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LPが両方を手動更新（現状）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更新漏れが起きやすい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Chatwork通知＋手動更新（採用案）★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なし（Zoho設定のみ）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通知で漏れ防止。SSの開発ゼロ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Webhook自動連携（将来対応）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中（SS側にAPI1本）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完全自動化。フェーズ2で実装予定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4. Zoho 側でやること（設定作業）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Zoho CRM のワークフロー機能で以下を設定します。コードは不要で、画面操作だけでできます。</w:t>
      </w:r>
    </w:p>
    <w:p>
      <w:pPr>
        <w:spacing w:before="8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設定内容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発火条件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Chatwork通知①：面談完了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ステータスが「完了（面談）」に変わったとき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Chatwork通知②：受注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ステータスが「受注」に変わったとき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Chatwork通知③：完了＋入金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ステータスが「完了」かつ入金確認フラグON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また、以下のカスタムフィールドをZohoのDealsモジュールに追加します。</w:t>
      </w:r>
    </w:p>
    <w:p>
      <w:pPr>
        <w:spacing w:before="8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フィールド名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SS_Case_ID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SSの案件IDを保持。紐付けに使う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Payment_Confirmed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チェックボックス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入金確認済みフラグ。ONで通知③が発火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Confirmed_Amount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数値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確定請求金額（円）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日付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入金確認日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5. SS 側でやること（開発作業）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フェーズ1で必要な開発はボタン1つだけです。</w:t>
      </w:r>
    </w:p>
    <w:p>
      <w:pPr>
        <w:spacing w:before="8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開発内容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規模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フェーズ1（今回）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案件画面に「Zoho連携」ボタンを追加。押したらZoho APIにPOST送信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フェーズ2（将来）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Webhookエンドポイントを1本追加。Zohoからの自動通知を受け取りDBを更新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フェーズ2のWebhookとは「Zohoから手紙が届く郵便受けを作る」イメージです。URLを1本用意してデータを受け取り、DBのステータスを書き換えるだけです。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6. エラーが起きたときは？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ケース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ボタン押してもZohoに送れなかった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画面にエラーメッセージを表示。LPが再度ボタンを押す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Chatwork通知が来ない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ZohoのワークフローログをZoho管理者が確認</w:t>
            </w:r>
          </w:p>
        </w:tc>
      </w:tr>
      <w:tr>
        <w:tc>
          <w:tcPr>
            <w:tcW w:type="dxa" w:w="3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案件IDが一致しない</w:t>
            </w:r>
          </w:p>
        </w:tc>
        <w:tc>
          <w:tcPr>
            <w:tcW w:type="dxa" w:w="5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エラーログに記録。管理者が手動で確認・補正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7. 将来やりたいこと（フェーズ2以降）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SSのWebhook実装 → Zoho→SSの手動更新を完全自動化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SS→Zohoで送るデータを拡張（手続区分・資産情報など）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キントーン（はせがわ）との三者間連携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Zoho Books と入金情報を連携（入金確認フラグの自動化）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改訂履歴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729"/>
        <w:gridCol w:w="4873"/>
      </w:tblGrid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2026-03-16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2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2026-03-16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連携方法の選択肢・採用案を追加。全体を読みやすく改訂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240"/>
      </w:pPr>
      <w:rPr>
        <w:rFonts w:ascii="Arial" w:cs="Arial" w:eastAsia="Arial" w:hAnsi="Arial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2026-03-16T11:11:22.452Z</dcterms:created>
  <dcterms:modified xsi:type="dcterms:W3CDTF">2026-03-16T11:11:22.453Z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