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57F81E" w14:paraId="2C078E63" wp14:textId="428E94AE">
      <w:pPr>
        <w:jc w:val="both"/>
      </w:pPr>
      <w:bookmarkStart w:name="_GoBack" w:id="0"/>
      <w:bookmarkEnd w:id="0"/>
      <w:r w:rsidR="01408B3E">
        <w:rPr/>
        <w:t>We had many ideas in the brainstorming session</w:t>
      </w:r>
      <w:r w:rsidR="7F1DC914">
        <w:rPr/>
        <w:t xml:space="preserve">, some of them were </w:t>
      </w:r>
      <w:r w:rsidR="7F1DC914">
        <w:rPr/>
        <w:t>sketched</w:t>
      </w:r>
      <w:r w:rsidR="7F1DC914">
        <w:rPr/>
        <w:t xml:space="preserve"> and </w:t>
      </w:r>
      <w:r w:rsidR="43EBE81C">
        <w:rPr/>
        <w:t xml:space="preserve">are shown </w:t>
      </w:r>
      <w:r w:rsidR="7F1DC914">
        <w:rPr/>
        <w:t>below</w:t>
      </w:r>
      <w:r w:rsidR="01408B3E">
        <w:rPr/>
        <w:t xml:space="preserve">. After </w:t>
      </w:r>
      <w:r w:rsidR="6DA47721">
        <w:rPr/>
        <w:t>researching current technologies</w:t>
      </w:r>
      <w:r w:rsidRPr="4C57F81E" w:rsidR="6DA47721">
        <w:rPr>
          <w:color w:val="FF0000"/>
        </w:rPr>
        <w:t xml:space="preserve"> </w:t>
      </w:r>
      <w:r w:rsidR="6DA47721">
        <w:rPr/>
        <w:t xml:space="preserve">and </w:t>
      </w:r>
      <w:r w:rsidR="01408B3E">
        <w:rPr/>
        <w:t xml:space="preserve">comparing them with </w:t>
      </w:r>
      <w:r w:rsidR="38CF92DF">
        <w:rPr/>
        <w:t xml:space="preserve">our ideas, we were able to select a final design. </w:t>
      </w:r>
      <w:r w:rsidR="7BAC0D3B">
        <w:rPr/>
        <w:t xml:space="preserve">The criteria used in the </w:t>
      </w:r>
      <w:r w:rsidR="7BAC0D3B">
        <w:rPr/>
        <w:t>selection</w:t>
      </w:r>
      <w:r w:rsidR="7BAC0D3B">
        <w:rPr/>
        <w:t xml:space="preserve"> were </w:t>
      </w:r>
      <w:r w:rsidR="44FFBC7B">
        <w:rPr/>
        <w:t xml:space="preserve">functionality, </w:t>
      </w:r>
      <w:r w:rsidR="01408B3E">
        <w:rPr/>
        <w:t>safety</w:t>
      </w:r>
      <w:r w:rsidR="10BAAE3A">
        <w:rPr/>
        <w:t xml:space="preserve"> and cost minimization. </w:t>
      </w:r>
      <w:r w:rsidR="1385D5C2">
        <w:rPr/>
        <w:t xml:space="preserve">We then </w:t>
      </w:r>
      <w:r w:rsidR="1385D5C2">
        <w:rPr/>
        <w:t>proceeded</w:t>
      </w:r>
      <w:r w:rsidR="1385D5C2">
        <w:rPr/>
        <w:t xml:space="preserve"> to </w:t>
      </w:r>
      <w:r w:rsidR="5CA3E5CA">
        <w:rPr/>
        <w:t xml:space="preserve">identify the appropriate </w:t>
      </w:r>
      <w:r w:rsidR="117FF326">
        <w:rPr/>
        <w:t>materials</w:t>
      </w:r>
      <w:r w:rsidR="031C8D31">
        <w:rPr/>
        <w:t xml:space="preserve"> </w:t>
      </w:r>
      <w:r w:rsidR="02D1D40E">
        <w:rPr/>
        <w:t xml:space="preserve">to </w:t>
      </w:r>
      <w:r w:rsidR="031C8D31">
        <w:rPr/>
        <w:t>operat</w:t>
      </w:r>
      <w:r w:rsidR="40C90EF2">
        <w:rPr/>
        <w:t xml:space="preserve">e as required </w:t>
      </w:r>
      <w:r w:rsidR="031C8D31">
        <w:rPr/>
        <w:t xml:space="preserve">in the harsh </w:t>
      </w:r>
      <w:r w:rsidR="360FD4BB">
        <w:rPr/>
        <w:t xml:space="preserve">space </w:t>
      </w:r>
      <w:r w:rsidR="031C8D31">
        <w:rPr/>
        <w:t>conditions</w:t>
      </w:r>
      <w:r w:rsidR="031C8D31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ED0FFD"/>
  <w15:docId w15:val="{61ced4ad-b89a-4a54-91f7-129650405573}"/>
  <w:rsids>
    <w:rsidRoot w:val="4BFFBD45"/>
    <w:rsid w:val="011A1873"/>
    <w:rsid w:val="01408B3E"/>
    <w:rsid w:val="02D1D40E"/>
    <w:rsid w:val="031C8D31"/>
    <w:rsid w:val="036A908A"/>
    <w:rsid w:val="04A8E86B"/>
    <w:rsid w:val="10BAAE3A"/>
    <w:rsid w:val="10DB155F"/>
    <w:rsid w:val="113B3714"/>
    <w:rsid w:val="117FF326"/>
    <w:rsid w:val="1385D5C2"/>
    <w:rsid w:val="19867CEB"/>
    <w:rsid w:val="1EB28DB7"/>
    <w:rsid w:val="1EF26B02"/>
    <w:rsid w:val="1F09CD22"/>
    <w:rsid w:val="24F44DE2"/>
    <w:rsid w:val="26E4795A"/>
    <w:rsid w:val="360FD4BB"/>
    <w:rsid w:val="38CF92DF"/>
    <w:rsid w:val="40C90EF2"/>
    <w:rsid w:val="43EBE81C"/>
    <w:rsid w:val="44FFBC7B"/>
    <w:rsid w:val="45398883"/>
    <w:rsid w:val="48CBB085"/>
    <w:rsid w:val="4BFFBD45"/>
    <w:rsid w:val="4C57F81E"/>
    <w:rsid w:val="54254377"/>
    <w:rsid w:val="576070E3"/>
    <w:rsid w:val="5CA3E5CA"/>
    <w:rsid w:val="63537C4D"/>
    <w:rsid w:val="674E5E8A"/>
    <w:rsid w:val="67E91A77"/>
    <w:rsid w:val="6DA47721"/>
    <w:rsid w:val="71E6755A"/>
    <w:rsid w:val="7841B6B5"/>
    <w:rsid w:val="7BAC0D3B"/>
    <w:rsid w:val="7DE9FEAD"/>
    <w:rsid w:val="7F1DC9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2020-10-04T20:10:34.9049348Z</dcterms:created>
  <dcterms:modified xsi:type="dcterms:W3CDTF">2020-10-04T20:23:22.6657271Z</dcterms:modified>
  <dc:creator>Raluca Pantilie (MSci Theoretical Phys FT (4))</dc:creator>
  <lastModifiedBy>Eleonora De Giorgi (MEng Chemic Eng w Ind Study FT)</lastModifiedBy>
</coreProperties>
</file>