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  <w:rFonts w:eastAsia="맑은 고딕" w:ascii="맑은 고딕" w:hAnsi="맑은 고딕"/>
        </w:rPr>
        <w:t>SWAT 폴더 구조 가이드</w:t>
      </w:r>
    </w:p>
    <w:p>
      <w:pPr>
        <w:jc w:val="center"/>
      </w:pPr>
      <w:r>
        <w:rPr>
          <w:i/>
          <w:sz w:val="28"/>
          <w:rFonts w:eastAsia="맑은 고딕" w:ascii="맑은 고딕" w:hAnsi="맑은 고딕"/>
        </w:rPr>
        <w:t>SWAT-Plus / SWAT 2012 결과 관리 — Best Practice</w:t>
      </w:r>
    </w:p>
    <w:p/>
    <w:p>
      <w:pPr>
        <w:jc w:val="center"/>
      </w:pPr>
      <w:r>
        <w:rPr>
          <w:sz w:val="24"/>
          <w:rFonts w:eastAsia="맑은 고딕" w:ascii="맑은 고딕" w:hAnsi="맑은 고딕"/>
        </w:rPr>
        <w:t>옵션 C — 마스터 + 작업 분리</w:t>
        <w:br/>
        <w:br/>
        <w:t>swat_py 패키지 동반 문서</w:t>
        <w:br/>
        <w:t>유역통합관리연구원 (IWMI-KR)</w:t>
        <w:br/>
        <w:t>PICASO-Hydro 사업 — 2026-05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1. 개요</w:t>
      </w:r>
    </w:p>
    <w:p>
      <w:r>
        <w:rPr>
          <w:b w:val="0"/>
          <w:sz w:val="22"/>
          <w:rFonts w:eastAsia="맑은 고딕" w:ascii="맑은 고딕" w:hAnsi="맑은 고딕"/>
        </w:rPr>
        <w:t>SWAT 모델은 두 가지 버전이 존재합니다.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버전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실행 파일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입력·출력 포맷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 2012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SWAT2020.exe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*.bsn, *.hru, output.rch, output.sub 등 (옛 포맷)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SWAT-Plus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SWAT-Plus.exe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  <w:rFonts w:eastAsia="맑은 고딕" w:ascii="맑은 고딕" w:hAnsi="맑은 고딕"/>
              </w:rPr>
              <w:t>*.bsn, *.cli, channel_sd_day.txt 등 (새 포맷)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두 버전은 입력·출력 포맷이 완전히 다르므로 같은 프로젝트에서 다룰 때 결과 폴더가 섞이면 혼란을 야기합니다.</w:t>
      </w:r>
    </w:p>
    <w:p>
      <w:r>
        <w:rPr>
          <w:b w:val="0"/>
          <w:sz w:val="22"/>
          <w:rFonts w:eastAsia="맑은 고딕" w:ascii="맑은 고딕" w:hAnsi="맑은 고딕"/>
        </w:rPr>
        <w:t>동시에 한 버전 안에서도 보정(Calibration) / 예보(Forecast) / 기후변화(Climate Change) 등 여러 분석 목적에 따라 SWAT 을 반복 실행하므로, TxtInOut 파일들이 작업별로 어떻게 분리되는가가 가독성과 디스크 효율을 좌우합니다.</w:t>
      </w:r>
    </w:p>
    <w:p>
      <w:r>
        <w:rPr>
          <w:b/>
          <w:sz w:val="22"/>
          <w:rFonts w:eastAsia="맑은 고딕" w:ascii="맑은 고딕" w:hAnsi="맑은 고딕"/>
        </w:rPr>
        <w:t>본 가이드는 swat_py 패키지가 채택한 옵션 C (마스터 + 작업 분리) 폴더 구조의 근거와 사용 방법을 정리합니다.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2. 세 가지 후보 비교</w:t>
      </w:r>
    </w:p>
    <w:p>
      <w:r>
        <w:rPr>
          <w:b w:val="0"/>
          <w:sz w:val="22"/>
          <w:rFonts w:eastAsia="맑은 고딕" w:ascii="맑은 고딕" w:hAnsi="맑은 고딕"/>
        </w:rPr>
        <w:t>프로젝트 안에서 TxtInOut 을 어떻게 운영할지 세 가지 후보를 비교합니다.</w:t>
      </w:r>
    </w:p>
    <w:p>
      <w:pPr>
        <w:pStyle w:val="Heading2"/>
      </w:pPr>
      <w:r>
        <w:rPr>
          <w:rFonts w:eastAsia="맑은 고딕" w:ascii="맑은 고딕" w:hAnsi="맑은 고딕"/>
        </w:rPr>
        <w:t>2.1 옵션 A — 각 작업별 TxtInOut 복제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3_swatplus/</w:t>
        <w:br/>
        <w:t xml:space="preserve">  calibration/TxtInOut/    ← 보정 작업 (default → calibrated)</w:t>
        <w:br/>
        <w:t xml:space="preserve">  forecast/TxtInOut/        ← calibration 결과 복사</w:t>
        <w:br/>
        <w:t xml:space="preserve">  cchange/TxtInOut/         ← calibration 결과 복사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장점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단점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각 분석이 자기 TxtInOut 을 가져 독립 실행 가능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100MB+ TxtInOut 3중복 (~500MB)</w:t>
              <w:br/>
              <w:t>보정 재실행 시 forecast/cchange 의 일관성 깨질 위험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2.2 옵션 B — base_txtinout 공유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3_swatplus/</w:t>
        <w:br/>
        <w:t xml:space="preserve">  base_txtinout/    ← 보정 완료 마스터 (forecast/cchange 직접 실행)</w:t>
        <w:br/>
        <w:t xml:space="preserve">  forecast/         ← 결과만</w:t>
        <w:br/>
        <w:t xml:space="preserve">  cchange/          ← 결과만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장점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단점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디스크 절약 (마스터 1개)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  <w:rFonts w:eastAsia="맑은 고딕" w:ascii="맑은 고딕" w:hAnsi="맑은 고딕"/>
              </w:rPr>
              <w:t>1000 멤버 앙상블 또는 18 GCM 병렬 실행 시 TxtInOut 충돌</w:t>
              <w:br/>
              <w:t>한 멤버가 .pcp 덮어쓰면 다른 멤버 영향 받음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2.3 옵션 C — 마스터 + 작업 분리 (★ 권장)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3_swatplus/</w:t>
        <w:br/>
        <w:t xml:space="preserve">  default/             ← QSWAT+ 출력 마스터 (READ-ONLY)</w:t>
        <w:br/>
        <w:t xml:space="preserve">  calibrated/          ← 보정 완료 마스터 (READ-ONLY)</w:t>
        <w:br/>
        <w:t xml:space="preserve">  calibration/         ← 보정 작업 영역 (runs/ + results/)</w:t>
        <w:br/>
        <w:t xml:space="preserve">  forecast/            ← 예보 (operational/hindcast/seasonal 별)</w:t>
        <w:br/>
        <w:t xml:space="preserve">  cchange/             ← 기후변화 (GCM × scenario × period 별)</w:t>
      </w:r>
    </w:p>
    <w:p>
      <w:r>
        <w:rPr>
          <w:b w:val="0"/>
          <w:sz w:val="22"/>
          <w:rFonts w:eastAsia="맑은 고딕" w:ascii="맑은 고딕" w:hAnsi="맑은 고딕"/>
        </w:rPr>
        <w:t>두 개의 마스터 폴더 (default / calibrated) 는 절대 수정하지 않는 "불변 원본" 이고, 보정·예보·기후변화는 각자의 작업 폴더에서 마스터를 복사한 임시 TxtInOut 으로 실행됩니다.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3. 옵션 C 가 best 인 4가지 이유</w:t>
      </w:r>
    </w:p>
    <w:p>
      <w:r>
        <w:rPr>
          <w:b/>
          <w:sz w:val="22"/>
          <w:rFonts w:eastAsia="맑은 고딕" w:ascii="맑은 고딕" w:hAnsi="맑은 고딕"/>
        </w:rPr>
        <w:t>1) 마스터 무변형 보장</w:t>
      </w:r>
    </w:p>
    <w:p>
      <w:r>
        <w:rPr>
          <w:b w:val="0"/>
          <w:sz w:val="22"/>
          <w:rFonts w:eastAsia="맑은 고딕" w:ascii="맑은 고딕" w:hAnsi="맑은 고딕"/>
        </w:rPr>
        <w:t>default/, calibrated/ 는 READ-ONLY 의도. 실수로 인자 파일을 덮어쓰는 사고를 차단합니다. 특히 보정에 수십 일이 걸린 결과를 다른 분석 중에 변형하는 위험이 사라집니다.</w:t>
      </w:r>
    </w:p>
    <w:p>
      <w:r>
        <w:rPr>
          <w:b/>
          <w:sz w:val="22"/>
          <w:rFonts w:eastAsia="맑은 고딕" w:ascii="맑은 고딕" w:hAnsi="맑은 고딕"/>
        </w:rPr>
        <w:t>2) 병렬 안전</w:t>
      </w:r>
    </w:p>
    <w:p>
      <w:r>
        <w:rPr>
          <w:b w:val="0"/>
          <w:sz w:val="22"/>
          <w:rFonts w:eastAsia="맑은 고딕" w:ascii="맑은 고딕" w:hAnsi="맑은 고딕"/>
        </w:rPr>
        <w:t>각 멤버(앙상블) 또는 각 GCM·시나리오 조합이 runs/ 안 자기 폴더에서 독립적으로 실행됩니다. 1000 멤버 동시 실행에서도 TxtInOut 충돌이 0.</w:t>
      </w:r>
    </w:p>
    <w:p>
      <w:r>
        <w:rPr>
          <w:b/>
          <w:sz w:val="22"/>
          <w:rFonts w:eastAsia="맑은 고딕" w:ascii="맑은 고딕" w:hAnsi="맑은 고딕"/>
        </w:rPr>
        <w:t>3) 디스크 효율</w:t>
      </w:r>
    </w:p>
    <w:p>
      <w:r>
        <w:rPr>
          <w:b w:val="0"/>
          <w:sz w:val="22"/>
          <w:rFonts w:eastAsia="맑은 고딕" w:ascii="맑은 고딕" w:hAnsi="맑은 고딕"/>
        </w:rPr>
        <w:t>영구 보관 마스터는 2벌 (default + calibrated) 만. runs/ 폴더는 결과 추출 후 자동 삭제 옵션 (cleanup=true) 기본 적용 — 1000 멤버 × 100MB = ~100GB 절약.</w:t>
      </w:r>
    </w:p>
    <w:p>
      <w:r>
        <w:rPr>
          <w:b/>
          <w:sz w:val="22"/>
          <w:rFonts w:eastAsia="맑은 고딕" w:ascii="맑은 고딕" w:hAnsi="맑은 고딕"/>
        </w:rPr>
        <w:t>4) 추적성</w:t>
      </w:r>
    </w:p>
    <w:p>
      <w:r>
        <w:rPr>
          <w:b w:val="0"/>
          <w:sz w:val="22"/>
          <w:rFonts w:eastAsia="맑은 고딕" w:ascii="맑은 고딕" w:hAnsi="맑은 고딕"/>
        </w:rPr>
        <w:t>보정 완료 시 parameter_changes.csv 자동 생성 — default → calibrated 로 어떤 인자가 어떻게 바뀌었는지 long-format 표로 기록되어 학술·정책 보고서 부록으로 그대로 사용 가능.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4. 전체 폴더 트리</w:t>
      </w:r>
    </w:p>
    <w:p>
      <w:r>
        <w:rPr>
          <w:b w:val="0"/>
          <w:sz w:val="22"/>
          <w:rFonts w:eastAsia="맑은 고딕" w:ascii="맑은 고딕" w:hAnsi="맑은 고딕"/>
        </w:rPr>
        <w:t>yaml 의 model.type 에 따라 두 가지 병렬 구조 중 하나가 자동 사용됩니다.</w:t>
      </w:r>
    </w:p>
    <w:p>
      <w:pPr>
        <w:pStyle w:val="Heading2"/>
      </w:pPr>
      <w:r>
        <w:rPr>
          <w:rFonts w:eastAsia="맑은 고딕" w:ascii="맑은 고딕" w:hAnsi="맑은 고딕"/>
        </w:rPr>
        <w:t>4.1 SWAT-Plus (model.type = swat_plus)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I:\2025-APCC_Cook\PICASO-Hydro\3_swatplus\</w:t>
        <w:br/>
        <w:t>├─ default\                       ← QSWAT+ 출력 (사용자 수동 배치) — READ-ONLY</w:t>
        <w:br/>
        <w:t>│   ├─ basin.bsn, hydrology.hyd, soils.sol, ...</w:t>
        <w:br/>
        <w:t>│   └─ SWAT-Plus.exe</w:t>
        <w:br/>
        <w:t>├─ calibrated\                    ← 보정 완료 마스터 — READ-ONLY</w:t>
        <w:br/>
        <w:t>│   ├─ basin.bsn (보정값), hydrology.hyd (보정값), ...</w:t>
        <w:br/>
        <w:t>│   └─ SWAT-Plus.exe</w:t>
        <w:br/>
        <w:t>├─ calibration\</w:t>
        <w:br/>
        <w:t>│   ├─ runs\</w:t>
        <w:br/>
        <w:t>│   │   ├─ run_001\TxtInOut\        ← 보정 시도 1 (임시, cleanup 시 삭제)</w:t>
        <w:br/>
        <w:t>│   │   ├─ run_002\TxtInOut\</w:t>
        <w:br/>
        <w:t>│   │   └─ ...</w:t>
        <w:br/>
        <w:t>│   └─ results\</w:t>
        <w:br/>
        <w:t>│       ├─ flow_daily.csv</w:t>
        <w:br/>
        <w:t>│       ├─ flow_metrics.csv         (R², NSE, KGE, PBIAS, RMSE)</w:t>
        <w:br/>
        <w:t>│       ├─ parameter_changes.csv    ★ default vs calibrated 자동 비교</w:t>
        <w:br/>
        <w:t>│       └─ figures\</w:t>
        <w:br/>
        <w:t>├─ forecast\</w:t>
        <w:br/>
        <w:t>│   ├─ operational\{year}\{season}\</w:t>
        <w:br/>
        <w:t>│   │   ├─ runs\</w:t>
        <w:br/>
        <w:t>│   │   │   ├─ member_0001\TxtInOut\   ← 앙상블 멤버 (임시)</w:t>
        <w:br/>
        <w:t>│   │   │   ├─ member_0002\</w:t>
        <w:br/>
        <w:t>│   │   │   └─ member_1000\</w:t>
        <w:br/>
        <w:t>│   │   └─ results\</w:t>
        <w:br/>
        <w:t>│   │       ├─ quantiles.csv         (Q5, Q10, Q25, Q50, Q75, Q90, Q95)</w:t>
        <w:br/>
        <w:t>│   │       ├─ exceedance.csv        (초과확률)</w:t>
        <w:br/>
        <w:t>│   │       └─ figures\</w:t>
        <w:br/>
        <w:t>│   ├─ hindcast\{year}\{season}\</w:t>
        <w:br/>
        <w:t>│   │   └─ ...</w:t>
        <w:br/>
        <w:t>│   └─ seasonal\</w:t>
        <w:br/>
        <w:t>└─ cchange\</w:t>
        <w:br/>
        <w:t xml:space="preserve">    ├─ runs\</w:t>
        <w:br/>
        <w:t xml:space="preserve">    │   ├─ CanESM5\ssp126\near_future\TxtInOut\</w:t>
        <w:br/>
        <w:t xml:space="preserve">    │   ├─ CanESM5\ssp126\mid_future\TxtInOut\</w:t>
        <w:br/>
        <w:t xml:space="preserve">    │   └─ ... (GCM × scenario × period)</w:t>
        <w:br/>
        <w:t xml:space="preserve">    └─ summary\</w:t>
        <w:br/>
        <w:t xml:space="preserve">        ├─ ensemble_quantiles.csv    (GCM 앙상블 분위수)</w:t>
        <w:br/>
        <w:t xml:space="preserve">        └─ figures\</w:t>
      </w:r>
    </w:p>
    <w:p>
      <w:pPr>
        <w:pStyle w:val="Heading2"/>
      </w:pPr>
      <w:r>
        <w:rPr>
          <w:rFonts w:eastAsia="맑은 고딕" w:ascii="맑은 고딕" w:hAnsi="맑은 고딕"/>
        </w:rPr>
        <w:t>4.2 SWAT 2012 (model.type = swat2012)</w:t>
      </w:r>
    </w:p>
    <w:p>
      <w:r>
        <w:rPr>
          <w:b w:val="0"/>
          <w:sz w:val="22"/>
          <w:rFonts w:eastAsia="맑은 고딕" w:ascii="맑은 고딕" w:hAnsi="맑은 고딕"/>
        </w:rPr>
        <w:t>SWAT-Plus 와 동일 구조, 단지 폴더 root 만 다름: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I:\2025-APCC_Cook\PICASO-Hydro\3_swat2012\</w:t>
        <w:br/>
        <w:t xml:space="preserve">  default\, calibrated\, calibration\, forecast\, cchange\</w:t>
      </w:r>
    </w:p>
    <w:p>
      <w:r>
        <w:rPr>
          <w:b w:val="0"/>
          <w:sz w:val="22"/>
          <w:rFonts w:eastAsia="맑은 고딕" w:ascii="맑은 고딕" w:hAnsi="맑은 고딕"/>
        </w:rPr>
        <w:t>내부 파일은 SWAT 2012 포맷 (output.rch 등). 두 버전 결과가 절대 같은 폴더에 섞이지 않습니다.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5. 워크플로우</w:t>
      </w:r>
    </w:p>
    <w:p>
      <w:r>
        <w:rPr>
          <w:b w:val="0"/>
          <w:sz w:val="22"/>
          <w:rFonts w:eastAsia="맑은 고딕" w:ascii="맑은 고딕" w:hAnsi="맑은 고딕"/>
        </w:rPr>
        <w:t>옵션 C 구조에서 각 단계는 다음과 같이 진행됩니다.</w:t>
      </w:r>
    </w:p>
    <w:p>
      <w:pPr>
        <w:pStyle w:val="Heading2"/>
      </w:pPr>
      <w:r>
        <w:rPr>
          <w:rFonts w:eastAsia="맑은 고딕" w:ascii="맑은 고딕" w:hAnsi="맑은 고딕"/>
        </w:rPr>
        <w:t>5.1 단계 1 — QSWAT+ 수동 작업</w:t>
      </w:r>
    </w:p>
    <w:p>
      <w:r>
        <w:rPr>
          <w:b w:val="0"/>
          <w:sz w:val="22"/>
          <w:rFonts w:eastAsia="맑은 고딕" w:ascii="맑은 고딕" w:hAnsi="맑은 고딕"/>
        </w:rPr>
        <w:t>사용자가 직접 수행: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util_py 로 준비된 GIS 자료 (DEM, LULC, soil, basin, river) 와 기상 자료를 사용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QSWAT+ 또는 QSWAT 으로 default 모델 세팅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결과 TxtInOut 폴더의 파일들을 3_swatplus/default/ (또는 3_swat2012/default/) 에 복사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SWAT-Plus.exe (또는 SWAT2020.exe) 도 같은 폴더에 배치</w:t>
      </w:r>
    </w:p>
    <w:p>
      <w:r>
        <w:rPr>
          <w:b w:val="0"/>
          <w:sz w:val="22"/>
          <w:rFonts w:eastAsia="맑은 고딕" w:ascii="맑은 고딕" w:hAnsi="맑은 고딕"/>
        </w:rPr>
        <w:t>이후 default/ 는 절대 수정하지 않습니다 (마스터 보존).</w:t>
      </w:r>
    </w:p>
    <w:p>
      <w:pPr>
        <w:pStyle w:val="Heading2"/>
      </w:pPr>
      <w:r>
        <w:rPr>
          <w:rFonts w:eastAsia="맑은 고딕" w:ascii="맑은 고딕" w:hAnsi="맑은 고딕"/>
        </w:rPr>
        <w:t>5.2 단계 2 — Calibration (swat_py)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swat_py.calibration.analysis_swat_plus import run_calibration_analysis_plus</w:t>
        <w:br/>
        <w:br/>
        <w:t>cfg = load_config('swat_py.yaml')</w:t>
        <w:br/>
        <w:t>run_calibration_analysis_plus(cfg)</w:t>
      </w:r>
    </w:p>
    <w:p>
      <w:r>
        <w:rPr>
          <w:b w:val="0"/>
          <w:sz w:val="22"/>
          <w:rFonts w:eastAsia="맑은 고딕" w:ascii="맑은 고딕" w:hAnsi="맑은 고딕"/>
        </w:rPr>
        <w:t>내부 동작: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default/ → calibration/runs/run_N/TxtInOut/ 으로 복사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인자 조정 + SWAT 실행 + 결과 추출 (반복)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최종 보정 완료된 TxtInOut 을 calibrated/ 에 마스터로 저장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★ parameter_changes.csv 자동 생성 (calibration/results/)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cleanup=true 옵션 시 runs/ 의 시도별 폴더 자동 삭제 (results 만 보존)</w:t>
      </w:r>
    </w:p>
    <w:p>
      <w:pPr>
        <w:pStyle w:val="Heading2"/>
      </w:pPr>
      <w:r>
        <w:rPr>
          <w:rFonts w:eastAsia="맑은 고딕" w:ascii="맑은 고딕" w:hAnsi="맑은 고딕"/>
        </w:rPr>
        <w:t>5.3 단계 3 — Forecast (예보)</w:t>
      </w:r>
    </w:p>
    <w:p>
      <w:r>
        <w:rPr>
          <w:b w:val="0"/>
          <w:sz w:val="22"/>
          <w:rFonts w:eastAsia="맑은 고딕" w:ascii="맑은 고딕" w:hAnsi="맑은 고딕"/>
        </w:rPr>
        <w:t>Operational (단일 또는 12 시즌 일괄) 또는 Hindcast (다년 일괄):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swat_py.forecast.ensemble import run_ensemble_forecast</w:t>
        <w:br/>
        <w:t>run_ensemble_forecast(cfg)</w:t>
      </w:r>
    </w:p>
    <w:p>
      <w:r>
        <w:rPr>
          <w:b w:val="0"/>
          <w:sz w:val="22"/>
          <w:rFonts w:eastAsia="맑은 고딕" w:ascii="맑은 고딕" w:hAnsi="맑은 고딕"/>
        </w:rPr>
        <w:t>내부 동작: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calibrated/ → forecast/operational/{year}/{season}/runs/member_NNNN/TxtInOut/ 복사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acidwg_py 의 멤버 기상 (.pcp / .tmp) 주입 (1000 멤버 병렬)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실행 → 채널 출력 추출 → results/ 에 분위수·초과확률 산출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cleanup=true 시 runs/ 자동 삭제 (results 만 보존)</w:t>
      </w:r>
    </w:p>
    <w:p>
      <w:pPr>
        <w:pStyle w:val="Heading2"/>
      </w:pPr>
      <w:r>
        <w:rPr>
          <w:rFonts w:eastAsia="맑은 고딕" w:ascii="맑은 고딕" w:hAnsi="맑은 고딕"/>
        </w:rPr>
        <w:t>5.4 단계 4 — Climate Change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swat_py.cchange.runner_swat_plus import run_climate_change_plus</w:t>
        <w:br/>
        <w:t>run_climate_change_plus(cfg)</w:t>
      </w:r>
    </w:p>
    <w:p>
      <w:r>
        <w:rPr>
          <w:b w:val="0"/>
          <w:sz w:val="22"/>
          <w:rFonts w:eastAsia="맑은 고딕" w:ascii="맑은 고딕" w:hAnsi="맑은 고딕"/>
        </w:rPr>
        <w:t>내부 동작: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calibrated/ → cchange/runs/{GCM}/{scenario}/{period}/TxtInOut/ 복사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CMIP6 다운스케일링 기상 주입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실행 → summary/ 에 GCM 앙상블 분위수·시나리오 비교 그래프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6. yaml model.type → 폴더 자동 분기</w:t>
      </w:r>
    </w:p>
    <w:p>
      <w:r>
        <w:rPr>
          <w:b w:val="0"/>
          <w:sz w:val="22"/>
          <w:rFonts w:eastAsia="맑은 고딕" w:ascii="맑은 고딕" w:hAnsi="맑은 고딕"/>
        </w:rPr>
        <w:t>swat_py.yaml 의 model.type 한 줄이 폴더 자동 결정합니다 — yaml 의 다른 경로 키는 명시 불필요.</w:t>
      </w:r>
    </w:p>
    <w:p>
      <w:pPr>
        <w:pStyle w:val="Heading2"/>
      </w:pPr>
      <w:r>
        <w:rPr>
          <w:rFonts w:eastAsia="맑은 고딕" w:ascii="맑은 고딕" w:hAnsi="맑은 고딕"/>
        </w:rPr>
        <w:t>6.1 자동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yaml.model.type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자동 산출 output_root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'swat_plus'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$(project.root)/3_swatplus/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'swat2012'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$(project.root)/3_swat2012/</w:t>
            </w:r>
          </w:p>
        </w:tc>
      </w:tr>
    </w:tbl>
    <w:p>
      <w:r>
        <w:rPr>
          <w:b w:val="0"/>
          <w:sz w:val="22"/>
          <w:rFonts w:eastAsia="맑은 고딕" w:ascii="맑은 고딕" w:hAnsi="맑은 고딕"/>
        </w:rPr>
        <w:t>그 아래 5개 sub 폴더 (default/calibrated/calibration/forecast/cchange) 도 자동 산출됩니다.</w:t>
      </w:r>
    </w:p>
    <w:p>
      <w:pPr>
        <w:pStyle w:val="Heading2"/>
      </w:pPr>
      <w:r>
        <w:rPr>
          <w:rFonts w:eastAsia="맑은 고딕" w:ascii="맑은 고딕" w:hAnsi="맑은 고딕"/>
        </w:rPr>
        <w:t>6.2 yaml 최소 작성 예시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'I:/2025-APCC_Cook/PICASO-Hydro'</w:t>
        <w:br/>
        <w:t>model:</w:t>
        <w:br/>
        <w:t xml:space="preserve">  type: 'swat_plus'           # 이 한 줄이 결정 (또는 'swat2012')</w:t>
        <w:br/>
        <w:t xml:space="preserve">  executable: 'SWAT-Plus.exe'</w:t>
      </w:r>
    </w:p>
    <w:p>
      <w:r>
        <w:rPr>
          <w:b w:val="0"/>
          <w:sz w:val="22"/>
          <w:rFonts w:eastAsia="맑은 고딕" w:ascii="맑은 고딕" w:hAnsi="맑은 고딕"/>
        </w:rPr>
        <w:t>이 yaml 만으로 코드가 자동으로: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default     → I:/2025-APCC_Cook/PICASO-Hydro/3_swatplus/default</w:t>
        <w:br/>
        <w:t>calibrated  → I:/2025-APCC_Cook/PICASO-Hydro/3_swatplus/calibrated</w:t>
        <w:br/>
        <w:t>calibration → I:/2025-APCC_Cook/PICASO-Hydro/3_swatplus/calibration</w:t>
        <w:br/>
        <w:t>forecast    → I:/2025-APCC_Cook/PICASO-Hydro/3_swatplus/forecast</w:t>
        <w:br/>
        <w:t>cchange     → I:/2025-APCC_Cook/PICASO-Hydro/3_swatplus/cchange</w:t>
      </w:r>
    </w:p>
    <w:p>
      <w:pPr>
        <w:pStyle w:val="Heading2"/>
      </w:pPr>
      <w:r>
        <w:rPr>
          <w:rFonts w:eastAsia="맑은 고딕" w:ascii="맑은 고딕" w:hAnsi="맑은 고딕"/>
        </w:rPr>
        <w:t>6.3 수동 오버라이드 (선택)</w:t>
      </w:r>
    </w:p>
    <w:p>
      <w:r>
        <w:rPr>
          <w:b w:val="0"/>
          <w:sz w:val="22"/>
          <w:rFonts w:eastAsia="맑은 고딕" w:ascii="맑은 고딕" w:hAnsi="맑은 고딕"/>
        </w:rPr>
        <w:t>특별한 경로가 필요하면 yaml 의 project.output 섹션에 명시: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output:</w:t>
        <w:br/>
        <w:t xml:space="preserve">    calibrated: '/external/disk/master_calibrated'   # 자동 산출 대신 이 경로</w:t>
      </w:r>
    </w:p>
    <w:p>
      <w:r>
        <w:rPr>
          <w:b w:val="0"/>
          <w:sz w:val="22"/>
          <w:rFonts w:eastAsia="맑은 고딕" w:ascii="맑은 고딕" w:hAnsi="맑은 고딕"/>
        </w:rPr>
        <w:t>단, 명시한 경로의 폴더명이 model.type 과 모순되면 (예: type=swat_plus 인데 경로에 '3_swat2012') swat_py 가 다음과 같은 경고를 자동 출력: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[swat_py] output.calibrated='/proj/3_swat2012/calibrated' 가</w:t>
        <w:br/>
        <w:t xml:space="preserve">          model.type='swat_plus' 와 일치하지 않는 폴더('3_swat2012')를</w:t>
        <w:br/>
        <w:t xml:space="preserve">          가리킵니다. yaml.model.type 또는 경로를 확인하세요.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7. parameter_changes.csv — 보정 자동 비교</w:t>
      </w:r>
    </w:p>
    <w:p>
      <w:r>
        <w:rPr>
          <w:b w:val="0"/>
          <w:sz w:val="22"/>
          <w:rFonts w:eastAsia="맑은 고딕" w:ascii="맑은 고딕" w:hAnsi="맑은 고딕"/>
        </w:rPr>
        <w:t>보정 완료 후 swat_py 가 default/ vs calibrated/ 의 주요 입력 파일을 셀-by-셀로 비교해 long-format CSV 를 자동 생성합니다.</w:t>
      </w:r>
    </w:p>
    <w:p>
      <w:pPr>
        <w:pStyle w:val="Heading2"/>
      </w:pPr>
      <w:r>
        <w:rPr>
          <w:rFonts w:eastAsia="맑은 고딕" w:ascii="맑은 고딕" w:hAnsi="맑은 고딕"/>
        </w:rPr>
        <w:t>7.1 산출 위치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3_swatplus/calibration/results/parameter_changes.csv</w:t>
      </w:r>
    </w:p>
    <w:p>
      <w:pPr>
        <w:pStyle w:val="Heading2"/>
      </w:pPr>
      <w:r>
        <w:rPr>
          <w:rFonts w:eastAsia="맑은 고딕" w:ascii="맑은 고딕" w:hAnsi="맑은 고딕"/>
        </w:rPr>
        <w:t>7.2 컬럼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컬럼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file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비교 대상 파일명 (basin.bsn, hydrology.hyd 등)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parameter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헤더 라인의 컬럼명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row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데이터 행 인덱스 (0-based)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default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default TxtInOut 의 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calibrated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calibrated TxtInOut 의 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delta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  <w:rFonts w:eastAsia="맑은 고딕" w:ascii="맑은 고딕" w:hAnsi="맑은 고딕"/>
              </w:rPr>
              <w:t>(수치인 경우) calibrated − default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7.3 산출 예시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file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parameter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row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default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calibrated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delta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basin.bsn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surlag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4.0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2.5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-1.5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hydrology.hyd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cn3_swf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0.85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0.70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-0.15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soils.sol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sol_awc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0.15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0.22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+0.07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plants.plt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epco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0.95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0.80</w:t>
            </w:r>
          </w:p>
        </w:tc>
        <w:tc>
          <w:tcPr>
            <w:tcW w:type="dxa" w:w="850"/>
          </w:tcPr>
          <w:p>
            <w:r/>
            <w:r>
              <w:rPr>
                <w:sz w:val="20"/>
                <w:rFonts w:eastAsia="맑은 고딕" w:ascii="맑은 고딕" w:hAnsi="맑은 고딕"/>
              </w:rPr>
              <w:t>-0.15</w:t>
            </w:r>
          </w:p>
        </w:tc>
      </w:tr>
    </w:tbl>
    <w:p>
      <w:pPr>
        <w:pStyle w:val="Heading2"/>
      </w:pPr>
      <w:r>
        <w:rPr>
          <w:rFonts w:eastAsia="맑은 고딕" w:ascii="맑은 고딕" w:hAnsi="맑은 고딕"/>
        </w:rPr>
        <w:t>7.4 비교 대상 파일</w:t>
      </w:r>
    </w:p>
    <w:p>
      <w:r>
        <w:rPr>
          <w:b w:val="0"/>
          <w:sz w:val="22"/>
          <w:rFonts w:eastAsia="맑은 고딕" w:ascii="맑은 고딕" w:hAnsi="맑은 고딕"/>
        </w:rPr>
        <w:t>swat_py.compare 모듈이 자동 탐지하는 표준 보정 후보: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basin.bsn — 유역 전체 인자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hydrology.hyd — 수문 인자 (cn3_swf, esco, epco 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soils.sol — 토양 인자 (sol_awc, sol_k 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plants.plt — 식생 인자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snow.sno, fertilizer.frt, tillage.til, urban.urb, pesticide.pes — 보조</w:t>
      </w:r>
    </w:p>
    <w:p>
      <w:r>
        <w:rPr>
          <w:b w:val="0"/>
          <w:sz w:val="22"/>
          <w:rFonts w:eastAsia="맑은 고딕" w:ascii="맑은 고딕" w:hAnsi="맑은 고딕"/>
        </w:rPr>
        <w:t>추가 파일을 비교하려면 target_files 인자 명시: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swat_py.compare import compare_txtinout</w:t>
        <w:br/>
        <w:t>compare_txtinout(</w:t>
        <w:br/>
        <w:t xml:space="preserve">    default_dir='3_swatplus/default',</w:t>
        <w:br/>
        <w:t xml:space="preserve">    calibrated_dir='3_swatplus/calibrated',</w:t>
        <w:br/>
        <w:t xml:space="preserve">    output_csv='parameter_changes.csv',</w:t>
        <w:br/>
        <w:t xml:space="preserve">    target_files=['basin.bsn', 'my_custom.bsn'],</w:t>
        <w:br/>
        <w:t>)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8. Cook Islands 적용 예시</w:t>
      </w:r>
    </w:p>
    <w:p>
      <w:pPr>
        <w:pStyle w:val="Heading2"/>
      </w:pPr>
      <w:r>
        <w:rPr>
          <w:rFonts w:eastAsia="맑은 고딕" w:ascii="맑은 고딕" w:hAnsi="맑은 고딕"/>
        </w:rPr>
        <w:t>8.1 사전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GSOD 918430 (Rarotonga), util_py 표준화 완료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관측 유량 obs_flow.csv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QSWAT-Plus 결과 TxtInOut (사용자가 QSWAT 으로 미리 생성)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acidwg_py 1000-멤버 시나리오 (2025 JFM)</w:t>
      </w:r>
    </w:p>
    <w:p>
      <w:pPr>
        <w:pStyle w:val="Heading2"/>
      </w:pPr>
      <w:r>
        <w:rPr>
          <w:rFonts w:eastAsia="맑은 고딕" w:ascii="맑은 고딕" w:hAnsi="맑은 고딕"/>
        </w:rPr>
        <w:t>8.2 폴더 배치 (사용자 수동 단계 1)</w:t>
      </w:r>
    </w:p>
    <w:p>
      <w:r>
        <w:rPr>
          <w:b w:val="0"/>
          <w:sz w:val="22"/>
          <w:rFonts w:eastAsia="맑은 고딕" w:ascii="맑은 고딕" w:hAnsi="맑은 고딕"/>
        </w:rPr>
        <w:t>QSWAT+ 결과 + SWAT-Plus.exe 를 default 폴더에 복사: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I:\2025-APCC_Cook\PICASO-Hydro\3_swatplus\default\</w:t>
        <w:br/>
        <w:t>├─ basin.bsn, hydrology.hyd, soils.sol, ...</w:t>
        <w:br/>
        <w:t>└─ SWAT-Plus.exe</w:t>
      </w:r>
    </w:p>
    <w:p>
      <w:pPr>
        <w:pStyle w:val="Heading2"/>
      </w:pPr>
      <w:r>
        <w:rPr>
          <w:rFonts w:eastAsia="맑은 고딕" w:ascii="맑은 고딕" w:hAnsi="맑은 고딕"/>
        </w:rPr>
        <w:t>8.3 swat_py.yaml 작성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project:</w:t>
        <w:br/>
        <w:t xml:space="preserve">  root: 'I:/2025-APCC_Cook/PICASO-Hydro'</w:t>
        <w:br/>
        <w:t xml:space="preserve">  database: '$(project.root)/0_database'</w:t>
        <w:br/>
        <w:t xml:space="preserve">  input:</w:t>
        <w:br/>
        <w:t xml:space="preserve">    observed_weather: '$(project.database)/gsod/daily_std'</w:t>
        <w:br/>
        <w:t xml:space="preserve">    forecast_weather: '$(project.root)/1_acidwg/operational/2025'</w:t>
        <w:br/>
        <w:t xml:space="preserve">  output:</w:t>
        <w:br/>
        <w:t xml:space="preserve">    database: '$(project.database)/obs/streamflow'</w:t>
        <w:br/>
        <w:t xml:space="preserve">  # 그 외 경로는 model.type 으로 자동 산출</w:t>
        <w:br/>
        <w:br/>
        <w:t>model:</w:t>
        <w:br/>
        <w:t xml:space="preserve">  type: 'swat_plus'</w:t>
        <w:br/>
        <w:t xml:space="preserve">  executable: 'SWAT-Plus.exe'</w:t>
        <w:br/>
        <w:t xml:space="preserve">  warm_up_years: 3</w:t>
        <w:br/>
        <w:t xml:space="preserve">  output_types: [sd]</w:t>
        <w:br/>
        <w:br/>
        <w:t>stations:</w:t>
        <w:br/>
        <w:t xml:space="preserve">  metadata_file: 'stations.csv'</w:t>
        <w:br/>
        <w:t xml:space="preserve">  ids: [918430]</w:t>
        <w:br/>
        <w:br/>
        <w:t>outlets:</w:t>
        <w:br/>
        <w:t xml:space="preserve">  flow: { ids: [1], names: [Rarotonga_Outlet] }</w:t>
        <w:br/>
        <w:br/>
        <w:t>observed:</w:t>
        <w:br/>
        <w:t xml:space="preserve">  flow: { file: 'obs_flow.csv' }</w:t>
        <w:br/>
        <w:br/>
        <w:t>simulation:</w:t>
        <w:br/>
        <w:t xml:space="preserve">  output_types: [flow]</w:t>
        <w:br/>
        <w:t xml:space="preserve">  calibration: { start_year: 2017, end_year: 2018 }</w:t>
        <w:br/>
        <w:t xml:space="preserve">  validation:  { start_year: 2019, end_year: 2020 }</w:t>
        <w:br/>
        <w:t xml:space="preserve">  baseline:    { start_year: 1981, end_year: 2010 }</w:t>
        <w:br/>
        <w:br/>
        <w:t>ensemble_forecast:</w:t>
        <w:br/>
        <w:t xml:space="preserve">  enabled: true</w:t>
        <w:br/>
        <w:t xml:space="preserve">  ensemble_dir: 'I:/2025-APCC_Cook/PICASO-Hydro/1_acidwg/operational/2025/JFM'</w:t>
        <w:br/>
        <w:t xml:space="preserve">  n_members: 1000</w:t>
        <w:br/>
        <w:t xml:space="preserve">  parallel:  { enabled: true, n_workers: 8 }</w:t>
        <w:br/>
        <w:t xml:space="preserve">  forecast_period: { start_year: 2025, end_year: 2025 }</w:t>
      </w:r>
    </w:p>
    <w:p>
      <w:pPr>
        <w:pStyle w:val="Heading2"/>
      </w:pPr>
      <w:r>
        <w:rPr>
          <w:rFonts w:eastAsia="맑은 고딕" w:ascii="맑은 고딕" w:hAnsi="맑은 고딕"/>
        </w:rPr>
        <w:t>8.4 실행 (Python 스크립트)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from swat_py import load_config</w:t>
        <w:br/>
        <w:t>from swat_py.calibration.analysis_swat_plus import run_calibration_analysis_plus</w:t>
        <w:br/>
        <w:t>from swat_py.forecast.ensemble import run_ensemble_forecast</w:t>
        <w:br/>
        <w:br/>
        <w:t>cfg = load_config('swat_py.yaml')</w:t>
        <w:br/>
        <w:br/>
        <w:t># 1. 보정 (default/ → calibrated/ + parameter_changes.csv 자동)</w:t>
        <w:br/>
        <w:t>run_calibration_analysis_plus(cfg)</w:t>
        <w:br/>
        <w:br/>
        <w:t># 2. 앙상블 예보 (calibrated/ → forecast/operational/2025/JFM/runs/member_NNNN/)</w:t>
        <w:br/>
        <w:t>run_ensemble_forecast(cfg)</w:t>
      </w:r>
    </w:p>
    <w:p>
      <w:pPr>
        <w:pStyle w:val="Heading2"/>
      </w:pPr>
      <w:r>
        <w:rPr>
          <w:rFonts w:eastAsia="맑은 고딕" w:ascii="맑은 고딕" w:hAnsi="맑은 고딕"/>
        </w:rPr>
        <w:t>8.5 결과 트리</w:t>
      </w:r>
    </w:p>
    <w:p>
      <w:pPr>
        <w:spacing w:before="80" w:after="80"/>
        <w:ind w:left="283"/>
        <w:shd w:val="clear" w:color="auto" w:fill="F2F2F2"/>
      </w:pPr>
      <w:r>
        <w:rPr>
          <w:rFonts w:ascii="Consolas" w:hAnsi="Consolas"/>
          <w:sz w:val="20"/>
        </w:rPr>
        <w:t>3_swatplus\</w:t>
        <w:br/>
        <w:t>├─ default\                          (사용자가 단계 1 에서 배치)</w:t>
        <w:br/>
        <w:t>├─ calibrated\                       (단계 2 자동 생성)</w:t>
        <w:br/>
        <w:t>├─ calibration\</w:t>
        <w:br/>
        <w:t>│   └─ results\</w:t>
        <w:br/>
        <w:t>│       ├─ flow_metrics.csv          (NSE, KGE, R², PBIAS)</w:t>
        <w:br/>
        <w:t>│       ├─ parameter_changes.csv     ★ default vs calibrated</w:t>
        <w:br/>
        <w:t>│       └─ figures\</w:t>
        <w:br/>
        <w:t>└─ forecast\operational\2025\JFM\</w:t>
        <w:br/>
        <w:t xml:space="preserve">    └─ results\</w:t>
        <w:br/>
        <w:t xml:space="preserve">        ├─ quantiles.csv             (Q5~Q95 일별)</w:t>
        <w:br/>
        <w:t xml:space="preserve">        ├─ exceedance.csv</w:t>
        <w:br/>
        <w:t xml:space="preserve">        └─ figures\quantile_band.png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9. 트러블슈팅</w:t>
      </w:r>
    </w:p>
    <w:p>
      <w:pPr>
        <w:pStyle w:val="Heading2"/>
      </w:pPr>
      <w:r>
        <w:rPr>
          <w:rFonts w:eastAsia="맑은 고딕" w:ascii="맑은 고딕" w:hAnsi="맑은 고딕"/>
        </w:rPr>
        <w:t>9.1 output.calibrated 가 model.type 과 일치하지 않는 폴더</w:t>
      </w:r>
    </w:p>
    <w:p>
      <w:r>
        <w:rPr>
          <w:b w:val="0"/>
          <w:sz w:val="22"/>
          <w:rFonts w:eastAsia="맑은 고딕" w:ascii="맑은 고딕" w:hAnsi="맑은 고딕"/>
        </w:rPr>
        <w:t>yaml 의 명시 경로 안에 다른 버전 폴더명이 들어 있어 발생. yaml.model.type 또는 경로를 일치시킵니다.</w:t>
      </w:r>
    </w:p>
    <w:p>
      <w:pPr>
        <w:pStyle w:val="Heading2"/>
      </w:pPr>
      <w:r>
        <w:rPr>
          <w:rFonts w:eastAsia="맑은 고딕" w:ascii="맑은 고딕" w:hAnsi="맑은 고딕"/>
        </w:rPr>
        <w:t>9.2 default 폴더가 비어 있어 보정이 시작 안 됨</w:t>
      </w:r>
    </w:p>
    <w:p>
      <w:r>
        <w:rPr>
          <w:b w:val="0"/>
          <w:sz w:val="22"/>
          <w:rFonts w:eastAsia="맑은 고딕" w:ascii="맑은 고딕" w:hAnsi="맑은 고딕"/>
        </w:rPr>
        <w:t>QSWAT+ 결과를 3_swatplus/default/ 에 직접 복사하지 않았기 때문 (단계 1 누락). QSWAT 의 Watershed/Scenarios/Default/TxtInOut/ 안 모든 파일을 default/ 에 복사하세요.</w:t>
      </w:r>
    </w:p>
    <w:p>
      <w:pPr>
        <w:pStyle w:val="Heading2"/>
      </w:pPr>
      <w:r>
        <w:rPr>
          <w:rFonts w:eastAsia="맑은 고딕" w:ascii="맑은 고딕" w:hAnsi="맑은 고딕"/>
        </w:rPr>
        <w:t>9.3 calibrated 폴더가 비어 있어 예보가 시작 안 됨</w:t>
      </w:r>
    </w:p>
    <w:p>
      <w:r>
        <w:rPr>
          <w:b w:val="0"/>
          <w:sz w:val="22"/>
          <w:rFonts w:eastAsia="맑은 고딕" w:ascii="맑은 고딕" w:hAnsi="맑은 고딕"/>
        </w:rPr>
        <w:t>보정이 완료되지 않았거나 calibrated 마스터로 저장 안 됨. run_calibration_analysis_plus(cfg) 가 정상 완료됐는지 확인.</w:t>
      </w:r>
    </w:p>
    <w:p>
      <w:pPr>
        <w:pStyle w:val="Heading2"/>
      </w:pPr>
      <w:r>
        <w:rPr>
          <w:rFonts w:eastAsia="맑은 고딕" w:ascii="맑은 고딕" w:hAnsi="맑은 고딕"/>
        </w:rPr>
        <w:t>9.4 runs/ 폴더가 100GB 넘게 쌓임</w:t>
      </w:r>
    </w:p>
    <w:p>
      <w:r>
        <w:rPr>
          <w:b w:val="0"/>
          <w:sz w:val="22"/>
          <w:rFonts w:eastAsia="맑은 고딕" w:ascii="맑은 고딕" w:hAnsi="맑은 고딕"/>
        </w:rPr>
        <w:t>cleanup=false 로 실행한 경우. 결과(results/, summary/) 가 추출됐다면 runs/ 안 멤버 폴더는 안전하게 삭제 가능. 기본값은 cleanup=true 라 정상 흐름에서는 자동 정리.</w:t>
      </w:r>
    </w:p>
    <w:p>
      <w:pPr>
        <w:pStyle w:val="Heading2"/>
      </w:pPr>
      <w:r>
        <w:rPr>
          <w:rFonts w:eastAsia="맑은 고딕" w:ascii="맑은 고딕" w:hAnsi="맑은 고딕"/>
        </w:rPr>
        <w:t>9.5 두 버전 결과 비교</w:t>
      </w:r>
    </w:p>
    <w:p>
      <w:r>
        <w:rPr>
          <w:b w:val="0"/>
          <w:sz w:val="22"/>
          <w:rFonts w:eastAsia="맑은 고딕" w:ascii="맑은 고딕" w:hAnsi="맑은 고딕"/>
        </w:rPr>
        <w:t>swat_py 한 yaml 의 model.type 만 'swat_plus' / 'swat2012' 로 바꿔 두 번 실행 → 결과가 3_swatplus/, 3_swat2012/ 로 자동 분리. 비교 분석 스크립트는 별도 후처리.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A. 옵션 비교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항목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옵션 A (복제)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옵션 B (공유)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옵션 C (★ 채택)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마스터 보존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 default + calibrated 무변형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병렬 안전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 작업별 runs/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디스크 효율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 runs cleanup 옵션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변경 추적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 parameter_changes.csv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yaml 단순성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△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  <w:rFonts w:eastAsia="맑은 고딕" w:ascii="맑은 고딕" w:hAnsi="맑은 고딕"/>
              </w:rPr>
              <w:t>✓ model.type 한 줄</w:t>
            </w:r>
          </w:p>
        </w:tc>
      </w:tr>
    </w:tbl>
    <w:p>
      <w:pPr>
        <w:pStyle w:val="Heading1"/>
      </w:pPr>
      <w:r>
        <w:rPr>
          <w:rFonts w:eastAsia="맑은 고딕" w:ascii="맑은 고딕" w:hAnsi="맑은 고딕"/>
          <w:color w:val="1F4E79"/>
        </w:rPr>
        <w:t>부록 B. 자주 쓰는 함수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함수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20"/>
                <w:rFonts w:eastAsia="맑은 고딕" w:ascii="맑은 고딕" w:hAnsi="맑은 고딕"/>
              </w:rPr>
              <w:t>용도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load_config(yaml_path)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yaml 로드 → 자동 폴더 매핑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compare.compare_txtinout(default, calibrated, csv)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default vs calibrated → parameter_changes.csv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calibration.analysis_swat_plus.run_calibration_analysis_plus(cfg)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보정·검증 + parameter_changes.csv 자동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forecast.ensemble.run_ensemble_forecast(cfg)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acidwg_py 멤버 → calibrated 복사 → 병렬 실행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cchange.runner_swat_plus.run_climate_change_plus(cfg)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  <w:rFonts w:eastAsia="맑은 고딕" w:ascii="맑은 고딕" w:hAnsi="맑은 고딕"/>
              </w:rPr>
              <w:t>CMIP6 GCM × 시나리오 × 미래 시뮬레이션</w:t>
            </w:r>
          </w:p>
        </w:tc>
      </w:tr>
    </w:tbl>
    <w:p>
      <w:pPr>
        <w:pStyle w:val="Heading1"/>
      </w:pPr>
      <w:r>
        <w:rPr>
          <w:rFonts w:eastAsia="맑은 고딕" w:ascii="맑은 고딕" w:hAnsi="맑은 고딕"/>
          <w:color w:val="1F4E79"/>
        </w:rPr>
        <w:t>부록 C. 참고 자료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swat_py 사용자 매뉴얼 (docs/swat_py_사용자매뉴얼.docx)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코드 저장소: https://github.com/IWMI-KR/picaso-hydro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SWAT 공식: https://swat.tamu.edu</w:t>
      </w:r>
    </w:p>
    <w:p>
      <w:pPr>
        <w:pStyle w:val="ListBullet"/>
      </w:pPr>
      <w:r>
        <w:rPr>
          <w:sz w:val="22"/>
          <w:rFonts w:eastAsia="맑은 고딕" w:ascii="맑은 고딕" w:hAnsi="맑은 고딕"/>
        </w:rPr>
        <w:t>QSWAT-Plus: https://swatplus.gitbook.io</w:t>
      </w:r>
    </w:p>
    <w:p>
      <w:pPr>
        <w:pStyle w:val="Heading1"/>
      </w:pPr>
      <w:r>
        <w:rPr>
          <w:rFonts w:eastAsia="맑은 고딕" w:ascii="맑은 고딕" w:hAnsi="맑은 고딕"/>
          <w:color w:val="1F4E79"/>
        </w:rPr>
        <w:t>부록 D. 연락처</w:t>
      </w:r>
    </w:p>
    <w:p>
      <w:r>
        <w:rPr>
          <w:b w:val="0"/>
          <w:sz w:val="22"/>
          <w:rFonts w:eastAsia="맑은 고딕" w:ascii="맑은 고딕" w:hAnsi="맑은 고딕"/>
        </w:rPr>
        <w:t>유역통합관리연구원 (IWMI-KR)</w:t>
      </w:r>
    </w:p>
    <w:p>
      <w:r>
        <w:rPr>
          <w:b w:val="0"/>
          <w:sz w:val="22"/>
          <w:rFonts w:eastAsia="맑은 고딕" w:ascii="맑은 고딕" w:hAnsi="맑은 고딕"/>
        </w:rPr>
        <w:t>E-mail: iwmi.kr@gmail.com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Calibri" w:hAnsi="Calibri" w:eastAsia="맑은 고딕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