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7AF889AC" w:rsidR="009944FA" w:rsidRDefault="00945A87" w:rsidP="00945A87">
      <w:pPr>
        <w:ind w:firstLine="420"/>
      </w:pPr>
      <w:r>
        <w:rPr>
          <w:rFonts w:hint="eastAsia"/>
        </w:rPr>
        <w:t>综上所述,</w:t>
      </w:r>
      <w:r>
        <w:t xml:space="preserve"> </w:t>
      </w:r>
      <w:r>
        <w:rPr>
          <w:rFonts w:hint="eastAsia"/>
        </w:rPr>
        <w:t>现阶段大多数启发式虚拟网络映射算法采用的节点排序方法还是基于静态的网络拓扑与网络资源,</w:t>
      </w:r>
      <w:r>
        <w:t xml:space="preserve"> </w:t>
      </w:r>
      <w:r>
        <w:rPr>
          <w:rFonts w:hint="eastAsia"/>
        </w:rPr>
        <w:t>忽略了网络负载变化对节点重要性的影响.</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1"/>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1"/>
      <w:r w:rsidR="004018A9">
        <w:rPr>
          <w:rStyle w:val="ab"/>
        </w:rPr>
        <w:commentReference w:id="1"/>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熵</w:t>
      </w:r>
      <w:r w:rsidR="00A925A5">
        <w:rPr>
          <w:rFonts w:hint="eastAsia"/>
        </w:rPr>
        <w:t>和</w:t>
      </w:r>
      <w:proofErr w:type="spellStart"/>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三种网络熵</w:t>
      </w:r>
    </w:p>
    <w:p w14:paraId="22FA9797" w14:textId="21BCB40A"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5F53BA8C" w14:textId="2A2881AD" w:rsidR="000A22F4" w:rsidRDefault="000A22F4" w:rsidP="00A925A5">
      <w:pPr>
        <w:ind w:firstLine="420"/>
      </w:pPr>
    </w:p>
    <w:p w14:paraId="6F038424" w14:textId="3C7048AE" w:rsidR="000A22F4" w:rsidRDefault="002C4C76" w:rsidP="002C4C76">
      <w:r>
        <w:rPr>
          <w:rFonts w:hint="eastAsia"/>
        </w:rPr>
        <w:t>相关知识1</w:t>
      </w:r>
      <w:r>
        <w:t xml:space="preserve">: </w:t>
      </w:r>
      <w:r w:rsidR="000A22F4">
        <w:rPr>
          <w:rFonts w:hint="eastAsia"/>
        </w:rPr>
        <w:t>网络流量矩阵</w:t>
      </w:r>
    </w:p>
    <w:p w14:paraId="3AA1223D" w14:textId="77777777" w:rsidR="002C4C76" w:rsidRDefault="002C4C76" w:rsidP="002C4C76"/>
    <w:p w14:paraId="7680756F" w14:textId="26F0B134" w:rsidR="000A22F4" w:rsidRDefault="000A22F4" w:rsidP="000A22F4">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0A22F4">
      <w:r>
        <w:rPr>
          <w:rFonts w:hint="eastAsia"/>
        </w:rPr>
        <w:t>定义1</w:t>
      </w:r>
      <w:r>
        <w:t xml:space="preserve"> </w:t>
      </w:r>
      <w:r>
        <w:rPr>
          <w:rFonts w:hint="eastAsia"/>
        </w:rPr>
        <w:t>网络邻接矩阵:</w:t>
      </w:r>
      <w:r>
        <w:t xml:space="preserve"> </w:t>
      </w:r>
      <w:r>
        <w:rPr>
          <w:rFonts w:hint="eastAsia"/>
        </w:rPr>
        <w:t>底层网络模型可以看作一个带权无向连通图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3F7178"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2"/>
      <w:r>
        <w:lastRenderedPageBreak/>
        <w:t>图</w:t>
      </w:r>
      <w:commentRangeEnd w:id="2"/>
      <w:r>
        <w:rPr>
          <w:rStyle w:val="ab"/>
        </w:rPr>
        <w:commentReference w:id="2"/>
      </w:r>
    </w:p>
    <w:p w14:paraId="3AFD407D" w14:textId="6DDE1EC1" w:rsidR="00A87D7C" w:rsidRDefault="004C18CC" w:rsidP="004C18CC">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3"/>
      <w:r>
        <w:t>图</w:t>
      </w:r>
      <w:commentRangeEnd w:id="3"/>
      <w:r>
        <w:rPr>
          <w:rStyle w:val="ab"/>
        </w:rPr>
        <w:commentReference w:id="3"/>
      </w:r>
    </w:p>
    <w:p w14:paraId="29CD1B90" w14:textId="77777777" w:rsidR="004C18CC" w:rsidRPr="004C18CC" w:rsidRDefault="004C18CC" w:rsidP="004C18CC"/>
    <w:p w14:paraId="1ABA6F56" w14:textId="68C53603" w:rsidR="004C18CC" w:rsidRDefault="00A87D7C" w:rsidP="004C18CC">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r>
        <w:rPr>
          <w:rFonts w:hint="eastAsia"/>
        </w:rPr>
        <w:t>个网络节点的网络的流量矩阵,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个元素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r>
        <w:rPr>
          <w:rFonts w:hint="eastAsia"/>
        </w:rPr>
        <w:t>列代表目的节点,</w:t>
      </w:r>
      <w:r>
        <w:t xml:space="preserve"> </w:t>
      </w:r>
      <w:r>
        <w:rPr>
          <w:rFonts w:hint="eastAsia"/>
        </w:rPr>
        <w:t>矩阵</w:t>
      </w:r>
      <w:r w:rsidR="004810B6">
        <w:rPr>
          <w:rFonts w:hint="eastAsia"/>
        </w:rPr>
        <w:t>第</w:t>
      </w:r>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而矩阵第</w:t>
      </w:r>
      <m:oMath>
        <m:r>
          <w:rPr>
            <w:rFonts w:ascii="Cambria Math" w:hAnsi="Cambria Math" w:hint="eastAsia"/>
          </w:rPr>
          <m:t>j</m:t>
        </m:r>
      </m:oMath>
      <w:r w:rsidR="004810B6">
        <w:rPr>
          <w:rFonts w:hint="eastAsia"/>
        </w:rPr>
        <w:t>列元素的和则代表着流入目的节点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4"/>
      <w:r>
        <w:rPr>
          <w:rFonts w:hint="eastAsia"/>
        </w:rPr>
        <w:t>(此处包含一个网络流量矩阵示例图</w:t>
      </w:r>
      <w:r>
        <w:t>)</w:t>
      </w:r>
      <w:commentRangeEnd w:id="4"/>
      <w:r w:rsidR="00E91B04">
        <w:rPr>
          <w:rStyle w:val="ab"/>
        </w:rPr>
        <w:commentReference w:id="4"/>
      </w:r>
    </w:p>
    <w:p w14:paraId="07CF660C" w14:textId="3A8A9DF2" w:rsidR="00E91B04" w:rsidRDefault="00E91B04" w:rsidP="00E91B04"/>
    <w:p w14:paraId="72DA209B" w14:textId="18AEB1D4" w:rsidR="00E91B04" w:rsidRPr="00E91B04" w:rsidRDefault="00E91B04" w:rsidP="00E91B04">
      <w:pPr>
        <w:ind w:firstLine="420"/>
      </w:pPr>
      <w:commentRangeStart w:id="5"/>
      <w:r>
        <w:rPr>
          <w:rFonts w:hint="eastAsia"/>
        </w:rPr>
        <w:t>通过网络流量矩阵可以得到底层网络流量的全局视图,</w:t>
      </w:r>
      <w:r>
        <w:t xml:space="preserve"> </w:t>
      </w:r>
      <w:r>
        <w:rPr>
          <w:rFonts w:hint="eastAsia"/>
        </w:rPr>
        <w:t>能够从更宏观的角度观察网络状态.</w:t>
      </w:r>
      <w:commentRangeEnd w:id="5"/>
      <w:r>
        <w:rPr>
          <w:rStyle w:val="ab"/>
        </w:rPr>
        <w:commentReference w:id="5"/>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pPr>
      <w:r>
        <w:rPr>
          <w:rFonts w:hint="eastAsia"/>
        </w:rPr>
        <w:t>被动更新:</w:t>
      </w:r>
      <w:r>
        <w:t xml:space="preserve"> </w:t>
      </w:r>
      <w:commentRangeStart w:id="6"/>
      <w:r>
        <w:rPr>
          <w:rFonts w:hint="eastAsia"/>
        </w:rPr>
        <w:t>只有在收到虚拟网络请求时,</w:t>
      </w:r>
      <w:r>
        <w:t xml:space="preserve"> </w:t>
      </w:r>
      <w:r>
        <w:rPr>
          <w:rFonts w:hint="eastAsia"/>
        </w:rPr>
        <w:t>才更新网络流量矩阵</w:t>
      </w:r>
      <w:commentRangeEnd w:id="6"/>
      <w:r>
        <w:rPr>
          <w:rStyle w:val="ab"/>
        </w:rPr>
        <w:commentReference w:id="6"/>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 w14:paraId="338552A7" w14:textId="5C47ED14" w:rsidR="00654B62" w:rsidRDefault="00654B62" w:rsidP="00654B62">
      <w:pPr>
        <w:ind w:firstLine="420"/>
      </w:pPr>
      <w:commentRangeStart w:id="7"/>
      <w:r>
        <w:rPr>
          <w:rFonts w:hint="eastAsia"/>
        </w:rPr>
        <w:t>网络节点的度中心性</w:t>
      </w:r>
      <w:commentRangeEnd w:id="7"/>
      <w:r>
        <w:rPr>
          <w:rStyle w:val="ab"/>
        </w:rPr>
        <w:commentReference w:id="7"/>
      </w:r>
      <w:r>
        <w:rPr>
          <w:rFonts w:hint="eastAsia"/>
        </w:rPr>
        <w:t>(DC</w:t>
      </w:r>
      <w:r>
        <w:t>)</w:t>
      </w:r>
      <w:r>
        <w:rPr>
          <w:rFonts w:hint="eastAsia"/>
        </w:rPr>
        <w:t>定义为与该节点直接相连的节点数量</w:t>
      </w:r>
      <w:r>
        <w:t xml:space="preserve">, </w:t>
      </w:r>
      <w:commentRangeStart w:id="8"/>
      <w:r>
        <w:rPr>
          <w:rFonts w:hint="eastAsia"/>
        </w:rPr>
        <w:t>体现了该节点与其他节点的连接关系</w:t>
      </w:r>
      <w:commentRangeEnd w:id="8"/>
      <w:r>
        <w:rPr>
          <w:rStyle w:val="ab"/>
        </w:rPr>
        <w:commentReference w:id="8"/>
      </w:r>
      <w:r>
        <w:rPr>
          <w:rFonts w:hint="eastAsia"/>
        </w:rPr>
        <w:t>,</w:t>
      </w:r>
      <w:r>
        <w:t xml:space="preserve"> </w:t>
      </w:r>
      <w:r>
        <w:rPr>
          <w:rFonts w:hint="eastAsia"/>
        </w:rPr>
        <w:t>具体定义如下:</w:t>
      </w:r>
    </w:p>
    <w:p w14:paraId="74727B20" w14:textId="14C981B8" w:rsidR="004F31ED" w:rsidRPr="004F31ED" w:rsidRDefault="004F31ED" w:rsidP="004F31ED">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0C4FEA4E" w:rsidR="004C18CC" w:rsidRDefault="003248FD" w:rsidP="00767DD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70DC6266" w14:textId="77777777" w:rsidR="00767DD6" w:rsidRDefault="00767DD6" w:rsidP="00767DD6">
      <w:pPr>
        <w:ind w:firstLine="420"/>
      </w:pPr>
    </w:p>
    <w:p w14:paraId="3450732C" w14:textId="1933DB3F" w:rsidR="003248FD" w:rsidRDefault="003248FD" w:rsidP="004C18CC">
      <w:r>
        <w:rPr>
          <w:rFonts w:hint="eastAsia"/>
        </w:rPr>
        <w:t>(性质</w:t>
      </w:r>
      <w:r>
        <w:t>)</w:t>
      </w:r>
      <w:commentRangeStart w:id="9"/>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9"/>
      <w:r>
        <w:rPr>
          <w:rStyle w:val="ab"/>
        </w:rPr>
        <w:commentReference w:id="9"/>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4C18CC">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熵</w:t>
      </w:r>
      <w:r>
        <w:rPr>
          <w:rFonts w:hint="eastAsia"/>
        </w:rPr>
        <w:t>和</w:t>
      </w:r>
      <w:proofErr w:type="spellStart"/>
      <w:r>
        <w:rPr>
          <w:rFonts w:hint="eastAsia"/>
        </w:rPr>
        <w:t>Tsallis</w:t>
      </w:r>
      <w:proofErr w:type="spellEnd"/>
      <w:r>
        <w:rPr>
          <w:rFonts w:hint="eastAsia"/>
        </w:rPr>
        <w:t>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w:t>
      </w:r>
      <w:r w:rsidR="00260C23">
        <w:rPr>
          <w:rFonts w:hint="eastAsia"/>
        </w:rPr>
        <w:lastRenderedPageBreak/>
        <w:t>定义为:</w:t>
      </w:r>
    </w:p>
    <w:p w14:paraId="657BD8D7" w14:textId="22C122DB" w:rsidR="00260C23" w:rsidRPr="00260C23" w:rsidRDefault="00260C23" w:rsidP="004C18CC">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0"/>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0"/>
      <w:r w:rsidR="00FC53F1">
        <w:rPr>
          <w:rStyle w:val="ab"/>
        </w:rPr>
        <w:commentReference w:id="10"/>
      </w:r>
    </w:p>
    <w:p w14:paraId="078BB76A" w14:textId="277C5D6C" w:rsidR="008031C2"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4D3E4621" w14:textId="6D5B5711" w:rsidR="00BD1980" w:rsidRDefault="00F55688" w:rsidP="004C18CC">
      <w:r>
        <w:rPr>
          <w:rFonts w:hint="eastAsia"/>
        </w:rPr>
        <w:t>小标题:</w:t>
      </w:r>
      <w:r>
        <w:t xml:space="preserve"> </w:t>
      </w:r>
      <w:proofErr w:type="spellStart"/>
      <w:r>
        <w:t>Rényi</w:t>
      </w:r>
      <w:proofErr w:type="spellEnd"/>
      <w:r>
        <w:t xml:space="preserve"> 熵</w:t>
      </w:r>
    </w:p>
    <w:p w14:paraId="642811F2" w14:textId="4EC4B948" w:rsidR="00BD1980" w:rsidRDefault="00BD1980" w:rsidP="009346D5">
      <w:pPr>
        <w:ind w:firstLine="420"/>
      </w:pPr>
      <w:proofErr w:type="spellStart"/>
      <w:r>
        <w:t>Rényi</w:t>
      </w:r>
      <w:proofErr w:type="spellEnd"/>
      <w:r>
        <w:t xml:space="preserve"> 熵</w:t>
      </w:r>
      <w:r>
        <w:rPr>
          <w:rFonts w:hint="eastAsia"/>
        </w:rPr>
        <w:t>是香农熵的广义形式,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i/>
        </w:rPr>
      </w:pPr>
      <w:r>
        <w:rPr>
          <w:rFonts w:hint="eastAsia"/>
        </w:rPr>
        <w:t>相比香农熵,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w:t>
      </w:r>
      <w:proofErr w:type="spellStart"/>
      <w:r>
        <w:t>T</w:t>
      </w:r>
      <w:r>
        <w:rPr>
          <w:rFonts w:hint="eastAsia"/>
        </w:rPr>
        <w:t>sallis</w:t>
      </w:r>
      <w:proofErr w:type="spellEnd"/>
      <w:r>
        <w:rPr>
          <w:rFonts w:hint="eastAsia"/>
        </w:rPr>
        <w:t>熵</w:t>
      </w:r>
    </w:p>
    <w:p w14:paraId="367E6FBA" w14:textId="2723E170" w:rsidR="00F55688" w:rsidRDefault="009346D5" w:rsidP="000A18D9">
      <w:pPr>
        <w:ind w:firstLine="420"/>
      </w:pPr>
      <w:r>
        <w:rPr>
          <w:rFonts w:hint="eastAsia"/>
        </w:rPr>
        <w:t>而</w:t>
      </w:r>
      <w:proofErr w:type="spellStart"/>
      <w:r>
        <w:rPr>
          <w:rFonts w:hint="eastAsia"/>
        </w:rPr>
        <w:t>Tsallis</w:t>
      </w:r>
      <w:proofErr w:type="spellEnd"/>
      <w:r>
        <w:rPr>
          <w:rFonts w:hint="eastAsia"/>
        </w:rPr>
        <w:t>熵则是由巴西物理学家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r w:rsidR="00AC2926">
        <w:rPr>
          <w:rFonts w:hint="eastAsia"/>
        </w:rPr>
        <w:t>具有伪可加性,</w:t>
      </w:r>
      <w:r w:rsidR="00AC2926">
        <w:t xml:space="preserve"> </w:t>
      </w:r>
      <w:r w:rsidR="00AC2926">
        <w:rPr>
          <w:rFonts w:hint="eastAsia"/>
        </w:rPr>
        <w:t>具体体现为:</w:t>
      </w:r>
    </w:p>
    <w:p w14:paraId="18981D8C" w14:textId="255DDB49" w:rsidR="00AC2926" w:rsidRDefault="00AC2926" w:rsidP="004C18CC">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29228189"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熵一致,</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2BD01B3E" w14:textId="275BEAEA" w:rsidR="000A18D9" w:rsidRDefault="000A18D9" w:rsidP="000A18D9">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熵和</w:t>
      </w:r>
      <w:proofErr w:type="spellStart"/>
      <w:r>
        <w:rPr>
          <w:rFonts w:hint="eastAsia"/>
          <w:kern w:val="0"/>
        </w:rPr>
        <w:t>Tsallis</w:t>
      </w:r>
      <w:proofErr w:type="spellEnd"/>
      <w:r>
        <w:rPr>
          <w:rFonts w:hint="eastAsia"/>
          <w:kern w:val="0"/>
        </w:rPr>
        <w:t>熵则通过引入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有所侧重地度量信息.</w:t>
      </w:r>
      <w:r w:rsidR="00767DD6">
        <w:t xml:space="preserve"> </w:t>
      </w:r>
    </w:p>
    <w:p w14:paraId="45663047" w14:textId="7C56FDE3" w:rsidR="001C5D64" w:rsidRPr="00F55688" w:rsidRDefault="001C5D64" w:rsidP="004C18CC"/>
    <w:p w14:paraId="3056F576" w14:textId="13137D6C" w:rsidR="001C5D64" w:rsidRDefault="001C5D64" w:rsidP="004C18CC"/>
    <w:p w14:paraId="6DBF4BA2" w14:textId="5441FD21" w:rsidR="001C5D64" w:rsidRDefault="002C4C76" w:rsidP="004C18CC">
      <w:r>
        <w:rPr>
          <w:rFonts w:hint="eastAsia"/>
        </w:rPr>
        <w:t>相关知识2</w:t>
      </w:r>
      <w:r>
        <w:t xml:space="preserve">: </w:t>
      </w:r>
      <w:r>
        <w:rPr>
          <w:rFonts w:hint="eastAsia"/>
        </w:rPr>
        <w:t>虚拟网络映射问题模型</w:t>
      </w:r>
    </w:p>
    <w:p w14:paraId="0298BFFF" w14:textId="390A476B" w:rsidR="002C4C76" w:rsidRDefault="002C4C76" w:rsidP="004C18CC"/>
    <w:p w14:paraId="16E20831" w14:textId="56E679D5" w:rsidR="002C4C76" w:rsidRDefault="002C4C76" w:rsidP="004C18CC">
      <w:r>
        <w:rPr>
          <w:rFonts w:hint="eastAsia"/>
        </w:rPr>
        <w:t>相关知识</w:t>
      </w:r>
      <w:r>
        <w:t xml:space="preserve">4: </w:t>
      </w:r>
      <w:r>
        <w:rPr>
          <w:rFonts w:hint="eastAsia"/>
        </w:rPr>
        <w:t>VNE映射流程,</w:t>
      </w:r>
      <w:r>
        <w:t xml:space="preserve"> </w:t>
      </w:r>
      <w:r>
        <w:rPr>
          <w:rFonts w:hint="eastAsia"/>
        </w:rPr>
        <w:t>两阶段描述</w:t>
      </w:r>
    </w:p>
    <w:p w14:paraId="586FF2F5" w14:textId="59C875D2" w:rsidR="001C5D64" w:rsidRDefault="001C5D64" w:rsidP="004C18CC"/>
    <w:p w14:paraId="7A5CEACD" w14:textId="77777777" w:rsidR="001C5D64" w:rsidRDefault="001C5D64" w:rsidP="004C18CC"/>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lastRenderedPageBreak/>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与由此导致的热力学熵变化量</w:t>
      </w:r>
      <m:oMath>
        <m:r>
          <w:rPr>
            <w:rFonts w:ascii="Cambria Math" w:hAnsi="Cambria Math"/>
          </w:rPr>
          <m:t>dS</m:t>
        </m:r>
      </m:oMath>
      <w:r w:rsidR="0094495A">
        <w:t>的微商</w:t>
      </w:r>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用网络的Shannon熵取代热力学熵</w:t>
      </w:r>
      <w:r w:rsidR="0094495A">
        <w:rPr>
          <w:rFonts w:hint="eastAsia"/>
        </w:rPr>
        <w:t>,</w:t>
      </w:r>
      <w:r w:rsidR="0094495A">
        <w:t xml:space="preserve"> 用网络中”在传输数据包数量的变化”取代热力学中”热量的</w:t>
      </w:r>
      <w:r w:rsidR="0094495A">
        <w:rPr>
          <w:rFonts w:hint="eastAsia"/>
        </w:rPr>
        <w:t>引进或流失额度</w:t>
      </w:r>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105E1666" w14:textId="793DFBF1" w:rsidR="00766C69" w:rsidRDefault="00766C69" w:rsidP="00EC4A99">
      <w:pPr>
        <w:ind w:firstLine="420"/>
      </w:pPr>
      <w:r>
        <w:t>GNT具有与热力学温度相似的性质</w:t>
      </w:r>
      <w:r>
        <w:rPr>
          <w:rFonts w:hint="eastAsia"/>
        </w:rPr>
        <w:t>,</w:t>
      </w:r>
      <w:r>
        <w:t xml:space="preserve"> </w:t>
      </w:r>
    </w:p>
    <w:p w14:paraId="560D625C" w14:textId="77777777" w:rsidR="00766C69" w:rsidRPr="00EC4A99" w:rsidRDefault="00766C69" w:rsidP="00EC4A99">
      <w:pPr>
        <w:ind w:firstLine="420"/>
      </w:pPr>
    </w:p>
    <w:p w14:paraId="27A28F92" w14:textId="472C5464" w:rsidR="0037127E" w:rsidRDefault="0037127E" w:rsidP="0037127E">
      <w:pPr>
        <w:pStyle w:val="a3"/>
        <w:numPr>
          <w:ilvl w:val="1"/>
          <w:numId w:val="5"/>
        </w:numPr>
        <w:ind w:firstLineChars="0"/>
      </w:pPr>
      <w:r>
        <w:rPr>
          <w:rFonts w:hint="eastAsia"/>
        </w:rPr>
        <w:t>网络熵</w:t>
      </w:r>
    </w:p>
    <w:p w14:paraId="0AAE6BC7" w14:textId="77777777" w:rsidR="0094005A" w:rsidRDefault="0094005A" w:rsidP="0094005A"/>
    <w:p w14:paraId="2BAD3CCA" w14:textId="67F774CE" w:rsidR="0037127E" w:rsidRDefault="0037127E" w:rsidP="0037127E">
      <w:pPr>
        <w:pStyle w:val="a3"/>
        <w:numPr>
          <w:ilvl w:val="1"/>
          <w:numId w:val="5"/>
        </w:numPr>
        <w:ind w:firstLineChars="0"/>
      </w:pPr>
      <w:r>
        <w:rPr>
          <w:rFonts w:hint="eastAsia"/>
        </w:rPr>
        <w:t>流量矩阵</w:t>
      </w:r>
    </w:p>
    <w:p w14:paraId="5A3D315B" w14:textId="77777777" w:rsidR="0094005A" w:rsidRDefault="0094005A" w:rsidP="0094005A">
      <w:pPr>
        <w:pStyle w:val="a3"/>
      </w:pPr>
    </w:p>
    <w:p w14:paraId="1B48FDCC" w14:textId="77777777" w:rsidR="0094005A" w:rsidRDefault="0094005A" w:rsidP="0094005A"/>
    <w:p w14:paraId="7184DC73" w14:textId="77777777" w:rsidR="0037127E" w:rsidRDefault="0037127E" w:rsidP="0037127E">
      <w:pPr>
        <w:pStyle w:val="a3"/>
        <w:numPr>
          <w:ilvl w:val="1"/>
          <w:numId w:val="5"/>
        </w:numPr>
        <w:ind w:firstLineChars="0"/>
      </w:pP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2B8FA118" w:rsidR="00E773CD" w:rsidRDefault="00E773CD" w:rsidP="00E773CD">
      <w:pPr>
        <w:ind w:firstLine="420"/>
      </w:pPr>
      <w:commentRangeStart w:id="11"/>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1"/>
      <w:r w:rsidR="00D71E83">
        <w:rPr>
          <w:rStyle w:val="ab"/>
        </w:rPr>
        <w:commentReference w:id="11"/>
      </w:r>
    </w:p>
    <w:p w14:paraId="4023F0E8" w14:textId="018CA930" w:rsidR="007C1C90" w:rsidRDefault="007C1C90" w:rsidP="00E773CD">
      <w:pPr>
        <w:ind w:firstLine="420"/>
      </w:pPr>
      <w:r>
        <w:br/>
      </w:r>
    </w:p>
    <w:p w14:paraId="0C43450C" w14:textId="252BCC71" w:rsidR="007C1C90" w:rsidRDefault="007C1C90" w:rsidP="00E773CD">
      <w:pPr>
        <w:ind w:firstLine="420"/>
      </w:pPr>
      <w:r>
        <w:rPr>
          <w:rFonts w:hint="eastAsia"/>
        </w:rPr>
        <w:t>先介绍节点排序:</w:t>
      </w:r>
      <w:r>
        <w:t xml:space="preserve"> GNT</w:t>
      </w:r>
      <w:r>
        <w:rPr>
          <w:rFonts w:hint="eastAsia"/>
        </w:rPr>
        <w:t>计算</w:t>
      </w:r>
    </w:p>
    <w:p w14:paraId="1C4EC426" w14:textId="51E7ED67" w:rsidR="007C1C90" w:rsidRDefault="007C1C90" w:rsidP="00E773CD">
      <w:pPr>
        <w:ind w:firstLine="420"/>
      </w:pPr>
      <w:r>
        <w:rPr>
          <w:rFonts w:hint="eastAsia"/>
        </w:rPr>
        <w:t>然后节点映射:</w:t>
      </w:r>
      <w:r>
        <w:t xml:space="preserve"> </w:t>
      </w:r>
      <w:r>
        <w:rPr>
          <w:rFonts w:hint="eastAsia"/>
        </w:rPr>
        <w:t>语言＋伪代码</w:t>
      </w:r>
    </w:p>
    <w:p w14:paraId="3825DB4C" w14:textId="28FC7560" w:rsidR="007C1C90" w:rsidRDefault="007C1C90" w:rsidP="00E773CD">
      <w:pPr>
        <w:ind w:firstLine="420"/>
      </w:pPr>
      <w:r>
        <w:rPr>
          <w:rFonts w:hint="eastAsia"/>
        </w:rPr>
        <w:t>然后链路映射</w:t>
      </w:r>
    </w:p>
    <w:p w14:paraId="021A5D1A" w14:textId="48726811" w:rsidR="007C1C90" w:rsidRDefault="007C1C90" w:rsidP="007C1C90"/>
    <w:p w14:paraId="680F21CD" w14:textId="10BE99A0" w:rsidR="007C1C90" w:rsidRDefault="007C1C90" w:rsidP="007C1C90"/>
    <w:p w14:paraId="7B183BEE" w14:textId="4A71B05A" w:rsidR="007C1C90" w:rsidRDefault="007C1C90" w:rsidP="00866BAE">
      <w:pPr>
        <w:ind w:firstLine="420"/>
      </w:pPr>
      <w:r>
        <w:rPr>
          <w:rFonts w:hint="eastAsia"/>
        </w:rPr>
        <w:t>启发式虚拟网络映射算法主要分为三个步骤,</w:t>
      </w:r>
      <w:r>
        <w:t xml:space="preserve"> </w:t>
      </w:r>
      <w:r>
        <w:rPr>
          <w:rFonts w:hint="eastAsia"/>
        </w:rPr>
        <w:t>包括:</w:t>
      </w:r>
      <w:r>
        <w:t xml:space="preserve"> </w:t>
      </w:r>
      <w:commentRangeStart w:id="12"/>
      <w:r>
        <w:rPr>
          <w:rFonts w:hint="eastAsia"/>
        </w:rPr>
        <w:t>节点重要性排序,</w:t>
      </w:r>
      <w:r>
        <w:t xml:space="preserve"> </w:t>
      </w:r>
      <w:r>
        <w:rPr>
          <w:rFonts w:hint="eastAsia"/>
        </w:rPr>
        <w:t>节点映射,</w:t>
      </w:r>
      <w:r>
        <w:t xml:space="preserve"> </w:t>
      </w:r>
      <w:r>
        <w:rPr>
          <w:rFonts w:hint="eastAsia"/>
        </w:rPr>
        <w:t>链路映射.</w:t>
      </w:r>
      <w:commentRangeEnd w:id="12"/>
      <w:r w:rsidR="00866BAE">
        <w:rPr>
          <w:rStyle w:val="ab"/>
        </w:rPr>
        <w:commentReference w:id="12"/>
      </w:r>
      <w:r>
        <w:t xml:space="preserve"> </w:t>
      </w:r>
    </w:p>
    <w:p w14:paraId="7451AE21" w14:textId="28C37428" w:rsidR="007C1C90" w:rsidRDefault="007C1C90" w:rsidP="00866BAE">
      <w:pPr>
        <w:ind w:firstLine="420"/>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w:t>
      </w:r>
      <w:commentRangeStart w:id="13"/>
      <w:r w:rsidR="00866BAE">
        <w:rPr>
          <w:rFonts w:hint="eastAsia"/>
        </w:rPr>
        <w:t>V</w:t>
      </w:r>
      <w:r w:rsidR="00866BAE">
        <w:t>NE-GNT</w:t>
      </w:r>
      <w:r w:rsidR="00866BAE">
        <w:rPr>
          <w:rFonts w:hint="eastAsia"/>
        </w:rPr>
        <w:t>算法</w:t>
      </w:r>
      <w:commentRangeEnd w:id="13"/>
      <w:r w:rsidR="00866BAE">
        <w:rPr>
          <w:rStyle w:val="ab"/>
        </w:rPr>
        <w:commentReference w:id="13"/>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14"/>
      <w:r w:rsidR="000B742A">
        <w:rPr>
          <w:rFonts w:hint="eastAsia"/>
        </w:rPr>
        <w:t>温度也就越大</w:t>
      </w:r>
      <w:commentRangeEnd w:id="14"/>
      <w:r w:rsidR="00866BAE">
        <w:rPr>
          <w:rStyle w:val="ab"/>
        </w:rPr>
        <w:commentReference w:id="14"/>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15"/>
      <w:r w:rsidR="000B742A">
        <w:rPr>
          <w:rFonts w:hint="eastAsia"/>
        </w:rPr>
        <w:t>寻找负载变化明显的节点</w:t>
      </w:r>
      <w:commentRangeEnd w:id="15"/>
      <w:r w:rsidR="004A504E">
        <w:rPr>
          <w:rStyle w:val="ab"/>
        </w:rPr>
        <w:commentReference w:id="15"/>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6D4BDAE0" w14:textId="1218B3FF" w:rsidR="004A504E" w:rsidRDefault="004A504E" w:rsidP="00866BAE">
      <w:pPr>
        <w:ind w:firstLine="420"/>
      </w:pPr>
    </w:p>
    <w:p w14:paraId="58BDF169" w14:textId="09E336B1" w:rsidR="004A504E" w:rsidRDefault="004A504E" w:rsidP="00866BAE">
      <w:pPr>
        <w:ind w:firstLine="420"/>
      </w:pPr>
    </w:p>
    <w:p w14:paraId="6CB5ED34" w14:textId="1A59D9FB" w:rsidR="004A504E" w:rsidRDefault="004A504E" w:rsidP="00866BAE">
      <w:pPr>
        <w:ind w:firstLine="420"/>
      </w:pPr>
    </w:p>
    <w:p w14:paraId="040C2FDB" w14:textId="4509551E" w:rsidR="004A504E" w:rsidRDefault="004A504E" w:rsidP="00866BAE">
      <w:pPr>
        <w:ind w:firstLine="420"/>
      </w:pPr>
      <w:r>
        <w:rPr>
          <w:rFonts w:hint="eastAsia"/>
        </w:rPr>
        <w:t>根据网络熵和网络流量矩阵的定义,</w:t>
      </w:r>
      <w:r>
        <w:t xml:space="preserve"> </w:t>
      </w:r>
      <w:r>
        <w:rPr>
          <w:rFonts w:hint="eastAsia"/>
        </w:rPr>
        <w:t>可以将一个源节点附近聚集的所有O</w:t>
      </w:r>
      <w:r>
        <w:t>D</w:t>
      </w:r>
      <w:r>
        <w:rPr>
          <w:rFonts w:hint="eastAsia"/>
        </w:rPr>
        <w:t>流看成是基</w:t>
      </w:r>
      <w:r>
        <w:rPr>
          <w:rFonts w:hint="eastAsia"/>
        </w:rPr>
        <w:lastRenderedPageBreak/>
        <w:t>本状态,</w:t>
      </w:r>
      <w:r>
        <w:t xml:space="preserve"> </w:t>
      </w:r>
      <w:r>
        <w:rPr>
          <w:rFonts w:hint="eastAsia"/>
        </w:rPr>
        <w:t>满足上文提到的网络熵概率的条件</w:t>
      </w:r>
      <w:r>
        <w:t xml:space="preserve">, </w:t>
      </w:r>
      <w:r>
        <w:rPr>
          <w:rFonts w:hint="eastAsia"/>
        </w:rPr>
        <w:t>将状态的概率定义为:</w:t>
      </w:r>
    </w:p>
    <w:p w14:paraId="12132C67" w14:textId="6422D54C" w:rsidR="00E50927" w:rsidRDefault="003F7178" w:rsidP="00866BAE">
      <w:pPr>
        <w:ind w:firstLine="420"/>
      </w:pPr>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节点附近的网络熵计算公式如下:</w:t>
      </w:r>
    </w:p>
    <w:p w14:paraId="384DE9A9" w14:textId="5ED9D275" w:rsidR="00E50927" w:rsidRPr="00E50927" w:rsidRDefault="003F7178" w:rsidP="007C1C90">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4BBFDFB3" w14:textId="7A4639C5" w:rsidR="00E50927" w:rsidRPr="00E50927" w:rsidRDefault="003F7178" w:rsidP="007C1C9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m:oMathPara>
    </w:p>
    <w:p w14:paraId="3734899C" w14:textId="298D2910" w:rsidR="007C1C90" w:rsidRDefault="003F7178" w:rsidP="007C1C9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2DC6333B" w14:textId="1F4A6412" w:rsidR="007C1C90" w:rsidRDefault="00237FA2" w:rsidP="00F4338E">
      <w:pPr>
        <w:ind w:firstLine="420"/>
      </w:pPr>
      <w:r>
        <w:rPr>
          <w:rFonts w:hint="eastAsia"/>
        </w:rPr>
        <w:t>进一步得到节点的广义网络温度G</w:t>
      </w:r>
      <w:r>
        <w:t>NT:</w:t>
      </w:r>
    </w:p>
    <w:p w14:paraId="03EDD392" w14:textId="4B45C35B"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oMath>
      </m:oMathPara>
    </w:p>
    <w:p w14:paraId="4E645D91" w14:textId="6EC4711C"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01343065" w14:textId="1812D750" w:rsid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oMath>
      </m:oMathPara>
    </w:p>
    <w:p w14:paraId="4A21F9C6" w14:textId="6BD49A9F" w:rsidR="00B6775D" w:rsidRDefault="00237FA2" w:rsidP="00F4338E">
      <w:pPr>
        <w:ind w:firstLine="420"/>
      </w:pPr>
      <w:r>
        <w:rPr>
          <w:rFonts w:hint="eastAsia"/>
        </w:rPr>
        <w:t>形式上,</w:t>
      </w:r>
      <w:r>
        <w:t xml:space="preserve"> </w:t>
      </w:r>
      <w:r>
        <w:rPr>
          <w:rFonts w:hint="eastAsia"/>
        </w:rPr>
        <w:t>广义网路温度是网络流量相对于网络熵的导数,</w:t>
      </w:r>
      <w:r>
        <w:t xml:space="preserve"> </w:t>
      </w:r>
      <w:r>
        <w:rPr>
          <w:rFonts w:hint="eastAsia"/>
        </w:rPr>
        <w:t>其物理意义是网络熵随网络流量变化的变化率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commentRangeStart w:id="16"/>
      <w:r w:rsidR="00B6775D">
        <w:rPr>
          <w:rFonts w:hint="eastAsia"/>
        </w:rPr>
        <w:t>避免虚拟网络映射到这些节点上,</w:t>
      </w:r>
      <w:r w:rsidR="00B6775D">
        <w:t xml:space="preserve"> </w:t>
      </w:r>
      <w:r w:rsidR="00B6775D">
        <w:rPr>
          <w:rFonts w:hint="eastAsia"/>
        </w:rPr>
        <w:t>造成阻塞.</w:t>
      </w:r>
      <w:commentRangeEnd w:id="16"/>
      <w:r w:rsidR="00B6775D">
        <w:rPr>
          <w:rStyle w:val="ab"/>
        </w:rPr>
        <w:commentReference w:id="16"/>
      </w:r>
    </w:p>
    <w:p w14:paraId="0E77CAB9" w14:textId="24A8D80D" w:rsidR="007C1C90" w:rsidRDefault="007C1C90" w:rsidP="007C1C90"/>
    <w:p w14:paraId="7C753114" w14:textId="57400677" w:rsidR="007C1C90" w:rsidRDefault="00B6775D" w:rsidP="00F4338E">
      <w:pPr>
        <w:ind w:firstLine="420"/>
      </w:pPr>
      <w:commentRangeStart w:id="17"/>
      <w:r>
        <w:rPr>
          <w:rFonts w:hint="eastAsia"/>
        </w:rPr>
        <w:t>网络流量矩阵中的元素只体现源节点和目的节点之间的O</w:t>
      </w:r>
      <w:r>
        <w:t>D</w:t>
      </w:r>
      <w:r>
        <w:rPr>
          <w:rFonts w:hint="eastAsia"/>
        </w:rPr>
        <w:t>流信息,</w:t>
      </w:r>
      <w:r>
        <w:t xml:space="preserve"> </w:t>
      </w:r>
      <w:r>
        <w:rPr>
          <w:rFonts w:hint="eastAsia"/>
        </w:rPr>
        <w:t>不包括</w:t>
      </w:r>
      <w:r w:rsidR="00F4338E">
        <w:t>OD</w:t>
      </w:r>
      <w:r w:rsidR="00F4338E">
        <w:rPr>
          <w:rFonts w:hint="eastAsia"/>
        </w:rPr>
        <w:t>流的路径信息,</w:t>
      </w:r>
      <w:r w:rsidR="00F4338E">
        <w:t xml:space="preserve"> </w:t>
      </w:r>
      <w:r w:rsidR="00F4338E">
        <w:rPr>
          <w:rFonts w:hint="eastAsia"/>
        </w:rPr>
        <w:t>因此还需要结合网络拓扑信息与节点自身网络资源信息,</w:t>
      </w:r>
      <w:commentRangeEnd w:id="17"/>
      <w:r w:rsidR="00673D31">
        <w:rPr>
          <w:rStyle w:val="ab"/>
        </w:rPr>
        <w:commentReference w:id="17"/>
      </w:r>
      <w:r w:rsidR="00F4338E">
        <w:t xml:space="preserve"> </w:t>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19722684" w14:textId="4DE3986A" w:rsidR="007C1C90" w:rsidRDefault="00673D31" w:rsidP="007C1C90">
      <w:r>
        <w:tab/>
      </w:r>
      <w:r>
        <w:rPr>
          <w:rFonts w:hint="eastAsia"/>
        </w:rPr>
        <w:t>节点排序的主要步骤:</w:t>
      </w:r>
    </w:p>
    <w:p w14:paraId="2F5B0129" w14:textId="5B6C4BCF" w:rsidR="00673D31" w:rsidRDefault="00673D31" w:rsidP="007C1C90">
      <w:r>
        <w:tab/>
      </w:r>
      <w:r>
        <w:tab/>
        <w:t xml:space="preserve">(1) </w:t>
      </w:r>
      <w:r>
        <w:rPr>
          <w:rFonts w:hint="eastAsia"/>
        </w:rPr>
        <w:t>根据底层</w:t>
      </w:r>
      <w:commentRangeStart w:id="18"/>
      <w:r>
        <w:rPr>
          <w:rFonts w:hint="eastAsia"/>
        </w:rPr>
        <w:t>网络拓扑结构和网络流量信息构建网络邻接矩阵和网络流量矩阵</w:t>
      </w:r>
      <w:commentRangeEnd w:id="18"/>
      <w:r w:rsidR="000B7E09">
        <w:rPr>
          <w:rStyle w:val="ab"/>
        </w:rPr>
        <w:commentReference w:id="18"/>
      </w:r>
    </w:p>
    <w:p w14:paraId="2DD3CE79" w14:textId="64A53138" w:rsidR="00673D31" w:rsidRDefault="00673D31" w:rsidP="007C1C90">
      <w:r>
        <w:tab/>
      </w:r>
      <w:r>
        <w:tab/>
        <w:t xml:space="preserve">(2) </w:t>
      </w:r>
      <w:r>
        <w:rPr>
          <w:rFonts w:hint="eastAsia"/>
        </w:rPr>
        <w:t>基于网络拓扑信息求出各个网络节点的度特征</w:t>
      </w:r>
    </w:p>
    <w:p w14:paraId="00CE9F65" w14:textId="3448D268" w:rsidR="00673D31" w:rsidRDefault="00673D31" w:rsidP="007C1C90">
      <w:r>
        <w:tab/>
      </w:r>
      <w:r>
        <w:tab/>
        <w:t xml:space="preserve">(3) </w:t>
      </w:r>
      <w:r w:rsidR="005817AE">
        <w:rPr>
          <w:rFonts w:hint="eastAsia"/>
        </w:rPr>
        <w:t>根据不同时刻的网络流量矩阵求出节点的</w:t>
      </w:r>
      <w:r w:rsidR="005817AE">
        <w:t>GNT</w:t>
      </w:r>
      <w:r w:rsidR="000B7E09">
        <w:rPr>
          <w:rFonts w:hint="eastAsia"/>
        </w:rPr>
        <w:t>广义</w:t>
      </w:r>
      <w:r w:rsidR="005817AE">
        <w:rPr>
          <w:rFonts w:hint="eastAsia"/>
        </w:rPr>
        <w:t>网络温度:</w:t>
      </w:r>
      <w:r w:rsidR="005817AE">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5817AE">
        <w:rPr>
          <w:rFonts w:hint="eastAsia"/>
        </w:rPr>
        <w:t>.</w:t>
      </w:r>
    </w:p>
    <w:p w14:paraId="13E68AD3" w14:textId="0156FA37" w:rsidR="005817AE" w:rsidRDefault="005817AE" w:rsidP="007C1C90">
      <w:r>
        <w:tab/>
      </w:r>
      <w:r>
        <w:tab/>
        <w:t xml:space="preserve">(4) </w:t>
      </w:r>
      <w:r>
        <w:rPr>
          <w:rFonts w:hint="eastAsia"/>
        </w:rPr>
        <w:t>将三者结合,</w:t>
      </w:r>
      <w:r>
        <w:t xml:space="preserve"> </w:t>
      </w:r>
      <w:r>
        <w:rPr>
          <w:rFonts w:hint="eastAsia"/>
        </w:rPr>
        <w:t>得到对应节点最终的重要性值,</w:t>
      </w:r>
      <w:r>
        <w:t xml:space="preserve"> </w:t>
      </w:r>
      <w:r>
        <w:rPr>
          <w:rFonts w:hint="eastAsia"/>
        </w:rPr>
        <w:t>计算公式如下:</w:t>
      </w:r>
      <w:r>
        <w:t xml:space="preserve"> </w:t>
      </w:r>
    </w:p>
    <w:p w14:paraId="2F678BA2" w14:textId="729F000E" w:rsidR="005817AE" w:rsidRDefault="005817AE" w:rsidP="00E46CF1">
      <w:pPr>
        <w:jc w:val="center"/>
      </w:pPr>
      <w:r>
        <w:rPr>
          <w:noProof/>
        </w:rPr>
        <w:drawing>
          <wp:inline distT="0" distB="0" distL="0" distR="0" wp14:anchorId="1B02EB28" wp14:editId="5A04307A">
            <wp:extent cx="2380952" cy="7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761905"/>
                    </a:xfrm>
                    <a:prstGeom prst="rect">
                      <a:avLst/>
                    </a:prstGeom>
                  </pic:spPr>
                </pic:pic>
              </a:graphicData>
            </a:graphic>
          </wp:inline>
        </w:drawing>
      </w:r>
    </w:p>
    <w:p w14:paraId="58D2032F" w14:textId="34F1498B" w:rsidR="00E46CF1" w:rsidRPr="005817AE" w:rsidRDefault="00E46CF1" w:rsidP="00E46CF1">
      <w:r>
        <w:tab/>
      </w:r>
      <w:r>
        <w:tab/>
        <w:t xml:space="preserve">(5) </w:t>
      </w:r>
      <w:r>
        <w:rPr>
          <w:rFonts w:hint="eastAsia"/>
        </w:rPr>
        <w:t>最后,</w:t>
      </w:r>
      <w:r>
        <w:t xml:space="preserve"> </w:t>
      </w:r>
      <w:r>
        <w:rPr>
          <w:rFonts w:hint="eastAsia"/>
        </w:rPr>
        <w:t>按重要性值降序排序,</w:t>
      </w:r>
      <w:r>
        <w:t xml:space="preserve"> </w:t>
      </w:r>
      <w:r>
        <w:rPr>
          <w:rFonts w:hint="eastAsia"/>
        </w:rPr>
        <w:t>值越大,</w:t>
      </w:r>
      <w:r>
        <w:t xml:space="preserve"> </w:t>
      </w:r>
      <w:r>
        <w:rPr>
          <w:rFonts w:hint="eastAsia"/>
        </w:rPr>
        <w:t>对应的节点越</w:t>
      </w:r>
      <w:commentRangeStart w:id="19"/>
      <w:r>
        <w:rPr>
          <w:rFonts w:hint="eastAsia"/>
        </w:rPr>
        <w:t>重要</w:t>
      </w:r>
      <w:commentRangeEnd w:id="19"/>
      <w:r w:rsidR="00D6296E">
        <w:rPr>
          <w:rStyle w:val="ab"/>
        </w:rPr>
        <w:commentReference w:id="19"/>
      </w:r>
      <w:r>
        <w:rPr>
          <w:rFonts w:hint="eastAsia"/>
        </w:rPr>
        <w:t>.</w:t>
      </w:r>
      <w:r>
        <w:t xml:space="preserve"> </w:t>
      </w:r>
    </w:p>
    <w:p w14:paraId="65D9501A" w14:textId="5CE2DB0C" w:rsidR="007C1C90" w:rsidRDefault="007C1C90" w:rsidP="007C1C90"/>
    <w:p w14:paraId="05FA40E4" w14:textId="1D5C66F6" w:rsidR="007C1C90" w:rsidRDefault="00D6296E" w:rsidP="00D6296E">
      <w:pPr>
        <w:jc w:val="center"/>
      </w:pPr>
      <w:r>
        <w:rPr>
          <w:noProof/>
        </w:rPr>
        <w:lastRenderedPageBreak/>
        <w:drawing>
          <wp:inline distT="0" distB="0" distL="0" distR="0" wp14:anchorId="7CE6B219" wp14:editId="1917C18A">
            <wp:extent cx="5274310" cy="6753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53860"/>
                    </a:xfrm>
                    <a:prstGeom prst="rect">
                      <a:avLst/>
                    </a:prstGeom>
                  </pic:spPr>
                </pic:pic>
              </a:graphicData>
            </a:graphic>
          </wp:inline>
        </w:drawing>
      </w:r>
    </w:p>
    <w:p w14:paraId="5BF08035" w14:textId="173CBA5E" w:rsidR="007C1C90" w:rsidRDefault="00D6296E" w:rsidP="00E773CD">
      <w:pPr>
        <w:ind w:firstLine="420"/>
      </w:pPr>
      <w:commentRangeStart w:id="20"/>
      <w:r>
        <w:rPr>
          <w:rFonts w:hint="eastAsia"/>
        </w:rPr>
        <w:t>算法复杂度分析:</w:t>
      </w:r>
      <w:commentRangeEnd w:id="20"/>
      <w:r>
        <w:rPr>
          <w:rStyle w:val="ab"/>
        </w:rPr>
        <w:commentReference w:id="20"/>
      </w:r>
    </w:p>
    <w:p w14:paraId="0FC660A6" w14:textId="6BE87A63" w:rsidR="00D6296E" w:rsidRDefault="00D6296E" w:rsidP="00E773CD">
      <w:pPr>
        <w:ind w:firstLine="420"/>
      </w:pPr>
    </w:p>
    <w:p w14:paraId="25DB25FE" w14:textId="48AC80B7" w:rsidR="0000411B" w:rsidRDefault="0000411B" w:rsidP="0000411B">
      <w:pPr>
        <w:ind w:firstLine="420"/>
      </w:pPr>
      <w:r>
        <w:rPr>
          <w:rFonts w:hint="eastAsia"/>
        </w:rPr>
        <w:t>实例分析:</w:t>
      </w:r>
    </w:p>
    <w:p w14:paraId="1CD2B7F0" w14:textId="12B13D7D" w:rsidR="0000411B" w:rsidRDefault="0000411B" w:rsidP="0000411B">
      <w:pPr>
        <w:ind w:firstLine="420"/>
      </w:pPr>
      <w:r>
        <w:rPr>
          <w:rFonts w:hint="eastAsia"/>
        </w:rPr>
        <w:t>本节结合一个简单的网</w:t>
      </w:r>
      <w:commentRangeStart w:id="21"/>
      <w:r>
        <w:rPr>
          <w:rFonts w:hint="eastAsia"/>
        </w:rPr>
        <w:t>络来说明节点排序的主要步骤</w:t>
      </w:r>
      <w:r>
        <w:t xml:space="preserve">, </w:t>
      </w:r>
      <w:r>
        <w:rPr>
          <w:rFonts w:hint="eastAsia"/>
        </w:rPr>
        <w:t>如图所示,</w:t>
      </w:r>
      <w:commentRangeEnd w:id="21"/>
      <w:r>
        <w:rPr>
          <w:rStyle w:val="ab"/>
        </w:rPr>
        <w:commentReference w:id="21"/>
      </w:r>
      <w:r>
        <w:t xml:space="preserve"> </w:t>
      </w:r>
      <w:r>
        <w:rPr>
          <w:rFonts w:hint="eastAsia"/>
        </w:rPr>
        <w:t>是一个含有1</w:t>
      </w:r>
      <w:r>
        <w:t>0</w:t>
      </w:r>
      <w:r>
        <w:rPr>
          <w:rFonts w:hint="eastAsia"/>
        </w:rPr>
        <w:t>个节点的底层网络,</w:t>
      </w:r>
      <w:r>
        <w:t xml:space="preserve"> </w:t>
      </w:r>
      <w:r>
        <w:rPr>
          <w:rFonts w:hint="eastAsia"/>
        </w:rPr>
        <w:t>该网络某时刻的网络流量矩阵如下,</w:t>
      </w:r>
      <w:r>
        <w:t xml:space="preserve"> </w:t>
      </w:r>
      <w:r>
        <w:rPr>
          <w:rFonts w:hint="eastAsia"/>
        </w:rPr>
        <w:t>单位是kbps</w:t>
      </w:r>
      <w:r>
        <w:t xml:space="preserve">. </w:t>
      </w:r>
    </w:p>
    <w:p w14:paraId="349096FD" w14:textId="10687115" w:rsidR="00ED021B" w:rsidRDefault="00ED021B" w:rsidP="0000411B">
      <w:pPr>
        <w:ind w:firstLine="420"/>
      </w:pPr>
      <w:r>
        <w:rPr>
          <w:rFonts w:hint="eastAsia"/>
        </w:rPr>
        <w:t>网络节点自身的</w:t>
      </w:r>
      <w:proofErr w:type="spellStart"/>
      <w:r>
        <w:rPr>
          <w:rFonts w:hint="eastAsia"/>
        </w:rPr>
        <w:t>cpu</w:t>
      </w:r>
      <w:proofErr w:type="spellEnd"/>
      <w:r>
        <w:rPr>
          <w:rFonts w:hint="eastAsia"/>
        </w:rPr>
        <w:t>与带宽资源放在网络节点旁边的方框中,</w:t>
      </w:r>
      <w:r>
        <w:t xml:space="preserve"> </w:t>
      </w:r>
    </w:p>
    <w:p w14:paraId="718E6E6A" w14:textId="77777777" w:rsidR="00ED021B" w:rsidRDefault="00ED021B" w:rsidP="0000411B">
      <w:pPr>
        <w:ind w:firstLine="420"/>
        <w:rPr>
          <w:rFonts w:hint="eastAsia"/>
        </w:rPr>
      </w:pPr>
    </w:p>
    <w:p w14:paraId="31284ED9" w14:textId="155FA832" w:rsidR="0000411B" w:rsidRDefault="00ED021B"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时刻的网络流量矩阵:</w:t>
      </w:r>
    </w:p>
    <w:p w14:paraId="11C45059" w14:textId="334B1311" w:rsidR="00ED021B" w:rsidRDefault="00ED021B" w:rsidP="0000411B">
      <w:pPr>
        <w:ind w:firstLine="420"/>
      </w:pPr>
    </w:p>
    <w:p w14:paraId="62273782" w14:textId="11C6E369" w:rsidR="00ED021B" w:rsidRDefault="00ED021B"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时刻的网络流量矩阵:</w:t>
      </w:r>
      <w:r>
        <w:t xml:space="preserve"> </w:t>
      </w:r>
    </w:p>
    <w:p w14:paraId="160EF024" w14:textId="561F4302" w:rsidR="00ED021B" w:rsidRDefault="00ED021B" w:rsidP="0000411B">
      <w:pPr>
        <w:ind w:firstLine="420"/>
      </w:pPr>
    </w:p>
    <w:p w14:paraId="085A8AD5" w14:textId="66F44FF5" w:rsidR="00ED021B" w:rsidRDefault="00ED021B" w:rsidP="0000411B">
      <w:pPr>
        <w:ind w:firstLine="420"/>
      </w:pPr>
      <w:r>
        <w:rPr>
          <w:rFonts w:hint="eastAsia"/>
        </w:rPr>
        <w:t>网络的邻接矩阵如下:</w:t>
      </w:r>
      <w:r>
        <w:t xml:space="preserve"> </w:t>
      </w:r>
      <w:r>
        <w:rPr>
          <w:rFonts w:hint="eastAsia"/>
        </w:rPr>
        <w:t>用于计算节点度属性等等</w:t>
      </w:r>
    </w:p>
    <w:p w14:paraId="45AC53F4" w14:textId="7F1D96CC" w:rsidR="008A00EE" w:rsidRDefault="008A00EE" w:rsidP="0000411B">
      <w:pPr>
        <w:ind w:firstLine="420"/>
      </w:pPr>
    </w:p>
    <w:p w14:paraId="2D2F042D" w14:textId="6DE1AB69" w:rsidR="008A00EE" w:rsidRDefault="008A00EE" w:rsidP="0000411B">
      <w:pPr>
        <w:ind w:firstLine="420"/>
      </w:pPr>
      <w:r>
        <w:rPr>
          <w:rFonts w:hint="eastAsia"/>
        </w:rPr>
        <w:t>然后就是节点排序每一个步骤的小结果:</w:t>
      </w:r>
    </w:p>
    <w:p w14:paraId="0579CCBD" w14:textId="67309847" w:rsidR="008A00EE" w:rsidRDefault="008A00EE" w:rsidP="008A00EE">
      <w:pPr>
        <w:pStyle w:val="a3"/>
        <w:numPr>
          <w:ilvl w:val="0"/>
          <w:numId w:val="11"/>
        </w:numPr>
        <w:ind w:firstLineChars="0"/>
      </w:pPr>
      <w:r>
        <w:rPr>
          <w:rFonts w:hint="eastAsia"/>
        </w:rPr>
        <w:t>根据公式某某某,</w:t>
      </w:r>
      <w:r>
        <w:t xml:space="preserve"> </w:t>
      </w:r>
      <w:r>
        <w:rPr>
          <w:rFonts w:hint="eastAsia"/>
        </w:rPr>
        <w:t>计算得出节点在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1.37, 1.38, 1.25, 1.38, 1.37</m:t>
                </m:r>
              </m:e>
            </m:d>
            <m:ctrlPr>
              <w:rPr>
                <w:rFonts w:ascii="Cambria Math" w:hAnsi="Cambria Math" w:hint="eastAsia"/>
                <w:i/>
              </w:rPr>
            </m:ctrlPr>
          </m:e>
          <m:sup>
            <m:r>
              <w:rPr>
                <w:rFonts w:ascii="Cambria Math" w:hAnsi="Cambria Math" w:hint="eastAsia"/>
              </w:rPr>
              <m:t>T</m:t>
            </m:r>
          </m:sup>
        </m:sSup>
      </m:oMath>
      <w:r>
        <w:t xml:space="preserve">, </w:t>
      </w:r>
      <w:r>
        <w:rPr>
          <w:rFonts w:hint="eastAsia"/>
        </w:rPr>
        <w:t>以及</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时刻节点的香农熵为: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2</m:t>
            </m:r>
          </m:sub>
        </m:sSub>
        <m:r>
          <w:rPr>
            <w:rFonts w:ascii="Cambria Math" w:hAnsi="Cambria Math"/>
          </w:rPr>
          <m:t>=[</m:t>
        </m:r>
        <m:r>
          <w:rPr>
            <w:rFonts w:ascii="Cambria Math" w:hAnsi="Cambria Math" w:hint="eastAsia"/>
          </w:rPr>
          <m:t>dsfgbdst</m:t>
        </m:r>
        <m:r>
          <w:rPr>
            <w:rFonts w:ascii="MS Gothic" w:eastAsia="MS Gothic" w:hAnsi="MS Gothic" w:cs="MS Gothic" w:hint="eastAsia"/>
          </w:rPr>
          <m:t>h</m:t>
        </m:r>
        <m:r>
          <w:rPr>
            <w:rFonts w:ascii="Cambria Math" w:hAnsi="Cambria Math" w:hint="eastAsia"/>
          </w:rPr>
          <m:t>bsd</m:t>
        </m:r>
        <m:r>
          <w:rPr>
            <w:rFonts w:ascii="MS Gothic" w:eastAsia="MS Gothic" w:hAnsi="MS Gothic" w:cs="MS Gothic" w:hint="eastAsia"/>
          </w:rPr>
          <m:t>h</m:t>
        </m:r>
        <m:r>
          <w:rPr>
            <w:rFonts w:ascii="Cambria Math" w:hAnsi="Cambria Math" w:hint="eastAsia"/>
          </w:rPr>
          <m:t>tb</m:t>
        </m:r>
        <m:r>
          <w:rPr>
            <w:rFonts w:ascii="Cambria Math" w:hAnsi="Cambria Math"/>
          </w:rPr>
          <m:t>]</m:t>
        </m:r>
        <m:r>
          <w:rPr>
            <w:rFonts w:ascii="Cambria Math" w:hAnsi="Cambria Math"/>
          </w:rPr>
          <m:t>^</m:t>
        </m:r>
        <m:r>
          <w:rPr>
            <w:rFonts w:ascii="Cambria Math" w:hAnsi="Cambria Math" w:hint="eastAsia"/>
          </w:rPr>
          <m:t>T</m:t>
        </m:r>
      </m:oMath>
      <w:r w:rsidR="00890795">
        <w:rPr>
          <w:rFonts w:hint="eastAsia"/>
        </w:rPr>
        <w:t>;</w:t>
      </w:r>
    </w:p>
    <w:p w14:paraId="4E4ED015" w14:textId="66543B24" w:rsidR="00890795" w:rsidRDefault="00890795" w:rsidP="008A00EE">
      <w:pPr>
        <w:pStyle w:val="a3"/>
        <w:numPr>
          <w:ilvl w:val="0"/>
          <w:numId w:val="11"/>
        </w:numPr>
        <w:ind w:firstLineChars="0"/>
      </w:pPr>
      <w:r>
        <w:rPr>
          <w:rFonts w:hint="eastAsia"/>
        </w:rPr>
        <w:t>根据网络流量矩阵,</w:t>
      </w:r>
      <w:r>
        <w:t xml:space="preserve"> </w:t>
      </w:r>
      <w:r>
        <w:rPr>
          <w:rFonts w:hint="eastAsia"/>
        </w:rPr>
        <w:t>求出不同时刻节点总的流量:</w:t>
      </w:r>
      <w:r>
        <w:t xml:space="preserve"> </w:t>
      </w:r>
      <w:proofErr w:type="spellStart"/>
      <w:r>
        <w:rPr>
          <w:rFonts w:hint="eastAsia"/>
        </w:rPr>
        <w:t>dskjfrvdlsfvhloisuhfvc</w:t>
      </w:r>
      <w:proofErr w:type="spellEnd"/>
    </w:p>
    <w:p w14:paraId="486DD196" w14:textId="10721277" w:rsidR="00890795" w:rsidRDefault="00890795" w:rsidP="008A00EE">
      <w:pPr>
        <w:pStyle w:val="a3"/>
        <w:numPr>
          <w:ilvl w:val="0"/>
          <w:numId w:val="11"/>
        </w:numPr>
        <w:ind w:firstLineChars="0"/>
      </w:pPr>
      <w:r>
        <w:rPr>
          <w:rFonts w:hint="eastAsia"/>
        </w:rPr>
        <w:t>根据公式某某某,</w:t>
      </w:r>
      <w:r>
        <w:t xml:space="preserve"> </w:t>
      </w:r>
      <w:r>
        <w:rPr>
          <w:rFonts w:hint="eastAsia"/>
        </w:rPr>
        <w:t>求出节点基于香农熵的广义网络温度:</w:t>
      </w:r>
      <w:r>
        <w:t xml:space="preserve"> </w:t>
      </w:r>
      <m:oMath>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d>
          <m:dPr>
            <m:begChr m:val="["/>
            <m:endChr m:val="]"/>
            <m:ctrlPr>
              <w:rPr>
                <w:rFonts w:ascii="Cambria Math" w:hAnsi="Cambria Math"/>
                <w:i/>
              </w:rPr>
            </m:ctrlPr>
          </m:dPr>
          <m:e/>
        </m:d>
        <m:r>
          <w:rPr>
            <w:rFonts w:ascii="Cambria Math" w:hAnsi="Cambria Math" w:hint="eastAsia"/>
          </w:rPr>
          <m:t>ldasbfrvlb</m:t>
        </m:r>
        <m:r>
          <w:rPr>
            <w:rFonts w:ascii="Cambria Math" w:hAnsi="Cambria Math"/>
          </w:rPr>
          <m:t>]^</m:t>
        </m:r>
        <m:r>
          <w:rPr>
            <w:rFonts w:ascii="Cambria Math" w:hAnsi="Cambria Math" w:hint="eastAsia"/>
          </w:rPr>
          <m:t>T</m:t>
        </m:r>
      </m:oMath>
    </w:p>
    <w:p w14:paraId="033B0B5E" w14:textId="54ECB985" w:rsidR="00890795" w:rsidRDefault="00890795" w:rsidP="008A00EE">
      <w:pPr>
        <w:pStyle w:val="a3"/>
        <w:numPr>
          <w:ilvl w:val="0"/>
          <w:numId w:val="11"/>
        </w:numPr>
        <w:ind w:firstLineChars="0"/>
      </w:pPr>
      <w:r>
        <w:rPr>
          <w:rFonts w:hint="eastAsia"/>
        </w:rPr>
        <w:t>根据网络的邻接矩阵求得节点的度属性:</w:t>
      </w:r>
      <w:r>
        <w:t xml:space="preserve"> </w:t>
      </w:r>
      <w:proofErr w:type="spellStart"/>
      <w:r>
        <w:rPr>
          <w:rFonts w:hint="eastAsia"/>
        </w:rPr>
        <w:t>iadsluhfvclashbfnvcl</w:t>
      </w:r>
      <w:proofErr w:type="spellEnd"/>
    </w:p>
    <w:p w14:paraId="1896130A" w14:textId="7F914A4C" w:rsidR="00890795" w:rsidRDefault="00890795" w:rsidP="008A00EE">
      <w:pPr>
        <w:pStyle w:val="a3"/>
        <w:numPr>
          <w:ilvl w:val="0"/>
          <w:numId w:val="11"/>
        </w:numPr>
        <w:ind w:firstLineChars="0"/>
      </w:pPr>
      <w:r>
        <w:rPr>
          <w:rFonts w:hint="eastAsia"/>
        </w:rPr>
        <w:t>根据节点自身的网络资源信息求得节点的资源重要性:</w:t>
      </w:r>
      <w:r>
        <w:t xml:space="preserve"> </w:t>
      </w:r>
      <w:proofErr w:type="spellStart"/>
      <w:r>
        <w:rPr>
          <w:rFonts w:hint="eastAsia"/>
        </w:rPr>
        <w:t>lesfhvsdjhnvfldsjnfv</w:t>
      </w:r>
      <w:proofErr w:type="spellEnd"/>
    </w:p>
    <w:p w14:paraId="03DC4C69" w14:textId="50A4DA9C" w:rsidR="00890795" w:rsidRDefault="00890795" w:rsidP="008A00EE">
      <w:pPr>
        <w:pStyle w:val="a3"/>
        <w:numPr>
          <w:ilvl w:val="0"/>
          <w:numId w:val="11"/>
        </w:numPr>
        <w:ind w:firstLineChars="0"/>
      </w:pPr>
      <w:r>
        <w:rPr>
          <w:rFonts w:hint="eastAsia"/>
        </w:rPr>
        <w:t>最终,</w:t>
      </w:r>
      <w:r>
        <w:t xml:space="preserve"> </w:t>
      </w:r>
      <w:r>
        <w:rPr>
          <w:rFonts w:hint="eastAsia"/>
        </w:rPr>
        <w:t>节点基于香农熵的重要性值为:</w:t>
      </w:r>
      <w:r>
        <w:t xml:space="preserve"> </w:t>
      </w:r>
      <w:proofErr w:type="spellStart"/>
      <w:r>
        <w:rPr>
          <w:rFonts w:hint="eastAsia"/>
        </w:rPr>
        <w:t>lsadfhvlasjfvljadsbnl</w:t>
      </w:r>
      <w:proofErr w:type="spellEnd"/>
      <w:r>
        <w:t xml:space="preserve">. </w:t>
      </w:r>
      <w:r>
        <w:rPr>
          <w:rFonts w:hint="eastAsia"/>
        </w:rPr>
        <w:t>并按照重要性值降序排序,</w:t>
      </w:r>
      <w:r>
        <w:t xml:space="preserve"> </w:t>
      </w:r>
      <w:r>
        <w:rPr>
          <w:rFonts w:hint="eastAsia"/>
        </w:rPr>
        <w:t>结果如下:</w:t>
      </w:r>
      <w:r>
        <w:t xml:space="preserve"> </w:t>
      </w:r>
    </w:p>
    <w:p w14:paraId="5F636D55" w14:textId="416EBBA9" w:rsidR="00890795" w:rsidRDefault="00890795" w:rsidP="00890795">
      <w:pPr>
        <w:pStyle w:val="a3"/>
        <w:ind w:left="780" w:firstLineChars="0" w:firstLine="0"/>
      </w:pPr>
      <w:r>
        <w:rPr>
          <w:rFonts w:hint="eastAsia"/>
        </w:rPr>
        <w:t>这里是一个表格,</w:t>
      </w:r>
      <w:r>
        <w:t xml:space="preserve"> </w:t>
      </w:r>
      <w:r>
        <w:rPr>
          <w:rFonts w:hint="eastAsia"/>
        </w:rPr>
        <w:t>展示节点的重要性排名结果</w:t>
      </w:r>
    </w:p>
    <w:p w14:paraId="50220F0C" w14:textId="6B60F0A6" w:rsidR="00DC740C" w:rsidRDefault="00DC740C" w:rsidP="00DC740C">
      <w:r>
        <w:tab/>
      </w:r>
      <w:r>
        <w:rPr>
          <w:rFonts w:hint="eastAsia"/>
        </w:rPr>
        <w:t>结果分析</w:t>
      </w:r>
      <w:r>
        <w:t xml:space="preserve">: </w:t>
      </w:r>
      <w:r w:rsidR="00F13884">
        <w:rPr>
          <w:rFonts w:hint="eastAsia"/>
        </w:rPr>
        <w:t>排序结果表明,</w:t>
      </w:r>
      <w:r w:rsidR="00F13884">
        <w:t xml:space="preserve"> </w:t>
      </w:r>
      <w:r w:rsidR="00F13884">
        <w:rPr>
          <w:rFonts w:hint="eastAsia"/>
        </w:rPr>
        <w:t>节点n</w:t>
      </w:r>
      <w:r w:rsidR="00F13884">
        <w:t>2</w:t>
      </w:r>
      <w:r w:rsidR="00F13884">
        <w:rPr>
          <w:rFonts w:hint="eastAsia"/>
        </w:rPr>
        <w:t>的</w:t>
      </w:r>
      <w:commentRangeStart w:id="22"/>
      <w:r w:rsidR="00F13884">
        <w:rPr>
          <w:rFonts w:hint="eastAsia"/>
        </w:rPr>
        <w:t>重要性</w:t>
      </w:r>
      <w:commentRangeEnd w:id="22"/>
      <w:r w:rsidR="00970E22">
        <w:rPr>
          <w:rStyle w:val="ab"/>
        </w:rPr>
        <w:commentReference w:id="22"/>
      </w:r>
      <w:r w:rsidR="00F13884">
        <w:rPr>
          <w:rFonts w:hint="eastAsia"/>
        </w:rPr>
        <w:t>值为,</w:t>
      </w:r>
      <w:r w:rsidR="00F13884">
        <w:t xml:space="preserve"> </w:t>
      </w:r>
      <w:r w:rsidR="00F13884">
        <w:rPr>
          <w:rFonts w:hint="eastAsia"/>
        </w:rPr>
        <w:t>在所有节点中是最大的,</w:t>
      </w:r>
      <w:r w:rsidR="00F13884">
        <w:t xml:space="preserve"> </w:t>
      </w:r>
      <w:r w:rsidR="00F13884">
        <w:rPr>
          <w:rFonts w:hint="eastAsia"/>
        </w:rPr>
        <w:t>因此排名第一</w:t>
      </w:r>
      <w:r w:rsidR="00F13884">
        <w:t xml:space="preserve">, </w:t>
      </w:r>
      <w:commentRangeStart w:id="23"/>
      <w:r w:rsidR="00F13884">
        <w:rPr>
          <w:rFonts w:hint="eastAsia"/>
        </w:rPr>
        <w:t>是最优可能映射成功的节点</w:t>
      </w:r>
      <w:commentRangeEnd w:id="23"/>
      <w:r w:rsidR="00F13884">
        <w:rPr>
          <w:rStyle w:val="ab"/>
        </w:rPr>
        <w:commentReference w:id="23"/>
      </w:r>
      <w:r w:rsidR="00F13884">
        <w:rPr>
          <w:rFonts w:hint="eastAsia"/>
        </w:rPr>
        <w:t>;</w:t>
      </w:r>
      <w:r w:rsidR="00F13884">
        <w:t xml:space="preserve"> </w:t>
      </w:r>
      <w:r w:rsidR="00F13884">
        <w:rPr>
          <w:rFonts w:hint="eastAsia"/>
        </w:rPr>
        <w:t>而节点某某某的重要性值为某某</w:t>
      </w:r>
      <w:r w:rsidR="00F13884">
        <w:t xml:space="preserve">, </w:t>
      </w:r>
      <w:r w:rsidR="00F13884">
        <w:rPr>
          <w:rFonts w:hint="eastAsia"/>
        </w:rPr>
        <w:t>在所有的节点中排名最后.</w:t>
      </w:r>
      <w:r w:rsidR="00F13884">
        <w:t xml:space="preserve"> </w:t>
      </w:r>
    </w:p>
    <w:p w14:paraId="00FCF623" w14:textId="7B36DCCB" w:rsidR="00F13884" w:rsidRDefault="00F13884" w:rsidP="00DC740C">
      <w:pPr>
        <w:rPr>
          <w:rFonts w:hint="eastAsia"/>
        </w:rPr>
      </w:pPr>
      <w:r>
        <w:tab/>
      </w:r>
      <w:commentRangeStart w:id="24"/>
      <w:r>
        <w:rPr>
          <w:rFonts w:hint="eastAsia"/>
        </w:rPr>
        <w:t>随着网络流量矩阵与网络资源的消耗,</w:t>
      </w:r>
      <w:r>
        <w:t xml:space="preserve"> </w:t>
      </w:r>
      <w:r>
        <w:rPr>
          <w:rFonts w:hint="eastAsia"/>
        </w:rPr>
        <w:t>节点的重要性排序结果也会发生变化,</w:t>
      </w:r>
      <w:r>
        <w:t xml:space="preserve"> </w:t>
      </w:r>
      <w:r>
        <w:rPr>
          <w:rFonts w:hint="eastAsia"/>
        </w:rPr>
        <w:t>这体现了方法的动态性</w:t>
      </w:r>
      <w:commentRangeEnd w:id="24"/>
      <w:r>
        <w:rPr>
          <w:rStyle w:val="ab"/>
        </w:rPr>
        <w:commentReference w:id="24"/>
      </w:r>
    </w:p>
    <w:p w14:paraId="01F74946" w14:textId="62E6105D" w:rsidR="008A00EE" w:rsidRDefault="008A00EE" w:rsidP="0000411B">
      <w:pPr>
        <w:ind w:firstLine="420"/>
      </w:pPr>
    </w:p>
    <w:p w14:paraId="2F0EBD84" w14:textId="638942D9" w:rsidR="0067690D" w:rsidRDefault="0067690D" w:rsidP="0000411B">
      <w:pPr>
        <w:ind w:firstLine="420"/>
      </w:pPr>
    </w:p>
    <w:p w14:paraId="23D66D21" w14:textId="14C5ED1F" w:rsidR="0067690D" w:rsidRDefault="0067690D" w:rsidP="0000411B">
      <w:pPr>
        <w:ind w:firstLine="420"/>
      </w:pPr>
      <w:r>
        <w:rPr>
          <w:rFonts w:hint="eastAsia"/>
        </w:rPr>
        <w:t>(小标题</w:t>
      </w:r>
      <w:r>
        <w:t>)</w:t>
      </w:r>
      <w:r>
        <w:rPr>
          <w:rFonts w:hint="eastAsia"/>
        </w:rPr>
        <w:t>虚拟节点映射</w:t>
      </w:r>
    </w:p>
    <w:p w14:paraId="082681C7" w14:textId="7B020542" w:rsidR="0067690D" w:rsidRDefault="0067690D" w:rsidP="0000411B">
      <w:pPr>
        <w:ind w:firstLine="420"/>
      </w:pPr>
      <w:r>
        <w:rPr>
          <w:rFonts w:hint="eastAsia"/>
        </w:rPr>
        <w:t>在节点排序完成之后,</w:t>
      </w:r>
      <w:r>
        <w:t xml:space="preserve"> </w:t>
      </w:r>
      <w:r>
        <w:rPr>
          <w:rFonts w:hint="eastAsia"/>
        </w:rPr>
        <w:t>采用贪婪策略进行虚拟节点的映射.</w:t>
      </w:r>
      <w:r>
        <w:t xml:space="preserve"> </w:t>
      </w:r>
      <w:r>
        <w:rPr>
          <w:rFonts w:hint="eastAsia"/>
        </w:rPr>
        <w:t>具体流程如下:</w:t>
      </w:r>
      <w:r>
        <w:t xml:space="preserve"> </w:t>
      </w:r>
      <w:commentRangeStart w:id="25"/>
      <w:r>
        <w:rPr>
          <w:rFonts w:hint="eastAsia"/>
        </w:rPr>
        <w:t>对于某个虚拟节点来说</w:t>
      </w:r>
      <w:commentRangeEnd w:id="25"/>
      <w:r w:rsidR="00863FC3">
        <w:rPr>
          <w:rStyle w:val="ab"/>
        </w:rPr>
        <w:commentReference w:id="25"/>
      </w:r>
      <w:r>
        <w:rPr>
          <w:rFonts w:hint="eastAsia"/>
        </w:rPr>
        <w:t>,</w:t>
      </w:r>
      <w:r>
        <w:t xml:space="preserve"> </w:t>
      </w:r>
      <w:r>
        <w:rPr>
          <w:rFonts w:hint="eastAsia"/>
        </w:rPr>
        <w:t>从底层网络的所有节点中挑选</w:t>
      </w:r>
      <w:r w:rsidR="00F25711">
        <w:rPr>
          <w:rFonts w:hint="eastAsia"/>
        </w:rPr>
        <w:t>节点排序值最高的网络节点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t xml:space="preserve">. </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w:t>
      </w:r>
      <w:proofErr w:type="spellStart"/>
      <w:r w:rsidR="00F25711">
        <w:rPr>
          <w:rFonts w:hint="eastAsia"/>
        </w:rPr>
        <w:t>cpu</w:t>
      </w:r>
      <w:proofErr w:type="spellEnd"/>
      <w:r w:rsidR="00F25711">
        <w:rPr>
          <w:rFonts w:hint="eastAsia"/>
        </w:rPr>
        <w:t>资源约束,</w:t>
      </w:r>
      <w:r w:rsidR="00F25711">
        <w:t xml:space="preserve"> </w:t>
      </w:r>
      <w:r w:rsidR="00F25711">
        <w:rPr>
          <w:rFonts w:hint="eastAsia"/>
        </w:rPr>
        <w:t>那么该虚拟节点就成功映射到这个底层节点上.</w:t>
      </w:r>
      <w:r w:rsidR="00F25711">
        <w:t xml:space="preserve"> </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F25711">
        <w:t xml:space="preserve"> </w:t>
      </w:r>
      <w:r w:rsidR="00F25711">
        <w:rPr>
          <w:rFonts w:hint="eastAsia"/>
        </w:rPr>
        <w:t>就需要从所有底层节点中挑选节点排序值第二高的底层节点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25711">
        <w:t xml:space="preserve">, </w:t>
      </w:r>
      <w:r w:rsidR="00F25711">
        <w:rPr>
          <w:rFonts w:hint="eastAsia"/>
        </w:rPr>
        <w:t>继续上述过程,</w:t>
      </w:r>
      <w:r w:rsidR="00F25711">
        <w:t xml:space="preserve"> </w:t>
      </w:r>
      <w:r w:rsidR="00F25711">
        <w:rPr>
          <w:rFonts w:hint="eastAsia"/>
        </w:rPr>
        <w:t>直到</w:t>
      </w:r>
      <w:r w:rsidR="007509EC">
        <w:rPr>
          <w:rFonts w:hint="eastAsia"/>
        </w:rPr>
        <w:t>找到合适的底层节点.</w:t>
      </w:r>
      <w:r w:rsidR="007509EC">
        <w:t xml:space="preserve"> </w:t>
      </w:r>
      <w:r w:rsidR="007509EC">
        <w:rPr>
          <w:rFonts w:hint="eastAsia"/>
        </w:rPr>
        <w:t>如果所有底层节点都不能满足该虚拟节点的资源需求,</w:t>
      </w:r>
      <w:r w:rsidR="007509EC">
        <w:t xml:space="preserve"> </w:t>
      </w:r>
      <w:r w:rsidR="007509EC">
        <w:rPr>
          <w:rFonts w:hint="eastAsia"/>
        </w:rPr>
        <w:t>那么该虚拟节点映射失败</w:t>
      </w:r>
      <w:r w:rsidR="007509EC">
        <w:t xml:space="preserve">. </w:t>
      </w:r>
    </w:p>
    <w:p w14:paraId="1790A43F" w14:textId="507A7A35" w:rsidR="007509EC" w:rsidRDefault="007509EC" w:rsidP="0000411B">
      <w:pPr>
        <w:ind w:firstLine="420"/>
      </w:pPr>
      <w:r>
        <w:rPr>
          <w:rFonts w:hint="eastAsia"/>
        </w:rPr>
        <w:t>在虚拟节点映射成功后,</w:t>
      </w:r>
      <w:r>
        <w:t xml:space="preserve"> </w:t>
      </w:r>
      <w:r>
        <w:rPr>
          <w:rFonts w:hint="eastAsia"/>
        </w:rPr>
        <w:t>会采用上述策略继续映射剩下的虚拟节点,</w:t>
      </w:r>
      <w:r>
        <w:t xml:space="preserve"> </w:t>
      </w:r>
      <w:r>
        <w:rPr>
          <w:rFonts w:hint="eastAsia"/>
        </w:rPr>
        <w:t>同时还要保证满足</w:t>
      </w:r>
      <w:r>
        <w:t>”</w:t>
      </w:r>
      <w:r>
        <w:rPr>
          <w:rFonts w:hint="eastAsia"/>
        </w:rPr>
        <w:t>同一个虚拟网络的不同虚拟节点不会映射到同一个底层节点</w:t>
      </w:r>
      <w:r>
        <w:t>”</w:t>
      </w:r>
      <w:r>
        <w:rPr>
          <w:rFonts w:hint="eastAsia"/>
        </w:rPr>
        <w:t>的约束条件.</w:t>
      </w:r>
    </w:p>
    <w:p w14:paraId="05AF33A7" w14:textId="54BB27AD" w:rsidR="007509EC" w:rsidRPr="007509EC" w:rsidRDefault="007509EC" w:rsidP="0000411B">
      <w:pPr>
        <w:ind w:firstLine="420"/>
        <w:rPr>
          <w:rFonts w:hint="eastAsia"/>
        </w:rPr>
      </w:pPr>
      <w:r>
        <w:rPr>
          <w:rFonts w:hint="eastAsia"/>
        </w:rPr>
        <w:t>当且仅当一个虚拟网络请求的所有虚拟节点都成功映射</w:t>
      </w:r>
      <w:r w:rsidR="00863FC3">
        <w:rPr>
          <w:rFonts w:hint="eastAsia"/>
        </w:rPr>
        <w:t>时,</w:t>
      </w:r>
      <w:r w:rsidR="00863FC3">
        <w:t xml:space="preserve"> </w:t>
      </w:r>
      <w:r w:rsidR="00863FC3">
        <w:rPr>
          <w:rFonts w:hint="eastAsia"/>
        </w:rPr>
        <w:t>节点映射才算成功,</w:t>
      </w:r>
      <w:r w:rsidR="00863FC3">
        <w:t xml:space="preserve"> </w:t>
      </w:r>
      <w:r w:rsidR="00863FC3">
        <w:rPr>
          <w:rFonts w:hint="eastAsia"/>
        </w:rPr>
        <w:t>否则,</w:t>
      </w:r>
      <w:r w:rsidR="00863FC3">
        <w:t xml:space="preserve"> </w:t>
      </w:r>
      <w:r w:rsidR="00863FC3">
        <w:rPr>
          <w:rFonts w:hint="eastAsia"/>
        </w:rPr>
        <w:t>如果有任意一个虚拟节点没有被成功映射,</w:t>
      </w:r>
      <w:r w:rsidR="00863FC3">
        <w:t xml:space="preserve"> </w:t>
      </w:r>
      <w:r w:rsidR="00863FC3">
        <w:rPr>
          <w:rFonts w:hint="eastAsia"/>
        </w:rPr>
        <w:t>那么该虚拟网络就会被拒绝.</w:t>
      </w:r>
      <w:r w:rsidR="00863FC3">
        <w:t xml:space="preserve"> </w:t>
      </w:r>
    </w:p>
    <w:p w14:paraId="1111F46F" w14:textId="6CD2D5A3" w:rsidR="00F25711" w:rsidRPr="00F25711" w:rsidRDefault="00863FC3" w:rsidP="0000411B">
      <w:pPr>
        <w:ind w:firstLine="420"/>
        <w:rPr>
          <w:rFonts w:hint="eastAsia"/>
        </w:rPr>
      </w:pPr>
      <w:commentRangeStart w:id="26"/>
      <w:r>
        <w:rPr>
          <w:rFonts w:hint="eastAsia"/>
        </w:rPr>
        <w:t>图</w:t>
      </w:r>
      <w:commentRangeEnd w:id="26"/>
      <w:r>
        <w:rPr>
          <w:rStyle w:val="ab"/>
        </w:rPr>
        <w:commentReference w:id="26"/>
      </w:r>
    </w:p>
    <w:p w14:paraId="53188F64" w14:textId="7041C318" w:rsidR="0067690D" w:rsidRDefault="0067690D" w:rsidP="00863FC3">
      <w:pPr>
        <w:rPr>
          <w:rFonts w:hint="eastAsia"/>
        </w:rPr>
      </w:pPr>
    </w:p>
    <w:p w14:paraId="25E672C5" w14:textId="1815BB7A" w:rsidR="0067690D" w:rsidRDefault="0067690D" w:rsidP="0000411B">
      <w:pPr>
        <w:ind w:firstLine="420"/>
        <w:rPr>
          <w:rFonts w:hint="eastAsia"/>
        </w:rPr>
      </w:pPr>
      <w:r>
        <w:rPr>
          <w:rFonts w:hint="eastAsia"/>
        </w:rPr>
        <w:t>(小标题)虚拟链路映射</w:t>
      </w:r>
    </w:p>
    <w:p w14:paraId="48A29C02" w14:textId="0583AB0E" w:rsidR="007C1C90" w:rsidRDefault="00863FC3" w:rsidP="00E773CD">
      <w:pPr>
        <w:ind w:firstLine="420"/>
        <w:rPr>
          <w:kern w:val="0"/>
        </w:rPr>
      </w:pPr>
      <w:r>
        <w:rPr>
          <w:rFonts w:hint="eastAsia"/>
        </w:rPr>
        <w:t>在所有虚拟节点都被成功映射之后,</w:t>
      </w:r>
      <w:r>
        <w:t xml:space="preserve"> </w:t>
      </w:r>
      <w:r>
        <w:rPr>
          <w:rFonts w:hint="eastAsia"/>
        </w:rPr>
        <w:t>开始进行虚拟链路的映射.</w:t>
      </w:r>
      <w:r>
        <w:t xml:space="preserve"> </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之间存在一条虚拟链路,</w:t>
      </w:r>
      <w:r w:rsidR="00FD2412">
        <w:t xml:space="preserve"> </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FD2412">
        <w:t xml:space="preserve"> </w:t>
      </w:r>
      <w:r w:rsidR="002653D1">
        <w:rPr>
          <w:rFonts w:hint="eastAsia"/>
        </w:rPr>
        <w:t>与传统最短路径方法不同的是</w:t>
      </w:r>
      <w:r w:rsidR="002653D1">
        <w:t xml:space="preserve">, </w:t>
      </w:r>
      <w:r w:rsidR="002653D1">
        <w:rPr>
          <w:rFonts w:hint="eastAsia"/>
        </w:rPr>
        <w:t>在进行链路映射之前,</w:t>
      </w:r>
      <w:r w:rsidR="002653D1">
        <w:t xml:space="preserve"> </w:t>
      </w:r>
      <w:r w:rsidR="002653D1">
        <w:rPr>
          <w:rFonts w:hint="eastAsia"/>
        </w:rPr>
        <w:t>首先</w:t>
      </w:r>
      <w:r w:rsidR="006D4ABC">
        <w:rPr>
          <w:rFonts w:hint="eastAsia"/>
        </w:rPr>
        <w:t>将</w:t>
      </w:r>
      <w:r w:rsidR="006D4ABC">
        <w:rPr>
          <w:rFonts w:hint="eastAsia"/>
        </w:rPr>
        <w:t>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6D4ABC">
        <w:t xml:space="preserve"> </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6D4ABC">
        <w:rPr>
          <w:kern w:val="0"/>
        </w:rPr>
        <w:t xml:space="preserve"> </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6D4ABC">
        <w:rPr>
          <w:kern w:val="0"/>
        </w:rPr>
        <w:t xml:space="preserve"> </w:t>
      </w:r>
      <w:r w:rsidR="006D4ABC">
        <w:rPr>
          <w:rFonts w:hint="eastAsia"/>
          <w:kern w:val="0"/>
        </w:rPr>
        <w:t>这样,</w:t>
      </w:r>
      <w:r w:rsidR="006D4ABC">
        <w:rPr>
          <w:kern w:val="0"/>
        </w:rPr>
        <w:t xml:space="preserve"> </w:t>
      </w:r>
      <w:r w:rsidR="00F5060D">
        <w:rPr>
          <w:rFonts w:hint="eastAsia"/>
          <w:kern w:val="0"/>
        </w:rPr>
        <w:t>虚拟链路映射成功.</w:t>
      </w:r>
      <w:r w:rsidR="00F5060D">
        <w:rPr>
          <w:kern w:val="0"/>
        </w:rPr>
        <w:t xml:space="preserve"> </w:t>
      </w:r>
      <w:r w:rsidR="00F5060D">
        <w:rPr>
          <w:rFonts w:hint="eastAsia"/>
          <w:kern w:val="0"/>
        </w:rPr>
        <w:t>对剩余虚拟链路继续采用上述策略,</w:t>
      </w:r>
      <w:r w:rsidR="00F5060D">
        <w:rPr>
          <w:kern w:val="0"/>
        </w:rPr>
        <w:t xml:space="preserve"> </w:t>
      </w:r>
      <w:r w:rsidR="00F5060D">
        <w:rPr>
          <w:rFonts w:hint="eastAsia"/>
          <w:kern w:val="0"/>
        </w:rPr>
        <w:t>直至所有虚拟链路都成功映射.</w:t>
      </w:r>
      <w:r w:rsidR="00F5060D">
        <w:rPr>
          <w:kern w:val="0"/>
        </w:rPr>
        <w:t xml:space="preserve"> </w:t>
      </w:r>
      <w:r w:rsidR="00F5060D">
        <w:rPr>
          <w:rFonts w:hint="eastAsia"/>
          <w:kern w:val="0"/>
        </w:rPr>
        <w:t>如果有任意一条</w:t>
      </w:r>
      <w:r w:rsidR="00F5060D">
        <w:rPr>
          <w:rFonts w:hint="eastAsia"/>
          <w:kern w:val="0"/>
        </w:rPr>
        <w:lastRenderedPageBreak/>
        <w:t>虚拟链路映射失败,</w:t>
      </w:r>
      <w:r w:rsidR="00F5060D">
        <w:rPr>
          <w:kern w:val="0"/>
        </w:rPr>
        <w:t xml:space="preserve"> </w:t>
      </w:r>
      <w:r w:rsidR="00F5060D">
        <w:rPr>
          <w:rFonts w:hint="eastAsia"/>
          <w:kern w:val="0"/>
        </w:rPr>
        <w:t>则整个虚拟链路映射失败.</w:t>
      </w:r>
      <w:r w:rsidR="00F5060D">
        <w:rPr>
          <w:kern w:val="0"/>
        </w:rPr>
        <w:t xml:space="preserve"> </w:t>
      </w:r>
    </w:p>
    <w:p w14:paraId="2745EB7D" w14:textId="517FA469" w:rsidR="00F5060D" w:rsidRDefault="00F5060D" w:rsidP="00E773CD">
      <w:pPr>
        <w:ind w:firstLine="420"/>
        <w:rPr>
          <w:kern w:val="0"/>
        </w:rPr>
      </w:pPr>
      <w:commentRangeStart w:id="27"/>
      <w:r>
        <w:rPr>
          <w:rFonts w:hint="eastAsia"/>
          <w:kern w:val="0"/>
        </w:rPr>
        <w:t>流程图和伪代码</w:t>
      </w:r>
      <w:commentRangeEnd w:id="27"/>
      <w:r>
        <w:rPr>
          <w:rStyle w:val="ab"/>
        </w:rPr>
        <w:commentReference w:id="27"/>
      </w:r>
    </w:p>
    <w:p w14:paraId="6CCD670B" w14:textId="77777777" w:rsidR="00F5060D" w:rsidRDefault="00F5060D" w:rsidP="00E773CD">
      <w:pPr>
        <w:ind w:firstLine="420"/>
        <w:rPr>
          <w:rFonts w:hint="eastAsia"/>
          <w:kern w:val="0"/>
        </w:rPr>
      </w:pPr>
    </w:p>
    <w:p w14:paraId="1FAB0065" w14:textId="45DD8830" w:rsidR="00F5060D" w:rsidRDefault="00F5060D" w:rsidP="00E773CD">
      <w:pPr>
        <w:ind w:firstLine="420"/>
        <w:rPr>
          <w:kern w:val="0"/>
        </w:rPr>
      </w:pPr>
      <w:r>
        <w:rPr>
          <w:rFonts w:hint="eastAsia"/>
          <w:kern w:val="0"/>
        </w:rPr>
        <w:t>当且仅当所有虚拟节点和虚拟链路都被成功映射,</w:t>
      </w:r>
      <w:r>
        <w:rPr>
          <w:kern w:val="0"/>
        </w:rPr>
        <w:t xml:space="preserve"> </w:t>
      </w:r>
      <w:r>
        <w:rPr>
          <w:rFonts w:hint="eastAsia"/>
          <w:kern w:val="0"/>
        </w:rPr>
        <w:t>才会接受该虚拟网络请求,</w:t>
      </w:r>
      <w:r>
        <w:rPr>
          <w:kern w:val="0"/>
        </w:rPr>
        <w:t xml:space="preserve"> </w:t>
      </w:r>
      <w:r>
        <w:rPr>
          <w:rFonts w:hint="eastAsia"/>
          <w:kern w:val="0"/>
        </w:rPr>
        <w:t>否侧,</w:t>
      </w:r>
      <w:r>
        <w:rPr>
          <w:kern w:val="0"/>
        </w:rPr>
        <w:t xml:space="preserve"> </w:t>
      </w:r>
      <w:r>
        <w:rPr>
          <w:rFonts w:hint="eastAsia"/>
          <w:kern w:val="0"/>
        </w:rPr>
        <w:t>拒绝该虚拟网络请求.</w:t>
      </w:r>
      <w:r>
        <w:rPr>
          <w:kern w:val="0"/>
        </w:rPr>
        <w:t xml:space="preserve"> </w:t>
      </w:r>
    </w:p>
    <w:p w14:paraId="5EBE65A3" w14:textId="494E1400" w:rsidR="00F5060D" w:rsidRDefault="00F5060D" w:rsidP="00E773CD">
      <w:pPr>
        <w:ind w:firstLine="420"/>
        <w:rPr>
          <w:kern w:val="0"/>
        </w:rPr>
      </w:pPr>
    </w:p>
    <w:p w14:paraId="53623285" w14:textId="52708548" w:rsidR="00F5060D" w:rsidRDefault="00F5060D" w:rsidP="00E773CD">
      <w:pPr>
        <w:ind w:firstLine="420"/>
        <w:rPr>
          <w:kern w:val="0"/>
        </w:rPr>
      </w:pPr>
      <w:r>
        <w:rPr>
          <w:kern w:val="0"/>
        </w:rPr>
        <w:t>(</w:t>
      </w:r>
      <w:r>
        <w:rPr>
          <w:rFonts w:hint="eastAsia"/>
          <w:kern w:val="0"/>
        </w:rPr>
        <w:t>小标题</w:t>
      </w:r>
      <w:r>
        <w:rPr>
          <w:kern w:val="0"/>
        </w:rPr>
        <w:t>)</w:t>
      </w:r>
      <w:r>
        <w:rPr>
          <w:rFonts w:hint="eastAsia"/>
          <w:kern w:val="0"/>
        </w:rPr>
        <w:t>算法复杂度分析</w:t>
      </w:r>
    </w:p>
    <w:p w14:paraId="41B5ED34" w14:textId="449DDFC4" w:rsidR="001D0E86" w:rsidRDefault="001D0E86" w:rsidP="00E773CD">
      <w:pPr>
        <w:ind w:firstLine="420"/>
        <w:rPr>
          <w:rFonts w:hint="eastAsia"/>
          <w:kern w:val="0"/>
        </w:rPr>
      </w:pPr>
      <w:r>
        <w:rPr>
          <w:rFonts w:hint="eastAsia"/>
          <w:kern w:val="0"/>
        </w:rPr>
        <w:t>此外,</w:t>
      </w:r>
      <w:r>
        <w:rPr>
          <w:kern w:val="0"/>
        </w:rPr>
        <w:t xml:space="preserve"> </w:t>
      </w:r>
      <w:r>
        <w:rPr>
          <w:rFonts w:hint="eastAsia"/>
          <w:kern w:val="0"/>
        </w:rPr>
        <w:t>本文还讨论</w:t>
      </w:r>
      <w:r>
        <w:rPr>
          <w:kern w:val="0"/>
        </w:rPr>
        <w:t>VNE-GNT</w:t>
      </w:r>
      <w:r>
        <w:rPr>
          <w:rFonts w:hint="eastAsia"/>
          <w:kern w:val="0"/>
        </w:rPr>
        <w:t>算法的</w:t>
      </w:r>
      <w:r w:rsidR="00D359B6">
        <w:rPr>
          <w:rFonts w:hint="eastAsia"/>
          <w:kern w:val="0"/>
        </w:rPr>
        <w:t>复杂度</w:t>
      </w:r>
      <w:r w:rsidR="00D359B6">
        <w:rPr>
          <w:kern w:val="0"/>
        </w:rPr>
        <w:t xml:space="preserve">. </w:t>
      </w:r>
      <w:r w:rsidR="00D359B6">
        <w:rPr>
          <w:rFonts w:hint="eastAsia"/>
          <w:kern w:val="0"/>
        </w:rPr>
        <w:t>算法复杂度主要由两部分组成:</w:t>
      </w:r>
      <w:r w:rsidR="00D359B6">
        <w:rPr>
          <w:kern w:val="0"/>
        </w:rPr>
        <w:t xml:space="preserve"> </w:t>
      </w:r>
      <w:r w:rsidR="00D359B6">
        <w:rPr>
          <w:rFonts w:hint="eastAsia"/>
          <w:kern w:val="0"/>
        </w:rPr>
        <w:t>虚拟节点映射部分和虚拟链路映射部分.</w:t>
      </w:r>
      <w:r w:rsidR="00D359B6">
        <w:rPr>
          <w:kern w:val="0"/>
        </w:rPr>
        <w:t xml:space="preserve"> </w:t>
      </w:r>
      <w:r w:rsidR="00D359B6">
        <w:rPr>
          <w:rFonts w:hint="eastAsia"/>
          <w:kern w:val="0"/>
        </w:rPr>
        <w:t>其中,</w:t>
      </w:r>
      <w:r w:rsidR="00D359B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底层节点数量</m:t>
        </m:r>
        <m:r>
          <w:rPr>
            <w:rFonts w:ascii="Cambria Math" w:hAnsi="Cambria Math"/>
            <w:kern w:val="0"/>
          </w:rPr>
          <m:t>|*|</m:t>
        </m:r>
        <m:r>
          <w:rPr>
            <w:rFonts w:ascii="Cambria Math" w:hAnsi="Cambria Math" w:hint="eastAsia"/>
            <w:kern w:val="0"/>
          </w:rPr>
          <m:t>虚拟节点数量</m:t>
        </m:r>
        <m:r>
          <w:rPr>
            <w:rFonts w:ascii="Cambria Math" w:hAnsi="Cambria Math"/>
            <w:kern w:val="0"/>
          </w:rPr>
          <m:t>|)</m:t>
        </m:r>
      </m:oMath>
      <w:r w:rsidR="00D359B6">
        <w:rPr>
          <w:rFonts w:hint="eastAsia"/>
          <w:kern w:val="0"/>
        </w:rPr>
        <w:t>,</w:t>
      </w:r>
      <w:r w:rsidR="00D359B6">
        <w:rPr>
          <w:kern w:val="0"/>
        </w:rPr>
        <w:t xml:space="preserve"> </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底层链路数量</m:t>
        </m:r>
        <m:r>
          <w:rPr>
            <w:rFonts w:ascii="Cambria Math" w:hAnsi="Cambria Math"/>
            <w:kern w:val="0"/>
          </w:rPr>
          <m:t>|*|</m:t>
        </m:r>
        <m:r>
          <w:rPr>
            <w:rFonts w:ascii="Cambria Math" w:hAnsi="Cambria Math" w:hint="eastAsia"/>
            <w:kern w:val="0"/>
          </w:rPr>
          <m:t>虚拟链路数量</m:t>
        </m:r>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r>
              <w:rPr>
                <w:rFonts w:ascii="Cambria Math" w:hAnsi="Cambria Math" w:hint="eastAsia"/>
                <w:kern w:val="0"/>
              </w:rPr>
              <m:t>底层节点数量</m:t>
            </m:r>
            <m:r>
              <w:rPr>
                <w:rFonts w:ascii="Cambria Math" w:hAnsi="Cambria Math"/>
                <w:kern w:val="0"/>
              </w:rPr>
              <m:t>|</m:t>
            </m:r>
          </m:e>
        </m:func>
        <m:r>
          <w:rPr>
            <w:rFonts w:ascii="Cambria Math" w:hAnsi="Cambria Math"/>
            <w:kern w:val="0"/>
          </w:rPr>
          <m:t>)</m:t>
        </m:r>
      </m:oMath>
      <w:r w:rsidR="008D2381">
        <w:rPr>
          <w:rFonts w:hint="eastAsia"/>
          <w:kern w:val="0"/>
        </w:rPr>
        <w:t>.</w:t>
      </w:r>
      <w:r w:rsidR="008D2381">
        <w:rPr>
          <w:kern w:val="0"/>
        </w:rPr>
        <w:t xml:space="preserve"> </w:t>
      </w:r>
      <w:r w:rsidR="00F841C5">
        <w:rPr>
          <w:rFonts w:hint="eastAsia"/>
          <w:kern w:val="0"/>
        </w:rPr>
        <w:t>因此,</w:t>
      </w:r>
      <w:r w:rsidR="00F841C5">
        <w:rPr>
          <w:kern w:val="0"/>
        </w:rPr>
        <w:t xml:space="preserve"> </w:t>
      </w:r>
      <w:r w:rsidR="00F841C5">
        <w:rPr>
          <w:rFonts w:hint="eastAsia"/>
          <w:kern w:val="0"/>
        </w:rPr>
        <w:t>该算法可以在多项式时间内完成虚拟网络请求的映射.</w:t>
      </w:r>
      <w:r w:rsidR="00F841C5">
        <w:rPr>
          <w:kern w:val="0"/>
        </w:rPr>
        <w:t xml:space="preserve"> </w:t>
      </w:r>
    </w:p>
    <w:p w14:paraId="1838DF82" w14:textId="58E340D6" w:rsidR="00F5060D" w:rsidRDefault="00F5060D" w:rsidP="00E773CD">
      <w:pPr>
        <w:ind w:firstLine="420"/>
        <w:rPr>
          <w:kern w:val="0"/>
        </w:rPr>
      </w:pPr>
    </w:p>
    <w:p w14:paraId="213B3DF1" w14:textId="77777777" w:rsidR="00F5060D" w:rsidRPr="00FD2412" w:rsidRDefault="00F5060D" w:rsidP="00E773CD">
      <w:pPr>
        <w:ind w:firstLine="420"/>
        <w:rPr>
          <w:rFonts w:hint="eastAsia"/>
        </w:rPr>
      </w:pP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t>几点拓扑特征的计算</w:t>
      </w: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009D8B79" w14:textId="3B18E852" w:rsidR="008844BE" w:rsidRDefault="008844BE" w:rsidP="007C4A0B">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4595664F" w14:textId="77777777" w:rsidR="008844BE" w:rsidRDefault="008844BE" w:rsidP="007C4A0B">
      <w:pPr>
        <w:ind w:firstLine="420"/>
      </w:pPr>
    </w:p>
    <w:p w14:paraId="566033FD" w14:textId="5F975AAC" w:rsidR="008361D1" w:rsidRDefault="008361D1" w:rsidP="00AC75D5">
      <w:pPr>
        <w:pStyle w:val="a3"/>
        <w:numPr>
          <w:ilvl w:val="1"/>
          <w:numId w:val="5"/>
        </w:numPr>
        <w:ind w:firstLineChars="0"/>
      </w:pPr>
      <w:r>
        <w:rPr>
          <w:rFonts w:hint="eastAsia"/>
        </w:rPr>
        <w:t>虚拟网络映射过程</w:t>
      </w:r>
    </w:p>
    <w:p w14:paraId="4C7E5219" w14:textId="04BBDB3C" w:rsidR="008361D1" w:rsidRDefault="008361D1" w:rsidP="00AC75D5">
      <w:pPr>
        <w:pStyle w:val="a3"/>
        <w:numPr>
          <w:ilvl w:val="1"/>
          <w:numId w:val="5"/>
        </w:numPr>
        <w:ind w:firstLineChars="0"/>
      </w:pPr>
      <w:r>
        <w:rPr>
          <w:rFonts w:hint="eastAsia"/>
        </w:rPr>
        <w:t>节点排序</w:t>
      </w:r>
    </w:p>
    <w:p w14:paraId="35D650C2" w14:textId="29CAD026" w:rsidR="008361D1" w:rsidRDefault="008361D1" w:rsidP="00AC75D5">
      <w:pPr>
        <w:pStyle w:val="a3"/>
        <w:numPr>
          <w:ilvl w:val="1"/>
          <w:numId w:val="5"/>
        </w:numPr>
        <w:ind w:firstLineChars="0"/>
      </w:pPr>
      <w:r>
        <w:rPr>
          <w:rFonts w:hint="eastAsia"/>
        </w:rPr>
        <w:t>虚拟节点映射,</w:t>
      </w:r>
      <w:r>
        <w:t xml:space="preserve"> </w:t>
      </w:r>
      <w:r>
        <w:rPr>
          <w:rFonts w:hint="eastAsia"/>
        </w:rPr>
        <w:t>伪代码</w:t>
      </w:r>
    </w:p>
    <w:p w14:paraId="70006658" w14:textId="1D4F4A8D" w:rsidR="008361D1" w:rsidRDefault="008361D1" w:rsidP="00AC75D5">
      <w:pPr>
        <w:pStyle w:val="a3"/>
        <w:numPr>
          <w:ilvl w:val="1"/>
          <w:numId w:val="5"/>
        </w:numPr>
        <w:ind w:firstLineChars="0"/>
      </w:pPr>
      <w:r>
        <w:rPr>
          <w:rFonts w:hint="eastAsia"/>
        </w:rPr>
        <w:t>虚拟链路映射,</w:t>
      </w:r>
      <w:r>
        <w:t xml:space="preserve"> </w:t>
      </w:r>
      <w:r>
        <w:rPr>
          <w:rFonts w:hint="eastAsia"/>
        </w:rPr>
        <w:t>伪代码</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w:t>
      </w:r>
      <w:r>
        <w:rPr>
          <w:rFonts w:hint="eastAsia"/>
        </w:rPr>
        <w:lastRenderedPageBreak/>
        <w:t>的虚拟网络映射算法进行对比试验,</w:t>
      </w:r>
      <w:r>
        <w:t xml:space="preserve"> </w:t>
      </w:r>
      <w:r>
        <w:rPr>
          <w:rFonts w:hint="eastAsia"/>
        </w:rPr>
        <w:t>验证所提出的算法的</w:t>
      </w:r>
      <w:commentRangeStart w:id="28"/>
      <w:r>
        <w:rPr>
          <w:rFonts w:hint="eastAsia"/>
        </w:rPr>
        <w:t>可行性与优越性.</w:t>
      </w:r>
      <w:commentRangeEnd w:id="28"/>
      <w:r w:rsidR="000B77FC">
        <w:rPr>
          <w:rStyle w:val="ab"/>
        </w:rPr>
        <w:commentReference w:id="28"/>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29"/>
      <w:r>
        <w:t>有代表性的参数设置</w:t>
      </w:r>
      <w:commentRangeEnd w:id="29"/>
      <w:r w:rsidR="000B77FC">
        <w:rPr>
          <w:rStyle w:val="ab"/>
        </w:rPr>
        <w:commentReference w:id="29"/>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30"/>
      <w:r>
        <w:t>置如表3.2所示</w:t>
      </w:r>
      <w:r>
        <w:rPr>
          <w:rFonts w:hint="eastAsia"/>
        </w:rPr>
        <w:t>:</w:t>
      </w:r>
      <w:commentRangeEnd w:id="30"/>
      <w:r w:rsidR="00DA2CB7">
        <w:rPr>
          <w:rStyle w:val="ab"/>
        </w:rPr>
        <w:commentReference w:id="30"/>
      </w:r>
    </w:p>
    <w:p w14:paraId="0E8FD393" w14:textId="77777777" w:rsidR="009E302C" w:rsidRDefault="009E302C" w:rsidP="009E302C">
      <w:pPr>
        <w:jc w:val="center"/>
      </w:pPr>
      <w:r>
        <w:rPr>
          <w:noProof/>
        </w:rPr>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1990476"/>
                    </a:xfrm>
                    <a:prstGeom prst="rect">
                      <a:avLst/>
                    </a:prstGeom>
                  </pic:spPr>
                </pic:pic>
              </a:graphicData>
            </a:graphic>
          </wp:inline>
        </w:drawing>
      </w:r>
    </w:p>
    <w:p w14:paraId="3EB45B0F" w14:textId="13DF7475" w:rsidR="009E302C" w:rsidRDefault="009E302C" w:rsidP="00A92188">
      <w:pPr>
        <w:ind w:firstLine="420"/>
      </w:pPr>
      <w:r>
        <w:t>本章节的算法仿真的工</w:t>
      </w:r>
      <w:commentRangeStart w:id="31"/>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31"/>
      <w:r w:rsidR="00DA2CB7">
        <w:rPr>
          <w:rStyle w:val="ab"/>
        </w:rPr>
        <w:commentReference w:id="31"/>
      </w:r>
    </w:p>
    <w:p w14:paraId="7E836BBD" w14:textId="12C93D8E" w:rsidR="000078AE" w:rsidRDefault="000078AE" w:rsidP="00A92188">
      <w:pPr>
        <w:ind w:firstLine="420"/>
      </w:pPr>
    </w:p>
    <w:p w14:paraId="4D4B28DB" w14:textId="576B4335" w:rsidR="000078AE" w:rsidRDefault="000078AE" w:rsidP="00A92188">
      <w:pPr>
        <w:ind w:firstLine="420"/>
      </w:pPr>
    </w:p>
    <w:p w14:paraId="59157CE3" w14:textId="77777777" w:rsidR="000078AE" w:rsidRDefault="000078AE" w:rsidP="000078AE">
      <w:pPr>
        <w:ind w:firstLine="420"/>
        <w:rPr>
          <w:rFonts w:hint="eastAsia"/>
        </w:rPr>
      </w:pPr>
      <w:commentRangeStart w:id="32"/>
      <w:r>
        <w:rPr>
          <w:rFonts w:hint="eastAsia"/>
        </w:rPr>
        <w:t>而在使用</w:t>
      </w:r>
      <w:proofErr w:type="spellStart"/>
      <w:r>
        <w:t>Rényi</w:t>
      </w:r>
      <w:proofErr w:type="spellEnd"/>
      <w:r>
        <w:rPr>
          <w:rFonts w:hint="eastAsia"/>
        </w:rPr>
        <w:t>熵和</w:t>
      </w:r>
      <w:proofErr w:type="spellStart"/>
      <w:r>
        <w:rPr>
          <w:rFonts w:hint="eastAsia"/>
        </w:rPr>
        <w:t>Tsallis</w:t>
      </w:r>
      <w:proofErr w:type="spellEnd"/>
      <w:r>
        <w:rPr>
          <w:rFonts w:hint="eastAsia"/>
        </w:rPr>
        <w:t>熵进行节点重要性排序时,</w:t>
      </w:r>
      <w:r>
        <w:t xml:space="preserve"> </w:t>
      </w:r>
      <w:r>
        <w:rPr>
          <w:rFonts w:hint="eastAsia"/>
        </w:rPr>
        <w:t>可变参数</w:t>
      </w:r>
      <m:oMath>
        <m:r>
          <w:rPr>
            <w:rFonts w:ascii="Cambria Math" w:hAnsi="Cambria Math"/>
          </w:rPr>
          <m:t>α</m:t>
        </m:r>
      </m:oMath>
      <w:r>
        <w:rPr>
          <w:rFonts w:hint="eastAsia"/>
        </w:rPr>
        <w:t>的取值对广义网络温度的计算有影响,</w:t>
      </w:r>
      <w:r>
        <w:t xml:space="preserve"> </w:t>
      </w:r>
      <w:r>
        <w:rPr>
          <w:rFonts w:hint="eastAsia"/>
        </w:rPr>
        <w:t>为了得到最佳的性能,</w:t>
      </w:r>
      <w:r>
        <w:t xml:space="preserve"> </w:t>
      </w:r>
      <w:r>
        <w:rPr>
          <w:rFonts w:hint="eastAsia"/>
        </w:rPr>
        <w:t>本文与文献保持一致,</w:t>
      </w:r>
      <w:r>
        <w:t xml:space="preserve"> </w:t>
      </w:r>
      <w:r>
        <w:rPr>
          <w:rFonts w:hint="eastAsia"/>
        </w:rPr>
        <w:t>即使用</w:t>
      </w:r>
      <w:proofErr w:type="spellStart"/>
      <w:r>
        <w:t>Rényi</w:t>
      </w:r>
      <w:proofErr w:type="spellEnd"/>
      <w:r>
        <w:rPr>
          <w:rFonts w:hint="eastAsia"/>
        </w:rPr>
        <w:t>熵时</w:t>
      </w:r>
      <m:oMath>
        <m:r>
          <w:rPr>
            <w:rFonts w:ascii="Cambria Math" w:hAnsi="Cambria Math"/>
          </w:rPr>
          <m:t>α=2</m:t>
        </m:r>
      </m:oMath>
      <w:r>
        <w:rPr>
          <w:rFonts w:hint="eastAsia"/>
        </w:rPr>
        <w:t>,</w:t>
      </w:r>
      <w:r>
        <w:t xml:space="preserve"> </w:t>
      </w:r>
      <w:r>
        <w:rPr>
          <w:rFonts w:hint="eastAsia"/>
        </w:rPr>
        <w:t>而使用</w:t>
      </w:r>
      <w:proofErr w:type="spellStart"/>
      <w:r>
        <w:rPr>
          <w:rFonts w:hint="eastAsia"/>
        </w:rPr>
        <w:t>Tsallis</w:t>
      </w:r>
      <w:proofErr w:type="spellEnd"/>
      <w:r>
        <w:rPr>
          <w:rFonts w:hint="eastAsia"/>
        </w:rPr>
        <w:t>熵时</w:t>
      </w:r>
      <m:oMath>
        <m:r>
          <w:rPr>
            <w:rFonts w:ascii="Cambria Math" w:hAnsi="Cambria Math"/>
          </w:rPr>
          <m:t>α=0.5</m:t>
        </m:r>
      </m:oMath>
      <w:r>
        <w:rPr>
          <w:rFonts w:hint="eastAsia"/>
        </w:rPr>
        <w:t>.</w:t>
      </w:r>
      <w:commentRangeEnd w:id="32"/>
      <w:r>
        <w:rPr>
          <w:rStyle w:val="ab"/>
        </w:rPr>
        <w:commentReference w:id="32"/>
      </w:r>
    </w:p>
    <w:p w14:paraId="48FE2670" w14:textId="77777777" w:rsidR="000078AE" w:rsidRPr="000078AE" w:rsidRDefault="000078AE" w:rsidP="00A92188">
      <w:pPr>
        <w:ind w:firstLine="420"/>
        <w:rPr>
          <w:rFonts w:hint="eastAsia"/>
        </w:rPr>
      </w:pP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7930B808"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三种网络熵来计算网络节点的广义网络温度指标.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33"/>
      <w:r>
        <w:rPr>
          <w:rFonts w:hint="eastAsia"/>
        </w:rPr>
        <w:t>络熵的虚拟网络映射实验</w:t>
      </w:r>
      <w:commentRangeEnd w:id="33"/>
      <w:r w:rsidR="00F70589">
        <w:rPr>
          <w:rStyle w:val="ab"/>
        </w:rPr>
        <w:commentReference w:id="33"/>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34"/>
      <w:r>
        <w:rPr>
          <w:rFonts w:hint="eastAsia"/>
        </w:rPr>
        <w:t>典算法对比试验</w:t>
      </w:r>
      <w:commentRangeEnd w:id="34"/>
      <w:r w:rsidR="00F70589">
        <w:rPr>
          <w:rStyle w:val="ab"/>
        </w:rPr>
        <w:commentReference w:id="34"/>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r>
        <w:rPr>
          <w:rFonts w:hint="eastAsia"/>
        </w:rPr>
        <w:t>延申</w:t>
      </w:r>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35"/>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在网络熵的阶数选择上,</w:t>
      </w:r>
      <w:r>
        <w:t xml:space="preserve"> </w:t>
      </w:r>
      <w:r>
        <w:rPr>
          <w:rFonts w:hint="eastAsia"/>
        </w:rPr>
        <w:t>只考虑了阶数大于1</w:t>
      </w:r>
      <w:r>
        <w:t xml:space="preserve"> </w:t>
      </w:r>
      <w:r>
        <w:rPr>
          <w:rFonts w:hint="eastAsia"/>
        </w:rPr>
        <w:t>的情况,</w:t>
      </w:r>
      <w:r>
        <w:t xml:space="preserve"> </w:t>
      </w:r>
      <w:r>
        <w:rPr>
          <w:rFonts w:hint="eastAsia"/>
        </w:rPr>
        <w:t>而阶数对于广义网络温度的计算结果有影响,</w:t>
      </w:r>
      <w:r>
        <w:t xml:space="preserve"> </w:t>
      </w:r>
      <w:r>
        <w:rPr>
          <w:rFonts w:hint="eastAsia"/>
        </w:rPr>
        <w:t>因此下一阶段的主要工作就是研究网络熵阶数对于虚拟网络映射的影响,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35"/>
      <w:r w:rsidR="00F70589">
        <w:rPr>
          <w:rStyle w:val="ab"/>
        </w:rPr>
        <w:commentReference w:id="35"/>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36"/>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36"/>
      <w:r w:rsidR="004968E5">
        <w:rPr>
          <w:rStyle w:val="ab"/>
        </w:rPr>
        <w:commentReference w:id="36"/>
      </w:r>
      <w:r w:rsidR="008361D1">
        <w:t xml:space="preserve">, </w:t>
      </w:r>
      <w:r w:rsidR="008361D1">
        <w:rPr>
          <w:rFonts w:hint="eastAsia"/>
        </w:rPr>
        <w:t>所以需要对已映</w:t>
      </w:r>
      <w:r w:rsidR="008361D1">
        <w:rPr>
          <w:rFonts w:hint="eastAsia"/>
        </w:rPr>
        <w:lastRenderedPageBreak/>
        <w:t>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37"/>
      <w:r>
        <w:rPr>
          <w:rFonts w:hint="eastAsia"/>
        </w:rPr>
        <w:t>参考文献:</w:t>
      </w:r>
      <w:commentRangeEnd w:id="37"/>
      <w:r w:rsidR="004968E5">
        <w:rPr>
          <w:rStyle w:val="ab"/>
        </w:rPr>
        <w:commentReference w:id="37"/>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4T10:30:00Z" w:initials="WF">
    <w:p w14:paraId="4200465C" w14:textId="6C57AE97" w:rsidR="004018A9" w:rsidRDefault="004018A9">
      <w:pPr>
        <w:pStyle w:val="ac"/>
      </w:pPr>
      <w:r>
        <w:rPr>
          <w:rStyle w:val="ab"/>
        </w:rPr>
        <w:annotationRef/>
      </w:r>
      <w:r>
        <w:rPr>
          <w:rFonts w:hint="eastAsia"/>
        </w:rPr>
        <w:t>要改</w:t>
      </w:r>
    </w:p>
  </w:comment>
  <w:comment w:id="2" w:author="Winter Fall" w:date="2022-05-05T15:02:00Z" w:initials="WF">
    <w:p w14:paraId="5A1D23A4" w14:textId="6A19935C" w:rsidR="00A87D7C" w:rsidRDefault="00A87D7C">
      <w:pPr>
        <w:pStyle w:val="ac"/>
      </w:pPr>
      <w:r>
        <w:rPr>
          <w:rStyle w:val="ab"/>
        </w:rPr>
        <w:annotationRef/>
      </w:r>
      <w:r>
        <w:t>邻接矩阵的例子</w:t>
      </w:r>
    </w:p>
  </w:comment>
  <w:comment w:id="3" w:author="Winter Fall" w:date="2022-05-05T15:01:00Z" w:initials="WF">
    <w:p w14:paraId="18AC1737" w14:textId="010656A3" w:rsidR="00A87D7C" w:rsidRDefault="00A87D7C">
      <w:pPr>
        <w:pStyle w:val="ac"/>
      </w:pPr>
      <w:r>
        <w:rPr>
          <w:rStyle w:val="ab"/>
        </w:rPr>
        <w:annotationRef/>
      </w:r>
      <w:r>
        <w:t>举一个权重矩阵的例子</w:t>
      </w:r>
    </w:p>
  </w:comment>
  <w:comment w:id="4" w:author="Winter Fall" w:date="2022-05-05T21:43:00Z" w:initials="WF">
    <w:p w14:paraId="3521D664" w14:textId="662477C7" w:rsidR="00E91B04" w:rsidRDefault="00E91B04">
      <w:pPr>
        <w:pStyle w:val="ac"/>
      </w:pPr>
      <w:r>
        <w:rPr>
          <w:rStyle w:val="ab"/>
        </w:rPr>
        <w:annotationRef/>
      </w:r>
      <w:r>
        <w:rPr>
          <w:rFonts w:hint="eastAsia"/>
        </w:rPr>
        <w:t>图</w:t>
      </w:r>
    </w:p>
  </w:comment>
  <w:comment w:id="5"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6"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7" w:author="Winter Fall" w:date="2022-05-05T22:07:00Z" w:initials="WF">
    <w:p w14:paraId="60FF0606" w14:textId="0A892A2E" w:rsidR="00654B62" w:rsidRDefault="00654B62" w:rsidP="00654B62">
      <w:r>
        <w:rPr>
          <w:rStyle w:val="ab"/>
        </w:rPr>
        <w:annotationRef/>
      </w:r>
      <w:r>
        <w:rPr>
          <w:rFonts w:hint="eastAsia"/>
        </w:rPr>
        <w:t>不应该上来就说度,</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pPr>
    </w:p>
  </w:comment>
  <w:comment w:id="8" w:author="Winter Fall" w:date="2022-05-05T22:06:00Z" w:initials="WF">
    <w:p w14:paraId="6DF8EEE8" w14:textId="46B8E46C" w:rsidR="00654B62" w:rsidRDefault="00654B62">
      <w:pPr>
        <w:pStyle w:val="ac"/>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9" w:author="Winter Fall" w:date="2022-05-05T22:13:00Z" w:initials="WF">
    <w:p w14:paraId="1217F893" w14:textId="094DD965" w:rsidR="003248FD" w:rsidRDefault="003248FD">
      <w:pPr>
        <w:pStyle w:val="ac"/>
      </w:pPr>
      <w:r>
        <w:rPr>
          <w:rStyle w:val="ab"/>
        </w:rPr>
        <w:annotationRef/>
      </w:r>
      <w:r>
        <w:rPr>
          <w:rFonts w:hint="eastAsia"/>
        </w:rPr>
        <w:t>改</w:t>
      </w:r>
    </w:p>
  </w:comment>
  <w:comment w:id="10" w:author="Winter Fall" w:date="2022-05-05T23:06:00Z" w:initials="WF">
    <w:p w14:paraId="045346BA" w14:textId="3FF2A94B" w:rsidR="00FC53F1" w:rsidRDefault="00FC53F1">
      <w:pPr>
        <w:pStyle w:val="ac"/>
      </w:pPr>
      <w:r>
        <w:rPr>
          <w:rStyle w:val="ab"/>
        </w:rPr>
        <w:annotationRef/>
      </w:r>
      <w:r>
        <w:rPr>
          <w:rFonts w:hint="eastAsia"/>
        </w:rPr>
        <w:t>可选</w:t>
      </w:r>
    </w:p>
  </w:comment>
  <w:comment w:id="11"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12"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13" w:author="Winter Fall" w:date="2022-05-06T15:46:00Z" w:initials="WF">
    <w:p w14:paraId="5CD07160" w14:textId="3EDA1B78" w:rsidR="00866BAE" w:rsidRDefault="00866BAE">
      <w:pPr>
        <w:pStyle w:val="ac"/>
      </w:pPr>
      <w:r>
        <w:rPr>
          <w:rStyle w:val="ab"/>
        </w:rPr>
        <w:annotationRef/>
      </w:r>
      <w:r>
        <w:rPr>
          <w:rFonts w:hint="eastAsia"/>
        </w:rPr>
        <w:t>暂时先这样</w:t>
      </w:r>
    </w:p>
  </w:comment>
  <w:comment w:id="14" w:author="Winter Fall" w:date="2022-05-06T15:46:00Z" w:initials="WF">
    <w:p w14:paraId="505C97EB" w14:textId="51933CDC"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15"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16"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17"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18" w:author="Winter Fall" w:date="2022-05-07T15:36:00Z" w:initials="WF">
    <w:p w14:paraId="7BDBA245" w14:textId="03829D0C" w:rsidR="000B7E09" w:rsidRDefault="000B7E09">
      <w:pPr>
        <w:pStyle w:val="ac"/>
      </w:pPr>
      <w:r>
        <w:rPr>
          <w:rStyle w:val="ab"/>
        </w:rPr>
        <w:annotationRef/>
      </w:r>
      <w:r>
        <w:rPr>
          <w:rFonts w:hint="eastAsia"/>
        </w:rPr>
        <w:t>还缺一个节点自身的网络资源属性</w:t>
      </w:r>
    </w:p>
  </w:comment>
  <w:comment w:id="19" w:author="Winter Fall" w:date="2022-05-07T15:38:00Z" w:initials="WF">
    <w:p w14:paraId="1297F05A" w14:textId="1A70CD16" w:rsidR="00D6296E" w:rsidRDefault="00D6296E">
      <w:pPr>
        <w:pStyle w:val="ac"/>
      </w:pPr>
      <w:r>
        <w:rPr>
          <w:rStyle w:val="ab"/>
        </w:rPr>
        <w:annotationRef/>
      </w:r>
      <w:r>
        <w:t>‘</w:t>
      </w:r>
      <w:r>
        <w:rPr>
          <w:rFonts w:hint="eastAsia"/>
        </w:rPr>
        <w:t>重要</w:t>
      </w:r>
      <w:r>
        <w:t>’</w:t>
      </w:r>
      <w:r>
        <w:rPr>
          <w:rFonts w:hint="eastAsia"/>
        </w:rPr>
        <w:t>一词不太好</w:t>
      </w:r>
      <w:r>
        <w:t xml:space="preserve">, </w:t>
      </w:r>
      <w:r>
        <w:rPr>
          <w:rFonts w:hint="eastAsia"/>
        </w:rPr>
        <w:t>准确意思应该是:</w:t>
      </w:r>
      <w:r>
        <w:t xml:space="preserve"> </w:t>
      </w:r>
      <w:r>
        <w:rPr>
          <w:rFonts w:hint="eastAsia"/>
        </w:rPr>
        <w:t>值越大,</w:t>
      </w:r>
      <w:r>
        <w:t xml:space="preserve"> </w:t>
      </w:r>
      <w:r>
        <w:rPr>
          <w:rFonts w:hint="eastAsia"/>
        </w:rPr>
        <w:t>映射成功率越高,</w:t>
      </w:r>
      <w:r>
        <w:t xml:space="preserve"> </w:t>
      </w:r>
      <w:r>
        <w:rPr>
          <w:rFonts w:hint="eastAsia"/>
        </w:rPr>
        <w:t>之后参考V</w:t>
      </w:r>
      <w:r>
        <w:t>NE</w:t>
      </w:r>
      <w:r>
        <w:rPr>
          <w:rFonts w:hint="eastAsia"/>
        </w:rPr>
        <w:t>的文章继续修改</w:t>
      </w:r>
    </w:p>
  </w:comment>
  <w:comment w:id="20" w:author="Winter Fall" w:date="2022-05-07T15:41:00Z" w:initials="WF">
    <w:p w14:paraId="48767222" w14:textId="5107EE5E" w:rsidR="00D6296E" w:rsidRDefault="00D6296E">
      <w:pPr>
        <w:pStyle w:val="ac"/>
      </w:pPr>
      <w:r>
        <w:rPr>
          <w:rStyle w:val="ab"/>
        </w:rPr>
        <w:annotationRef/>
      </w:r>
      <w:r>
        <w:rPr>
          <w:rFonts w:hint="eastAsia"/>
        </w:rPr>
        <w:t>只是节点排序,</w:t>
      </w:r>
      <w:r>
        <w:t xml:space="preserve"> </w:t>
      </w:r>
      <w:r>
        <w:rPr>
          <w:rFonts w:hint="eastAsia"/>
        </w:rPr>
        <w:t>一个小过程,</w:t>
      </w:r>
      <w:r>
        <w:t xml:space="preserve"> </w:t>
      </w:r>
      <w:r>
        <w:rPr>
          <w:rFonts w:hint="eastAsia"/>
        </w:rPr>
        <w:t>就不必写复杂度分析了吧</w:t>
      </w:r>
    </w:p>
  </w:comment>
  <w:comment w:id="21" w:author="Winter Fall" w:date="2022-05-07T15:51:00Z" w:initials="WF">
    <w:p w14:paraId="7265A4C9" w14:textId="3711995C" w:rsidR="0000411B" w:rsidRDefault="0000411B">
      <w:pPr>
        <w:pStyle w:val="ac"/>
        <w:rPr>
          <w:rFonts w:hint="eastAsia"/>
        </w:rPr>
      </w:pPr>
      <w:r>
        <w:rPr>
          <w:rStyle w:val="ab"/>
        </w:rPr>
        <w:annotationRef/>
      </w:r>
      <w:r>
        <w:rPr>
          <w:rFonts w:hint="eastAsia"/>
        </w:rPr>
        <w:t>这个图,</w:t>
      </w:r>
      <w:r>
        <w:t xml:space="preserve"> </w:t>
      </w:r>
      <w:r>
        <w:rPr>
          <w:rFonts w:hint="eastAsia"/>
        </w:rPr>
        <w:t>在之后介绍节点映射与链路映射时还需要拿来做例子,</w:t>
      </w:r>
      <w:r>
        <w:t xml:space="preserve"> </w:t>
      </w:r>
      <w:r>
        <w:rPr>
          <w:rFonts w:hint="eastAsia"/>
        </w:rPr>
        <w:t>所以这里的图要选一个差不多的</w:t>
      </w:r>
    </w:p>
  </w:comment>
  <w:comment w:id="22" w:author="Winter Fall" w:date="2022-05-07T20:16:00Z" w:initials="WF">
    <w:p w14:paraId="5273BD2C" w14:textId="77777777" w:rsidR="00970E22" w:rsidRDefault="00970E22">
      <w:pPr>
        <w:pStyle w:val="ac"/>
      </w:pPr>
      <w:r>
        <w:rPr>
          <w:rStyle w:val="ab"/>
        </w:rPr>
        <w:annotationRef/>
      </w:r>
      <w:r>
        <w:t>“</w:t>
      </w:r>
      <w:r>
        <w:rPr>
          <w:rFonts w:hint="eastAsia"/>
        </w:rPr>
        <w:t>重要性</w:t>
      </w:r>
      <w:r>
        <w:t>”</w:t>
      </w:r>
      <w:r>
        <w:rPr>
          <w:rFonts w:hint="eastAsia"/>
        </w:rPr>
        <w:t>这个词不太好,</w:t>
      </w:r>
      <w:r>
        <w:t xml:space="preserve"> </w:t>
      </w:r>
      <w:r>
        <w:rPr>
          <w:rFonts w:hint="eastAsia"/>
        </w:rPr>
        <w:t>和下文的虚拟节点映射逻辑关系不够强,</w:t>
      </w:r>
      <w:r>
        <w:t xml:space="preserve"> </w:t>
      </w:r>
    </w:p>
    <w:p w14:paraId="313B263F" w14:textId="5868029F" w:rsidR="00970E22" w:rsidRDefault="00970E22">
      <w:pPr>
        <w:pStyle w:val="ac"/>
        <w:rPr>
          <w:rFonts w:hint="eastAsia"/>
        </w:rPr>
      </w:pPr>
      <w:r>
        <w:rPr>
          <w:rFonts w:hint="eastAsia"/>
        </w:rPr>
        <w:t>应该是排名越高</w:t>
      </w:r>
      <w:r>
        <w:t xml:space="preserve">, </w:t>
      </w:r>
      <w:r>
        <w:rPr>
          <w:rFonts w:hint="eastAsia"/>
        </w:rPr>
        <w:t>映射能力或者映射成功率越大,</w:t>
      </w:r>
      <w:r>
        <w:t xml:space="preserve"> </w:t>
      </w:r>
      <w:r>
        <w:rPr>
          <w:rFonts w:hint="eastAsia"/>
        </w:rPr>
        <w:t>但表述太长,</w:t>
      </w:r>
      <w:r>
        <w:t xml:space="preserve"> </w:t>
      </w:r>
      <w:r>
        <w:rPr>
          <w:rFonts w:hint="eastAsia"/>
        </w:rPr>
        <w:t>不够简洁,</w:t>
      </w:r>
      <w:r>
        <w:t xml:space="preserve"> </w:t>
      </w:r>
      <w:r>
        <w:rPr>
          <w:rFonts w:hint="eastAsia"/>
        </w:rPr>
        <w:t>需要换一个简答又明了的表达</w:t>
      </w:r>
    </w:p>
  </w:comment>
  <w:comment w:id="23" w:author="Winter Fall" w:date="2022-05-07T20:13:00Z" w:initials="WF">
    <w:p w14:paraId="02C147D8" w14:textId="332BE854" w:rsidR="00F13884" w:rsidRDefault="00F13884">
      <w:pPr>
        <w:pStyle w:val="ac"/>
        <w:rPr>
          <w:rFonts w:hint="eastAsia"/>
        </w:rPr>
      </w:pPr>
      <w:r>
        <w:rPr>
          <w:rStyle w:val="ab"/>
        </w:rPr>
        <w:annotationRef/>
      </w:r>
      <w:r>
        <w:rPr>
          <w:rFonts w:hint="eastAsia"/>
        </w:rPr>
        <w:t>重新表述</w:t>
      </w:r>
    </w:p>
  </w:comment>
  <w:comment w:id="24" w:author="Winter Fall" w:date="2022-05-07T20:13:00Z" w:initials="WF">
    <w:p w14:paraId="0C439859" w14:textId="77777777" w:rsidR="00F13884" w:rsidRDefault="00F13884" w:rsidP="00F13884">
      <w:pPr>
        <w:pStyle w:val="ac"/>
        <w:numPr>
          <w:ilvl w:val="0"/>
          <w:numId w:val="12"/>
        </w:numPr>
      </w:pPr>
      <w:r>
        <w:rPr>
          <w:rStyle w:val="ab"/>
        </w:rPr>
        <w:annotationRef/>
      </w:r>
      <w:r>
        <w:rPr>
          <w:rFonts w:hint="eastAsia"/>
        </w:rPr>
        <w:t>上文网络状态主动更新与被动更新可以放在这里介绍</w:t>
      </w:r>
    </w:p>
    <w:p w14:paraId="3CC70021" w14:textId="77777777" w:rsidR="00F13884" w:rsidRDefault="00F13884" w:rsidP="00F13884">
      <w:pPr>
        <w:pStyle w:val="ac"/>
        <w:numPr>
          <w:ilvl w:val="0"/>
          <w:numId w:val="12"/>
        </w:numPr>
      </w:pPr>
      <w:r>
        <w:rPr>
          <w:rFonts w:hint="eastAsia"/>
        </w:rPr>
        <w:t>动态性:</w:t>
      </w:r>
      <w:r>
        <w:t xml:space="preserve"> </w:t>
      </w:r>
      <w:r>
        <w:rPr>
          <w:rFonts w:hint="eastAsia"/>
        </w:rPr>
        <w:t>别用</w:t>
      </w:r>
      <w:r>
        <w:t>”</w:t>
      </w:r>
      <w:r>
        <w:rPr>
          <w:rFonts w:hint="eastAsia"/>
        </w:rPr>
        <w:t>消耗</w:t>
      </w:r>
      <w:r>
        <w:t>”</w:t>
      </w:r>
      <w:r>
        <w:rPr>
          <w:rFonts w:hint="eastAsia"/>
        </w:rPr>
        <w:t>因为还有</w:t>
      </w:r>
      <w:r w:rsidR="00970E22">
        <w:rPr>
          <w:rFonts w:hint="eastAsia"/>
        </w:rPr>
        <w:t>虚拟网离开释放的资源,</w:t>
      </w:r>
      <w:r w:rsidR="00970E22">
        <w:t xml:space="preserve"> </w:t>
      </w:r>
      <w:r w:rsidR="00970E22">
        <w:rPr>
          <w:rFonts w:hint="eastAsia"/>
        </w:rPr>
        <w:t>这里要换一个更加学术的表达</w:t>
      </w:r>
    </w:p>
    <w:p w14:paraId="57072424" w14:textId="77777777" w:rsidR="00970E22" w:rsidRDefault="00970E22" w:rsidP="00F13884">
      <w:pPr>
        <w:pStyle w:val="ac"/>
        <w:numPr>
          <w:ilvl w:val="0"/>
          <w:numId w:val="12"/>
        </w:numPr>
      </w:pPr>
      <w:r>
        <w:rPr>
          <w:rFonts w:hint="eastAsia"/>
        </w:rPr>
        <w:t>最重要的是要体现咱们这个算法的可以兼顾动态与静态</w:t>
      </w:r>
    </w:p>
    <w:p w14:paraId="367CAFAA" w14:textId="0F0E435E" w:rsidR="00970E22" w:rsidRDefault="00970E22" w:rsidP="00F13884">
      <w:pPr>
        <w:pStyle w:val="ac"/>
        <w:numPr>
          <w:ilvl w:val="0"/>
          <w:numId w:val="12"/>
        </w:numPr>
      </w:pPr>
      <w:r>
        <w:rPr>
          <w:rFonts w:hint="eastAsia"/>
        </w:rPr>
        <w:t>要不要加阻塞与资源碎片化的问题?</w:t>
      </w:r>
      <w:r>
        <w:t>??</w:t>
      </w:r>
    </w:p>
  </w:comment>
  <w:comment w:id="25" w:author="Winter Fall" w:date="2022-05-07T20:50:00Z" w:initials="WF">
    <w:p w14:paraId="2AEDF7FB" w14:textId="01991435" w:rsidR="00863FC3" w:rsidRDefault="00863FC3">
      <w:pPr>
        <w:pStyle w:val="ac"/>
      </w:pPr>
      <w:r>
        <w:rPr>
          <w:rStyle w:val="ab"/>
        </w:rPr>
        <w:annotationRef/>
      </w:r>
      <w:r>
        <w:rPr>
          <w:rFonts w:hint="eastAsia"/>
        </w:rPr>
        <w:t>虚拟节点应该也是需要进行排序的,</w:t>
      </w:r>
      <w:r>
        <w:t xml:space="preserve"> </w:t>
      </w:r>
      <w:r>
        <w:rPr>
          <w:rFonts w:hint="eastAsia"/>
        </w:rPr>
        <w:t>看看其他的怎么描述</w:t>
      </w:r>
    </w:p>
  </w:comment>
  <w:comment w:id="26" w:author="Winter Fall" w:date="2022-05-07T20:51:00Z" w:initials="WF">
    <w:p w14:paraId="6F5AB8AF" w14:textId="2173641B" w:rsidR="00863FC3" w:rsidRDefault="00863FC3">
      <w:pPr>
        <w:pStyle w:val="ac"/>
      </w:pPr>
      <w:r>
        <w:rPr>
          <w:rStyle w:val="ab"/>
        </w:rPr>
        <w:annotationRef/>
      </w:r>
      <w:r>
        <w:rPr>
          <w:rFonts w:hint="eastAsia"/>
        </w:rPr>
        <w:t>节点映射流程图或者伪代码</w:t>
      </w:r>
    </w:p>
  </w:comment>
  <w:comment w:id="27" w:author="Winter Fall" w:date="2022-05-07T21:19:00Z" w:initials="WF">
    <w:p w14:paraId="28D32830" w14:textId="307CFC08" w:rsidR="00F5060D" w:rsidRDefault="00F5060D">
      <w:pPr>
        <w:pStyle w:val="ac"/>
        <w:rPr>
          <w:rFonts w:hint="eastAsia"/>
        </w:rPr>
      </w:pPr>
      <w:r>
        <w:rPr>
          <w:rStyle w:val="ab"/>
        </w:rPr>
        <w:annotationRef/>
      </w:r>
      <w:r>
        <w:rPr>
          <w:rFonts w:hint="eastAsia"/>
        </w:rPr>
        <w:t>曹写的不好</w:t>
      </w:r>
      <w:r>
        <w:t xml:space="preserve">, </w:t>
      </w:r>
      <w:r>
        <w:rPr>
          <w:rFonts w:hint="eastAsia"/>
        </w:rPr>
        <w:t>不要借鉴</w:t>
      </w:r>
    </w:p>
  </w:comment>
  <w:comment w:id="28"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29"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30" w:author="Winter Fall" w:date="2022-05-03T15:28:00Z" w:initials="WF">
    <w:p w14:paraId="2FDA8440" w14:textId="745CCD15" w:rsidR="00DA2CB7" w:rsidRDefault="000B77FC">
      <w:pPr>
        <w:pStyle w:val="ac"/>
      </w:pPr>
      <w:r>
        <w:rPr>
          <w:rStyle w:val="ab"/>
          <w:rFonts w:hint="eastAsia"/>
        </w:rPr>
        <w:t>别用图片</w:t>
      </w:r>
    </w:p>
  </w:comment>
  <w:comment w:id="31"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32" w:author="Winter Fall" w:date="2022-05-07T20:25:00Z" w:initials="WF">
    <w:p w14:paraId="28650761" w14:textId="699534DC" w:rsidR="000078AE" w:rsidRDefault="000078AE" w:rsidP="000078AE">
      <w:pPr>
        <w:pStyle w:val="ac"/>
        <w:ind w:firstLine="880"/>
        <w:rPr>
          <w:rFonts w:hint="eastAsia"/>
        </w:rPr>
      </w:pPr>
      <w:r>
        <w:rPr>
          <w:rStyle w:val="ab"/>
        </w:rPr>
        <w:annotationRef/>
      </w:r>
      <w:r>
        <w:rPr>
          <w:rFonts w:hint="eastAsia"/>
        </w:rPr>
        <w:t>感觉位置不太好,</w:t>
      </w:r>
      <w:r>
        <w:t xml:space="preserve"> </w:t>
      </w:r>
      <w:r>
        <w:rPr>
          <w:rFonts w:hint="eastAsia"/>
        </w:rPr>
        <w:t>需要调整一下</w:t>
      </w:r>
    </w:p>
  </w:comment>
  <w:comment w:id="33"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34"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35"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36"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37"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4200465C"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759BF037" w15:done="0"/>
  <w15:commentEx w15:paraId="5CD07160" w15:done="0"/>
  <w15:commentEx w15:paraId="505C97EB" w15:done="0"/>
  <w15:commentEx w15:paraId="3C137B40" w15:done="0"/>
  <w15:commentEx w15:paraId="563CC4C4" w15:done="0"/>
  <w15:commentEx w15:paraId="466AFEA1" w15:done="0"/>
  <w15:commentEx w15:paraId="7BDBA245" w15:done="0"/>
  <w15:commentEx w15:paraId="1297F05A" w15:done="0"/>
  <w15:commentEx w15:paraId="48767222" w15:done="0"/>
  <w15:commentEx w15:paraId="7265A4C9" w15:done="0"/>
  <w15:commentEx w15:paraId="313B263F" w15:done="0"/>
  <w15:commentEx w15:paraId="02C147D8" w15:done="0"/>
  <w15:commentEx w15:paraId="367CAFAA" w15:done="0"/>
  <w15:commentEx w15:paraId="2AEDF7FB" w15:done="0"/>
  <w15:commentEx w15:paraId="6F5AB8AF" w15:done="0"/>
  <w15:commentEx w15:paraId="28D32830" w15:done="0"/>
  <w15:commentEx w15:paraId="226FD0DB" w15:done="0"/>
  <w15:commentEx w15:paraId="27349910" w15:done="0"/>
  <w15:commentEx w15:paraId="2FDA8440" w15:done="0"/>
  <w15:commentEx w15:paraId="17F8B42F" w15:done="0"/>
  <w15:commentEx w15:paraId="28650761"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FC10A" w16cex:dateUtc="2022-05-06T07:45:00Z"/>
  <w16cex:commentExtensible w16cex:durableId="261FC14B" w16cex:dateUtc="2022-05-06T07:46:00Z"/>
  <w16cex:commentExtensible w16cex:durableId="261FC163" w16cex:dateUtc="2022-05-06T07:46:00Z"/>
  <w16cex:commentExtensible w16cex:durableId="262109DF" w16cex:dateUtc="2022-05-07T07:08:00Z"/>
  <w16cex:commentExtensible w16cex:durableId="26210DEB" w16cex:dateUtc="2022-05-07T07:25:00Z"/>
  <w16cex:commentExtensible w16cex:durableId="26210EFA" w16cex:dateUtc="2022-05-07T07:30:00Z"/>
  <w16cex:commentExtensible w16cex:durableId="26211073" w16cex:dateUtc="2022-05-07T07:36:00Z"/>
  <w16cex:commentExtensible w16cex:durableId="262110E6" w16cex:dateUtc="2022-05-07T07:38:00Z"/>
  <w16cex:commentExtensible w16cex:durableId="262111A8" w16cex:dateUtc="2022-05-07T07:41:00Z"/>
  <w16cex:commentExtensible w16cex:durableId="26211419" w16cex:dateUtc="2022-05-07T07:51:00Z"/>
  <w16cex:commentExtensible w16cex:durableId="26215201" w16cex:dateUtc="2022-05-07T12:16:00Z"/>
  <w16cex:commentExtensible w16cex:durableId="26215157" w16cex:dateUtc="2022-05-07T12:13:00Z"/>
  <w16cex:commentExtensible w16cex:durableId="26215166" w16cex:dateUtc="2022-05-07T12:13:00Z"/>
  <w16cex:commentExtensible w16cex:durableId="26215A22" w16cex:dateUtc="2022-05-07T12:50:00Z"/>
  <w16cex:commentExtensible w16cex:durableId="26215A5E" w16cex:dateUtc="2022-05-07T12:51:00Z"/>
  <w16cex:commentExtensible w16cex:durableId="262160E6" w16cex:dateUtc="2022-05-07T13:19: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215453" w16cex:dateUtc="2022-05-07T12:25: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4200465C" w16cid:durableId="261CD45C"/>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759BF037" w16cid:durableId="261FC10A"/>
  <w16cid:commentId w16cid:paraId="5CD07160" w16cid:durableId="261FC14B"/>
  <w16cid:commentId w16cid:paraId="505C97EB" w16cid:durableId="261FC163"/>
  <w16cid:commentId w16cid:paraId="3C137B40" w16cid:durableId="262109DF"/>
  <w16cid:commentId w16cid:paraId="563CC4C4" w16cid:durableId="26210DEB"/>
  <w16cid:commentId w16cid:paraId="466AFEA1" w16cid:durableId="26210EFA"/>
  <w16cid:commentId w16cid:paraId="7BDBA245" w16cid:durableId="26211073"/>
  <w16cid:commentId w16cid:paraId="1297F05A" w16cid:durableId="262110E6"/>
  <w16cid:commentId w16cid:paraId="48767222" w16cid:durableId="262111A8"/>
  <w16cid:commentId w16cid:paraId="7265A4C9" w16cid:durableId="26211419"/>
  <w16cid:commentId w16cid:paraId="313B263F" w16cid:durableId="26215201"/>
  <w16cid:commentId w16cid:paraId="02C147D8" w16cid:durableId="26215157"/>
  <w16cid:commentId w16cid:paraId="367CAFAA" w16cid:durableId="26215166"/>
  <w16cid:commentId w16cid:paraId="2AEDF7FB" w16cid:durableId="26215A22"/>
  <w16cid:commentId w16cid:paraId="6F5AB8AF" w16cid:durableId="26215A5E"/>
  <w16cid:commentId w16cid:paraId="28D32830" w16cid:durableId="262160E6"/>
  <w16cid:commentId w16cid:paraId="226FD0DB" w16cid:durableId="261BC8D9"/>
  <w16cid:commentId w16cid:paraId="27349910" w16cid:durableId="261BC8C7"/>
  <w16cid:commentId w16cid:paraId="2FDA8440" w16cid:durableId="261BC8AC"/>
  <w16cid:commentId w16cid:paraId="17F8B42F" w16cid:durableId="261BC886"/>
  <w16cid:commentId w16cid:paraId="28650761" w16cid:durableId="26215453"/>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87D6" w14:textId="77777777" w:rsidR="003F7178" w:rsidRDefault="003F7178" w:rsidP="000E3FC4">
      <w:r>
        <w:separator/>
      </w:r>
    </w:p>
  </w:endnote>
  <w:endnote w:type="continuationSeparator" w:id="0">
    <w:p w14:paraId="7CA3D8DC" w14:textId="77777777" w:rsidR="003F7178" w:rsidRDefault="003F7178"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BDF1" w14:textId="77777777" w:rsidR="003F7178" w:rsidRDefault="003F7178" w:rsidP="000E3FC4">
      <w:r>
        <w:separator/>
      </w:r>
    </w:p>
  </w:footnote>
  <w:footnote w:type="continuationSeparator" w:id="0">
    <w:p w14:paraId="31D96747" w14:textId="77777777" w:rsidR="003F7178" w:rsidRDefault="003F7178"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9"/>
  </w:num>
  <w:num w:numId="2" w16cid:durableId="1029642409">
    <w:abstractNumId w:val="7"/>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11"/>
  </w:num>
  <w:num w:numId="8" w16cid:durableId="1766806971">
    <w:abstractNumId w:val="5"/>
  </w:num>
  <w:num w:numId="9" w16cid:durableId="210651960">
    <w:abstractNumId w:val="10"/>
  </w:num>
  <w:num w:numId="10" w16cid:durableId="71857353">
    <w:abstractNumId w:val="4"/>
  </w:num>
  <w:num w:numId="11" w16cid:durableId="444813277">
    <w:abstractNumId w:val="8"/>
  </w:num>
  <w:num w:numId="12" w16cid:durableId="5062217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78AE"/>
    <w:rsid w:val="00007CE5"/>
    <w:rsid w:val="000738DA"/>
    <w:rsid w:val="00085003"/>
    <w:rsid w:val="000A18D9"/>
    <w:rsid w:val="000A22F4"/>
    <w:rsid w:val="000B742A"/>
    <w:rsid w:val="000B77FC"/>
    <w:rsid w:val="000B7E09"/>
    <w:rsid w:val="000C2635"/>
    <w:rsid w:val="000D49EA"/>
    <w:rsid w:val="000E0BC4"/>
    <w:rsid w:val="000E3FC4"/>
    <w:rsid w:val="000F76EF"/>
    <w:rsid w:val="000F7F3C"/>
    <w:rsid w:val="001247B0"/>
    <w:rsid w:val="001253D6"/>
    <w:rsid w:val="0014039A"/>
    <w:rsid w:val="00141833"/>
    <w:rsid w:val="001621AB"/>
    <w:rsid w:val="00176E0D"/>
    <w:rsid w:val="001B4509"/>
    <w:rsid w:val="001B5999"/>
    <w:rsid w:val="001C3BE3"/>
    <w:rsid w:val="001C5D64"/>
    <w:rsid w:val="001C6312"/>
    <w:rsid w:val="001D0E86"/>
    <w:rsid w:val="001D173E"/>
    <w:rsid w:val="001D3479"/>
    <w:rsid w:val="001E22A3"/>
    <w:rsid w:val="001E5D02"/>
    <w:rsid w:val="001F010F"/>
    <w:rsid w:val="001F49F6"/>
    <w:rsid w:val="00234307"/>
    <w:rsid w:val="00237FA2"/>
    <w:rsid w:val="00245618"/>
    <w:rsid w:val="0024652B"/>
    <w:rsid w:val="00260C23"/>
    <w:rsid w:val="002630D0"/>
    <w:rsid w:val="002653D1"/>
    <w:rsid w:val="00286C50"/>
    <w:rsid w:val="002A1C8E"/>
    <w:rsid w:val="002B10E5"/>
    <w:rsid w:val="002C4C76"/>
    <w:rsid w:val="002D7780"/>
    <w:rsid w:val="003248FD"/>
    <w:rsid w:val="00342586"/>
    <w:rsid w:val="00350A93"/>
    <w:rsid w:val="00360838"/>
    <w:rsid w:val="0037127E"/>
    <w:rsid w:val="003772F3"/>
    <w:rsid w:val="00377442"/>
    <w:rsid w:val="003A2D21"/>
    <w:rsid w:val="003A5D16"/>
    <w:rsid w:val="003B06BB"/>
    <w:rsid w:val="003B3B1F"/>
    <w:rsid w:val="003E2CFB"/>
    <w:rsid w:val="003E2D4E"/>
    <w:rsid w:val="003F7178"/>
    <w:rsid w:val="004018A9"/>
    <w:rsid w:val="00407997"/>
    <w:rsid w:val="00436E01"/>
    <w:rsid w:val="00455EAB"/>
    <w:rsid w:val="00460465"/>
    <w:rsid w:val="00460F4E"/>
    <w:rsid w:val="004810B6"/>
    <w:rsid w:val="004968E5"/>
    <w:rsid w:val="004A3856"/>
    <w:rsid w:val="004A504E"/>
    <w:rsid w:val="004C1143"/>
    <w:rsid w:val="004C18CC"/>
    <w:rsid w:val="004E1BF7"/>
    <w:rsid w:val="004E3691"/>
    <w:rsid w:val="004E3768"/>
    <w:rsid w:val="004F0624"/>
    <w:rsid w:val="004F31ED"/>
    <w:rsid w:val="00522856"/>
    <w:rsid w:val="0054154A"/>
    <w:rsid w:val="00554D9B"/>
    <w:rsid w:val="005811FC"/>
    <w:rsid w:val="005817AE"/>
    <w:rsid w:val="005A5F69"/>
    <w:rsid w:val="005B6C50"/>
    <w:rsid w:val="00602B58"/>
    <w:rsid w:val="0060745C"/>
    <w:rsid w:val="00612403"/>
    <w:rsid w:val="00654B62"/>
    <w:rsid w:val="00664D76"/>
    <w:rsid w:val="00673D31"/>
    <w:rsid w:val="0067690D"/>
    <w:rsid w:val="006A504D"/>
    <w:rsid w:val="006C4E0A"/>
    <w:rsid w:val="006D2E5D"/>
    <w:rsid w:val="006D4ABC"/>
    <w:rsid w:val="006E22F0"/>
    <w:rsid w:val="00713226"/>
    <w:rsid w:val="007260C2"/>
    <w:rsid w:val="00733A19"/>
    <w:rsid w:val="00747678"/>
    <w:rsid w:val="007509EC"/>
    <w:rsid w:val="00750A17"/>
    <w:rsid w:val="00766C69"/>
    <w:rsid w:val="00767DD6"/>
    <w:rsid w:val="007B4D06"/>
    <w:rsid w:val="007C1C90"/>
    <w:rsid w:val="007C4A0B"/>
    <w:rsid w:val="007D1398"/>
    <w:rsid w:val="007E26DA"/>
    <w:rsid w:val="008031C2"/>
    <w:rsid w:val="00804ED3"/>
    <w:rsid w:val="00813F32"/>
    <w:rsid w:val="008227B3"/>
    <w:rsid w:val="00831222"/>
    <w:rsid w:val="008361D1"/>
    <w:rsid w:val="00845C43"/>
    <w:rsid w:val="00847234"/>
    <w:rsid w:val="00847412"/>
    <w:rsid w:val="00863FC3"/>
    <w:rsid w:val="00865686"/>
    <w:rsid w:val="00866BAE"/>
    <w:rsid w:val="00872CFC"/>
    <w:rsid w:val="008844BE"/>
    <w:rsid w:val="00890795"/>
    <w:rsid w:val="00892F11"/>
    <w:rsid w:val="008A00EE"/>
    <w:rsid w:val="008D2381"/>
    <w:rsid w:val="008D3093"/>
    <w:rsid w:val="00904EBA"/>
    <w:rsid w:val="00910DB5"/>
    <w:rsid w:val="009133E5"/>
    <w:rsid w:val="009346D5"/>
    <w:rsid w:val="0094005A"/>
    <w:rsid w:val="00942DAE"/>
    <w:rsid w:val="0094495A"/>
    <w:rsid w:val="00945A87"/>
    <w:rsid w:val="009569EE"/>
    <w:rsid w:val="00960F8E"/>
    <w:rsid w:val="0096212B"/>
    <w:rsid w:val="00970E22"/>
    <w:rsid w:val="009907D9"/>
    <w:rsid w:val="009944FA"/>
    <w:rsid w:val="009A1980"/>
    <w:rsid w:val="009C1569"/>
    <w:rsid w:val="009E302C"/>
    <w:rsid w:val="009E3712"/>
    <w:rsid w:val="009F5226"/>
    <w:rsid w:val="00A006A7"/>
    <w:rsid w:val="00A37F25"/>
    <w:rsid w:val="00A53883"/>
    <w:rsid w:val="00A54EF7"/>
    <w:rsid w:val="00A640B3"/>
    <w:rsid w:val="00A765DB"/>
    <w:rsid w:val="00A81CEF"/>
    <w:rsid w:val="00A87D7C"/>
    <w:rsid w:val="00A92188"/>
    <w:rsid w:val="00A925A5"/>
    <w:rsid w:val="00AC210D"/>
    <w:rsid w:val="00AC217B"/>
    <w:rsid w:val="00AC2926"/>
    <w:rsid w:val="00AC69EB"/>
    <w:rsid w:val="00AC75D5"/>
    <w:rsid w:val="00AD02D2"/>
    <w:rsid w:val="00B00163"/>
    <w:rsid w:val="00B00D6C"/>
    <w:rsid w:val="00B03F08"/>
    <w:rsid w:val="00B43F4A"/>
    <w:rsid w:val="00B6775D"/>
    <w:rsid w:val="00B9073F"/>
    <w:rsid w:val="00B91E79"/>
    <w:rsid w:val="00BD1980"/>
    <w:rsid w:val="00BE0060"/>
    <w:rsid w:val="00BE714F"/>
    <w:rsid w:val="00BF78AC"/>
    <w:rsid w:val="00C13CCE"/>
    <w:rsid w:val="00C1722B"/>
    <w:rsid w:val="00C2103D"/>
    <w:rsid w:val="00C27844"/>
    <w:rsid w:val="00C33D79"/>
    <w:rsid w:val="00C45797"/>
    <w:rsid w:val="00C573C1"/>
    <w:rsid w:val="00C60DB7"/>
    <w:rsid w:val="00C65B7A"/>
    <w:rsid w:val="00CA250F"/>
    <w:rsid w:val="00CB0F34"/>
    <w:rsid w:val="00CB343E"/>
    <w:rsid w:val="00CD5412"/>
    <w:rsid w:val="00CE64D8"/>
    <w:rsid w:val="00D21ABA"/>
    <w:rsid w:val="00D25645"/>
    <w:rsid w:val="00D3582F"/>
    <w:rsid w:val="00D359B6"/>
    <w:rsid w:val="00D46FB4"/>
    <w:rsid w:val="00D62325"/>
    <w:rsid w:val="00D6296E"/>
    <w:rsid w:val="00D6364E"/>
    <w:rsid w:val="00D64491"/>
    <w:rsid w:val="00D71E83"/>
    <w:rsid w:val="00D803F3"/>
    <w:rsid w:val="00D846E5"/>
    <w:rsid w:val="00D94AD9"/>
    <w:rsid w:val="00D979C6"/>
    <w:rsid w:val="00DA2CB7"/>
    <w:rsid w:val="00DA47D8"/>
    <w:rsid w:val="00DC559B"/>
    <w:rsid w:val="00DC740C"/>
    <w:rsid w:val="00DD266C"/>
    <w:rsid w:val="00E075CD"/>
    <w:rsid w:val="00E336E4"/>
    <w:rsid w:val="00E3582F"/>
    <w:rsid w:val="00E42657"/>
    <w:rsid w:val="00E45D6B"/>
    <w:rsid w:val="00E46CF1"/>
    <w:rsid w:val="00E50927"/>
    <w:rsid w:val="00E632A4"/>
    <w:rsid w:val="00E773CD"/>
    <w:rsid w:val="00E91B04"/>
    <w:rsid w:val="00E940B1"/>
    <w:rsid w:val="00EA4911"/>
    <w:rsid w:val="00EC23D2"/>
    <w:rsid w:val="00EC4A99"/>
    <w:rsid w:val="00ED021B"/>
    <w:rsid w:val="00EE6FB9"/>
    <w:rsid w:val="00F13884"/>
    <w:rsid w:val="00F14956"/>
    <w:rsid w:val="00F25711"/>
    <w:rsid w:val="00F31476"/>
    <w:rsid w:val="00F32C17"/>
    <w:rsid w:val="00F4338E"/>
    <w:rsid w:val="00F5060D"/>
    <w:rsid w:val="00F55688"/>
    <w:rsid w:val="00F70589"/>
    <w:rsid w:val="00F841C5"/>
    <w:rsid w:val="00FA11F5"/>
    <w:rsid w:val="00FC53F1"/>
    <w:rsid w:val="00FD2412"/>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12</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122</cp:revision>
  <dcterms:created xsi:type="dcterms:W3CDTF">2022-04-19T06:03:00Z</dcterms:created>
  <dcterms:modified xsi:type="dcterms:W3CDTF">2022-05-07T13:34:00Z</dcterms:modified>
</cp:coreProperties>
</file>