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3383D" w14:textId="6BD972FC" w:rsidR="00007C5C" w:rsidRPr="00007C5C" w:rsidRDefault="00007C5C" w:rsidP="00007C5C">
      <w:pPr>
        <w:rPr>
          <w:rFonts w:asciiTheme="minorHAnsi" w:hAnsiTheme="minorHAnsi" w:cstheme="minorHAnsi"/>
          <w:b/>
          <w:bCs/>
          <w:lang w:val="en-GB"/>
        </w:rPr>
      </w:pPr>
      <w:r w:rsidRPr="00007C5C">
        <w:rPr>
          <w:rFonts w:asciiTheme="minorHAnsi" w:hAnsiTheme="minorHAnsi" w:cstheme="minorHAnsi"/>
          <w:b/>
          <w:bCs/>
          <w:lang w:val="en-GB"/>
        </w:rPr>
        <w:t>Research q</w:t>
      </w:r>
      <w:r>
        <w:rPr>
          <w:rFonts w:asciiTheme="minorHAnsi" w:hAnsiTheme="minorHAnsi" w:cstheme="minorHAnsi"/>
          <w:b/>
          <w:bCs/>
          <w:lang w:val="en-GB"/>
        </w:rPr>
        <w:t>uestion</w:t>
      </w:r>
    </w:p>
    <w:p w14:paraId="4B52D0BA" w14:textId="77777777" w:rsidR="00007C5C" w:rsidRPr="00007C5C" w:rsidRDefault="00007C5C" w:rsidP="00007C5C">
      <w:pPr>
        <w:rPr>
          <w:rFonts w:asciiTheme="minorHAnsi" w:hAnsiTheme="minorHAnsi" w:cstheme="minorHAnsi"/>
          <w:bCs/>
          <w:i/>
          <w:lang w:val="en-GB"/>
        </w:rPr>
      </w:pPr>
      <w:r w:rsidRPr="00007C5C">
        <w:rPr>
          <w:rFonts w:asciiTheme="minorHAnsi" w:hAnsiTheme="minorHAnsi" w:cstheme="minorHAnsi"/>
          <w:bCs/>
          <w:i/>
          <w:lang w:val="en-GB"/>
        </w:rPr>
        <w:t>Maritime Technology</w:t>
      </w:r>
    </w:p>
    <w:p w14:paraId="4252DAFA" w14:textId="5A7E2560" w:rsidR="00007C5C" w:rsidRPr="00007C5C" w:rsidRDefault="00007C5C" w:rsidP="00007C5C">
      <w:pPr>
        <w:rPr>
          <w:rFonts w:asciiTheme="minorHAnsi" w:hAnsiTheme="minorHAnsi" w:cstheme="minorHAnsi"/>
          <w:bCs/>
          <w:lang w:val="en-GB"/>
        </w:rPr>
      </w:pPr>
      <w:r w:rsidRPr="00007C5C">
        <w:rPr>
          <w:rFonts w:asciiTheme="minorHAnsi" w:hAnsiTheme="minorHAnsi" w:cstheme="minorHAnsi"/>
          <w:bCs/>
          <w:lang w:val="en-GB"/>
        </w:rPr>
        <w:t>How will insight into the probability of failure and complexity of a situation, help to</w:t>
      </w:r>
      <w:r>
        <w:rPr>
          <w:rFonts w:asciiTheme="minorHAnsi" w:hAnsiTheme="minorHAnsi" w:cstheme="minorHAnsi"/>
          <w:bCs/>
          <w:lang w:val="en-GB"/>
        </w:rPr>
        <w:t xml:space="preserve"> </w:t>
      </w:r>
      <w:r w:rsidRPr="00007C5C">
        <w:rPr>
          <w:rFonts w:asciiTheme="minorHAnsi" w:hAnsiTheme="minorHAnsi" w:cstheme="minorHAnsi"/>
          <w:bCs/>
          <w:lang w:val="en-GB"/>
        </w:rPr>
        <w:t>determine the well-clear condition for di</w:t>
      </w:r>
      <w:r>
        <w:rPr>
          <w:rFonts w:asciiTheme="minorHAnsi" w:hAnsiTheme="minorHAnsi" w:cstheme="minorHAnsi"/>
          <w:bCs/>
          <w:lang w:val="en-GB"/>
        </w:rPr>
        <w:t>ff</w:t>
      </w:r>
      <w:r w:rsidRPr="00007C5C">
        <w:rPr>
          <w:rFonts w:asciiTheme="minorHAnsi" w:hAnsiTheme="minorHAnsi" w:cstheme="minorHAnsi"/>
          <w:bCs/>
          <w:lang w:val="en-GB"/>
        </w:rPr>
        <w:t>erent ship types and situations, which improves</w:t>
      </w:r>
      <w:r>
        <w:rPr>
          <w:rFonts w:asciiTheme="minorHAnsi" w:hAnsiTheme="minorHAnsi" w:cstheme="minorHAnsi"/>
          <w:bCs/>
          <w:lang w:val="en-GB"/>
        </w:rPr>
        <w:t xml:space="preserve"> </w:t>
      </w:r>
      <w:r w:rsidRPr="00007C5C">
        <w:rPr>
          <w:rFonts w:asciiTheme="minorHAnsi" w:hAnsiTheme="minorHAnsi" w:cstheme="minorHAnsi"/>
          <w:bCs/>
          <w:lang w:val="en-GB"/>
        </w:rPr>
        <w:t xml:space="preserve">the </w:t>
      </w:r>
      <w:proofErr w:type="spellStart"/>
      <w:proofErr w:type="gramStart"/>
      <w:r w:rsidRPr="00007C5C">
        <w:rPr>
          <w:rFonts w:asciiTheme="minorHAnsi" w:hAnsiTheme="minorHAnsi" w:cstheme="minorHAnsi"/>
          <w:bCs/>
          <w:lang w:val="en-GB"/>
        </w:rPr>
        <w:t>advise</w:t>
      </w:r>
      <w:proofErr w:type="spellEnd"/>
      <w:proofErr w:type="gramEnd"/>
      <w:r w:rsidRPr="00007C5C">
        <w:rPr>
          <w:rFonts w:asciiTheme="minorHAnsi" w:hAnsiTheme="minorHAnsi" w:cstheme="minorHAnsi"/>
          <w:bCs/>
          <w:lang w:val="en-GB"/>
        </w:rPr>
        <w:t xml:space="preserve"> on potential hazards and safe area's by bridge systems?</w:t>
      </w:r>
    </w:p>
    <w:p w14:paraId="45FEB444" w14:textId="77777777" w:rsidR="00007C5C" w:rsidRDefault="00007C5C" w:rsidP="00007C5C">
      <w:pPr>
        <w:rPr>
          <w:rFonts w:asciiTheme="minorHAnsi" w:hAnsiTheme="minorHAnsi" w:cstheme="minorHAnsi"/>
          <w:bCs/>
          <w:i/>
          <w:lang w:val="en-GB"/>
        </w:rPr>
      </w:pPr>
    </w:p>
    <w:p w14:paraId="7FA76F2D" w14:textId="607A1183" w:rsidR="00007C5C" w:rsidRPr="00007C5C" w:rsidRDefault="00007C5C" w:rsidP="00007C5C">
      <w:pPr>
        <w:rPr>
          <w:rFonts w:asciiTheme="minorHAnsi" w:hAnsiTheme="minorHAnsi" w:cstheme="minorHAnsi"/>
          <w:bCs/>
          <w:i/>
          <w:lang w:val="en-GB"/>
        </w:rPr>
      </w:pPr>
      <w:r w:rsidRPr="00007C5C">
        <w:rPr>
          <w:rFonts w:asciiTheme="minorHAnsi" w:hAnsiTheme="minorHAnsi" w:cstheme="minorHAnsi"/>
          <w:bCs/>
          <w:i/>
          <w:lang w:val="en-GB"/>
        </w:rPr>
        <w:t>Computer Science</w:t>
      </w:r>
    </w:p>
    <w:p w14:paraId="593EC706" w14:textId="7ADFC44C" w:rsidR="00007C5C" w:rsidRPr="00007C5C" w:rsidRDefault="00007C5C" w:rsidP="00007C5C">
      <w:pPr>
        <w:rPr>
          <w:rFonts w:asciiTheme="minorHAnsi" w:hAnsiTheme="minorHAnsi" w:cstheme="minorHAnsi"/>
          <w:bCs/>
          <w:lang w:val="en-GB"/>
        </w:rPr>
      </w:pPr>
      <w:r w:rsidRPr="00007C5C">
        <w:rPr>
          <w:rFonts w:asciiTheme="minorHAnsi" w:hAnsiTheme="minorHAnsi" w:cstheme="minorHAnsi"/>
          <w:bCs/>
          <w:lang w:val="en-GB"/>
        </w:rPr>
        <w:t>Why does the shipping crew acquire situational awareness faster, when receiving information</w:t>
      </w:r>
      <w:r w:rsidR="00816006">
        <w:rPr>
          <w:rFonts w:asciiTheme="minorHAnsi" w:hAnsiTheme="minorHAnsi" w:cstheme="minorHAnsi"/>
          <w:bCs/>
          <w:lang w:val="en-GB"/>
        </w:rPr>
        <w:t xml:space="preserve"> </w:t>
      </w:r>
      <w:r w:rsidRPr="00007C5C">
        <w:rPr>
          <w:rFonts w:asciiTheme="minorHAnsi" w:hAnsiTheme="minorHAnsi" w:cstheme="minorHAnsi"/>
          <w:bCs/>
          <w:lang w:val="en-GB"/>
        </w:rPr>
        <w:t xml:space="preserve">on potential hazards and safe sailing </w:t>
      </w:r>
      <w:proofErr w:type="spellStart"/>
      <w:r w:rsidRPr="00007C5C">
        <w:rPr>
          <w:rFonts w:asciiTheme="minorHAnsi" w:hAnsiTheme="minorHAnsi" w:cstheme="minorHAnsi"/>
          <w:bCs/>
          <w:lang w:val="en-GB"/>
        </w:rPr>
        <w:t>area's</w:t>
      </w:r>
      <w:proofErr w:type="spellEnd"/>
      <w:r w:rsidRPr="00007C5C">
        <w:rPr>
          <w:rFonts w:asciiTheme="minorHAnsi" w:hAnsiTheme="minorHAnsi" w:cstheme="minorHAnsi"/>
          <w:bCs/>
          <w:lang w:val="en-GB"/>
        </w:rPr>
        <w:t>, instead of only using traditional bridge</w:t>
      </w:r>
      <w:r w:rsidR="00CA6CD6">
        <w:rPr>
          <w:rFonts w:asciiTheme="minorHAnsi" w:hAnsiTheme="minorHAnsi" w:cstheme="minorHAnsi"/>
          <w:bCs/>
          <w:lang w:val="en-GB"/>
        </w:rPr>
        <w:t xml:space="preserve"> </w:t>
      </w:r>
      <w:r w:rsidRPr="00007C5C">
        <w:rPr>
          <w:rFonts w:asciiTheme="minorHAnsi" w:hAnsiTheme="minorHAnsi" w:cstheme="minorHAnsi"/>
          <w:bCs/>
          <w:lang w:val="en-GB"/>
        </w:rPr>
        <w:t>sensors</w:t>
      </w:r>
      <w:r w:rsidR="00816006">
        <w:rPr>
          <w:rFonts w:asciiTheme="minorHAnsi" w:hAnsiTheme="minorHAnsi" w:cstheme="minorHAnsi"/>
          <w:bCs/>
          <w:lang w:val="en-GB"/>
        </w:rPr>
        <w:t>, thereby taking into account the effect of good communication</w:t>
      </w:r>
      <w:bookmarkStart w:id="0" w:name="_GoBack"/>
      <w:bookmarkEnd w:id="0"/>
      <w:r w:rsidRPr="00007C5C">
        <w:rPr>
          <w:rFonts w:asciiTheme="minorHAnsi" w:hAnsiTheme="minorHAnsi" w:cstheme="minorHAnsi"/>
          <w:bCs/>
          <w:lang w:val="en-GB"/>
        </w:rPr>
        <w:t>?</w:t>
      </w:r>
    </w:p>
    <w:p w14:paraId="47F88CF3" w14:textId="565B8685" w:rsidR="00007C5C" w:rsidRDefault="00007C5C" w:rsidP="00007C5C">
      <w:pPr>
        <w:rPr>
          <w:rFonts w:asciiTheme="minorHAnsi" w:hAnsiTheme="minorHAnsi" w:cstheme="minorHAnsi"/>
          <w:b/>
          <w:bCs/>
          <w:lang w:val="en-GB"/>
        </w:rPr>
      </w:pPr>
    </w:p>
    <w:p w14:paraId="10447915" w14:textId="67C45A9A" w:rsidR="00376CA7" w:rsidRPr="00376CA7" w:rsidRDefault="00376CA7" w:rsidP="00007C5C">
      <w:pPr>
        <w:rPr>
          <w:rFonts w:asciiTheme="minorHAnsi" w:hAnsiTheme="minorHAnsi" w:cstheme="minorHAnsi"/>
          <w:b/>
          <w:bCs/>
          <w:lang w:val="en-GB"/>
        </w:rPr>
      </w:pPr>
      <w:r>
        <w:rPr>
          <w:rFonts w:asciiTheme="minorHAnsi" w:hAnsiTheme="minorHAnsi" w:cstheme="minorHAnsi"/>
          <w:b/>
          <w:bCs/>
          <w:lang w:val="en-GB"/>
        </w:rPr>
        <w:t>New knowledge</w:t>
      </w:r>
    </w:p>
    <w:p w14:paraId="6362FC04" w14:textId="77777777" w:rsidR="00376CA7" w:rsidRPr="00007C5C" w:rsidRDefault="00376CA7" w:rsidP="00007C5C">
      <w:pPr>
        <w:rPr>
          <w:rFonts w:asciiTheme="minorHAnsi" w:hAnsiTheme="minorHAnsi" w:cstheme="minorHAnsi"/>
          <w:b/>
          <w:bCs/>
          <w:lang w:val="en-GB"/>
        </w:rPr>
      </w:pPr>
    </w:p>
    <w:p w14:paraId="6173FC5A" w14:textId="3A592BD4" w:rsidR="00007C5C" w:rsidRPr="00007C5C" w:rsidRDefault="00007C5C" w:rsidP="00007C5C">
      <w:pPr>
        <w:rPr>
          <w:rFonts w:asciiTheme="minorHAnsi" w:hAnsiTheme="minorHAnsi" w:cstheme="minorHAnsi"/>
          <w:b/>
          <w:bCs/>
          <w:lang w:val="en-GB"/>
        </w:rPr>
      </w:pPr>
      <w:r w:rsidRPr="00007C5C">
        <w:rPr>
          <w:rFonts w:asciiTheme="minorHAnsi" w:hAnsiTheme="minorHAnsi" w:cstheme="minorHAnsi"/>
          <w:b/>
          <w:bCs/>
          <w:lang w:val="en-GB"/>
        </w:rPr>
        <w:t>The last chapter</w:t>
      </w:r>
    </w:p>
    <w:p w14:paraId="42978EB6" w14:textId="77777777" w:rsidR="00115B6E" w:rsidRDefault="00007C5C" w:rsidP="00376CA7">
      <w:pPr>
        <w:rPr>
          <w:rFonts w:asciiTheme="minorHAnsi" w:hAnsiTheme="minorHAnsi" w:cstheme="minorHAnsi"/>
          <w:iCs/>
        </w:rPr>
      </w:pPr>
      <w:r w:rsidRPr="00007C5C">
        <w:rPr>
          <w:rFonts w:asciiTheme="minorHAnsi" w:hAnsiTheme="minorHAnsi" w:cstheme="minorHAnsi"/>
          <w:iCs/>
        </w:rPr>
        <w:t>Een eerste stap richting het op afstand besturen van schepen en uiteindelijk autonoom varen, door inzicht te krijgen in complexiteit van een situatie en wat nodig is om hier op een juiste manier doorheen te navigeren.</w:t>
      </w:r>
    </w:p>
    <w:p w14:paraId="1D2ACF0B" w14:textId="431CCAA9" w:rsidR="00376CA7" w:rsidRPr="00376CA7" w:rsidRDefault="00376CA7" w:rsidP="00376CA7">
      <w:pPr>
        <w:rPr>
          <w:rFonts w:asciiTheme="minorHAnsi" w:hAnsiTheme="minorHAnsi" w:cstheme="minorHAnsi"/>
          <w:iCs/>
        </w:rPr>
      </w:pPr>
      <w:r>
        <w:rPr>
          <w:rFonts w:asciiTheme="minorHAnsi" w:hAnsiTheme="minorHAnsi" w:cstheme="minorHAnsi"/>
          <w:b/>
          <w:sz w:val="48"/>
          <w:szCs w:val="48"/>
        </w:rPr>
        <w:br w:type="page"/>
      </w:r>
    </w:p>
    <w:p w14:paraId="1501B5F2" w14:textId="54676216" w:rsidR="003D60F6" w:rsidRPr="00714E4C" w:rsidRDefault="003D60F6" w:rsidP="003D60F6">
      <w:pPr>
        <w:rPr>
          <w:rFonts w:asciiTheme="minorHAnsi" w:hAnsiTheme="minorHAnsi" w:cstheme="minorHAnsi"/>
          <w:b/>
          <w:sz w:val="48"/>
          <w:szCs w:val="48"/>
        </w:rPr>
      </w:pPr>
      <w:r w:rsidRPr="00714E4C">
        <w:rPr>
          <w:rFonts w:asciiTheme="minorHAnsi" w:hAnsiTheme="minorHAnsi" w:cstheme="minorHAnsi"/>
          <w:b/>
          <w:sz w:val="48"/>
          <w:szCs w:val="48"/>
        </w:rPr>
        <w:lastRenderedPageBreak/>
        <w:t>Project Maritime Technology</w:t>
      </w:r>
    </w:p>
    <w:p w14:paraId="7DADCBCB" w14:textId="77777777" w:rsidR="003D60F6" w:rsidRPr="00714E4C" w:rsidRDefault="003D60F6" w:rsidP="003D60F6">
      <w:pPr>
        <w:rPr>
          <w:rFonts w:asciiTheme="minorHAnsi" w:hAnsiTheme="minorHAnsi" w:cstheme="minorHAnsi"/>
          <w:b/>
          <w:bCs/>
        </w:rPr>
      </w:pPr>
      <w:commentRangeStart w:id="1"/>
      <w:r w:rsidRPr="00714E4C">
        <w:rPr>
          <w:rFonts w:asciiTheme="minorHAnsi" w:hAnsiTheme="minorHAnsi" w:cstheme="minorHAnsi"/>
          <w:b/>
          <w:bCs/>
        </w:rPr>
        <w:t>Reden voor het project</w:t>
      </w:r>
      <w:commentRangeEnd w:id="1"/>
      <w:r w:rsidR="002D1400" w:rsidRPr="00714E4C">
        <w:rPr>
          <w:rStyle w:val="CommentReference"/>
        </w:rPr>
        <w:commentReference w:id="1"/>
      </w:r>
    </w:p>
    <w:p w14:paraId="0F702482" w14:textId="53869E1A"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Een eerste stap richting </w:t>
      </w:r>
      <w:r w:rsidR="00801D4E" w:rsidRPr="00714E4C">
        <w:rPr>
          <w:rFonts w:asciiTheme="minorHAnsi" w:hAnsiTheme="minorHAnsi" w:cstheme="minorHAnsi"/>
          <w:i/>
          <w:iCs/>
        </w:rPr>
        <w:t xml:space="preserve">het </w:t>
      </w:r>
      <w:r w:rsidRPr="00714E4C">
        <w:rPr>
          <w:rFonts w:asciiTheme="minorHAnsi" w:hAnsiTheme="minorHAnsi" w:cstheme="minorHAnsi"/>
          <w:i/>
          <w:iCs/>
        </w:rPr>
        <w:t>op afstand besturen van schepen</w:t>
      </w:r>
      <w:r w:rsidR="00801D4E" w:rsidRPr="00714E4C">
        <w:rPr>
          <w:rFonts w:asciiTheme="minorHAnsi" w:hAnsiTheme="minorHAnsi" w:cstheme="minorHAnsi"/>
          <w:i/>
          <w:iCs/>
        </w:rPr>
        <w:t xml:space="preserve"> en uiteindelijk autonoom varen,</w:t>
      </w:r>
      <w:r w:rsidRPr="00714E4C">
        <w:rPr>
          <w:rFonts w:asciiTheme="minorHAnsi" w:hAnsiTheme="minorHAnsi" w:cstheme="minorHAnsi"/>
          <w:i/>
          <w:iCs/>
        </w:rPr>
        <w:t xml:space="preserve"> door inzicht te krijgen in complexiteit van een situatie</w:t>
      </w:r>
      <w:r w:rsidR="00AA5831" w:rsidRPr="00714E4C">
        <w:rPr>
          <w:rFonts w:asciiTheme="minorHAnsi" w:hAnsiTheme="minorHAnsi" w:cstheme="minorHAnsi"/>
          <w:i/>
          <w:iCs/>
        </w:rPr>
        <w:t xml:space="preserve"> en wat nodig is om hier op een juiste manier doorheen te navigeren</w:t>
      </w:r>
      <w:r w:rsidRPr="00714E4C">
        <w:rPr>
          <w:rFonts w:asciiTheme="minorHAnsi" w:hAnsiTheme="minorHAnsi" w:cstheme="minorHAnsi"/>
          <w:i/>
          <w:iCs/>
        </w:rPr>
        <w:t>.</w:t>
      </w:r>
    </w:p>
    <w:p w14:paraId="5C354925" w14:textId="77777777" w:rsidR="003D60F6" w:rsidRPr="00714E4C" w:rsidRDefault="003D60F6" w:rsidP="003D60F6">
      <w:pPr>
        <w:rPr>
          <w:rFonts w:asciiTheme="minorHAnsi" w:hAnsiTheme="minorHAnsi" w:cstheme="minorHAnsi"/>
          <w:i/>
          <w:iCs/>
        </w:rPr>
      </w:pPr>
    </w:p>
    <w:p w14:paraId="0343F9F2" w14:textId="77777777" w:rsidR="003D60F6" w:rsidRPr="00714E4C" w:rsidRDefault="003D60F6" w:rsidP="003D60F6">
      <w:pPr>
        <w:rPr>
          <w:rFonts w:asciiTheme="minorHAnsi" w:hAnsiTheme="minorHAnsi" w:cstheme="minorHAnsi"/>
          <w:b/>
          <w:bCs/>
        </w:rPr>
      </w:pPr>
      <w:commentRangeStart w:id="2"/>
      <w:r w:rsidRPr="00714E4C">
        <w:rPr>
          <w:rFonts w:asciiTheme="minorHAnsi" w:hAnsiTheme="minorHAnsi" w:cstheme="minorHAnsi"/>
          <w:b/>
          <w:bCs/>
        </w:rPr>
        <w:t>Doel</w:t>
      </w:r>
      <w:commentRangeEnd w:id="2"/>
      <w:r w:rsidR="002D1400" w:rsidRPr="00714E4C">
        <w:rPr>
          <w:rStyle w:val="CommentReference"/>
        </w:rPr>
        <w:commentReference w:id="2"/>
      </w:r>
    </w:p>
    <w:p w14:paraId="61D862CC" w14:textId="2F3D00F2" w:rsidR="003D60F6" w:rsidRPr="00714E4C" w:rsidRDefault="00247A24" w:rsidP="003D60F6">
      <w:pPr>
        <w:rPr>
          <w:rFonts w:asciiTheme="minorHAnsi" w:hAnsiTheme="minorHAnsi" w:cstheme="minorHAnsi"/>
          <w:i/>
          <w:iCs/>
        </w:rPr>
      </w:pPr>
      <w:r w:rsidRPr="00714E4C">
        <w:rPr>
          <w:rFonts w:asciiTheme="minorHAnsi" w:hAnsiTheme="minorHAnsi" w:cstheme="minorHAnsi"/>
          <w:i/>
          <w:iCs/>
        </w:rPr>
        <w:t>Het doel van dit project is i</w:t>
      </w:r>
      <w:r w:rsidR="003D60F6" w:rsidRPr="00714E4C">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sidRPr="00714E4C">
        <w:rPr>
          <w:rFonts w:asciiTheme="minorHAnsi" w:hAnsiTheme="minorHAnsi" w:cstheme="minorHAnsi"/>
          <w:i/>
          <w:iCs/>
        </w:rPr>
        <w:t xml:space="preserve">mogelijk </w:t>
      </w:r>
      <w:r w:rsidR="003D60F6" w:rsidRPr="00714E4C">
        <w:rPr>
          <w:rFonts w:asciiTheme="minorHAnsi" w:hAnsiTheme="minorHAnsi" w:cstheme="minorHAnsi"/>
          <w:i/>
          <w:iCs/>
        </w:rPr>
        <w:t>een veiligere route is en waar potentiele gevaren zijn.</w:t>
      </w:r>
    </w:p>
    <w:p w14:paraId="45531A8E" w14:textId="77777777" w:rsidR="003D60F6" w:rsidRPr="00714E4C" w:rsidRDefault="003D60F6" w:rsidP="003D60F6">
      <w:pPr>
        <w:rPr>
          <w:rFonts w:asciiTheme="minorHAnsi" w:hAnsiTheme="minorHAnsi" w:cstheme="minorHAnsi"/>
          <w:b/>
          <w:bCs/>
        </w:rPr>
      </w:pPr>
    </w:p>
    <w:p w14:paraId="202EA064" w14:textId="77777777" w:rsidR="003D60F6" w:rsidRPr="00714E4C" w:rsidRDefault="003D60F6" w:rsidP="003D60F6">
      <w:pPr>
        <w:rPr>
          <w:rFonts w:asciiTheme="minorHAnsi" w:hAnsiTheme="minorHAnsi" w:cstheme="minorHAnsi"/>
        </w:rPr>
      </w:pPr>
      <w:commentRangeStart w:id="3"/>
      <w:r w:rsidRPr="00714E4C">
        <w:rPr>
          <w:rFonts w:asciiTheme="minorHAnsi" w:hAnsiTheme="minorHAnsi" w:cstheme="minorHAnsi"/>
          <w:b/>
          <w:bCs/>
        </w:rPr>
        <w:t>Uitdagingen</w:t>
      </w:r>
      <w:commentRangeEnd w:id="3"/>
      <w:r w:rsidR="002D1400" w:rsidRPr="00714E4C">
        <w:rPr>
          <w:rStyle w:val="CommentReference"/>
        </w:rPr>
        <w:commentReference w:id="3"/>
      </w:r>
    </w:p>
    <w:p w14:paraId="37CBD7E6" w14:textId="24064037"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Complexiteit is een erg abstract begrip, waardoor resultaten lastig zijn te </w:t>
      </w:r>
      <w:r w:rsidR="00C31D0B" w:rsidRPr="00714E4C">
        <w:rPr>
          <w:rFonts w:asciiTheme="minorHAnsi" w:hAnsiTheme="minorHAnsi" w:cstheme="minorHAnsi"/>
          <w:i/>
          <w:iCs/>
        </w:rPr>
        <w:t>verifiëren</w:t>
      </w:r>
      <w:r w:rsidRPr="00714E4C">
        <w:rPr>
          <w:rFonts w:asciiTheme="minorHAnsi" w:hAnsiTheme="minorHAnsi" w:cstheme="minorHAnsi"/>
          <w:i/>
          <w:iCs/>
        </w:rPr>
        <w:t xml:space="preserve">, </w:t>
      </w:r>
      <w:r w:rsidR="00801D4E" w:rsidRPr="00714E4C">
        <w:rPr>
          <w:rFonts w:asciiTheme="minorHAnsi" w:hAnsiTheme="minorHAnsi" w:cstheme="minorHAnsi"/>
          <w:i/>
          <w:iCs/>
        </w:rPr>
        <w:t>d</w:t>
      </w:r>
      <w:r w:rsidRPr="00714E4C">
        <w:rPr>
          <w:rFonts w:asciiTheme="minorHAnsi" w:hAnsiTheme="minorHAnsi" w:cstheme="minorHAnsi"/>
          <w:i/>
          <w:iCs/>
        </w:rPr>
        <w:t xml:space="preserve">aarbij </w:t>
      </w:r>
      <w:r w:rsidR="00801D4E" w:rsidRPr="00714E4C">
        <w:rPr>
          <w:rFonts w:asciiTheme="minorHAnsi" w:hAnsiTheme="minorHAnsi" w:cstheme="minorHAnsi"/>
          <w:i/>
          <w:iCs/>
        </w:rPr>
        <w:t xml:space="preserve">wordt </w:t>
      </w:r>
      <w:r w:rsidRPr="00714E4C">
        <w:rPr>
          <w:rFonts w:asciiTheme="minorHAnsi" w:hAnsiTheme="minorHAnsi" w:cstheme="minorHAnsi"/>
          <w:i/>
          <w:iCs/>
        </w:rPr>
        <w:t xml:space="preserve">ook </w:t>
      </w:r>
      <w:r w:rsidR="00801D4E" w:rsidRPr="00714E4C">
        <w:rPr>
          <w:rFonts w:asciiTheme="minorHAnsi" w:hAnsiTheme="minorHAnsi" w:cstheme="minorHAnsi"/>
          <w:i/>
          <w:iCs/>
        </w:rPr>
        <w:t>n</w:t>
      </w:r>
      <w:r w:rsidRPr="00714E4C">
        <w:rPr>
          <w:rFonts w:asciiTheme="minorHAnsi" w:hAnsiTheme="minorHAnsi" w:cstheme="minorHAnsi"/>
          <w:i/>
          <w:iCs/>
        </w:rPr>
        <w:t>iet meegenomen hoe ver vooruit wordt gekeken. Daarom wordt de kans op falen gebruikt om situaties beter te kunnen vergelijken</w:t>
      </w:r>
      <w:r w:rsidR="00C31D0B" w:rsidRPr="00714E4C">
        <w:rPr>
          <w:rFonts w:asciiTheme="minorHAnsi" w:hAnsiTheme="minorHAnsi" w:cstheme="minorHAnsi"/>
          <w:i/>
          <w:iCs/>
        </w:rPr>
        <w:t xml:space="preserve"> en een waarden te kunnen hangen aan resultaten</w:t>
      </w:r>
      <w:r w:rsidRPr="00714E4C">
        <w:rPr>
          <w:rFonts w:asciiTheme="minorHAnsi" w:hAnsiTheme="minorHAnsi" w:cstheme="minorHAnsi"/>
          <w:i/>
          <w:iCs/>
        </w:rPr>
        <w:t xml:space="preserve">. </w:t>
      </w:r>
    </w:p>
    <w:p w14:paraId="2226558B" w14:textId="07598E4B"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In het model </w:t>
      </w:r>
      <w:r w:rsidR="00801D4E" w:rsidRPr="00714E4C">
        <w:rPr>
          <w:rFonts w:asciiTheme="minorHAnsi" w:hAnsiTheme="minorHAnsi" w:cstheme="minorHAnsi"/>
          <w:i/>
          <w:iCs/>
        </w:rPr>
        <w:t>worden een aantal</w:t>
      </w:r>
      <w:r w:rsidRPr="00714E4C">
        <w:rPr>
          <w:rFonts w:asciiTheme="minorHAnsi" w:hAnsiTheme="minorHAnsi" w:cstheme="minorHAnsi"/>
          <w:i/>
          <w:iCs/>
        </w:rPr>
        <w:t xml:space="preserve"> </w:t>
      </w:r>
      <w:r w:rsidR="00025575" w:rsidRPr="00714E4C">
        <w:rPr>
          <w:rFonts w:asciiTheme="minorHAnsi" w:hAnsiTheme="minorHAnsi" w:cstheme="minorHAnsi"/>
          <w:i/>
          <w:iCs/>
        </w:rPr>
        <w:t>f</w:t>
      </w:r>
      <w:r w:rsidRPr="00714E4C">
        <w:rPr>
          <w:rFonts w:asciiTheme="minorHAnsi" w:hAnsiTheme="minorHAnsi" w:cstheme="minorHAnsi"/>
          <w:i/>
          <w:iCs/>
        </w:rPr>
        <w:t>ysisch mode</w:t>
      </w:r>
      <w:r w:rsidR="00801D4E" w:rsidRPr="00714E4C">
        <w:rPr>
          <w:rFonts w:asciiTheme="minorHAnsi" w:hAnsiTheme="minorHAnsi" w:cstheme="minorHAnsi"/>
          <w:i/>
          <w:iCs/>
        </w:rPr>
        <w:t>l</w:t>
      </w:r>
      <w:r w:rsidRPr="00714E4C">
        <w:rPr>
          <w:rFonts w:asciiTheme="minorHAnsi" w:hAnsiTheme="minorHAnsi" w:cstheme="minorHAnsi"/>
          <w:i/>
          <w:iCs/>
        </w:rPr>
        <w:t>l</w:t>
      </w:r>
      <w:r w:rsidR="00801D4E" w:rsidRPr="00714E4C">
        <w:rPr>
          <w:rFonts w:asciiTheme="minorHAnsi" w:hAnsiTheme="minorHAnsi" w:cstheme="minorHAnsi"/>
          <w:i/>
          <w:iCs/>
        </w:rPr>
        <w:t>en gebruikt,</w:t>
      </w:r>
      <w:r w:rsidRPr="00714E4C">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sidRPr="00714E4C">
        <w:rPr>
          <w:rFonts w:asciiTheme="minorHAnsi" w:hAnsiTheme="minorHAnsi" w:cstheme="minorHAnsi"/>
          <w:i/>
          <w:iCs/>
        </w:rPr>
        <w:t>Daarbij is het nog belangrijker dat de fout te voorspellen is. Om die reden wo</w:t>
      </w:r>
      <w:r w:rsidRPr="00714E4C">
        <w:rPr>
          <w:rFonts w:asciiTheme="minorHAnsi" w:hAnsiTheme="minorHAnsi" w:cstheme="minorHAnsi"/>
          <w:i/>
          <w:iCs/>
        </w:rPr>
        <w:t xml:space="preserve">rdt begonnen met een eenvoudig model, </w:t>
      </w:r>
      <w:r w:rsidR="00C31D0B" w:rsidRPr="00714E4C">
        <w:rPr>
          <w:rFonts w:asciiTheme="minorHAnsi" w:hAnsiTheme="minorHAnsi" w:cstheme="minorHAnsi"/>
          <w:i/>
          <w:iCs/>
        </w:rPr>
        <w:t xml:space="preserve">deze </w:t>
      </w:r>
      <w:r w:rsidRPr="00714E4C">
        <w:rPr>
          <w:rFonts w:asciiTheme="minorHAnsi" w:hAnsiTheme="minorHAnsi" w:cstheme="minorHAnsi"/>
          <w:i/>
          <w:iCs/>
        </w:rPr>
        <w:t xml:space="preserve">kan </w:t>
      </w:r>
      <w:r w:rsidR="00C31D0B" w:rsidRPr="00714E4C">
        <w:rPr>
          <w:rFonts w:asciiTheme="minorHAnsi" w:hAnsiTheme="minorHAnsi" w:cstheme="minorHAnsi"/>
          <w:i/>
          <w:iCs/>
        </w:rPr>
        <w:t xml:space="preserve">vervolgens </w:t>
      </w:r>
      <w:r w:rsidRPr="00714E4C">
        <w:rPr>
          <w:rFonts w:asciiTheme="minorHAnsi" w:hAnsiTheme="minorHAnsi" w:cstheme="minorHAnsi"/>
          <w:i/>
          <w:iCs/>
        </w:rPr>
        <w:t>worden ge</w:t>
      </w:r>
      <w:r w:rsidR="00CE1A2A" w:rsidRPr="00714E4C">
        <w:rPr>
          <w:rFonts w:asciiTheme="minorHAnsi" w:hAnsiTheme="minorHAnsi" w:cstheme="minorHAnsi"/>
          <w:i/>
          <w:iCs/>
        </w:rPr>
        <w:t>falsificeerd</w:t>
      </w:r>
      <w:r w:rsidRPr="00714E4C">
        <w:rPr>
          <w:rFonts w:asciiTheme="minorHAnsi" w:hAnsiTheme="minorHAnsi" w:cstheme="minorHAnsi"/>
          <w:i/>
          <w:iCs/>
        </w:rPr>
        <w:t xml:space="preserve"> met </w:t>
      </w:r>
      <w:r w:rsidR="00CE1A2A" w:rsidRPr="00714E4C">
        <w:rPr>
          <w:rFonts w:asciiTheme="minorHAnsi" w:hAnsiTheme="minorHAnsi" w:cstheme="minorHAnsi"/>
          <w:i/>
          <w:iCs/>
        </w:rPr>
        <w:t>meetgegeven, waaruit blijkt wat de te verwachten fout is</w:t>
      </w:r>
      <w:r w:rsidR="00801D4E" w:rsidRPr="00714E4C">
        <w:rPr>
          <w:rFonts w:asciiTheme="minorHAnsi" w:hAnsiTheme="minorHAnsi" w:cstheme="minorHAnsi"/>
          <w:i/>
          <w:iCs/>
        </w:rPr>
        <w:t>.</w:t>
      </w:r>
    </w:p>
    <w:p w14:paraId="33AC77CF" w14:textId="00D099E2"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sidRPr="00714E4C">
        <w:rPr>
          <w:rFonts w:asciiTheme="minorHAnsi" w:hAnsiTheme="minorHAnsi" w:cstheme="minorHAnsi"/>
          <w:i/>
          <w:iCs/>
        </w:rPr>
        <w:t>algoritmes</w:t>
      </w:r>
      <w:r w:rsidRPr="00714E4C">
        <w:rPr>
          <w:rFonts w:asciiTheme="minorHAnsi" w:hAnsiTheme="minorHAnsi" w:cstheme="minorHAnsi"/>
          <w:i/>
          <w:iCs/>
        </w:rPr>
        <w:t xml:space="preserve"> waarbij een afweging wordt gemaakt tussen precisie en tijd.</w:t>
      </w:r>
      <w:r w:rsidR="00D877FB" w:rsidRPr="00714E4C">
        <w:t xml:space="preserve"> </w:t>
      </w:r>
    </w:p>
    <w:p w14:paraId="7A7D1085" w14:textId="5A16CA12" w:rsidR="003D60F6" w:rsidRPr="00714E4C" w:rsidRDefault="003D60F6" w:rsidP="003D60F6">
      <w:pPr>
        <w:rPr>
          <w:rFonts w:asciiTheme="minorHAnsi" w:hAnsiTheme="minorHAnsi" w:cstheme="minorHAnsi"/>
          <w:b/>
          <w:bCs/>
        </w:rPr>
      </w:pPr>
      <w:r w:rsidRPr="00714E4C">
        <w:rPr>
          <w:rFonts w:asciiTheme="minorHAnsi" w:hAnsiTheme="minorHAnsi" w:cstheme="minorHAnsi"/>
        </w:rPr>
        <w:br/>
      </w:r>
      <w:commentRangeStart w:id="4"/>
      <w:r w:rsidRPr="00714E4C">
        <w:rPr>
          <w:rFonts w:asciiTheme="minorHAnsi" w:hAnsiTheme="minorHAnsi" w:cstheme="minorHAnsi"/>
          <w:b/>
          <w:bCs/>
        </w:rPr>
        <w:t>Scope van het project</w:t>
      </w:r>
      <w:commentRangeEnd w:id="4"/>
      <w:r w:rsidR="002D1400" w:rsidRPr="00714E4C">
        <w:rPr>
          <w:rStyle w:val="CommentReference"/>
        </w:rPr>
        <w:commentReference w:id="4"/>
      </w:r>
    </w:p>
    <w:p w14:paraId="2AEFB3BB" w14:textId="3753005D" w:rsidR="003D60F6" w:rsidRPr="00714E4C" w:rsidRDefault="00D877FB" w:rsidP="003D60F6">
      <w:pPr>
        <w:rPr>
          <w:rFonts w:asciiTheme="minorHAnsi" w:hAnsiTheme="minorHAnsi" w:cstheme="minorHAnsi"/>
          <w:i/>
          <w:iCs/>
        </w:rPr>
      </w:pPr>
      <w:r w:rsidRPr="00714E4C">
        <w:rPr>
          <w:noProof/>
        </w:rPr>
        <w:drawing>
          <wp:anchor distT="0" distB="0" distL="114300" distR="114300" simplePos="0" relativeHeight="251660288" behindDoc="0" locked="0" layoutInCell="1" allowOverlap="1" wp14:anchorId="116956C2" wp14:editId="37183F7C">
            <wp:simplePos x="0" y="0"/>
            <wp:positionH relativeFrom="column">
              <wp:posOffset>-568960</wp:posOffset>
            </wp:positionH>
            <wp:positionV relativeFrom="paragraph">
              <wp:posOffset>602142</wp:posOffset>
            </wp:positionV>
            <wp:extent cx="2125980" cy="2255520"/>
            <wp:effectExtent l="0" t="0" r="7620" b="0"/>
            <wp:wrapSquare wrapText="bothSides"/>
            <wp:docPr id="1" name="Picture 1" descr="C:\Users\ingma\AppData\Local\Microsoft\Windows\INetCache\Content.Word\3d probabilit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ma\AppData\Local\Microsoft\Windows\INetCache\Content.Word\3d probability 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 r="10863" b="9309"/>
                    <a:stretch/>
                  </pic:blipFill>
                  <pic:spPr bwMode="auto">
                    <a:xfrm>
                      <a:off x="0" y="0"/>
                      <a:ext cx="212598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0F6" w:rsidRPr="00714E4C">
        <w:rPr>
          <w:rFonts w:asciiTheme="minorHAnsi" w:hAnsiTheme="minorHAnsi" w:cstheme="minorHAnsi"/>
          <w:i/>
          <w:iCs/>
        </w:rPr>
        <w:t xml:space="preserve">De nieuwe kennis die ontwikkeld gaat worden zal vooral gericht zijn op het bepalen van de functie </w:t>
      </w:r>
      <w:r w:rsidR="00DE6A37" w:rsidRPr="00714E4C">
        <w:rPr>
          <w:rFonts w:asciiTheme="minorHAnsi" w:hAnsiTheme="minorHAnsi" w:cstheme="minorHAnsi"/>
          <w:i/>
          <w:iCs/>
        </w:rPr>
        <w:t xml:space="preserve">waarmee de kans op een ongeluk wordt bepaald, door </w:t>
      </w:r>
      <w:r w:rsidR="003D60F6" w:rsidRPr="00714E4C">
        <w:rPr>
          <w:rFonts w:asciiTheme="minorHAnsi" w:hAnsiTheme="minorHAnsi" w:cstheme="minorHAnsi"/>
          <w:i/>
          <w:iCs/>
        </w:rPr>
        <w:t xml:space="preserve">een </w:t>
      </w:r>
      <w:r w:rsidR="00DE6A37" w:rsidRPr="00714E4C">
        <w:rPr>
          <w:rFonts w:asciiTheme="minorHAnsi" w:hAnsiTheme="minorHAnsi" w:cstheme="minorHAnsi"/>
          <w:i/>
          <w:iCs/>
        </w:rPr>
        <w:t xml:space="preserve">enkele </w:t>
      </w:r>
      <w:r w:rsidR="006B5DAE" w:rsidRPr="00714E4C">
        <w:rPr>
          <w:rFonts w:asciiTheme="minorHAnsi" w:hAnsiTheme="minorHAnsi" w:cstheme="minorHAnsi"/>
          <w:i/>
          <w:iCs/>
        </w:rPr>
        <w:t xml:space="preserve">waarde </w:t>
      </w:r>
      <w:r w:rsidR="00801D4E" w:rsidRPr="00714E4C">
        <w:rPr>
          <w:rFonts w:asciiTheme="minorHAnsi" w:hAnsiTheme="minorHAnsi" w:cstheme="minorHAnsi"/>
          <w:i/>
          <w:iCs/>
        </w:rPr>
        <w:t>aan complexiteit</w:t>
      </w:r>
      <w:r w:rsidR="006B5DAE" w:rsidRPr="00714E4C">
        <w:rPr>
          <w:rFonts w:asciiTheme="minorHAnsi" w:hAnsiTheme="minorHAnsi" w:cstheme="minorHAnsi"/>
          <w:i/>
          <w:iCs/>
        </w:rPr>
        <w:t xml:space="preserve"> te hangen</w:t>
      </w:r>
      <w:r w:rsidR="00801D4E" w:rsidRPr="00714E4C">
        <w:rPr>
          <w:rFonts w:asciiTheme="minorHAnsi" w:hAnsiTheme="minorHAnsi" w:cstheme="minorHAnsi"/>
          <w:i/>
          <w:iCs/>
        </w:rPr>
        <w:t>. Voor het fysisch</w:t>
      </w:r>
      <w:r w:rsidR="003D60F6" w:rsidRPr="00714E4C">
        <w:rPr>
          <w:rFonts w:asciiTheme="minorHAnsi" w:hAnsiTheme="minorHAnsi" w:cstheme="minorHAnsi"/>
          <w:i/>
          <w:iCs/>
        </w:rPr>
        <w:t xml:space="preserve"> model zijn een aantal onderdelen van belang: </w:t>
      </w:r>
      <w:r w:rsidR="00A11936" w:rsidRPr="00714E4C">
        <w:rPr>
          <w:rFonts w:asciiTheme="minorHAnsi" w:hAnsiTheme="minorHAnsi" w:cstheme="minorHAnsi"/>
          <w:i/>
          <w:iCs/>
        </w:rPr>
        <w:t>omgeving</w:t>
      </w:r>
      <w:r w:rsidR="003D60F6" w:rsidRPr="00714E4C">
        <w:rPr>
          <w:rFonts w:asciiTheme="minorHAnsi" w:hAnsiTheme="minorHAnsi" w:cstheme="minorHAnsi"/>
          <w:i/>
          <w:iCs/>
        </w:rPr>
        <w:t xml:space="preserve"> (wind, golven, stroming, vaarsnelheid), hydrodynamic</w:t>
      </w:r>
      <w:r w:rsidR="00A11936" w:rsidRPr="00714E4C">
        <w:rPr>
          <w:rFonts w:asciiTheme="minorHAnsi" w:hAnsiTheme="minorHAnsi" w:cstheme="minorHAnsi"/>
          <w:i/>
          <w:iCs/>
        </w:rPr>
        <w:t>a</w:t>
      </w:r>
      <w:r w:rsidR="003D60F6" w:rsidRPr="00714E4C">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Het is op dit moment niet de bedoeling om zelf metingen te doen</w:t>
      </w:r>
      <w:r w:rsidR="00800C1E" w:rsidRPr="00714E4C">
        <w:rPr>
          <w:rFonts w:asciiTheme="minorHAnsi" w:hAnsiTheme="minorHAnsi" w:cstheme="minorHAnsi"/>
          <w:i/>
          <w:iCs/>
        </w:rPr>
        <w:t xml:space="preserve"> of modellen van de grond af aan op te bouwen. A</w:t>
      </w:r>
      <w:r w:rsidRPr="00714E4C">
        <w:rPr>
          <w:rFonts w:asciiTheme="minorHAnsi" w:hAnsiTheme="minorHAnsi" w:cstheme="minorHAnsi"/>
          <w:i/>
          <w:iCs/>
        </w:rPr>
        <w:t xml:space="preserve">angezien Damen </w:t>
      </w:r>
      <w:r w:rsidR="00800C1E" w:rsidRPr="00714E4C">
        <w:rPr>
          <w:rFonts w:asciiTheme="minorHAnsi" w:hAnsiTheme="minorHAnsi" w:cstheme="minorHAnsi"/>
          <w:i/>
          <w:iCs/>
        </w:rPr>
        <w:t xml:space="preserve">al uitgebreide simulatie modellen heeft voor de </w:t>
      </w:r>
      <w:r w:rsidR="00F5670E" w:rsidRPr="00714E4C">
        <w:rPr>
          <w:rFonts w:asciiTheme="minorHAnsi" w:hAnsiTheme="minorHAnsi" w:cstheme="minorHAnsi"/>
          <w:i/>
          <w:iCs/>
        </w:rPr>
        <w:t>Bibby Wave Master</w:t>
      </w:r>
      <w:r w:rsidRPr="00714E4C">
        <w:rPr>
          <w:rFonts w:asciiTheme="minorHAnsi" w:hAnsiTheme="minorHAnsi" w:cstheme="minorHAnsi"/>
          <w:i/>
          <w:iCs/>
        </w:rPr>
        <w:t xml:space="preserve"> en </w:t>
      </w:r>
      <w:r w:rsidR="00800C1E" w:rsidRPr="00714E4C">
        <w:rPr>
          <w:rFonts w:asciiTheme="minorHAnsi" w:hAnsiTheme="minorHAnsi" w:cstheme="minorHAnsi"/>
          <w:i/>
          <w:iCs/>
        </w:rPr>
        <w:t xml:space="preserve">verschillende types sleepboten. </w:t>
      </w:r>
      <w:r w:rsidR="00370BE9" w:rsidRPr="00714E4C">
        <w:rPr>
          <w:rFonts w:asciiTheme="minorHAnsi" w:hAnsiTheme="minorHAnsi" w:cstheme="minorHAnsi"/>
          <w:i/>
          <w:iCs/>
        </w:rPr>
        <w:t>Daarnaast zal het KVLCC2 model schip worden gebruikt</w:t>
      </w:r>
      <w:r w:rsidR="00A11936" w:rsidRPr="00714E4C">
        <w:rPr>
          <w:rFonts w:asciiTheme="minorHAnsi" w:hAnsiTheme="minorHAnsi" w:cstheme="minorHAnsi"/>
          <w:i/>
          <w:iCs/>
        </w:rPr>
        <w:t>.</w:t>
      </w:r>
    </w:p>
    <w:p w14:paraId="50AC28E4" w14:textId="77777777" w:rsidR="003D60F6" w:rsidRPr="00714E4C" w:rsidRDefault="003D60F6" w:rsidP="003D60F6">
      <w:pPr>
        <w:rPr>
          <w:rFonts w:asciiTheme="minorHAnsi" w:hAnsiTheme="minorHAnsi" w:cstheme="minorHAnsi"/>
          <w:i/>
          <w:iCs/>
        </w:rPr>
      </w:pPr>
    </w:p>
    <w:p w14:paraId="77A98758" w14:textId="77777777" w:rsidR="003D60F6" w:rsidRPr="00714E4C" w:rsidRDefault="003D60F6" w:rsidP="003D60F6">
      <w:pPr>
        <w:rPr>
          <w:rFonts w:asciiTheme="minorHAnsi" w:hAnsiTheme="minorHAnsi" w:cstheme="minorHAnsi"/>
          <w:b/>
          <w:bCs/>
        </w:rPr>
      </w:pPr>
      <w:commentRangeStart w:id="5"/>
      <w:r w:rsidRPr="00714E4C">
        <w:rPr>
          <w:rFonts w:asciiTheme="minorHAnsi" w:hAnsiTheme="minorHAnsi" w:cstheme="minorHAnsi"/>
          <w:b/>
          <w:bCs/>
        </w:rPr>
        <w:t>Specificaties</w:t>
      </w:r>
      <w:commentRangeEnd w:id="5"/>
      <w:r w:rsidR="002D1400" w:rsidRPr="00714E4C">
        <w:rPr>
          <w:rStyle w:val="CommentReference"/>
        </w:rPr>
        <w:commentReference w:id="5"/>
      </w:r>
    </w:p>
    <w:p w14:paraId="13E3A200" w14:textId="5F461461"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De resultaten zijn bedoeld als </w:t>
      </w:r>
      <w:r w:rsidR="006A6A69" w:rsidRPr="00714E4C">
        <w:rPr>
          <w:rFonts w:asciiTheme="minorHAnsi" w:hAnsiTheme="minorHAnsi" w:cstheme="minorHAnsi"/>
          <w:i/>
          <w:iCs/>
        </w:rPr>
        <w:t>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714E4C">
        <w:rPr>
          <w:rFonts w:asciiTheme="minorHAnsi" w:hAnsiTheme="minorHAnsi" w:cstheme="minorHAnsi"/>
          <w:b/>
          <w:bCs/>
          <w:sz w:val="48"/>
          <w:szCs w:val="48"/>
        </w:rPr>
        <w:br w:type="page"/>
      </w:r>
    </w:p>
    <w:p w14:paraId="1ECA8529" w14:textId="77777777" w:rsidR="00A95D4A" w:rsidRPr="00714E4C" w:rsidRDefault="00A95D4A" w:rsidP="00A95D4A">
      <w:pPr>
        <w:rPr>
          <w:rFonts w:asciiTheme="minorHAnsi" w:hAnsiTheme="minorHAnsi" w:cstheme="minorHAnsi"/>
          <w:b/>
          <w:bCs/>
          <w:sz w:val="48"/>
          <w:szCs w:val="48"/>
        </w:rPr>
      </w:pPr>
      <w:r w:rsidRPr="00714E4C">
        <w:rPr>
          <w:rFonts w:asciiTheme="minorHAnsi" w:hAnsiTheme="minorHAnsi" w:cstheme="minorHAnsi"/>
          <w:b/>
          <w:bCs/>
          <w:sz w:val="48"/>
          <w:szCs w:val="48"/>
        </w:rPr>
        <w:lastRenderedPageBreak/>
        <w:t>Project Computer Science</w:t>
      </w:r>
    </w:p>
    <w:p w14:paraId="5A634159" w14:textId="284C7287" w:rsidR="002D1400" w:rsidRPr="00714E4C" w:rsidRDefault="002D1400" w:rsidP="002D1400">
      <w:pPr>
        <w:rPr>
          <w:rFonts w:asciiTheme="minorHAnsi" w:hAnsiTheme="minorHAnsi" w:cstheme="minorHAnsi"/>
          <w:b/>
          <w:bCs/>
        </w:rPr>
      </w:pPr>
      <w:commentRangeStart w:id="6"/>
      <w:r w:rsidRPr="00714E4C">
        <w:rPr>
          <w:rFonts w:asciiTheme="minorHAnsi" w:hAnsiTheme="minorHAnsi" w:cstheme="minorHAnsi"/>
          <w:b/>
          <w:bCs/>
        </w:rPr>
        <w:t>Reden voor het project</w:t>
      </w:r>
      <w:commentRangeEnd w:id="6"/>
      <w:r w:rsidRPr="00714E4C">
        <w:rPr>
          <w:rStyle w:val="CommentReference"/>
        </w:rPr>
        <w:commentReference w:id="6"/>
      </w:r>
    </w:p>
    <w:p w14:paraId="2CCEC9CD" w14:textId="5B79D4F0" w:rsidR="002D1400" w:rsidRPr="00714E4C" w:rsidRDefault="00247A24" w:rsidP="002D1400">
      <w:pPr>
        <w:rPr>
          <w:rFonts w:asciiTheme="minorHAnsi" w:hAnsiTheme="minorHAnsi" w:cstheme="minorHAnsi"/>
          <w:i/>
          <w:iCs/>
        </w:rPr>
      </w:pPr>
      <w:r w:rsidRPr="00714E4C">
        <w:rPr>
          <w:rFonts w:asciiTheme="minorHAnsi" w:hAnsiTheme="minorHAnsi" w:cstheme="minorHAnsi"/>
          <w:i/>
          <w:iCs/>
        </w:rPr>
        <w:t xml:space="preserve">Het veiliger maken van scheepvaart door situation awareness </w:t>
      </w:r>
      <w:r w:rsidR="00F958BF" w:rsidRPr="00714E4C">
        <w:rPr>
          <w:rFonts w:asciiTheme="minorHAnsi" w:hAnsiTheme="minorHAnsi" w:cstheme="minorHAnsi"/>
          <w:i/>
          <w:iCs/>
        </w:rPr>
        <w:t xml:space="preserve">van crew </w:t>
      </w:r>
      <w:r w:rsidRPr="00714E4C">
        <w:rPr>
          <w:rFonts w:asciiTheme="minorHAnsi" w:hAnsiTheme="minorHAnsi" w:cstheme="minorHAnsi"/>
          <w:i/>
          <w:iCs/>
        </w:rPr>
        <w:t>te vergroten</w:t>
      </w:r>
      <w:r w:rsidR="002D1400" w:rsidRPr="00714E4C">
        <w:rPr>
          <w:rFonts w:asciiTheme="minorHAnsi" w:hAnsiTheme="minorHAnsi" w:cstheme="minorHAnsi"/>
          <w:i/>
          <w:iCs/>
        </w:rPr>
        <w:t>.</w:t>
      </w:r>
      <w:r w:rsidR="00D05405" w:rsidRPr="00714E4C">
        <w:rPr>
          <w:rFonts w:asciiTheme="minorHAnsi" w:hAnsiTheme="minorHAnsi" w:cstheme="minorHAnsi"/>
          <w:i/>
          <w:iCs/>
        </w:rPr>
        <w:t xml:space="preserve"> Waarbij het aantal crew members verlaagd kan worden.</w:t>
      </w:r>
    </w:p>
    <w:p w14:paraId="1420887B" w14:textId="5B6FB693" w:rsidR="002D1400" w:rsidRPr="00714E4C" w:rsidRDefault="002D1400" w:rsidP="002D1400">
      <w:pPr>
        <w:rPr>
          <w:rFonts w:asciiTheme="minorHAnsi" w:hAnsiTheme="minorHAnsi" w:cstheme="minorHAnsi"/>
          <w:i/>
          <w:iCs/>
        </w:rPr>
      </w:pPr>
    </w:p>
    <w:p w14:paraId="3F208357" w14:textId="22C04C23" w:rsidR="002D1400" w:rsidRPr="00714E4C" w:rsidRDefault="002D1400" w:rsidP="002D1400">
      <w:pPr>
        <w:rPr>
          <w:rFonts w:asciiTheme="minorHAnsi" w:hAnsiTheme="minorHAnsi" w:cstheme="minorHAnsi"/>
          <w:b/>
          <w:bCs/>
        </w:rPr>
      </w:pPr>
      <w:commentRangeStart w:id="7"/>
      <w:r w:rsidRPr="00714E4C">
        <w:rPr>
          <w:rFonts w:asciiTheme="minorHAnsi" w:hAnsiTheme="minorHAnsi" w:cstheme="minorHAnsi"/>
          <w:b/>
          <w:bCs/>
        </w:rPr>
        <w:t>Doel</w:t>
      </w:r>
      <w:commentRangeEnd w:id="7"/>
      <w:r w:rsidRPr="00714E4C">
        <w:rPr>
          <w:rStyle w:val="CommentReference"/>
        </w:rPr>
        <w:commentReference w:id="7"/>
      </w:r>
    </w:p>
    <w:p w14:paraId="5D5B8455" w14:textId="3E8F1A2D" w:rsidR="002D1400" w:rsidRPr="00714E4C" w:rsidRDefault="00247A24" w:rsidP="00247A24">
      <w:pPr>
        <w:rPr>
          <w:rFonts w:asciiTheme="minorHAnsi" w:hAnsiTheme="minorHAnsi" w:cstheme="minorHAnsi"/>
          <w:i/>
          <w:iCs/>
        </w:rPr>
      </w:pPr>
      <w:r w:rsidRPr="00714E4C">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sidRPr="00714E4C">
        <w:rPr>
          <w:rFonts w:asciiTheme="minorHAnsi" w:hAnsiTheme="minorHAnsi" w:cstheme="minorHAnsi"/>
          <w:i/>
          <w:iCs/>
        </w:rPr>
        <w:t xml:space="preserve"> Waarbij situation awareness</w:t>
      </w:r>
      <w:r w:rsidR="006065FA" w:rsidRPr="00714E4C">
        <w:rPr>
          <w:rFonts w:asciiTheme="minorHAnsi" w:hAnsiTheme="minorHAnsi" w:cstheme="minorHAnsi"/>
          <w:i/>
          <w:iCs/>
        </w:rPr>
        <w:t xml:space="preserve"> bestaat uit drie </w:t>
      </w:r>
      <w:r w:rsidR="00527F96" w:rsidRPr="00714E4C">
        <w:rPr>
          <w:rFonts w:asciiTheme="minorHAnsi" w:hAnsiTheme="minorHAnsi" w:cstheme="minorHAnsi"/>
          <w:i/>
          <w:iCs/>
        </w:rPr>
        <w:t>niveaus</w:t>
      </w:r>
      <w:r w:rsidR="006065FA" w:rsidRPr="00714E4C">
        <w:rPr>
          <w:rFonts w:asciiTheme="minorHAnsi" w:hAnsiTheme="minorHAnsi" w:cstheme="minorHAnsi"/>
          <w:i/>
          <w:iCs/>
        </w:rPr>
        <w:t xml:space="preserve">: </w:t>
      </w:r>
      <w:r w:rsidRPr="00714E4C">
        <w:rPr>
          <w:rFonts w:asciiTheme="minorHAnsi" w:hAnsiTheme="minorHAnsi" w:cstheme="minorHAnsi"/>
          <w:i/>
          <w:iCs/>
        </w:rPr>
        <w:t>het waarnemen van de omgeving</w:t>
      </w:r>
      <w:r w:rsidR="006065FA" w:rsidRPr="00714E4C">
        <w:rPr>
          <w:rFonts w:asciiTheme="minorHAnsi" w:hAnsiTheme="minorHAnsi" w:cstheme="minorHAnsi"/>
          <w:i/>
          <w:iCs/>
        </w:rPr>
        <w:t xml:space="preserve">, </w:t>
      </w:r>
      <w:r w:rsidRPr="00714E4C">
        <w:rPr>
          <w:rFonts w:asciiTheme="minorHAnsi" w:hAnsiTheme="minorHAnsi" w:cstheme="minorHAnsi"/>
          <w:i/>
          <w:iCs/>
        </w:rPr>
        <w:t>betekenis geven</w:t>
      </w:r>
      <w:r w:rsidR="006065FA" w:rsidRPr="00714E4C">
        <w:rPr>
          <w:rFonts w:asciiTheme="minorHAnsi" w:hAnsiTheme="minorHAnsi" w:cstheme="minorHAnsi"/>
          <w:i/>
          <w:iCs/>
        </w:rPr>
        <w:t xml:space="preserve"> aan waarnemingen zodat situatie wordt begrepen</w:t>
      </w:r>
      <w:r w:rsidRPr="00714E4C">
        <w:rPr>
          <w:rFonts w:asciiTheme="minorHAnsi" w:hAnsiTheme="minorHAnsi" w:cstheme="minorHAnsi"/>
          <w:i/>
          <w:iCs/>
        </w:rPr>
        <w:t xml:space="preserve">, </w:t>
      </w:r>
      <w:r w:rsidR="006065FA" w:rsidRPr="00714E4C">
        <w:rPr>
          <w:rFonts w:asciiTheme="minorHAnsi" w:hAnsiTheme="minorHAnsi" w:cstheme="minorHAnsi"/>
          <w:i/>
          <w:iCs/>
        </w:rPr>
        <w:t xml:space="preserve">om daarmee te voorspellen wat het effect is op </w:t>
      </w:r>
      <w:r w:rsidRPr="00714E4C">
        <w:rPr>
          <w:rFonts w:asciiTheme="minorHAnsi" w:hAnsiTheme="minorHAnsi" w:cstheme="minorHAnsi"/>
          <w:i/>
          <w:iCs/>
        </w:rPr>
        <w:t xml:space="preserve">bijvoorbeeld </w:t>
      </w:r>
      <w:r w:rsidR="006065FA" w:rsidRPr="00714E4C">
        <w:rPr>
          <w:rFonts w:asciiTheme="minorHAnsi" w:hAnsiTheme="minorHAnsi" w:cstheme="minorHAnsi"/>
          <w:i/>
          <w:iCs/>
        </w:rPr>
        <w:t>de ‘</w:t>
      </w:r>
      <w:r w:rsidRPr="00714E4C">
        <w:rPr>
          <w:rFonts w:asciiTheme="minorHAnsi" w:hAnsiTheme="minorHAnsi" w:cstheme="minorHAnsi"/>
          <w:i/>
          <w:iCs/>
        </w:rPr>
        <w:t>closest point of approach</w:t>
      </w:r>
      <w:r w:rsidR="006065FA" w:rsidRPr="00714E4C">
        <w:rPr>
          <w:rFonts w:asciiTheme="minorHAnsi" w:hAnsiTheme="minorHAnsi" w:cstheme="minorHAnsi"/>
          <w:i/>
          <w:iCs/>
        </w:rPr>
        <w:t>’</w:t>
      </w:r>
      <w:r w:rsidRPr="00714E4C">
        <w:rPr>
          <w:rFonts w:asciiTheme="minorHAnsi" w:hAnsiTheme="minorHAnsi" w:cstheme="minorHAnsi"/>
          <w:i/>
          <w:iCs/>
        </w:rPr>
        <w:t>.</w:t>
      </w:r>
    </w:p>
    <w:p w14:paraId="1AF0A804" w14:textId="77777777" w:rsidR="002D1400" w:rsidRPr="00714E4C" w:rsidRDefault="002D1400" w:rsidP="002D1400">
      <w:pPr>
        <w:rPr>
          <w:rFonts w:asciiTheme="minorHAnsi" w:hAnsiTheme="minorHAnsi" w:cstheme="minorHAnsi"/>
          <w:b/>
          <w:bCs/>
        </w:rPr>
      </w:pPr>
    </w:p>
    <w:p w14:paraId="1D6A73F4" w14:textId="77777777" w:rsidR="002D1400" w:rsidRPr="00714E4C" w:rsidRDefault="002D1400" w:rsidP="002D1400">
      <w:pPr>
        <w:rPr>
          <w:rFonts w:asciiTheme="minorHAnsi" w:hAnsiTheme="minorHAnsi" w:cstheme="minorHAnsi"/>
        </w:rPr>
      </w:pPr>
      <w:commentRangeStart w:id="8"/>
      <w:r w:rsidRPr="00714E4C">
        <w:rPr>
          <w:rFonts w:asciiTheme="minorHAnsi" w:hAnsiTheme="minorHAnsi" w:cstheme="minorHAnsi"/>
          <w:b/>
          <w:bCs/>
        </w:rPr>
        <w:t>Uitdagingen</w:t>
      </w:r>
      <w:commentRangeEnd w:id="8"/>
      <w:r w:rsidRPr="00714E4C">
        <w:rPr>
          <w:rStyle w:val="CommentReference"/>
        </w:rPr>
        <w:commentReference w:id="8"/>
      </w:r>
    </w:p>
    <w:p w14:paraId="17EF0A98" w14:textId="4C94C820" w:rsidR="008F63B8" w:rsidRPr="00714E4C" w:rsidRDefault="00E0589E" w:rsidP="002D1400">
      <w:pPr>
        <w:rPr>
          <w:rFonts w:asciiTheme="minorHAnsi" w:hAnsiTheme="minorHAnsi" w:cstheme="minorHAnsi"/>
          <w:i/>
          <w:iCs/>
        </w:rPr>
      </w:pPr>
      <w:r w:rsidRPr="00714E4C">
        <w:rPr>
          <w:rFonts w:asciiTheme="minorHAnsi" w:hAnsiTheme="minorHAnsi" w:cstheme="minorHAnsi"/>
          <w:i/>
          <w:iCs/>
        </w:rPr>
        <w:t xml:space="preserve">Een belangrijk onderdeel is de validatie van </w:t>
      </w:r>
      <w:r w:rsidR="000B13D9" w:rsidRPr="00714E4C">
        <w:rPr>
          <w:rFonts w:asciiTheme="minorHAnsi" w:hAnsiTheme="minorHAnsi" w:cstheme="minorHAnsi"/>
          <w:i/>
          <w:iCs/>
        </w:rPr>
        <w:t>de theorie met de kapiteins</w:t>
      </w:r>
      <w:r w:rsidRPr="00714E4C">
        <w:rPr>
          <w:rFonts w:asciiTheme="minorHAnsi" w:hAnsiTheme="minorHAnsi" w:cstheme="minorHAnsi"/>
          <w:i/>
          <w:iCs/>
        </w:rPr>
        <w:t xml:space="preserve">. </w:t>
      </w:r>
      <w:r w:rsidR="006065FA" w:rsidRPr="00714E4C">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Pr="00714E4C" w:rsidRDefault="006065FA" w:rsidP="002D1400">
      <w:pPr>
        <w:rPr>
          <w:rFonts w:asciiTheme="minorHAnsi" w:hAnsiTheme="minorHAnsi" w:cstheme="minorHAnsi"/>
          <w:i/>
          <w:iCs/>
        </w:rPr>
      </w:pPr>
      <w:r w:rsidRPr="00714E4C">
        <w:rPr>
          <w:rFonts w:asciiTheme="minorHAnsi" w:hAnsiTheme="minorHAnsi" w:cstheme="minorHAnsi"/>
          <w:i/>
          <w:iCs/>
        </w:rPr>
        <w:t xml:space="preserve">Om </w:t>
      </w:r>
      <w:r w:rsidR="00025575" w:rsidRPr="00714E4C">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Pr="00714E4C" w:rsidRDefault="00B251EC" w:rsidP="002D1400">
      <w:pPr>
        <w:rPr>
          <w:rFonts w:asciiTheme="minorHAnsi" w:hAnsiTheme="minorHAnsi" w:cstheme="minorHAnsi"/>
          <w:i/>
          <w:iCs/>
        </w:rPr>
      </w:pPr>
      <w:r w:rsidRPr="00714E4C">
        <w:rPr>
          <w:rFonts w:asciiTheme="minorHAnsi" w:hAnsiTheme="minorHAnsi" w:cstheme="minorHAnsi"/>
          <w:i/>
          <w:iCs/>
        </w:rPr>
        <w:t>Voor</w:t>
      </w:r>
      <w:r w:rsidR="00025575" w:rsidRPr="00714E4C">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714E4C" w:rsidRDefault="002D1400" w:rsidP="002D1400">
      <w:pPr>
        <w:rPr>
          <w:rFonts w:asciiTheme="minorHAnsi" w:hAnsiTheme="minorHAnsi" w:cstheme="minorHAnsi"/>
          <w:b/>
          <w:bCs/>
        </w:rPr>
      </w:pPr>
      <w:r w:rsidRPr="00714E4C">
        <w:rPr>
          <w:rFonts w:asciiTheme="minorHAnsi" w:hAnsiTheme="minorHAnsi" w:cstheme="minorHAnsi"/>
        </w:rPr>
        <w:br/>
      </w:r>
      <w:commentRangeStart w:id="9"/>
      <w:r w:rsidRPr="00714E4C">
        <w:rPr>
          <w:rFonts w:asciiTheme="minorHAnsi" w:hAnsiTheme="minorHAnsi" w:cstheme="minorHAnsi"/>
          <w:b/>
          <w:bCs/>
        </w:rPr>
        <w:t>Scope van het project</w:t>
      </w:r>
      <w:commentRangeEnd w:id="9"/>
      <w:r w:rsidRPr="00714E4C">
        <w:rPr>
          <w:rStyle w:val="CommentReference"/>
        </w:rPr>
        <w:commentReference w:id="9"/>
      </w:r>
    </w:p>
    <w:p w14:paraId="0A5D3558" w14:textId="60B9F9A8" w:rsidR="001377DE" w:rsidRPr="00714E4C" w:rsidRDefault="00EB21CB" w:rsidP="00B251EC">
      <w:pPr>
        <w:rPr>
          <w:rFonts w:asciiTheme="minorHAnsi" w:hAnsiTheme="minorHAnsi" w:cstheme="minorHAnsi"/>
          <w:i/>
          <w:iCs/>
        </w:rPr>
      </w:pPr>
      <w:r w:rsidRPr="00714E4C">
        <w:rPr>
          <w:rFonts w:asciiTheme="minorHAnsi" w:hAnsiTheme="minorHAnsi" w:cstheme="minorHAnsi"/>
          <w:i/>
          <w:iCs/>
        </w:rPr>
        <w:t>De nieuwe kennis die ontwikkelt gaat worden zal zich vooral richten op</w:t>
      </w:r>
      <w:r w:rsidR="00C0027F" w:rsidRPr="00714E4C">
        <w:rPr>
          <w:rFonts w:asciiTheme="minorHAnsi" w:hAnsiTheme="minorHAnsi" w:cstheme="minorHAnsi"/>
          <w:i/>
          <w:iCs/>
        </w:rPr>
        <w:t>:</w:t>
      </w:r>
      <w:r w:rsidRPr="00714E4C">
        <w:rPr>
          <w:rFonts w:asciiTheme="minorHAnsi" w:hAnsiTheme="minorHAnsi" w:cstheme="minorHAnsi"/>
          <w:i/>
          <w:iCs/>
        </w:rPr>
        <w:t xml:space="preserve"> </w:t>
      </w:r>
      <w:r w:rsidR="00D05405" w:rsidRPr="00714E4C">
        <w:rPr>
          <w:rFonts w:asciiTheme="minorHAnsi" w:hAnsiTheme="minorHAnsi" w:cstheme="minorHAnsi"/>
          <w:i/>
          <w:iCs/>
        </w:rPr>
        <w:t xml:space="preserve">Het in kaart brengen van de verschillende informatiestromen aan boord van een schip. Welke informatie nodig is om de </w:t>
      </w:r>
      <w:r w:rsidRPr="00714E4C">
        <w:rPr>
          <w:rFonts w:asciiTheme="minorHAnsi" w:hAnsiTheme="minorHAnsi" w:cstheme="minorHAnsi"/>
          <w:i/>
          <w:iCs/>
        </w:rPr>
        <w:t xml:space="preserve">situation awareness </w:t>
      </w:r>
      <w:r w:rsidR="00D05405" w:rsidRPr="00714E4C">
        <w:rPr>
          <w:rFonts w:asciiTheme="minorHAnsi" w:hAnsiTheme="minorHAnsi" w:cstheme="minorHAnsi"/>
          <w:i/>
          <w:iCs/>
        </w:rPr>
        <w:t xml:space="preserve">van de crew aan boord </w:t>
      </w:r>
      <w:r w:rsidRPr="00714E4C">
        <w:rPr>
          <w:rFonts w:asciiTheme="minorHAnsi" w:hAnsiTheme="minorHAnsi" w:cstheme="minorHAnsi"/>
          <w:i/>
          <w:iCs/>
        </w:rPr>
        <w:t>te verbeteren.</w:t>
      </w:r>
      <w:r w:rsidR="00C0027F" w:rsidRPr="00714E4C">
        <w:rPr>
          <w:rFonts w:asciiTheme="minorHAnsi" w:hAnsiTheme="minorHAnsi" w:cstheme="minorHAnsi"/>
          <w:i/>
          <w:iCs/>
        </w:rPr>
        <w:t xml:space="preserve"> </w:t>
      </w:r>
      <w:r w:rsidR="00F31EBE" w:rsidRPr="00714E4C">
        <w:rPr>
          <w:rFonts w:asciiTheme="minorHAnsi" w:hAnsiTheme="minorHAnsi" w:cstheme="minorHAnsi"/>
          <w:i/>
          <w:iCs/>
        </w:rPr>
        <w:t>Zodat de crew weet wanneer</w:t>
      </w:r>
      <w:r w:rsidR="006C2F42" w:rsidRPr="00714E4C">
        <w:rPr>
          <w:rFonts w:asciiTheme="minorHAnsi" w:hAnsiTheme="minorHAnsi" w:cstheme="minorHAnsi"/>
          <w:i/>
          <w:iCs/>
        </w:rPr>
        <w:t xml:space="preserve"> ze een actie moeten uitvoeren. </w:t>
      </w:r>
      <w:r w:rsidR="00F31EBE" w:rsidRPr="00714E4C">
        <w:rPr>
          <w:rFonts w:asciiTheme="minorHAnsi" w:hAnsiTheme="minorHAnsi" w:cstheme="minorHAnsi"/>
          <w:i/>
          <w:iCs/>
        </w:rPr>
        <w:t>Voor de informatiestromen wordt in eerste instantie gekeken naar de kapitein</w:t>
      </w:r>
      <w:r w:rsidR="00007EFE" w:rsidRPr="00714E4C">
        <w:rPr>
          <w:rFonts w:asciiTheme="minorHAnsi" w:hAnsiTheme="minorHAnsi" w:cstheme="minorHAnsi"/>
          <w:i/>
          <w:iCs/>
        </w:rPr>
        <w:t xml:space="preserve">, dit kan later worden uitgebreid met de </w:t>
      </w:r>
      <w:r w:rsidR="00F31EBE" w:rsidRPr="00714E4C">
        <w:rPr>
          <w:rFonts w:asciiTheme="minorHAnsi" w:hAnsiTheme="minorHAnsi" w:cstheme="minorHAnsi"/>
          <w:i/>
          <w:iCs/>
        </w:rPr>
        <w:t>chief engineer.</w:t>
      </w:r>
      <w:r w:rsidR="0048575E" w:rsidRPr="00714E4C">
        <w:rPr>
          <w:rFonts w:asciiTheme="minorHAnsi" w:hAnsiTheme="minorHAnsi" w:cstheme="minorHAnsi"/>
          <w:i/>
          <w:iCs/>
        </w:rPr>
        <w:t xml:space="preserve"> </w:t>
      </w:r>
      <w:r w:rsidR="0065560B" w:rsidRPr="00714E4C">
        <w:rPr>
          <w:rFonts w:asciiTheme="minorHAnsi" w:hAnsiTheme="minorHAnsi" w:cstheme="minorHAnsi"/>
          <w:i/>
          <w:iCs/>
        </w:rPr>
        <w:t>E</w:t>
      </w:r>
      <w:r w:rsidR="0048575E" w:rsidRPr="00714E4C">
        <w:rPr>
          <w:rFonts w:asciiTheme="minorHAnsi" w:hAnsiTheme="minorHAnsi" w:cstheme="minorHAnsi"/>
          <w:i/>
          <w:iCs/>
        </w:rPr>
        <w:t xml:space="preserve">en mental model </w:t>
      </w:r>
      <w:r w:rsidR="0065560B" w:rsidRPr="00714E4C">
        <w:rPr>
          <w:rFonts w:asciiTheme="minorHAnsi" w:hAnsiTheme="minorHAnsi" w:cstheme="minorHAnsi"/>
          <w:i/>
          <w:iCs/>
        </w:rPr>
        <w:t xml:space="preserve">wordt </w:t>
      </w:r>
      <w:r w:rsidR="0048575E" w:rsidRPr="00714E4C">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sidRPr="00714E4C">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714E4C" w:rsidRDefault="001377DE" w:rsidP="00007EFE">
      <w:pPr>
        <w:rPr>
          <w:rFonts w:asciiTheme="minorHAnsi" w:hAnsiTheme="minorHAnsi" w:cstheme="minorHAnsi"/>
          <w:i/>
          <w:iCs/>
        </w:rPr>
      </w:pPr>
      <w:r w:rsidRPr="00714E4C">
        <w:rPr>
          <w:rFonts w:asciiTheme="minorHAnsi" w:hAnsiTheme="minorHAnsi" w:cstheme="minorHAnsi"/>
          <w:i/>
          <w:iCs/>
        </w:rPr>
        <w:t>Om het mental model te valideren zullen ook ongelukken worden</w:t>
      </w:r>
      <w:r w:rsidR="00083F63" w:rsidRPr="00714E4C">
        <w:rPr>
          <w:rFonts w:asciiTheme="minorHAnsi" w:hAnsiTheme="minorHAnsi" w:cstheme="minorHAnsi"/>
          <w:i/>
          <w:iCs/>
        </w:rPr>
        <w:t xml:space="preserve"> bekeken waarbij denkstappen</w:t>
      </w:r>
      <w:r w:rsidRPr="00714E4C">
        <w:rPr>
          <w:rFonts w:asciiTheme="minorHAnsi" w:hAnsiTheme="minorHAnsi" w:cstheme="minorHAnsi"/>
          <w:i/>
          <w:iCs/>
        </w:rPr>
        <w:t xml:space="preserve"> niet goed zijn gegaan, voorbeelden zijn de flinterstar en </w:t>
      </w:r>
      <w:r w:rsidR="00CB0B4D" w:rsidRPr="00714E4C">
        <w:rPr>
          <w:rFonts w:asciiTheme="minorHAnsi" w:hAnsiTheme="minorHAnsi" w:cstheme="minorHAnsi"/>
          <w:i/>
          <w:iCs/>
        </w:rPr>
        <w:t>de tricolor.</w:t>
      </w:r>
      <w:r w:rsidR="00083F63" w:rsidRPr="00714E4C">
        <w:rPr>
          <w:rFonts w:asciiTheme="minorHAnsi" w:hAnsiTheme="minorHAnsi" w:cstheme="minorHAnsi"/>
          <w:i/>
          <w:iCs/>
        </w:rPr>
        <w:t xml:space="preserve"> Hierbij wordt gekeken waar in het mental model niet is gehandeld zoals was vereist.</w:t>
      </w:r>
      <w:r w:rsidR="002D1400" w:rsidRPr="00714E4C">
        <w:rPr>
          <w:rFonts w:asciiTheme="minorHAnsi" w:hAnsiTheme="minorHAnsi" w:cstheme="minorHAnsi"/>
          <w:i/>
          <w:iCs/>
        </w:rPr>
        <w:t xml:space="preserve"> </w:t>
      </w:r>
    </w:p>
    <w:p w14:paraId="18A3FDA6" w14:textId="38E399DE" w:rsidR="002D1400" w:rsidRPr="00714E4C" w:rsidRDefault="002D1400" w:rsidP="002D1400">
      <w:pPr>
        <w:rPr>
          <w:rFonts w:asciiTheme="minorHAnsi" w:hAnsiTheme="minorHAnsi" w:cstheme="minorHAnsi"/>
          <w:i/>
          <w:iCs/>
        </w:rPr>
      </w:pPr>
    </w:p>
    <w:p w14:paraId="66467908" w14:textId="56C356BB" w:rsidR="002D1400" w:rsidRPr="00714E4C" w:rsidRDefault="002D1400" w:rsidP="002D1400">
      <w:pPr>
        <w:rPr>
          <w:rFonts w:asciiTheme="minorHAnsi" w:hAnsiTheme="minorHAnsi" w:cstheme="minorHAnsi"/>
          <w:b/>
          <w:bCs/>
        </w:rPr>
      </w:pPr>
      <w:commentRangeStart w:id="10"/>
      <w:r w:rsidRPr="00714E4C">
        <w:rPr>
          <w:rFonts w:asciiTheme="minorHAnsi" w:hAnsiTheme="minorHAnsi" w:cstheme="minorHAnsi"/>
          <w:b/>
          <w:bCs/>
        </w:rPr>
        <w:t>Specificaties</w:t>
      </w:r>
      <w:commentRangeEnd w:id="10"/>
      <w:r w:rsidRPr="00714E4C">
        <w:rPr>
          <w:rStyle w:val="CommentReference"/>
        </w:rPr>
        <w:commentReference w:id="10"/>
      </w:r>
    </w:p>
    <w:p w14:paraId="389E1CCC" w14:textId="677A29A2" w:rsidR="002D1400" w:rsidRPr="00714E4C" w:rsidRDefault="002D1400" w:rsidP="002D1400">
      <w:pPr>
        <w:rPr>
          <w:rFonts w:asciiTheme="minorHAnsi" w:hAnsiTheme="minorHAnsi" w:cstheme="minorHAnsi"/>
          <w:i/>
          <w:iCs/>
        </w:rPr>
      </w:pPr>
      <w:r w:rsidRPr="00714E4C">
        <w:rPr>
          <w:rFonts w:asciiTheme="minorHAnsi" w:hAnsiTheme="minorHAnsi" w:cstheme="minorHAnsi"/>
          <w:i/>
          <w:iCs/>
        </w:rPr>
        <w:t>D</w:t>
      </w:r>
      <w:r w:rsidR="00783615" w:rsidRPr="00714E4C">
        <w:rPr>
          <w:rFonts w:asciiTheme="minorHAnsi" w:hAnsiTheme="minorHAnsi" w:cstheme="minorHAnsi"/>
          <w:i/>
          <w:iCs/>
        </w:rPr>
        <w:t>e resultaten zijn bedoeld als 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sidRPr="00714E4C">
        <w:rPr>
          <w:rFonts w:asciiTheme="minorHAnsi" w:hAnsiTheme="minorHAnsi" w:cstheme="minorHAnsi"/>
          <w:i/>
          <w:iCs/>
        </w:rPr>
        <w:t>advies zodat de situation awareness van de crew vergroot kan worden.</w:t>
      </w:r>
    </w:p>
    <w:p w14:paraId="4590361D" w14:textId="77777777" w:rsidR="00FE6F36" w:rsidRPr="00714E4C" w:rsidRDefault="00FE6F36">
      <w:pPr>
        <w:spacing w:after="160" w:line="259" w:lineRule="auto"/>
        <w:rPr>
          <w:rFonts w:asciiTheme="minorHAnsi" w:hAnsiTheme="minorHAnsi" w:cstheme="minorHAnsi"/>
          <w:b/>
          <w:bCs/>
        </w:rPr>
      </w:pPr>
      <w:r w:rsidRPr="00714E4C">
        <w:rPr>
          <w:rFonts w:asciiTheme="minorHAnsi" w:hAnsiTheme="minorHAnsi" w:cstheme="minorHAnsi"/>
          <w:b/>
          <w:bCs/>
        </w:rPr>
        <w:br w:type="page"/>
      </w:r>
    </w:p>
    <w:p w14:paraId="32DA641E" w14:textId="05584228" w:rsidR="00D710DA" w:rsidRPr="00714E4C" w:rsidRDefault="00D710DA" w:rsidP="00D710DA">
      <w:pPr>
        <w:rPr>
          <w:rFonts w:asciiTheme="minorHAnsi" w:hAnsiTheme="minorHAnsi" w:cstheme="minorHAnsi"/>
          <w:sz w:val="40"/>
          <w:szCs w:val="40"/>
        </w:rPr>
      </w:pPr>
      <w:commentRangeStart w:id="11"/>
      <w:r w:rsidRPr="00714E4C">
        <w:rPr>
          <w:rFonts w:asciiTheme="minorHAnsi" w:hAnsiTheme="minorHAnsi" w:cstheme="minorHAnsi"/>
          <w:b/>
          <w:bCs/>
          <w:sz w:val="40"/>
          <w:szCs w:val="40"/>
        </w:rPr>
        <w:lastRenderedPageBreak/>
        <w:t>Contacten</w:t>
      </w:r>
      <w:commentRangeEnd w:id="11"/>
      <w:r w:rsidRPr="00714E4C">
        <w:rPr>
          <w:rStyle w:val="CommentReference"/>
        </w:rPr>
        <w:commentReference w:id="11"/>
      </w:r>
    </w:p>
    <w:tbl>
      <w:tblPr>
        <w:tblStyle w:val="PlainTable3"/>
        <w:tblW w:w="9487" w:type="dxa"/>
        <w:tblLook w:val="0420" w:firstRow="1" w:lastRow="0" w:firstColumn="0" w:lastColumn="0" w:noHBand="0" w:noVBand="1"/>
      </w:tblPr>
      <w:tblGrid>
        <w:gridCol w:w="1985"/>
        <w:gridCol w:w="2268"/>
        <w:gridCol w:w="5234"/>
      </w:tblGrid>
      <w:tr w:rsidR="00B71871" w:rsidRPr="00714E4C"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714E4C" w:rsidRDefault="00B71871" w:rsidP="00D710DA">
            <w:pPr>
              <w:rPr>
                <w:caps w:val="0"/>
              </w:rPr>
            </w:pPr>
            <w:r w:rsidRPr="00714E4C">
              <w:rPr>
                <w:caps w:val="0"/>
              </w:rPr>
              <w:t>Naam</w:t>
            </w:r>
          </w:p>
        </w:tc>
        <w:tc>
          <w:tcPr>
            <w:tcW w:w="2268" w:type="dxa"/>
          </w:tcPr>
          <w:p w14:paraId="1F73D207" w14:textId="162FD4C1" w:rsidR="00B71871" w:rsidRPr="00714E4C" w:rsidRDefault="00570780" w:rsidP="00D710DA">
            <w:pPr>
              <w:rPr>
                <w:caps w:val="0"/>
              </w:rPr>
            </w:pPr>
            <w:r w:rsidRPr="00714E4C">
              <w:rPr>
                <w:caps w:val="0"/>
              </w:rPr>
              <w:t>Bedrijf/Afdeling</w:t>
            </w:r>
          </w:p>
        </w:tc>
        <w:tc>
          <w:tcPr>
            <w:tcW w:w="5234" w:type="dxa"/>
          </w:tcPr>
          <w:p w14:paraId="394D08E5" w14:textId="77777777" w:rsidR="00B71871" w:rsidRPr="00714E4C" w:rsidRDefault="00B71871" w:rsidP="00D710DA">
            <w:pPr>
              <w:rPr>
                <w:caps w:val="0"/>
              </w:rPr>
            </w:pPr>
            <w:r w:rsidRPr="00714E4C">
              <w:rPr>
                <w:caps w:val="0"/>
              </w:rPr>
              <w:t>Beschrijving</w:t>
            </w:r>
          </w:p>
        </w:tc>
      </w:tr>
      <w:tr w:rsidR="00B71871" w:rsidRPr="00714E4C"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5ED2699C" w:rsidR="00B71871" w:rsidRPr="00714E4C" w:rsidRDefault="00B71871" w:rsidP="00D710DA"/>
        </w:tc>
        <w:tc>
          <w:tcPr>
            <w:tcW w:w="2268" w:type="dxa"/>
          </w:tcPr>
          <w:p w14:paraId="7128A2A7" w14:textId="7D480C19" w:rsidR="00B71871" w:rsidRPr="00714E4C" w:rsidRDefault="00570780" w:rsidP="00D710DA">
            <w:pPr>
              <w:rPr>
                <w:bCs/>
              </w:rPr>
            </w:pPr>
            <w:r w:rsidRPr="00714E4C">
              <w:t>Allewijnse/Admarel</w:t>
            </w:r>
          </w:p>
        </w:tc>
        <w:tc>
          <w:tcPr>
            <w:tcW w:w="5234" w:type="dxa"/>
          </w:tcPr>
          <w:p w14:paraId="3EF4E13F" w14:textId="77777777" w:rsidR="00B71871" w:rsidRPr="00714E4C" w:rsidRDefault="00B71871" w:rsidP="00AA5FE4">
            <w:pPr>
              <w:rPr>
                <w:bCs/>
              </w:rPr>
            </w:pPr>
            <w:r w:rsidRPr="00714E4C">
              <w:rPr>
                <w:bCs/>
              </w:rPr>
              <w:t>Heeft een brug van de toekomst gemaakt</w:t>
            </w:r>
          </w:p>
        </w:tc>
      </w:tr>
      <w:tr w:rsidR="00B71871" w:rsidRPr="00714E4C" w14:paraId="5BC535FC" w14:textId="77777777" w:rsidTr="00AA5FE4">
        <w:tc>
          <w:tcPr>
            <w:tcW w:w="1985" w:type="dxa"/>
          </w:tcPr>
          <w:p w14:paraId="56DED06A" w14:textId="77777777" w:rsidR="00B71871" w:rsidRPr="00714E4C" w:rsidRDefault="00B71871" w:rsidP="00D710DA">
            <w:r w:rsidRPr="00714E4C">
              <w:t>Gijs ten Stege</w:t>
            </w:r>
          </w:p>
        </w:tc>
        <w:tc>
          <w:tcPr>
            <w:tcW w:w="2268" w:type="dxa"/>
          </w:tcPr>
          <w:p w14:paraId="3CEE68F8" w14:textId="77777777" w:rsidR="00B71871" w:rsidRPr="00714E4C" w:rsidRDefault="00B71871" w:rsidP="00D710DA">
            <w:pPr>
              <w:rPr>
                <w:bCs/>
              </w:rPr>
            </w:pPr>
            <w:r w:rsidRPr="00714E4C">
              <w:rPr>
                <w:bCs/>
              </w:rPr>
              <w:t>Maritime Support</w:t>
            </w:r>
          </w:p>
        </w:tc>
        <w:tc>
          <w:tcPr>
            <w:tcW w:w="5234" w:type="dxa"/>
          </w:tcPr>
          <w:p w14:paraId="213DD29B" w14:textId="77777777" w:rsidR="00B71871" w:rsidRPr="00714E4C" w:rsidRDefault="00B71871" w:rsidP="00AA5FE4">
            <w:pPr>
              <w:rPr>
                <w:bCs/>
              </w:rPr>
            </w:pPr>
            <w:r w:rsidRPr="00714E4C">
              <w:rPr>
                <w:bCs/>
              </w:rPr>
              <w:t>Via Gijs contact met verschillende kapiteins, die ook open staan voor dit soort onderzoeken</w:t>
            </w:r>
          </w:p>
        </w:tc>
      </w:tr>
      <w:tr w:rsidR="00B71871" w:rsidRPr="00714E4C"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714E4C" w:rsidRDefault="00B71871" w:rsidP="00D710DA">
            <w:pPr>
              <w:rPr>
                <w:caps/>
              </w:rPr>
            </w:pPr>
            <w:r w:rsidRPr="00714E4C">
              <w:t>Mark de Beer</w:t>
            </w:r>
          </w:p>
        </w:tc>
        <w:tc>
          <w:tcPr>
            <w:tcW w:w="2268" w:type="dxa"/>
          </w:tcPr>
          <w:p w14:paraId="3339D151" w14:textId="77777777" w:rsidR="00B71871" w:rsidRPr="00714E4C" w:rsidRDefault="00B71871" w:rsidP="00D710DA">
            <w:pPr>
              <w:rPr>
                <w:bCs/>
              </w:rPr>
            </w:pPr>
            <w:r w:rsidRPr="00714E4C">
              <w:rPr>
                <w:bCs/>
              </w:rPr>
              <w:t>Electrical engineer</w:t>
            </w:r>
          </w:p>
        </w:tc>
        <w:tc>
          <w:tcPr>
            <w:tcW w:w="5234" w:type="dxa"/>
          </w:tcPr>
          <w:p w14:paraId="4C1FD5A9" w14:textId="77777777" w:rsidR="00B71871" w:rsidRPr="00714E4C" w:rsidRDefault="00B71871" w:rsidP="00D710DA">
            <w:pPr>
              <w:rPr>
                <w:bCs/>
              </w:rPr>
            </w:pPr>
            <w:r w:rsidRPr="00714E4C">
              <w:rPr>
                <w:bCs/>
              </w:rPr>
              <w:t>Werkt samen met Praxis aan on-board systemen. Ook betrokken bij project om AMCS te verbeteren</w:t>
            </w:r>
          </w:p>
        </w:tc>
      </w:tr>
      <w:tr w:rsidR="00B71871" w:rsidRPr="00714E4C" w14:paraId="5BDCBA9E" w14:textId="77777777" w:rsidTr="00AA5FE4">
        <w:tc>
          <w:tcPr>
            <w:tcW w:w="1985" w:type="dxa"/>
          </w:tcPr>
          <w:p w14:paraId="51EFF055" w14:textId="05AB9538" w:rsidR="00B71871" w:rsidRPr="00714E4C" w:rsidRDefault="00B71871" w:rsidP="00D710DA">
            <w:r w:rsidRPr="00714E4C">
              <w:t>Nanja Smets</w:t>
            </w:r>
          </w:p>
        </w:tc>
        <w:tc>
          <w:tcPr>
            <w:tcW w:w="2268" w:type="dxa"/>
          </w:tcPr>
          <w:p w14:paraId="7CE3C750" w14:textId="3A7DDA26" w:rsidR="00B71871" w:rsidRPr="00714E4C" w:rsidRDefault="00B71871" w:rsidP="00D710DA">
            <w:pPr>
              <w:rPr>
                <w:bCs/>
              </w:rPr>
            </w:pPr>
            <w:r w:rsidRPr="00714E4C">
              <w:rPr>
                <w:bCs/>
              </w:rPr>
              <w:t>TNO</w:t>
            </w:r>
          </w:p>
        </w:tc>
        <w:tc>
          <w:tcPr>
            <w:tcW w:w="5234" w:type="dxa"/>
          </w:tcPr>
          <w:p w14:paraId="4962517B" w14:textId="45A89DFC" w:rsidR="00B71871" w:rsidRPr="00714E4C" w:rsidRDefault="00B71871" w:rsidP="00AA5FE4">
            <w:pPr>
              <w:rPr>
                <w:bCs/>
              </w:rPr>
            </w:pPr>
            <w:r w:rsidRPr="00714E4C">
              <w:rPr>
                <w:bCs/>
              </w:rPr>
              <w:t>Human-machine support systems, om situation awareness te vergroten op externe locaties.</w:t>
            </w:r>
          </w:p>
        </w:tc>
      </w:tr>
      <w:tr w:rsidR="00B71871" w:rsidRPr="00714E4C"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714E4C" w:rsidRDefault="00B71871" w:rsidP="00D710DA">
            <w:r w:rsidRPr="00714E4C">
              <w:t>Robert Oostergetel</w:t>
            </w:r>
          </w:p>
        </w:tc>
        <w:tc>
          <w:tcPr>
            <w:tcW w:w="2268" w:type="dxa"/>
          </w:tcPr>
          <w:p w14:paraId="3FD121A6" w14:textId="77777777" w:rsidR="00B71871" w:rsidRPr="00714E4C" w:rsidRDefault="00B71871" w:rsidP="00D710DA">
            <w:pPr>
              <w:rPr>
                <w:bCs/>
              </w:rPr>
            </w:pPr>
            <w:r w:rsidRPr="00714E4C">
              <w:rPr>
                <w:bCs/>
              </w:rPr>
              <w:t>Operations manager/QHSE officer</w:t>
            </w:r>
          </w:p>
        </w:tc>
        <w:tc>
          <w:tcPr>
            <w:tcW w:w="5234" w:type="dxa"/>
          </w:tcPr>
          <w:p w14:paraId="5504C501" w14:textId="77777777" w:rsidR="00B71871" w:rsidRPr="00714E4C" w:rsidRDefault="00B71871" w:rsidP="00AA5FE4">
            <w:pPr>
              <w:rPr>
                <w:bCs/>
              </w:rPr>
            </w:pPr>
            <w:r w:rsidRPr="00714E4C">
              <w:rPr>
                <w:bCs/>
              </w:rPr>
              <w:t xml:space="preserve">Verantwoordelijk voor crew binnen Damen Marine Services. </w:t>
            </w:r>
          </w:p>
        </w:tc>
      </w:tr>
      <w:tr w:rsidR="00F40788" w:rsidRPr="00714E4C" w14:paraId="785D50B5" w14:textId="77777777" w:rsidTr="00AA5FE4">
        <w:tc>
          <w:tcPr>
            <w:tcW w:w="1985" w:type="dxa"/>
          </w:tcPr>
          <w:p w14:paraId="00ADE175" w14:textId="0C4E8A25" w:rsidR="00F40788" w:rsidRPr="00714E4C" w:rsidRDefault="00F40788" w:rsidP="00D710DA">
            <w:r w:rsidRPr="00714E4C">
              <w:t>Jochem de Jong</w:t>
            </w:r>
          </w:p>
        </w:tc>
        <w:tc>
          <w:tcPr>
            <w:tcW w:w="2268" w:type="dxa"/>
          </w:tcPr>
          <w:p w14:paraId="29AEEC78" w14:textId="42C97CF2" w:rsidR="00F40788" w:rsidRPr="00714E4C" w:rsidRDefault="00790CE2" w:rsidP="00D710DA">
            <w:pPr>
              <w:rPr>
                <w:bCs/>
              </w:rPr>
            </w:pPr>
            <w:r w:rsidRPr="00714E4C">
              <w:rPr>
                <w:bCs/>
              </w:rPr>
              <w:t>Sleepboten</w:t>
            </w:r>
          </w:p>
        </w:tc>
        <w:tc>
          <w:tcPr>
            <w:tcW w:w="5234" w:type="dxa"/>
          </w:tcPr>
          <w:p w14:paraId="36B27C74" w14:textId="342BD8A5" w:rsidR="00F40788" w:rsidRPr="00714E4C" w:rsidRDefault="00F40788" w:rsidP="00AA5FE4">
            <w:pPr>
              <w:rPr>
                <w:bCs/>
              </w:rPr>
            </w:pPr>
            <w:r w:rsidRPr="00714E4C">
              <w:rPr>
                <w:bCs/>
              </w:rPr>
              <w:t>Tug advies met behulp van 3D beleving</w:t>
            </w:r>
          </w:p>
        </w:tc>
      </w:tr>
      <w:tr w:rsidR="00790CE2" w:rsidRPr="00714E4C"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Pr="00714E4C" w:rsidRDefault="00790CE2" w:rsidP="00D710DA">
            <w:r w:rsidRPr="00714E4C">
              <w:t>Jorinus</w:t>
            </w:r>
            <w:r w:rsidR="00DE3AE6" w:rsidRPr="00714E4C">
              <w:t xml:space="preserve"> Kalis</w:t>
            </w:r>
          </w:p>
        </w:tc>
        <w:tc>
          <w:tcPr>
            <w:tcW w:w="2268" w:type="dxa"/>
          </w:tcPr>
          <w:p w14:paraId="408E5A10" w14:textId="71997EEF" w:rsidR="00790CE2" w:rsidRPr="00714E4C" w:rsidRDefault="00790CE2" w:rsidP="00D710DA">
            <w:pPr>
              <w:rPr>
                <w:bCs/>
              </w:rPr>
            </w:pPr>
            <w:r w:rsidRPr="00714E4C">
              <w:rPr>
                <w:bCs/>
              </w:rPr>
              <w:t>Development Bibby Wave Master</w:t>
            </w:r>
          </w:p>
        </w:tc>
        <w:tc>
          <w:tcPr>
            <w:tcW w:w="5234" w:type="dxa"/>
          </w:tcPr>
          <w:p w14:paraId="3021DF85" w14:textId="501AA436" w:rsidR="00790CE2" w:rsidRPr="00714E4C" w:rsidRDefault="00DE3AE6" w:rsidP="00AA5FE4">
            <w:pPr>
              <w:rPr>
                <w:bCs/>
              </w:rPr>
            </w:pPr>
            <w:r w:rsidRPr="00714E4C">
              <w:rPr>
                <w:bCs/>
              </w:rPr>
              <w:t>Weet alles over modellen gebruikt voor Bibby Wave Master en is betrokken geweest bij het volledige proces rond Bibby Wave Master</w:t>
            </w:r>
          </w:p>
        </w:tc>
      </w:tr>
      <w:tr w:rsidR="00370BE9" w:rsidRPr="00714E4C" w14:paraId="086D0A89" w14:textId="77777777" w:rsidTr="00AA5FE4">
        <w:tc>
          <w:tcPr>
            <w:tcW w:w="1985" w:type="dxa"/>
          </w:tcPr>
          <w:p w14:paraId="29A0E36B" w14:textId="2E0A08DA" w:rsidR="00370BE9" w:rsidRPr="00714E4C" w:rsidRDefault="00370BE9" w:rsidP="00D710DA">
            <w:r w:rsidRPr="00714E4C">
              <w:t>Johan de Jong</w:t>
            </w:r>
          </w:p>
        </w:tc>
        <w:tc>
          <w:tcPr>
            <w:tcW w:w="2268" w:type="dxa"/>
          </w:tcPr>
          <w:p w14:paraId="1C414ACD" w14:textId="0FCA0502" w:rsidR="00370BE9" w:rsidRPr="00714E4C" w:rsidRDefault="00370BE9" w:rsidP="00D710DA">
            <w:pPr>
              <w:rPr>
                <w:bCs/>
              </w:rPr>
            </w:pPr>
            <w:r w:rsidRPr="00714E4C">
              <w:rPr>
                <w:bCs/>
              </w:rPr>
              <w:t>Marin</w:t>
            </w:r>
          </w:p>
        </w:tc>
        <w:tc>
          <w:tcPr>
            <w:tcW w:w="5234" w:type="dxa"/>
          </w:tcPr>
          <w:p w14:paraId="0FDF6687" w14:textId="471773D2" w:rsidR="00370BE9" w:rsidRPr="00714E4C" w:rsidRDefault="00370BE9" w:rsidP="00AA5FE4">
            <w:pPr>
              <w:rPr>
                <w:bCs/>
              </w:rPr>
            </w:pPr>
            <w:r w:rsidRPr="00714E4C">
              <w:rPr>
                <w:bCs/>
              </w:rPr>
              <w:t>Autonoom varen en dan met name de operationele kant</w:t>
            </w:r>
          </w:p>
        </w:tc>
      </w:tr>
      <w:tr w:rsidR="00370BE9" w:rsidRPr="00714E4C"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Pr="00714E4C" w:rsidRDefault="00370BE9" w:rsidP="00D710DA">
            <w:r w:rsidRPr="00714E4C">
              <w:t>Erik Theunissen</w:t>
            </w:r>
          </w:p>
        </w:tc>
        <w:tc>
          <w:tcPr>
            <w:tcW w:w="2268" w:type="dxa"/>
          </w:tcPr>
          <w:p w14:paraId="1F639312" w14:textId="259A250D" w:rsidR="00370BE9" w:rsidRPr="00714E4C" w:rsidRDefault="00370BE9" w:rsidP="00D710DA">
            <w:pPr>
              <w:rPr>
                <w:bCs/>
              </w:rPr>
            </w:pPr>
            <w:r w:rsidRPr="00714E4C">
              <w:rPr>
                <w:bCs/>
              </w:rPr>
              <w:t>Defensie</w:t>
            </w:r>
          </w:p>
        </w:tc>
        <w:tc>
          <w:tcPr>
            <w:tcW w:w="5234" w:type="dxa"/>
          </w:tcPr>
          <w:p w14:paraId="4A0DE4D7" w14:textId="7DED8FCF" w:rsidR="00370BE9" w:rsidRPr="00714E4C" w:rsidRDefault="00370BE9" w:rsidP="00AA5FE4">
            <w:pPr>
              <w:rPr>
                <w:bCs/>
              </w:rPr>
            </w:pPr>
            <w:r w:rsidRPr="00714E4C">
              <w:rPr>
                <w:bCs/>
              </w:rPr>
              <w:t>Expert op het gebied van onbemmande militaire systemen. Ook bezig met wanneer een situatie well-clear is</w:t>
            </w:r>
          </w:p>
        </w:tc>
      </w:tr>
      <w:tr w:rsidR="00096C7E" w:rsidRPr="00714E4C" w14:paraId="4374788C" w14:textId="77777777" w:rsidTr="00AA5FE4">
        <w:tc>
          <w:tcPr>
            <w:tcW w:w="1985" w:type="dxa"/>
          </w:tcPr>
          <w:p w14:paraId="1F9910CF" w14:textId="0D8FED55" w:rsidR="00096C7E" w:rsidRPr="00714E4C" w:rsidRDefault="00096C7E" w:rsidP="00D710DA">
            <w:r w:rsidRPr="00714E4C">
              <w:t>Iris Cohen</w:t>
            </w:r>
          </w:p>
        </w:tc>
        <w:tc>
          <w:tcPr>
            <w:tcW w:w="2268" w:type="dxa"/>
          </w:tcPr>
          <w:p w14:paraId="4E269E07" w14:textId="3D1ECC8E" w:rsidR="00096C7E" w:rsidRPr="00714E4C" w:rsidRDefault="00096C7E" w:rsidP="00D710DA">
            <w:pPr>
              <w:rPr>
                <w:bCs/>
              </w:rPr>
            </w:pPr>
            <w:r w:rsidRPr="00714E4C">
              <w:rPr>
                <w:bCs/>
              </w:rPr>
              <w:t>TWT GmbH</w:t>
            </w:r>
          </w:p>
        </w:tc>
        <w:tc>
          <w:tcPr>
            <w:tcW w:w="5234" w:type="dxa"/>
          </w:tcPr>
          <w:p w14:paraId="3A8961AA" w14:textId="74FC2195" w:rsidR="00096C7E" w:rsidRPr="00714E4C" w:rsidRDefault="00096C7E" w:rsidP="00AA5FE4">
            <w:pPr>
              <w:rPr>
                <w:bCs/>
              </w:rPr>
            </w:pPr>
            <w:r w:rsidRPr="00714E4C">
              <w:rPr>
                <w:bCs/>
              </w:rPr>
              <w:t>Heeft een PhD gedaan op het gebied van descision making tijdens stressvolle situaties</w:t>
            </w:r>
          </w:p>
        </w:tc>
      </w:tr>
      <w:tr w:rsidR="00CC630C" w:rsidRPr="00714E4C" w14:paraId="6715CB3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628F6D1" w14:textId="304301DB" w:rsidR="00CC630C" w:rsidRPr="00714E4C" w:rsidRDefault="00CC630C" w:rsidP="00D710DA">
            <w:r w:rsidRPr="00714E4C">
              <w:t>Colin Guiking</w:t>
            </w:r>
          </w:p>
        </w:tc>
        <w:tc>
          <w:tcPr>
            <w:tcW w:w="2268" w:type="dxa"/>
          </w:tcPr>
          <w:p w14:paraId="5C917C6D" w14:textId="159DB3D6" w:rsidR="00CC630C" w:rsidRPr="00714E4C" w:rsidRDefault="00CC630C" w:rsidP="00D710DA">
            <w:pPr>
              <w:rPr>
                <w:bCs/>
              </w:rPr>
            </w:pPr>
            <w:r w:rsidRPr="00714E4C">
              <w:rPr>
                <w:bCs/>
              </w:rPr>
              <w:t>Marin</w:t>
            </w:r>
            <w:r w:rsidR="001B69A4" w:rsidRPr="00714E4C">
              <w:rPr>
                <w:bCs/>
              </w:rPr>
              <w:t xml:space="preserve"> – Nautical centre MSCN</w:t>
            </w:r>
          </w:p>
        </w:tc>
        <w:tc>
          <w:tcPr>
            <w:tcW w:w="5234" w:type="dxa"/>
          </w:tcPr>
          <w:p w14:paraId="545F4CE5" w14:textId="45414174" w:rsidR="00CC630C" w:rsidRPr="00714E4C" w:rsidRDefault="00CC630C" w:rsidP="00AA5FE4">
            <w:pPr>
              <w:rPr>
                <w:bCs/>
              </w:rPr>
            </w:pPr>
            <w:r w:rsidRPr="00714E4C">
              <w:rPr>
                <w:bCs/>
              </w:rPr>
              <w:t>Veiligheidsonderzoek, design UI, psycholige uit Leiden</w:t>
            </w:r>
          </w:p>
        </w:tc>
      </w:tr>
      <w:tr w:rsidR="00A96259" w:rsidRPr="00714E4C" w14:paraId="2F82FB0F" w14:textId="77777777" w:rsidTr="00AA5FE4">
        <w:tc>
          <w:tcPr>
            <w:tcW w:w="1985" w:type="dxa"/>
          </w:tcPr>
          <w:p w14:paraId="772F7ABD" w14:textId="3734D823" w:rsidR="00A96259" w:rsidRPr="00714E4C" w:rsidRDefault="00A96259" w:rsidP="00D710DA">
            <w:r>
              <w:t>Piet Faasse</w:t>
            </w:r>
          </w:p>
        </w:tc>
        <w:tc>
          <w:tcPr>
            <w:tcW w:w="2268" w:type="dxa"/>
          </w:tcPr>
          <w:p w14:paraId="73849067" w14:textId="762E6E7C" w:rsidR="00A96259" w:rsidRPr="00714E4C" w:rsidRDefault="00A96259" w:rsidP="00D710DA">
            <w:pPr>
              <w:rPr>
                <w:bCs/>
              </w:rPr>
            </w:pPr>
            <w:r>
              <w:rPr>
                <w:bCs/>
              </w:rPr>
              <w:t>Damen</w:t>
            </w:r>
          </w:p>
        </w:tc>
        <w:tc>
          <w:tcPr>
            <w:tcW w:w="5234" w:type="dxa"/>
          </w:tcPr>
          <w:p w14:paraId="3FA4C76A" w14:textId="4DB4E6AA" w:rsidR="00A96259" w:rsidRPr="00714E4C" w:rsidRDefault="00A96259" w:rsidP="00AA5FE4">
            <w:pPr>
              <w:rPr>
                <w:bCs/>
              </w:rPr>
            </w:pPr>
            <w:r>
              <w:rPr>
                <w:bCs/>
              </w:rPr>
              <w:t>Begeleider Myrthe Laame onderzoek op gebied van bridge design</w:t>
            </w:r>
          </w:p>
        </w:tc>
      </w:tr>
    </w:tbl>
    <w:p w14:paraId="4CCEC14C" w14:textId="77777777" w:rsidR="00D710DA" w:rsidRPr="00714E4C" w:rsidRDefault="00D710DA">
      <w:pPr>
        <w:spacing w:after="160" w:line="259" w:lineRule="auto"/>
        <w:rPr>
          <w:rFonts w:asciiTheme="minorHAnsi" w:hAnsiTheme="minorHAnsi" w:cstheme="minorHAnsi"/>
          <w:bCs/>
          <w:sz w:val="40"/>
          <w:szCs w:val="40"/>
        </w:rPr>
      </w:pPr>
      <w:r w:rsidRPr="00714E4C">
        <w:rPr>
          <w:rFonts w:asciiTheme="minorHAnsi" w:hAnsiTheme="minorHAnsi" w:cstheme="minorHAnsi"/>
          <w:bCs/>
          <w:sz w:val="40"/>
          <w:szCs w:val="40"/>
        </w:rPr>
        <w:br w:type="page"/>
      </w:r>
    </w:p>
    <w:p w14:paraId="3C1ECAC5" w14:textId="11358227" w:rsidR="00527F96" w:rsidRPr="00C66254" w:rsidRDefault="00527F96" w:rsidP="00527F96">
      <w:pPr>
        <w:rPr>
          <w:rFonts w:asciiTheme="minorHAnsi" w:hAnsiTheme="minorHAnsi" w:cstheme="minorHAnsi"/>
          <w:sz w:val="40"/>
          <w:szCs w:val="40"/>
          <w:lang w:val="en-GB"/>
        </w:rPr>
      </w:pPr>
      <w:proofErr w:type="spellStart"/>
      <w:r w:rsidRPr="00C66254">
        <w:rPr>
          <w:rFonts w:asciiTheme="minorHAnsi" w:hAnsiTheme="minorHAnsi" w:cstheme="minorHAnsi"/>
          <w:b/>
          <w:bCs/>
          <w:sz w:val="40"/>
          <w:szCs w:val="40"/>
          <w:lang w:val="en-GB"/>
        </w:rPr>
        <w:lastRenderedPageBreak/>
        <w:t>Bijlage</w:t>
      </w:r>
      <w:proofErr w:type="spellEnd"/>
    </w:p>
    <w:p w14:paraId="3457F08B" w14:textId="48A36907" w:rsidR="00A95D4A" w:rsidRPr="00C66254" w:rsidRDefault="00CB0B4D" w:rsidP="002D1400">
      <w:pPr>
        <w:rPr>
          <w:rFonts w:asciiTheme="minorHAnsi" w:hAnsiTheme="minorHAnsi" w:cstheme="minorHAnsi"/>
          <w:i/>
          <w:iCs/>
          <w:lang w:val="en-GB"/>
        </w:rPr>
      </w:pPr>
      <w:r w:rsidRPr="00714E4C">
        <w:rPr>
          <w:rFonts w:asciiTheme="minorHAnsi" w:hAnsiTheme="minorHAnsi" w:cstheme="minorHAnsi"/>
          <w:i/>
          <w:iCs/>
          <w:noProof/>
          <w:lang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7F96" w:rsidRPr="00C66254">
        <w:rPr>
          <w:rFonts w:asciiTheme="minorHAnsi" w:hAnsiTheme="minorHAnsi" w:cstheme="minorHAnsi"/>
          <w:i/>
          <w:iCs/>
          <w:lang w:val="en-GB"/>
        </w:rPr>
        <w:t>Endsley</w:t>
      </w:r>
      <w:proofErr w:type="spellEnd"/>
      <w:r w:rsidR="00527F96" w:rsidRPr="00C66254">
        <w:rPr>
          <w:rFonts w:asciiTheme="minorHAnsi" w:hAnsiTheme="minorHAnsi" w:cstheme="minorHAnsi"/>
          <w:i/>
          <w:iCs/>
          <w:lang w:val="en-GB"/>
        </w:rPr>
        <w:t xml:space="preserve"> model </w:t>
      </w:r>
      <w:proofErr w:type="spellStart"/>
      <w:r w:rsidR="00527F96" w:rsidRPr="00C66254">
        <w:rPr>
          <w:rFonts w:asciiTheme="minorHAnsi" w:hAnsiTheme="minorHAnsi" w:cstheme="minorHAnsi"/>
          <w:i/>
          <w:iCs/>
          <w:lang w:val="en-GB"/>
        </w:rPr>
        <w:t>voor</w:t>
      </w:r>
      <w:proofErr w:type="spellEnd"/>
      <w:r w:rsidR="00527F96" w:rsidRPr="00C66254">
        <w:rPr>
          <w:rFonts w:asciiTheme="minorHAnsi" w:hAnsiTheme="minorHAnsi" w:cstheme="minorHAnsi"/>
          <w:i/>
          <w:iCs/>
          <w:lang w:val="en-GB"/>
        </w:rPr>
        <w:t xml:space="preserve"> situation awareness</w:t>
      </w:r>
    </w:p>
    <w:p w14:paraId="27CF8DA4" w14:textId="786FFD7E" w:rsidR="00CB0B4D" w:rsidRPr="00C66254" w:rsidRDefault="00CB0B4D" w:rsidP="002D1400">
      <w:pPr>
        <w:rPr>
          <w:rFonts w:asciiTheme="minorHAnsi" w:hAnsiTheme="minorHAnsi" w:cstheme="minorHAnsi"/>
          <w:lang w:val="en-GB"/>
        </w:rPr>
      </w:pPr>
    </w:p>
    <w:p w14:paraId="31C4D8A7" w14:textId="7A8D8AC4" w:rsidR="00CB0B4D" w:rsidRPr="00C66254" w:rsidRDefault="00CB0B4D" w:rsidP="002D1400">
      <w:pPr>
        <w:rPr>
          <w:rFonts w:asciiTheme="minorHAnsi" w:hAnsiTheme="minorHAnsi" w:cstheme="minorHAnsi"/>
          <w:lang w:val="en-GB"/>
        </w:rPr>
      </w:pPr>
    </w:p>
    <w:p w14:paraId="491D4119" w14:textId="3966971C" w:rsidR="00527F96" w:rsidRPr="00714E4C" w:rsidRDefault="00CB0B4D" w:rsidP="002D1400">
      <w:pPr>
        <w:rPr>
          <w:rFonts w:asciiTheme="minorHAnsi" w:hAnsiTheme="minorHAnsi" w:cstheme="minorHAnsi"/>
          <w:i/>
        </w:rPr>
      </w:pPr>
      <w:r w:rsidRPr="00714E4C">
        <w:rPr>
          <w:rFonts w:asciiTheme="minorHAnsi" w:hAnsiTheme="minorHAnsi" w:cstheme="minorHAnsi"/>
          <w:i/>
        </w:rPr>
        <w:t>Ongeluk met de tricolor/Kariba/clary ging fout doordat te weinig is gekeken naar mogelijke onverwachte bewegingen van schip om uit te wijken van een derde schip.</w:t>
      </w:r>
      <w:r w:rsidR="00AC7493" w:rsidRPr="00714E4C">
        <w:rPr>
          <w:rFonts w:asciiTheme="minorHAnsi" w:hAnsiTheme="minorHAnsi" w:cstheme="minorHAnsi"/>
          <w:i/>
        </w:rPr>
        <w:t xml:space="preserve"> (</w:t>
      </w:r>
      <w:hyperlink r:id="rId11" w:history="1">
        <w:r w:rsidR="00AC7493" w:rsidRPr="00714E4C">
          <w:rPr>
            <w:rStyle w:val="Hyperlink"/>
            <w:rFonts w:asciiTheme="minorHAnsi" w:hAnsiTheme="minorHAnsi" w:cstheme="minorHAnsi"/>
          </w:rPr>
          <w:t>http://www.professionalmariner.com/March-2008/The-Tricolor-Kariba-Clary-Incident/</w:t>
        </w:r>
      </w:hyperlink>
      <w:r w:rsidR="00AC7493" w:rsidRPr="00714E4C">
        <w:rPr>
          <w:rFonts w:asciiTheme="minorHAnsi" w:hAnsiTheme="minorHAnsi" w:cstheme="minorHAnsi"/>
          <w:i/>
        </w:rPr>
        <w:t>)</w:t>
      </w:r>
    </w:p>
    <w:p w14:paraId="23478D30" w14:textId="77777777" w:rsidR="00AC7493" w:rsidRPr="00714E4C" w:rsidRDefault="00AC7493" w:rsidP="002D1400">
      <w:pPr>
        <w:rPr>
          <w:rFonts w:asciiTheme="minorHAnsi" w:hAnsiTheme="minorHAnsi" w:cstheme="minorHAnsi"/>
          <w:i/>
        </w:rPr>
      </w:pPr>
    </w:p>
    <w:p w14:paraId="13B419BB" w14:textId="77777777" w:rsidR="00D710DA" w:rsidRPr="00714E4C" w:rsidRDefault="00D710DA">
      <w:pPr>
        <w:rPr>
          <w:rFonts w:asciiTheme="minorHAnsi" w:hAnsiTheme="minorHAnsi" w:cstheme="minorHAnsi"/>
          <w:i/>
        </w:rPr>
      </w:pPr>
    </w:p>
    <w:sectPr w:rsidR="00D710DA" w:rsidRPr="00714E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2"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3"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4"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5"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6"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7"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8"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9"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10"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1" w:author="Ingmar Wever [2]" w:date="2017-10-05T14:45:00Z" w:initials="IW">
    <w:p w14:paraId="25EEB1EE" w14:textId="3A6FC1CF" w:rsidR="00D710DA" w:rsidRDefault="00D710DA">
      <w:pPr>
        <w:pStyle w:val="CommentText"/>
      </w:pPr>
      <w:r>
        <w:rPr>
          <w:rStyle w:val="CommentReference"/>
        </w:rPr>
        <w:annotationRef/>
      </w:r>
      <w:r>
        <w:t>Wie 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M0MTcxsTQyMTQ0NDZS0lEKTi0uzszPAykwrAUAYC5shywAAAA="/>
  </w:docVars>
  <w:rsids>
    <w:rsidRoot w:val="00A95D4A"/>
    <w:rsid w:val="00007C5C"/>
    <w:rsid w:val="00007EFE"/>
    <w:rsid w:val="00025575"/>
    <w:rsid w:val="00066673"/>
    <w:rsid w:val="00083F63"/>
    <w:rsid w:val="00095824"/>
    <w:rsid w:val="00096C7E"/>
    <w:rsid w:val="000B13D9"/>
    <w:rsid w:val="000F48B1"/>
    <w:rsid w:val="00115B6E"/>
    <w:rsid w:val="001377DE"/>
    <w:rsid w:val="001B69A4"/>
    <w:rsid w:val="001C73C1"/>
    <w:rsid w:val="00247A24"/>
    <w:rsid w:val="002A3CB0"/>
    <w:rsid w:val="002D1400"/>
    <w:rsid w:val="00370BE9"/>
    <w:rsid w:val="00376CA7"/>
    <w:rsid w:val="003844A5"/>
    <w:rsid w:val="003D60F6"/>
    <w:rsid w:val="003F5168"/>
    <w:rsid w:val="00412E65"/>
    <w:rsid w:val="00452272"/>
    <w:rsid w:val="00473A6E"/>
    <w:rsid w:val="0048575E"/>
    <w:rsid w:val="004874A3"/>
    <w:rsid w:val="00491774"/>
    <w:rsid w:val="004A63D9"/>
    <w:rsid w:val="00520212"/>
    <w:rsid w:val="00527F96"/>
    <w:rsid w:val="00555CCE"/>
    <w:rsid w:val="00565A48"/>
    <w:rsid w:val="00570780"/>
    <w:rsid w:val="00583668"/>
    <w:rsid w:val="0059102C"/>
    <w:rsid w:val="00591220"/>
    <w:rsid w:val="005A7836"/>
    <w:rsid w:val="005C6EC0"/>
    <w:rsid w:val="006065FA"/>
    <w:rsid w:val="00637D23"/>
    <w:rsid w:val="00644616"/>
    <w:rsid w:val="0065560B"/>
    <w:rsid w:val="006943EE"/>
    <w:rsid w:val="006A5B4C"/>
    <w:rsid w:val="006A6A69"/>
    <w:rsid w:val="006A799C"/>
    <w:rsid w:val="006B5DAE"/>
    <w:rsid w:val="006C2F42"/>
    <w:rsid w:val="00706288"/>
    <w:rsid w:val="00706628"/>
    <w:rsid w:val="00706A33"/>
    <w:rsid w:val="00714E4C"/>
    <w:rsid w:val="00733815"/>
    <w:rsid w:val="00783615"/>
    <w:rsid w:val="00790CE2"/>
    <w:rsid w:val="007A2919"/>
    <w:rsid w:val="007B0BC9"/>
    <w:rsid w:val="007D095B"/>
    <w:rsid w:val="007D41E8"/>
    <w:rsid w:val="00800C1E"/>
    <w:rsid w:val="00801D4E"/>
    <w:rsid w:val="00816006"/>
    <w:rsid w:val="008F28F8"/>
    <w:rsid w:val="008F63B8"/>
    <w:rsid w:val="009A24B1"/>
    <w:rsid w:val="00A11936"/>
    <w:rsid w:val="00A206B7"/>
    <w:rsid w:val="00A934CC"/>
    <w:rsid w:val="00A95D4A"/>
    <w:rsid w:val="00A96259"/>
    <w:rsid w:val="00AA2636"/>
    <w:rsid w:val="00AA5831"/>
    <w:rsid w:val="00AA5FE4"/>
    <w:rsid w:val="00AC0911"/>
    <w:rsid w:val="00AC7493"/>
    <w:rsid w:val="00AD49EC"/>
    <w:rsid w:val="00B119AA"/>
    <w:rsid w:val="00B22AF9"/>
    <w:rsid w:val="00B251EC"/>
    <w:rsid w:val="00B25220"/>
    <w:rsid w:val="00B71871"/>
    <w:rsid w:val="00BB7B6C"/>
    <w:rsid w:val="00C0027F"/>
    <w:rsid w:val="00C1428F"/>
    <w:rsid w:val="00C31D0B"/>
    <w:rsid w:val="00C66254"/>
    <w:rsid w:val="00C91606"/>
    <w:rsid w:val="00CA6CD6"/>
    <w:rsid w:val="00CB0B4D"/>
    <w:rsid w:val="00CC630C"/>
    <w:rsid w:val="00CE1A2A"/>
    <w:rsid w:val="00D05405"/>
    <w:rsid w:val="00D4153A"/>
    <w:rsid w:val="00D710DA"/>
    <w:rsid w:val="00D877FB"/>
    <w:rsid w:val="00DC3479"/>
    <w:rsid w:val="00DD6363"/>
    <w:rsid w:val="00DE35C6"/>
    <w:rsid w:val="00DE3AE6"/>
    <w:rsid w:val="00DE6A37"/>
    <w:rsid w:val="00E03FDF"/>
    <w:rsid w:val="00E0589E"/>
    <w:rsid w:val="00E41372"/>
    <w:rsid w:val="00E64666"/>
    <w:rsid w:val="00E822E3"/>
    <w:rsid w:val="00E85012"/>
    <w:rsid w:val="00E96BCB"/>
    <w:rsid w:val="00EA4DCD"/>
    <w:rsid w:val="00EB21CB"/>
    <w:rsid w:val="00ED2C89"/>
    <w:rsid w:val="00EE2EAB"/>
    <w:rsid w:val="00EF4E73"/>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519">
      <w:bodyDiv w:val="1"/>
      <w:marLeft w:val="0"/>
      <w:marRight w:val="0"/>
      <w:marTop w:val="0"/>
      <w:marBottom w:val="0"/>
      <w:divBdr>
        <w:top w:val="none" w:sz="0" w:space="0" w:color="auto"/>
        <w:left w:val="none" w:sz="0" w:space="0" w:color="auto"/>
        <w:bottom w:val="none" w:sz="0" w:space="0" w:color="auto"/>
        <w:right w:val="none" w:sz="0" w:space="0" w:color="auto"/>
      </w:divBdr>
    </w:div>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rofessionalmariner.com/March-2008/The-Tricolor-Kariba-Clary-Incident/" TargetMode="External"/><Relationship Id="rId5" Type="http://schemas.openxmlformats.org/officeDocument/2006/relationships/comments" Target="comment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2734</TotalTime>
  <Pages>5</Pages>
  <Words>1335</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52</cp:revision>
  <dcterms:created xsi:type="dcterms:W3CDTF">2017-09-12T10:00:00Z</dcterms:created>
  <dcterms:modified xsi:type="dcterms:W3CDTF">2017-12-05T14:38:00Z</dcterms:modified>
</cp:coreProperties>
</file>