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91" w:rsidRDefault="00497991" w:rsidP="00497991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497991">
        <w:rPr>
          <w:rFonts w:ascii="Times New Roman" w:hAnsi="Times New Roman" w:cs="Times New Roman"/>
          <w:b/>
        </w:rPr>
        <w:t>TECHNICAL FACTOR IN MARITIME ACCIDENTS: AN INDEX FOR SYSTEMATIC FAILURE ANALYSIS</w:t>
      </w:r>
    </w:p>
    <w:p w:rsidR="00497991" w:rsidRPr="00497991" w:rsidRDefault="00497991" w:rsidP="00497991">
      <w:pPr>
        <w:jc w:val="center"/>
        <w:rPr>
          <w:rFonts w:ascii="Times New Roman" w:hAnsi="Times New Roman" w:cs="Times New Roman"/>
        </w:rPr>
      </w:pPr>
      <w:r w:rsidRPr="00497991">
        <w:rPr>
          <w:rFonts w:ascii="Times New Roman" w:hAnsi="Times New Roman" w:cs="Times New Roman"/>
        </w:rPr>
        <w:t xml:space="preserve">In this table, all probable tehnical factors that cause maritime accidents are </w:t>
      </w:r>
      <w:r w:rsidR="000E1C2D">
        <w:rPr>
          <w:rFonts w:ascii="Times New Roman" w:hAnsi="Times New Roman" w:cs="Times New Roman"/>
        </w:rPr>
        <w:t>provided</w:t>
      </w:r>
      <w:r w:rsidRPr="004979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data are based on Maritime Accident Investigation Branch with the reference number </w:t>
      </w:r>
      <w:r w:rsidRPr="00497991">
        <w:rPr>
          <w:rFonts w:ascii="Times New Roman" w:hAnsi="Times New Roman" w:cs="Times New Roman"/>
        </w:rPr>
        <w:t>F0013691</w:t>
      </w:r>
      <w:r>
        <w:rPr>
          <w:rFonts w:ascii="Times New Roman" w:hAnsi="Times New Roman" w:cs="Times New Roman"/>
        </w:rPr>
        <w:t>.</w:t>
      </w:r>
    </w:p>
    <w:p w:rsidR="00497991" w:rsidRDefault="00497991"/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506"/>
        <w:gridCol w:w="5579"/>
        <w:gridCol w:w="1245"/>
        <w:gridCol w:w="1573"/>
      </w:tblGrid>
      <w:tr w:rsidR="00497991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97991" w:rsidRPr="00C44E4F" w:rsidRDefault="00497991" w:rsidP="004979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Technical Factors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97991" w:rsidRPr="00C44E4F" w:rsidRDefault="00497991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97991" w:rsidRPr="00497991" w:rsidRDefault="00497991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79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Possibility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1. Cargo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Deterioration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ind w:right="-382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Shore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02. Interaction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Gas/oil/chemical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004. Involving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manoeuvring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tugs/trailers/vehicles on ro-ro/lo-lo vehicle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Lack of ventilation during working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Separation/segregation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003. Noxious liquid substances - MARPOL Annex II,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Self Ignition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Cargo in unsafe/unstable condition Container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Cargo in unsafe/unstable condition Packaged dangerous goods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Inter-reaction of cargo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008.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2. Design &amp; construction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Assembly defect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Auto-control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002.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Connected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Connection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Davit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Enclosure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Engine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tabs>
                <w:tab w:val="left" w:pos="233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Gas/oil/chemical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035.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Internal mechanism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Lack of information/training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Launch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Low level in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044.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Non-compliance with policy, legislation, standards (national/international)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051.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0.000314413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Other - Poor working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Overheating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Over-heating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Release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Seal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System/item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Uptake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02. Characteristic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Ambient conditions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002.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Black-out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Buckets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Cargo in unsafe/unstable condition Fish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Chart incorrect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0.00043025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Control fluid 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Defective ladder/stairs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019. Departmental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organisation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Embarkation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Engine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Environment - visibility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Failed -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Failure of transformer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Features/functions/alarms not used or used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Fire door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Fuel incompatibility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Fuse failure/incorrect rating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Gangway not secured sufficiently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Gangway rigged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050. Harmful substances - MARPOL Annex III,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Holds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HP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054.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Individual takes inappropriate role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Inlet/filter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Involving fork lift truck/other vehicle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Lack of information/training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Lack of ventilation during working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Ladder inappropriate use for access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Launching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Limit switch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Loss of operating fluid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078.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Mechanical fault in starter assembly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Mechanical linkage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N/R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No proper access provided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087. Opening/closing hatches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089. Operations manual not easily understood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090.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0.000628827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092.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094. Packaged goods,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095.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096.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097.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098. Poor decision making/information use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099. Poor load slinging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101.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102. Relay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103. Rolling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104.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105. Safety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106.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107. Source of leak could not be found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108.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109. Spilt hot liquid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110. Stern tube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111. Stopping distance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112. Stowage location difficulty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113.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114.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115.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116.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117.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118.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119.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120. Turning circle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121. Unfenced opening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122. Unknown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124. Unstable load/load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125. Valve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126. Verbal order or instruction not understood/misinterpreted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127.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128.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129.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130. Winding/conductor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131. Wire/rope jamming, jumping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132.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133.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03. Construction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Block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Connection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Control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Davit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Embarkation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Failed to deploy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Failure of shore contractors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Failure of transformer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Grounding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029.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Inadequate ventilation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Inadequately guarded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Lack of circuit information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Lifejacket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Lifting/carrying  -  poor manual handling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037.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040.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Operating device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0.000281317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Overheating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Seals missing or ineffective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Shear strength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Spilt hot liquid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Sprung plank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System/item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Unfenced opening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04. Design Inadequate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Alarm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002.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Battery system faulty or charging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Cable/wire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Cargo in unsafe/unstable condition Liquid gas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Cargo in unsafe/unstable condition Packaged dangerous goods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Cargo,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0.000297865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Control air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Control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Damaged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Davit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Davit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Defective ladder/stairs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029. Departmental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organisation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Embarkation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Entrapped water on weather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Environment - visibility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Equipment not available as needed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Extinguishing medium inadequate/insufficient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Failed to deploy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Failure of shore contractors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Failure of transformer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Fire hydrant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Fire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Floor plate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Gangway insufficient safety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Gangway not rigged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Gangway rigged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Girting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Guard rail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068. Harmful substances - MARPOL Annex III, 10 to 100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Hit by swinging/falling gear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072.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074. Ignoring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Inadequate deck drainage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077. Inadequate or no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078. Inadequate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Inadequate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Inadequately guarded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Inappropriate use of VHF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Instrument not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Insufficient freeboard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Involving hot surfaces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087. Involving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manoeuvring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tugs/trailers/vehicles on ro-ro/lo-lo vehicle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089. Lack of circuit information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090.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Lack of information/training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092. Lack of ventilation during working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Ladder inappropriate use for access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094.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095.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096. Launch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097.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098. Launching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099.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100. Lifting chain/link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101. Lifting/carrying  -  poor manual handling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103.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104. Location of weathertight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105.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106. Lubrication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107.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108.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109.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112. N/R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113. No means of recovering  person from water or means inadequate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114. No proper access provided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115.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116. Noise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117. Not approved type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118.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119. Opening/closing hatches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120.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121.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122.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0.002250538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124.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125.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126. Other regulation, code or guidance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127.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128.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129. Over-heating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130. Overwhelmed by breaking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131.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132.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133. Pilot Access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134. Pilot Access rigged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135.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136.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137. Poor control position ergonomics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138. Poor ergonomics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139. Poor instrument ergonomics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140. Poor lighting/screening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141.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142. Position monitoring inaccurate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143. Position monitoring not frequent enough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144.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145. Pump -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146.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147.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148. Rigging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149.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150. Rudder design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151. Rudder post fracture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152. Safety cut-off failing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153.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154.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155. Seals missing or ineffective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156. Securement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157. Securing device/s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158. Ship side valves not closed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159. Ship/light/buoy/object incorrectly identified/reported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160.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161. Shore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162. Signal/alarm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163.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164.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165. Spilt hot liquid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166.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167.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168.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169.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170. System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171. System error/failure - not 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172. System operated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173.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174. System/item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175. Unfenced opening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176. Unknown or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177.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178. Unstable load/load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179.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180. Venting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181.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182. Visibility affected by lights/back scatter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183.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184. Wave deformation of surrounding structure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185. Weathertight deck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186. Weathertight door(s)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187. While preparing/stowing/handling catch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188. While working aloft 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overside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189. Winch/crane/derrick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190.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191.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192.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193.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05. Fluid select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Lubrication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06. Material select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001.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Bowsing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gear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Extinguishing medium inadequate/insufficient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Failed to deploy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Fitting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Floor plate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0.000264769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Portable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Refractory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Seal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Slack line in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Using tool for purpose for which it wasn't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Communications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Defective ladder/stairs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Environment - visibility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Extinguishing medium inadequate/insufficient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Failed -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Failure to isolate electrical supplies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Gangway not secured sufficiently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017.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Inadequate supervision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Instrument not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Involving hot surfaces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026.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0.001588615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Rudder design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Separation/segregation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Turning circle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Unfenced opening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Weight growth (increase in lightship weight)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Winch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Wire/rope jamming, jumping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08. Outside operational design limits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Auto-control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AVR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003.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Battery system discharged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Cargo in unsafe/unstable condition Container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Connected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Environment - visibility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Equipment not available as needed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Failure of preferential trips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Freeing snag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Hit by swinging/falling gear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Inadequate lighting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Lack of watertight bulkheads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No means of recovering  person from water or means inadequate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No proper access provided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Not enough anchor cable deployed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Not secured/stowed safely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0.00043025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Over loading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Overload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Overwhelmed by breaking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Poor decision making/information use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Poor load slinging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Power to pumps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Rolling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Securing device/s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Slamming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System/item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Turning circle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Unfenced opening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Wave washing inboard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Weathertight deck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09. Stability below defined requirements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Control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Over loading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Overwhelmed by breaking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10. System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0.003044845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Black-out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Cargo in unsafe/unstable condition Liquid gas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Chart incorrect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Connected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Connection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Contact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Control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Electric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Equipment not available as needed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External wiring connection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Failed -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Failure to isolate electrical supplies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Freeing snag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Gas/Oil/Chemical overflow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HP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038.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Inaccurate data input - automatic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Inadequate lighting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041. Inadequate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organisation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Inlet/filter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Involving fork lift truck/other vehicle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Limit switch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Loss of operating fluid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Main breaker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No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No, or inadequate, company orders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Not easily available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061.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Oil burner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0.000479894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Retrieval systems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Safety cut-off failing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System error/failure-not 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Unknown or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Winding/conductor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3. Environment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Abnormal Waves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Cargo in unsafe/unstable condition Container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Entrapped water on weather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014.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Inlet/filter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Insufficient freeboard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0.000281317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Overwhelmed by breaking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024. Poor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boathandling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Spilt hot liquid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Wave effects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Wave washing inboard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02. Current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0.000695019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Entrapped water on weather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Holds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Inadequate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Interaction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No tidal height information gathered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0.000264769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Other regulation, code or guidance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Position monitoring inaccurate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Position monitoring not frequent enough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Rudder design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Turning circle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Wave effects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Wave washing inboard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03. Heavy Weather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Anchored in wrong position for conditions/sea bed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Cargo in unsafe/unstable condition Container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0.000264769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Cargo in unsafe/unstable condition Dry bulk cargo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Cargo in unsafe/unstable condition General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Cargo, shift (solid)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Cargo/ballast, fluid overpressure (static)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0.000562634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Defective ventilators and air pipes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Dirty cooler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0.000248221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Emergency/GMDSS radio did not work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Entrapped water on weather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Failure to use approved procedure protocol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Fitting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Hit by swinging/falling gear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041.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0.000231673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043. Inadequate or no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Inadequately guarded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Inclining test not carried 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0.000231673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Inlet/filter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Instrument not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Insufficient freeboard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Insufficient or unsuitable equipment/instrumentation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Involving illness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053. Involving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manoeuvring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tugs/trailers/vehicles on ro-ro/lo-lo vehicle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Lack of training/instruction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Large scale structural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0.000297865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Launching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Lifting/carrying  -  poor manual handling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0.000231673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Litter or object left around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Loading arm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None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Not enough anchor cable deployed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Not secured/stowed safely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072.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745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0.012328314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Other factors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082.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Overload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Overwhelmed by breaking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Pilot Access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087.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Plan not followed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089. Poor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boathandling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090. Poor visibility in fog/mist/rain/snow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0.000248221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092. Position monitoring inaccurate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Power to pumps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094.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095. Relay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096. Release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097. Rolling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098.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099. Rudder post fracture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101. Securement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103. Source of leak could not be found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104.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105.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106. Spilt hot liquid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107.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0.000397154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108.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0.000231673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109.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110. Unknown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112.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0.000678471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113.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114.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115. Wave effects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116.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117. Wave washing inboard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118. Weather/visibility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119. Weathertight deck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120. While preparing/stowing/handling catch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121. Wind gust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122. Wind/sea/visibility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124.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04. 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126. Cargo/ballast, fluid overpressure (static)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127.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128.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129.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130.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131. Involving fork lift truck/other vehicle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132. No proper access provided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134.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135.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136.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137.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05. Lightning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Holds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012. Inadequate or no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Interaction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019. Poor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boathandling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Separation/segregation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Visibility affected by lights/back scatter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07. Temperature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Ambient conditions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Heat/Ventilation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Involving fatigue/tension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Involving fork lift truck/other vehicle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08. Visibility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Instrument not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Lack of role monitoring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No means of recovering  person from water or means inadequate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Plan not followed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015. Poor visibility in fog/mist/rain/snow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Position monitoring inaccurate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Ship/light/buoy/object incorrectly identified/reported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Visibility affected by lights/back scatter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Weather/visibility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4. External Causes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Floating Objects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0.00034751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Damage exceeds limits of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0.000479894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009.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Inadequate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Inlet/filter blocked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Large scale structural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0.000446798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0.000562634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Securing device/s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Source of leak could not be found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02. Flying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003.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Inadequately guarded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Involving personal violence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03. Natural Disaster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001.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inlet on primary side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Connected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Davit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013.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Inaccurate data input - automatic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Motor/engine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Openings immersed which are normally above the waterline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Rolling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Single-handed operation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05. Other Vessel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Communication (2-way) not encouraged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Communication failure, master/pilot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Due to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Freeing snag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Gangway not secured sufficiently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014.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Inadequate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Inappropriate use of VHF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0.000264769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Interaction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0.000479894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Other regulation, code or guidance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Plan not followed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031. Poor visibility in fog/mist/rain/snow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Position monitoring not frequent enough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Ship/light/buoy/object incorrectly identified/reported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Verbal order or instruction not understood/misinterpreted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Visibility affected by lights/back scatter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Visibility poor from control position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Wave effects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06. Rope/Net (not vessel's - or source unknown)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0.003342711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005.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Lack of information/training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0.000678471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0.000695019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Other factors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Rolling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Seized impellor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Single-handed operation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Slack line in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Stern tube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While preparing/stowing/handling catch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022. While working aloft 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overside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07. Rope/Net (own vessel's)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Anchored in wrong position for conditions/sea bed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Communications failure, master/watchkeeper/rating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0.002382922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Hit by swinging/falling gear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008.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No watertight subdivision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Slack line in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While preparing/stowing/handling catch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08. Uncharted underwater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Chart incorrect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Environment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Failure of shore contractors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Freeing snag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Girting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Grounding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012.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Inadequate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Interaction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No passage planning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No tidal height information gathered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019.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0.000314413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Overload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Position monitoring not frequent enough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Positions not checked by another method or person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Ship/light/buoy/object incorrectly identified/reported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Ship/Light/buoy/object not detected/ 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Snagging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0.000165481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Towing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Unable to release load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5. Material/mechanical defect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Brittle fracture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0.000215125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Fitting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LP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015.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Portable extinguisher defective/empty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02. Casting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Refractory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03. Corrosion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Auto-control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Cable/wire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Cargo shift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0.000281317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Contaminated feed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Davit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Davit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Engine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External wiring connection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Gas/Oil/Chemical cargo/bunkers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Holds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024.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0.000297865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Motor/engine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033.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0.000628827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Pressure part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Rudder post fracture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Ship side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Slamming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Speed - too fast for conditions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04. Erosion/cavitation damage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003.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LP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Lubrication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009.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05. Fatigue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Battery system discharged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0.00145623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Connection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Control air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Cooling water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Davit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Excitation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External wiring connection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Guard rail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HP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026.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Longitudinal strength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LP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033.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Lubrication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Main breaker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Mechanical linkage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042.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On board stores/equipment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0.000463346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045.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0.000364058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Raising/lowering vehicle decks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Rudder post fracture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Securing device/s lost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Slamming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Stern tube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0.000413702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06. Gross plastic deformation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Alarm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Ambient conditions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Auto-synch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AVR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Battery system faulty or charging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008.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Bowsing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gear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Buckets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0.000661923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Connection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Contact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Control air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Control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Control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Dirty cooler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Equipment not available as needed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Failure of protective/safety cut out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Failure of transformer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Gas/oil/chemical vent/inert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HP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049.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Internal mechanism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Involving fork lift truck/other vehicle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Low level in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058.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Main breaker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Motor/engine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065. Noxious liquid substances - MARPOL Annex II,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066.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0.004914777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071.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Overheating oil or fat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Pilot Access incorrectly used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Position monitoring not frequent enough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Positions not checked by another method or person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Rigging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Shore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Slack line in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Source of leak could not be found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087.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089. System error/failure-not 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090.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092. Valve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094.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095. While working aloft or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overside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096. Winding/conductor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097.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098.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08. Seal/gasket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Blocked filters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0.000380606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Control air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Control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Cooling water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Gas/oil/chemical pump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Gas/oil/chemical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022.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Limit switch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Low level in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028.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Lubrication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033.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Oil burner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Onboard management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Operator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0.000579183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Perception of risk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Seal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Ship side valves not closed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Stern gland/seal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Stern tube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System/item design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Unknown or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Weathertight deck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09. Stress corrosion cracking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Fitting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005.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Loss of operating fluid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LP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010.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Rudder post fracture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Uptake fire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10. U.V./chemical deterioration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Slamming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11. Ultimate tensile stress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Cable/wire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Distribution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Embarkation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Fitting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Floor plate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016.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Mechanical linkage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On board stores/equipment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12. Weld defect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Failed -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Fittings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005.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007.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Other - Poor working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Repair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13. Worn 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Auto-control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002. Auto-synch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AVR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004.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Battery supply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0.000115837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Battery system discharged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Battery system faulty or charging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Black-out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Blocked filters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Buoyant superstructure volume lost by open weathertight doors/hatches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Cable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Cable/wire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Collision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Communications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0.00223399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Contact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Control air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Control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Control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Cooling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Cooling water contamination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Crankcase explosion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Davit structure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Defective machinery/tools/equipment not otherwise specified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0.000330961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Engine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Equipment badly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Equipment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Excitation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Failure of preferential trips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Failure of transformer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045.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047. Fire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048.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Friction/debris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0.000446798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0.000297865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Gangway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Gas/liquid leak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Gearbox/clutch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Guard rail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HP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057.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0.000198577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Improper or inadequate footwear/clothing/PPE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Insulation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Internal circuit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Involving negligence/carelessness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064.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Ladder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Lashing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Leak could not be stopped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068. Limit switch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Line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Link/chain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Loss of caulking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Loss of operating fluid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Loss or damage to blade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Low level in system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LP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077.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Lub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oil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Main breaker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Maintenance system inadequate or incomplete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MCB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0.000264769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0.000281317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Motor/engine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N/R valve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087. Oil - MARPOL Annex 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Operation of safety device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089.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0.000711567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090.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Other launch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092.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Overheating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094. Pilot Access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095.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096.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097.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098. Portable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099.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0.000182029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100.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101. Raising/lowering vehicle decks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102. Relay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103. Rope/wire/drum end/winch handling error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104. Rotor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105. Safety management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106. Seal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107. Slamming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108. Sprung/fractured plank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109. Stator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110. Stern tube bearing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111. Stowage location difficulty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112.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0.000380606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113.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114. System error/failure - not 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115. System error/failure-detected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116. System error/failure-not detected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117. System operated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118.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0.000281317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119.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120. Unknown or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121. Unsafe use of, or defective, portable ladder/steps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122. Valve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123. Veers off course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124. Wave pressure loading on glass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125. While preparing/stowing/handling catch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126. Wire/rope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127. Wire/rope/net jamming, jumping slipping or coming off sheave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128. Wire/rope/net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6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6. Other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7991" w:rsidRPr="00C44E4F" w:rsidTr="00497991">
        <w:trPr>
          <w:trHeight w:val="20"/>
          <w:jc w:val="center"/>
        </w:trPr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01. Other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001. Ambient conditions exceeded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002.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Backflooding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through sea water systems/deck scuppers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003. Battery system discharged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004. Blackout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005. Blocked fuel filter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006. Broaching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007. Bulkhead cable/shaft/piping glands 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008. Cable/wire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009. Cargo in unsafe/unstable condition Fish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010. Cargo in unsafe/unstable condition Ro-ro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011. Chart incorrect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012. Collision regulations not applied or applied incorrectly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013. Component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0.000330961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014. Conditions found to be worse than forecast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015. Conditions had greater effect than expected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016. Connected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017. Control equipment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018. Control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019. Control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020. Control system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021. Dirty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022. Door/hatch unsecured or closing too quickly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8.27404E-05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023. During launch or recovery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024. Electric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025. Electrical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026. Electrical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0.000148933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027. Emergency/GMDSS radio did not work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028. Entrapped water on weather deck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029. Equipment/instrumentation not maintained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030. Equipment/instrumentation poorly designed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031. Failure of protective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032. Failure to isolate electrical supplies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033. Fall wire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034. Fan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035. Faulty or badly designed equipment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036. Flooding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037. Flooding undetected/detected too late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038. Fouled Propeller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0.000132385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039. Fuel pump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040. FW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041. Gangway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042. Guard rail missing or defective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043. Hit by swinging/falling 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044. Hook mechanism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045. Hull failure - hull, decks, bulkheads, hatches, doors, windows,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046. Hydraulic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047. Ignoring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048. Inadequate or no warning notice/safety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colour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coding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049. Incorrect or insufficient action taken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050. Instrument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051. Lack of fuel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052. Late detection of ship/light/buoy/object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053. Launching procedural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054. Lifting/carrying  -  poor manual handling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055. Limit switch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056. Line jamming, jumping, slipping or coming off sheave, fairlead or bitts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057. Line or stopper parting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058. Lubrication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059. Mechanical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060. Mechanical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061. Mechanical looseness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062. Noise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063. Not secured/stowed safely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064. Noxious liquid substances - MARPOL Annex II,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065.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0.000463346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066. Other - transferring ship to boat or boat to quay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067. Other unsafe practice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068. Other, less than 10 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tonne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069.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070. Piping/pumping systems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071. Poor/slippery/uneven surface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9.92884E-05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072. Pressure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073.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074. Release system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075. Rigging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076. Safety device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077. Ship/light/buoy/object incorrectly identified/reported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078. Signal/alarm fault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079. Slack line in water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080. Sole watchkeeper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081. Speed or heading not altered - risk not appreciated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082. Stumbling/tripping over fixed door sill, step, obstruction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083. Sudden tensioning of line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084. SW cooling pump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085. System air locked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086. System pipe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4.96442E-05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087. Turbo-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charger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failure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6.61923E-05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088. Unknown or other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089. Vessel movement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090. Wave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091. Wave deformation of surrounding structure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092. Weathertight deck hatch(</w:t>
            </w:r>
            <w:proofErr w:type="spellStart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open/unsecured/leaking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3.30961E-05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093. Weight growth (increase in lightship weight)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  <w:tr w:rsidR="00C44E4F" w:rsidRPr="00C44E4F" w:rsidTr="00497991">
        <w:trPr>
          <w:trHeight w:val="20"/>
          <w:jc w:val="center"/>
        </w:trPr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44E4F" w:rsidRPr="00C44E4F" w:rsidRDefault="00C44E4F" w:rsidP="00C44E4F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094. Wind/sea/visibility conditions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4E4F" w:rsidRPr="00C44E4F" w:rsidRDefault="00C44E4F" w:rsidP="00C44E4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4E4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1.65481E-05</w:t>
            </w:r>
          </w:p>
        </w:tc>
      </w:tr>
    </w:tbl>
    <w:p w:rsidR="0076120C" w:rsidRDefault="0076120C"/>
    <w:sectPr w:rsidR="0076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1232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20CAA8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A4A89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7F4FEA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A0036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C3E62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C8E4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161D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2854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4CE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DE240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61C17"/>
    <w:multiLevelType w:val="hybridMultilevel"/>
    <w:tmpl w:val="B210B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68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B02E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A159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6D6ED4"/>
    <w:multiLevelType w:val="hybridMultilevel"/>
    <w:tmpl w:val="443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D40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DE22E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7857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6E03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5D315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07871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E8475F"/>
    <w:multiLevelType w:val="multilevel"/>
    <w:tmpl w:val="7CF8CB6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3"/>
  </w:num>
  <w:num w:numId="5">
    <w:abstractNumId w:val="14"/>
  </w:num>
  <w:num w:numId="6">
    <w:abstractNumId w:val="16"/>
  </w:num>
  <w:num w:numId="7">
    <w:abstractNumId w:val="17"/>
  </w:num>
  <w:num w:numId="8">
    <w:abstractNumId w:val="19"/>
  </w:num>
  <w:num w:numId="9">
    <w:abstractNumId w:val="2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1"/>
  </w:num>
  <w:num w:numId="21">
    <w:abstractNumId w:val="22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4F"/>
    <w:rsid w:val="000E1C2D"/>
    <w:rsid w:val="00497991"/>
    <w:rsid w:val="00526A87"/>
    <w:rsid w:val="0076120C"/>
    <w:rsid w:val="008B5A92"/>
    <w:rsid w:val="00C4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8F0711-C486-49B9-A235-F66B4843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qFormat/>
    <w:rsid w:val="00C44E4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C44E4F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44E4F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C44E4F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C44E4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44E4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C44E4F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C44E4F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C44E4F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E4F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4E4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4E4F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4E4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4E4F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4E4F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4E4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4E4F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C44E4F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lockText">
    <w:name w:val="Block Text"/>
    <w:basedOn w:val="Normal"/>
    <w:rsid w:val="00C44E4F"/>
    <w:pPr>
      <w:spacing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C44E4F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C44E4F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C44E4F"/>
    <w:pPr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C44E4F"/>
    <w:rPr>
      <w:rFonts w:ascii="Times New Roman" w:eastAsia="Times New Roman" w:hAnsi="Times New Roman" w:cs="Times New Roman"/>
      <w:sz w:val="16"/>
      <w:szCs w:val="20"/>
      <w:lang w:val="en-GB"/>
    </w:rPr>
  </w:style>
  <w:style w:type="paragraph" w:styleId="BodyTextFirstIndent">
    <w:name w:val="Body Text First Indent"/>
    <w:basedOn w:val="BodyText"/>
    <w:link w:val="BodyTextFirstIndentChar"/>
    <w:rsid w:val="00C44E4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C44E4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44E4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C44E4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C44E4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44E4F"/>
    <w:rPr>
      <w:rFonts w:ascii="Times New Roman" w:eastAsia="Times New Roman" w:hAnsi="Times New Roman" w:cs="Times New Roman"/>
      <w:sz w:val="16"/>
      <w:szCs w:val="20"/>
      <w:lang w:val="en-GB"/>
    </w:rPr>
  </w:style>
  <w:style w:type="paragraph" w:styleId="Caption">
    <w:name w:val="caption"/>
    <w:basedOn w:val="Normal"/>
    <w:next w:val="Normal"/>
    <w:qFormat/>
    <w:rsid w:val="00C44E4F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Closing">
    <w:name w:val="Closing"/>
    <w:basedOn w:val="Normal"/>
    <w:link w:val="ClosingChar"/>
    <w:rsid w:val="00C44E4F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ClosingChar">
    <w:name w:val="Closing Char"/>
    <w:basedOn w:val="DefaultParagraphFont"/>
    <w:link w:val="Closing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C44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C44E4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C44E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DateChar">
    <w:name w:val="Date Char"/>
    <w:basedOn w:val="DefaultParagraphFont"/>
    <w:link w:val="Date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C44E4F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C44E4F"/>
    <w:rPr>
      <w:rFonts w:ascii="Tahoma" w:eastAsia="Times New Roman" w:hAnsi="Tahoma" w:cs="Times New Roman"/>
      <w:sz w:val="24"/>
      <w:szCs w:val="20"/>
      <w:shd w:val="clear" w:color="auto" w:fill="000080"/>
      <w:lang w:val="en-GB"/>
    </w:rPr>
  </w:style>
  <w:style w:type="paragraph" w:styleId="EndnoteText">
    <w:name w:val="endnote text"/>
    <w:basedOn w:val="Normal"/>
    <w:link w:val="EndnoteTextChar"/>
    <w:semiHidden/>
    <w:rsid w:val="00C44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44E4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C44E4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EnvelopeReturn">
    <w:name w:val="envelope return"/>
    <w:basedOn w:val="Normal"/>
    <w:rsid w:val="00C44E4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C44E4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C44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C44E4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C44E4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semiHidden/>
    <w:rsid w:val="00C44E4F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2">
    <w:name w:val="index 2"/>
    <w:basedOn w:val="Normal"/>
    <w:next w:val="Normal"/>
    <w:autoRedefine/>
    <w:semiHidden/>
    <w:rsid w:val="00C44E4F"/>
    <w:pPr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3">
    <w:name w:val="index 3"/>
    <w:basedOn w:val="Normal"/>
    <w:next w:val="Normal"/>
    <w:autoRedefine/>
    <w:semiHidden/>
    <w:rsid w:val="00C44E4F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4">
    <w:name w:val="index 4"/>
    <w:basedOn w:val="Normal"/>
    <w:next w:val="Normal"/>
    <w:autoRedefine/>
    <w:semiHidden/>
    <w:rsid w:val="00C44E4F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5">
    <w:name w:val="index 5"/>
    <w:basedOn w:val="Normal"/>
    <w:next w:val="Normal"/>
    <w:autoRedefine/>
    <w:semiHidden/>
    <w:rsid w:val="00C44E4F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6">
    <w:name w:val="index 6"/>
    <w:basedOn w:val="Normal"/>
    <w:next w:val="Normal"/>
    <w:autoRedefine/>
    <w:semiHidden/>
    <w:rsid w:val="00C44E4F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7">
    <w:name w:val="index 7"/>
    <w:basedOn w:val="Normal"/>
    <w:next w:val="Normal"/>
    <w:autoRedefine/>
    <w:semiHidden/>
    <w:rsid w:val="00C44E4F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C44E4F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9">
    <w:name w:val="index 9"/>
    <w:basedOn w:val="Normal"/>
    <w:next w:val="Normal"/>
    <w:autoRedefine/>
    <w:semiHidden/>
    <w:rsid w:val="00C44E4F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Heading">
    <w:name w:val="index heading"/>
    <w:basedOn w:val="Normal"/>
    <w:next w:val="Index1"/>
    <w:semiHidden/>
    <w:rsid w:val="00C44E4F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List">
    <w:name w:val="List"/>
    <w:basedOn w:val="Normal"/>
    <w:rsid w:val="00C44E4F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2">
    <w:name w:val="List 2"/>
    <w:basedOn w:val="Normal"/>
    <w:rsid w:val="00C44E4F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3">
    <w:name w:val="List 3"/>
    <w:basedOn w:val="Normal"/>
    <w:rsid w:val="00C44E4F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4">
    <w:name w:val="List 4"/>
    <w:basedOn w:val="Normal"/>
    <w:rsid w:val="00C44E4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5">
    <w:name w:val="List 5"/>
    <w:basedOn w:val="Normal"/>
    <w:rsid w:val="00C44E4F"/>
    <w:pPr>
      <w:spacing w:after="0" w:line="240" w:lineRule="auto"/>
      <w:ind w:left="1415" w:hanging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">
    <w:name w:val="List Bullet"/>
    <w:basedOn w:val="Normal"/>
    <w:autoRedefine/>
    <w:rsid w:val="00C44E4F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2">
    <w:name w:val="List Bullet 2"/>
    <w:basedOn w:val="Normal"/>
    <w:autoRedefine/>
    <w:rsid w:val="00C44E4F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3">
    <w:name w:val="List Bullet 3"/>
    <w:basedOn w:val="Normal"/>
    <w:autoRedefine/>
    <w:rsid w:val="00C44E4F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4">
    <w:name w:val="List Bullet 4"/>
    <w:basedOn w:val="Normal"/>
    <w:autoRedefine/>
    <w:rsid w:val="00C44E4F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5">
    <w:name w:val="List Bullet 5"/>
    <w:basedOn w:val="Normal"/>
    <w:autoRedefine/>
    <w:rsid w:val="00C44E4F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Continue">
    <w:name w:val="List Continue"/>
    <w:basedOn w:val="Normal"/>
    <w:rsid w:val="00C44E4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Continue2">
    <w:name w:val="List Continue 2"/>
    <w:basedOn w:val="Normal"/>
    <w:rsid w:val="00C44E4F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Continue3">
    <w:name w:val="List Continue 3"/>
    <w:basedOn w:val="Normal"/>
    <w:rsid w:val="00C44E4F"/>
    <w:pPr>
      <w:spacing w:after="120" w:line="240" w:lineRule="auto"/>
      <w:ind w:left="849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Continue4">
    <w:name w:val="List Continue 4"/>
    <w:basedOn w:val="Normal"/>
    <w:rsid w:val="00C44E4F"/>
    <w:pPr>
      <w:spacing w:after="120" w:line="240" w:lineRule="auto"/>
      <w:ind w:left="1132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Continue5">
    <w:name w:val="List Continue 5"/>
    <w:basedOn w:val="Normal"/>
    <w:rsid w:val="00C44E4F"/>
    <w:pPr>
      <w:spacing w:after="120" w:line="240" w:lineRule="auto"/>
      <w:ind w:left="141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Number">
    <w:name w:val="List Number"/>
    <w:basedOn w:val="Normal"/>
    <w:rsid w:val="00C44E4F"/>
    <w:pPr>
      <w:numPr>
        <w:numId w:val="15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Number2">
    <w:name w:val="List Number 2"/>
    <w:basedOn w:val="Normal"/>
    <w:rsid w:val="00C44E4F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Number3">
    <w:name w:val="List Number 3"/>
    <w:basedOn w:val="Normal"/>
    <w:rsid w:val="00C44E4F"/>
    <w:pPr>
      <w:numPr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Number4">
    <w:name w:val="List Number 4"/>
    <w:basedOn w:val="Normal"/>
    <w:rsid w:val="00C44E4F"/>
    <w:pPr>
      <w:numPr>
        <w:numId w:val="18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Number5">
    <w:name w:val="List Number 5"/>
    <w:basedOn w:val="Normal"/>
    <w:rsid w:val="00C44E4F"/>
    <w:pPr>
      <w:numPr>
        <w:numId w:val="19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MacroText">
    <w:name w:val="macro"/>
    <w:link w:val="MacroTextChar"/>
    <w:semiHidden/>
    <w:rsid w:val="00C44E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C44E4F"/>
    <w:rPr>
      <w:rFonts w:ascii="Courier New" w:eastAsia="Times New Roman" w:hAnsi="Courier New" w:cs="Times New Roman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rsid w:val="00C44E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44E4F"/>
    <w:rPr>
      <w:rFonts w:ascii="Arial" w:eastAsia="Times New Roman" w:hAnsi="Arial" w:cs="Times New Roman"/>
      <w:sz w:val="24"/>
      <w:szCs w:val="20"/>
      <w:shd w:val="pct20" w:color="auto" w:fill="auto"/>
      <w:lang w:val="en-GB"/>
    </w:rPr>
  </w:style>
  <w:style w:type="paragraph" w:styleId="NormalIndent">
    <w:name w:val="Normal Indent"/>
    <w:basedOn w:val="Normal"/>
    <w:rsid w:val="00C44E4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teHeading">
    <w:name w:val="Note Heading"/>
    <w:basedOn w:val="Normal"/>
    <w:next w:val="Normal"/>
    <w:link w:val="NoteHeadingChar"/>
    <w:rsid w:val="00C44E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NoteHeadingChar">
    <w:name w:val="Note Heading Char"/>
    <w:basedOn w:val="DefaultParagraphFont"/>
    <w:link w:val="NoteHeading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PlainText">
    <w:name w:val="Plain Text"/>
    <w:basedOn w:val="Normal"/>
    <w:link w:val="PlainTextChar"/>
    <w:rsid w:val="00C44E4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C44E4F"/>
    <w:rPr>
      <w:rFonts w:ascii="Courier New" w:eastAsia="Times New Roman" w:hAnsi="Courier New" w:cs="Times New Roman"/>
      <w:sz w:val="20"/>
      <w:szCs w:val="20"/>
      <w:lang w:val="en-GB"/>
    </w:rPr>
  </w:style>
  <w:style w:type="paragraph" w:styleId="Salutation">
    <w:name w:val="Salutation"/>
    <w:basedOn w:val="Normal"/>
    <w:next w:val="Normal"/>
    <w:link w:val="SalutationChar"/>
    <w:rsid w:val="00C44E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Signature">
    <w:name w:val="Signature"/>
    <w:basedOn w:val="Normal"/>
    <w:link w:val="SignatureChar"/>
    <w:rsid w:val="00C44E4F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SignatureChar">
    <w:name w:val="Signature Char"/>
    <w:basedOn w:val="DefaultParagraphFont"/>
    <w:link w:val="Signature"/>
    <w:rsid w:val="00C44E4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Subtitle">
    <w:name w:val="Subtitle"/>
    <w:basedOn w:val="Normal"/>
    <w:link w:val="SubtitleChar"/>
    <w:qFormat/>
    <w:rsid w:val="00C44E4F"/>
    <w:p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C44E4F"/>
    <w:rPr>
      <w:rFonts w:ascii="Arial" w:eastAsia="Times New Roman" w:hAnsi="Arial" w:cs="Times New Roman"/>
      <w:sz w:val="24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C44E4F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ableofFigures">
    <w:name w:val="table of figures"/>
    <w:basedOn w:val="Normal"/>
    <w:next w:val="Normal"/>
    <w:semiHidden/>
    <w:rsid w:val="00C44E4F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C44E4F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44E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TOAHeading">
    <w:name w:val="toa heading"/>
    <w:basedOn w:val="Normal"/>
    <w:next w:val="Normal"/>
    <w:semiHidden/>
    <w:rsid w:val="00C44E4F"/>
    <w:pPr>
      <w:spacing w:before="120" w:after="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TOC1">
    <w:name w:val="toc 1"/>
    <w:basedOn w:val="Normal"/>
    <w:next w:val="Normal"/>
    <w:autoRedefine/>
    <w:semiHidden/>
    <w:rsid w:val="00C44E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next w:val="Normal"/>
    <w:autoRedefine/>
    <w:semiHidden/>
    <w:rsid w:val="00C44E4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C44E4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4">
    <w:name w:val="toc 4"/>
    <w:basedOn w:val="Normal"/>
    <w:next w:val="Normal"/>
    <w:autoRedefine/>
    <w:semiHidden/>
    <w:rsid w:val="00C44E4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C44E4F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C44E4F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7">
    <w:name w:val="toc 7"/>
    <w:basedOn w:val="Normal"/>
    <w:next w:val="Normal"/>
    <w:autoRedefine/>
    <w:semiHidden/>
    <w:rsid w:val="00C44E4F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8">
    <w:name w:val="toc 8"/>
    <w:basedOn w:val="Normal"/>
    <w:next w:val="Normal"/>
    <w:autoRedefine/>
    <w:semiHidden/>
    <w:rsid w:val="00C44E4F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9">
    <w:name w:val="toc 9"/>
    <w:basedOn w:val="Normal"/>
    <w:next w:val="Normal"/>
    <w:autoRedefine/>
    <w:semiHidden/>
    <w:rsid w:val="00C44E4F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C44E4F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C44E4F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44E4F"/>
    <w:pPr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44E4F"/>
    <w:rPr>
      <w:color w:val="0000FF"/>
      <w:u w:val="single"/>
    </w:rPr>
  </w:style>
  <w:style w:type="character" w:customStyle="1" w:styleId="apple-converted-space">
    <w:name w:val="apple-converted-space"/>
    <w:rsid w:val="00C44E4F"/>
  </w:style>
  <w:style w:type="numbering" w:customStyle="1" w:styleId="NoList1">
    <w:name w:val="No List1"/>
    <w:next w:val="NoList"/>
    <w:uiPriority w:val="99"/>
    <w:semiHidden/>
    <w:unhideWhenUsed/>
    <w:rsid w:val="00C44E4F"/>
  </w:style>
  <w:style w:type="table" w:styleId="PlainTable2">
    <w:name w:val="Plain Table 2"/>
    <w:basedOn w:val="TableNormal"/>
    <w:uiPriority w:val="42"/>
    <w:rsid w:val="00C44E4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44E4F"/>
    <w:rPr>
      <w:color w:val="808080"/>
    </w:rPr>
  </w:style>
  <w:style w:type="table" w:styleId="PlainTable1">
    <w:name w:val="Plain Table 1"/>
    <w:basedOn w:val="TableNormal"/>
    <w:uiPriority w:val="72"/>
    <w:rsid w:val="00C44E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44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C44E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13951</Words>
  <Characters>76734</Characters>
  <Application>Microsoft Office Word</Application>
  <DocSecurity>0</DocSecurity>
  <Lines>639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Ingmar Wever</cp:lastModifiedBy>
  <cp:revision>2</cp:revision>
  <dcterms:created xsi:type="dcterms:W3CDTF">2017-11-02T15:13:00Z</dcterms:created>
  <dcterms:modified xsi:type="dcterms:W3CDTF">2017-11-02T15:13:00Z</dcterms:modified>
</cp:coreProperties>
</file>