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Продакт-менеджер</w:t>
      </w:r>
      <w:r w:rsidDel="00000000" w:rsidR="00000000" w:rsidRPr="00000000">
        <w:rPr>
          <w:sz w:val="24"/>
          <w:szCs w:val="24"/>
          <w:rtl w:val="0"/>
        </w:rPr>
        <w:t xml:space="preserve"> — Вениамин</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numPr>
          <w:ilvl w:val="0"/>
          <w:numId w:val="6"/>
        </w:numPr>
        <w:ind w:left="720" w:hanging="360"/>
        <w:jc w:val="both"/>
        <w:rPr>
          <w:sz w:val="24"/>
          <w:szCs w:val="24"/>
          <w:u w:val="none"/>
        </w:rPr>
      </w:pPr>
      <w:r w:rsidDel="00000000" w:rsidR="00000000" w:rsidRPr="00000000">
        <w:rPr>
          <w:sz w:val="24"/>
          <w:szCs w:val="24"/>
          <w:rtl w:val="0"/>
        </w:rPr>
        <w:t xml:space="preserve">Как ты обеспечишь синтез всех данных и инсайтов первого спринта</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(CJM, портреты пользователей, анализ конкурентов, данные) в единую и</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понятную для команды проблемную картину?</w:t>
      </w:r>
    </w:p>
    <w:p w:rsidR="00000000" w:rsidDel="00000000" w:rsidP="00000000" w:rsidRDefault="00000000" w:rsidRPr="00000000" w14:paraId="00000006">
      <w:pPr>
        <w:numPr>
          <w:ilvl w:val="0"/>
          <w:numId w:val="12"/>
        </w:numPr>
        <w:ind w:left="720" w:hanging="360"/>
        <w:jc w:val="both"/>
        <w:rPr>
          <w:sz w:val="24"/>
          <w:szCs w:val="24"/>
          <w:u w:val="none"/>
        </w:rPr>
      </w:pPr>
      <w:r w:rsidDel="00000000" w:rsidR="00000000" w:rsidRPr="00000000">
        <w:rPr>
          <w:sz w:val="24"/>
          <w:szCs w:val="24"/>
          <w:rtl w:val="0"/>
        </w:rPr>
        <w:t xml:space="preserve">Какие 3-4 конкретные концепции промо-акций или программ</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лояльности ты предложишь, и на решение какой конкретной "боли" или</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барьера из CJM нацелена каждая из них?</w:t>
      </w:r>
    </w:p>
    <w:p w:rsidR="00000000" w:rsidDel="00000000" w:rsidP="00000000" w:rsidRDefault="00000000" w:rsidRPr="00000000" w14:paraId="00000009">
      <w:pPr>
        <w:numPr>
          <w:ilvl w:val="0"/>
          <w:numId w:val="1"/>
        </w:numPr>
        <w:ind w:left="720" w:hanging="360"/>
        <w:jc w:val="both"/>
        <w:rPr>
          <w:sz w:val="24"/>
          <w:szCs w:val="24"/>
          <w:u w:val="none"/>
        </w:rPr>
      </w:pPr>
      <w:r w:rsidDel="00000000" w:rsidR="00000000" w:rsidRPr="00000000">
        <w:rPr>
          <w:sz w:val="24"/>
          <w:szCs w:val="24"/>
          <w:rtl w:val="0"/>
        </w:rPr>
        <w:t xml:space="preserve">Какие 3-4 наиболее перспективные концепции промо-акций мы</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выбираем для дальнейшей проработки и почему? Какой фреймворк</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(например, RICE или ICE) ты используешь для их приоритизации?</w:t>
      </w:r>
    </w:p>
    <w:p w:rsidR="00000000" w:rsidDel="00000000" w:rsidP="00000000" w:rsidRDefault="00000000" w:rsidRPr="00000000" w14:paraId="0000000C">
      <w:pPr>
        <w:numPr>
          <w:ilvl w:val="0"/>
          <w:numId w:val="11"/>
        </w:numPr>
        <w:ind w:left="720" w:hanging="360"/>
        <w:jc w:val="both"/>
        <w:rPr>
          <w:sz w:val="24"/>
          <w:szCs w:val="24"/>
          <w:u w:val="none"/>
        </w:rPr>
      </w:pPr>
      <w:r w:rsidDel="00000000" w:rsidR="00000000" w:rsidRPr="00000000">
        <w:rPr>
          <w:sz w:val="24"/>
          <w:szCs w:val="24"/>
          <w:rtl w:val="0"/>
        </w:rPr>
        <w:t xml:space="preserve">Какой продуктовый бриф (Product Brief) ты подготовишь для</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маркетолога и аналитика, в котором будут описаны гипотеза, целевой</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сегмент, суть предложения и критерии успеха для каждой концепции?</w:t>
      </w:r>
    </w:p>
    <w:p w:rsidR="00000000" w:rsidDel="00000000" w:rsidP="00000000" w:rsidRDefault="00000000" w:rsidRPr="00000000" w14:paraId="0000000F">
      <w:pPr>
        <w:jc w:val="both"/>
        <w:rPr>
          <w:sz w:val="24"/>
          <w:szCs w:val="24"/>
        </w:rPr>
      </w:pPr>
      <w:r w:rsidDel="00000000" w:rsidR="00000000" w:rsidRPr="00000000">
        <w:rPr>
          <w:color w:val="4a86e8"/>
          <w:sz w:val="24"/>
          <w:szCs w:val="24"/>
          <w:rtl w:val="0"/>
        </w:rPr>
        <w:br w:type="textWrapping"/>
        <w:t xml:space="preserve">https://disk.yandex.ru/i/JjvE2sg3ztg2HA</w:t>
      </w:r>
      <w:r w:rsidDel="00000000" w:rsidR="00000000" w:rsidRPr="00000000">
        <w:rPr>
          <w:sz w:val="24"/>
          <w:szCs w:val="24"/>
          <w:rtl w:val="0"/>
        </w:rPr>
        <w:br w:type="textWrapping"/>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Аналитик</w:t>
      </w:r>
      <w:r w:rsidDel="00000000" w:rsidR="00000000" w:rsidRPr="00000000">
        <w:rPr>
          <w:sz w:val="24"/>
          <w:szCs w:val="24"/>
          <w:rtl w:val="0"/>
        </w:rPr>
        <w:t xml:space="preserve"> — Илья</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numPr>
          <w:ilvl w:val="0"/>
          <w:numId w:val="14"/>
        </w:numPr>
        <w:ind w:left="720" w:hanging="360"/>
        <w:jc w:val="both"/>
        <w:rPr>
          <w:sz w:val="24"/>
          <w:szCs w:val="24"/>
          <w:u w:val="none"/>
        </w:rPr>
      </w:pPr>
      <w:r w:rsidDel="00000000" w:rsidR="00000000" w:rsidRPr="00000000">
        <w:rPr>
          <w:sz w:val="24"/>
          <w:szCs w:val="24"/>
          <w:rtl w:val="0"/>
        </w:rPr>
        <w:t xml:space="preserve">На основе данных первого спринта, какие закономерности или инсайты</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о причинах "сна" сторов являются наиболее критичными и должны быть</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учтены при разработке концепций?</w:t>
        <w:br w:type="textWrapping"/>
        <w:br w:type="textWrapping"/>
        <w:t xml:space="preserve">Неактивированные сторы (около 18%) не были подключены к системе Salmon</w:t>
      </w:r>
    </w:p>
    <w:p w:rsidR="00000000" w:rsidDel="00000000" w:rsidP="00000000" w:rsidRDefault="00000000" w:rsidRPr="00000000" w14:paraId="00000015">
      <w:pPr>
        <w:jc w:val="both"/>
        <w:rPr>
          <w:sz w:val="24"/>
          <w:szCs w:val="24"/>
        </w:rPr>
      </w:pPr>
      <w:r w:rsidDel="00000000" w:rsidR="00000000" w:rsidRPr="00000000">
        <w:rPr>
          <w:sz w:val="24"/>
          <w:szCs w:val="24"/>
          <w:rtl w:val="0"/>
        </w:rPr>
        <w:br w:type="textWrapping"/>
        <w:t xml:space="preserve">Категории вроде </w:t>
      </w:r>
      <w:r w:rsidDel="00000000" w:rsidR="00000000" w:rsidRPr="00000000">
        <w:rPr>
          <w:i w:val="1"/>
          <w:iCs w:val="1"/>
          <w:sz w:val="24"/>
          <w:szCs w:val="24"/>
          <w:rtl w:val="0"/>
        </w:rPr>
        <w:t xml:space="preserve">kids goods</w:t>
      </w:r>
      <w:r w:rsidDel="00000000" w:rsidR="00000000" w:rsidRPr="00000000">
        <w:rPr>
          <w:sz w:val="24"/>
          <w:szCs w:val="24"/>
          <w:rtl w:val="0"/>
        </w:rPr>
        <w:t xml:space="preserve"> или </w:t>
      </w:r>
      <w:r w:rsidDel="00000000" w:rsidR="00000000" w:rsidRPr="00000000">
        <w:rPr>
          <w:i w:val="1"/>
          <w:iCs w:val="1"/>
          <w:sz w:val="24"/>
          <w:szCs w:val="24"/>
          <w:rtl w:val="0"/>
        </w:rPr>
        <w:t xml:space="preserve">music instrument</w:t>
      </w:r>
      <w:r w:rsidDel="00000000" w:rsidR="00000000" w:rsidRPr="00000000">
        <w:rPr>
          <w:sz w:val="24"/>
          <w:szCs w:val="24"/>
          <w:rtl w:val="0"/>
        </w:rPr>
        <w:t xml:space="preserve"> демонстрируют низкую кредитную активность из-за малого спроса, следовательно надо искать магазины, где есть спрос на товары </w:t>
      </w:r>
    </w:p>
    <w:p w:rsidR="00000000" w:rsidDel="00000000" w:rsidP="00000000" w:rsidRDefault="00000000" w:rsidRPr="00000000" w14:paraId="00000016">
      <w:pPr>
        <w:jc w:val="both"/>
        <w:rPr>
          <w:sz w:val="24"/>
          <w:szCs w:val="24"/>
        </w:rPr>
      </w:pPr>
      <w:r w:rsidDel="00000000" w:rsidR="00000000" w:rsidRPr="00000000">
        <w:rPr>
          <w:sz w:val="24"/>
          <w:szCs w:val="24"/>
          <w:rtl w:val="0"/>
        </w:rPr>
        <w:br w:type="textWrapping"/>
        <w:t xml:space="preserve">Сторы с объёмом продаж &lt; ₱5 000 на кредит (ниже среднего чека) не видят смысла использовать кредитный инструмент, потому что у них низкая мотивация.</w:t>
        <w:br w:type="textWrapping"/>
      </w:r>
    </w:p>
    <w:p w:rsidR="00000000" w:rsidDel="00000000" w:rsidP="00000000" w:rsidRDefault="00000000" w:rsidRPr="00000000" w14:paraId="00000017">
      <w:pPr>
        <w:numPr>
          <w:ilvl w:val="0"/>
          <w:numId w:val="9"/>
        </w:numPr>
        <w:ind w:left="720" w:hanging="360"/>
        <w:jc w:val="both"/>
        <w:rPr>
          <w:sz w:val="24"/>
          <w:szCs w:val="24"/>
          <w:u w:val="none"/>
        </w:rPr>
      </w:pPr>
      <w:r w:rsidDel="00000000" w:rsidR="00000000" w:rsidRPr="00000000">
        <w:rPr>
          <w:sz w:val="24"/>
          <w:szCs w:val="24"/>
          <w:rtl w:val="0"/>
        </w:rPr>
        <w:t xml:space="preserve">Какую предварительную юнит-экономику ты рассчитаешь для нашей</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основной промо-акции? При каком вознаграждении/бонусе проект</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будет окупаемым?</w:t>
        <w:br w:type="textWrapping"/>
        <w:br w:type="textWrapping"/>
        <w:t xml:space="preserve">Средний чек по кредиту является 5470 Песо, маржинальность с этого чека будет 10%= 547</w:t>
        <w:br w:type="textWrapping"/>
        <w:t xml:space="preserve">Среднее количество кредитов  на один реактивированный стор 2</w:t>
        <w:br w:type="textWrapping"/>
        <w:t xml:space="preserve">Если мы хотим охватить 100 уникальных магазинов </w:t>
        <w:br w:type="textWrapping"/>
        <w:t xml:space="preserve">30 из них будет реактивированными </w:t>
        <w:br w:type="textWrapping"/>
        <w:t xml:space="preserve">Следовательно ожидаемый доход 32820 ₱</w:t>
        <w:br w:type="textWrapping"/>
        <w:br w:type="textWrapping"/>
        <w:t xml:space="preserve">Введем бонус стору за первую активацию 400 ₱ 400*30=12000 ₱</w:t>
        <w:br w:type="textWrapping"/>
        <w:t xml:space="preserve">Промо материалы ₱100*100 сторов=10000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Расходы на менеджеров 300₱* 30 сторов=9000₱</w:t>
        <w:br w:type="textWrapping"/>
        <w:t xml:space="preserve">Расходы Итого: 31000₱ </w:t>
        <w:br w:type="textWrapping"/>
      </w:r>
      <w:r w:rsidDel="00000000" w:rsidR="00000000" w:rsidRPr="00000000">
        <w:rPr>
          <w:b w:val="1"/>
          <w:bCs w:val="1"/>
          <w:sz w:val="24"/>
          <w:szCs w:val="24"/>
          <w:rtl w:val="0"/>
        </w:rPr>
        <w:t xml:space="preserve">Следовательно</w:t>
      </w:r>
      <w:r w:rsidDel="00000000" w:rsidR="00000000" w:rsidRPr="00000000">
        <w:rPr>
          <w:sz w:val="24"/>
          <w:szCs w:val="24"/>
          <w:rtl w:val="0"/>
        </w:rPr>
        <w:t xml:space="preserve"> при 400₱-500₱ проект будет безубыточным</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jc w:val="both"/>
        <w:rPr>
          <w:sz w:val="24"/>
          <w:szCs w:val="24"/>
          <w:u w:val="none"/>
        </w:rPr>
      </w:pPr>
      <w:r w:rsidDel="00000000" w:rsidR="00000000" w:rsidRPr="00000000">
        <w:rPr>
          <w:sz w:val="24"/>
          <w:szCs w:val="24"/>
          <w:rtl w:val="0"/>
        </w:rPr>
        <w:t xml:space="preserve">Какие 3-5 ключевых метрик (например, % открытия коммуникации,</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конверсия в первую выдачу кредита, частота выдач после активации)</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мы должны отслеживать во время теста для каждой концепции?</w:t>
        <w:br w:type="textWrapping"/>
      </w:r>
    </w:p>
    <w:p w:rsidR="00000000" w:rsidDel="00000000" w:rsidP="00000000" w:rsidRDefault="00000000" w:rsidRPr="00000000" w14:paraId="0000001F">
      <w:pPr>
        <w:jc w:val="both"/>
        <w:rPr>
          <w:sz w:val="24"/>
          <w:szCs w:val="24"/>
        </w:rPr>
      </w:pPr>
      <w:r w:rsidDel="00000000" w:rsidR="00000000" w:rsidRPr="00000000">
        <w:rPr>
          <w:b w:val="1"/>
          <w:bCs w:val="1"/>
          <w:sz w:val="24"/>
          <w:szCs w:val="24"/>
          <w:rtl w:val="0"/>
        </w:rPr>
        <w:t xml:space="preserve">CTR</w:t>
      </w:r>
      <w:r w:rsidDel="00000000" w:rsidR="00000000" w:rsidRPr="00000000">
        <w:rPr>
          <w:sz w:val="24"/>
          <w:szCs w:val="24"/>
          <w:rtl w:val="0"/>
        </w:rPr>
        <w:t xml:space="preserve">, который поможет оценить силу месседжа и точность сегментации.</w:t>
        <w:br w:type="textWrapping"/>
      </w:r>
      <w:r w:rsidDel="00000000" w:rsidR="00000000" w:rsidRPr="00000000">
        <w:rPr>
          <w:b w:val="1"/>
          <w:bCs w:val="1"/>
          <w:sz w:val="24"/>
          <w:szCs w:val="24"/>
          <w:rtl w:val="0"/>
        </w:rPr>
        <w:t xml:space="preserve">Конверсия в первую кредитную выдачу</w:t>
      </w:r>
      <w:r w:rsidDel="00000000" w:rsidR="00000000" w:rsidRPr="00000000">
        <w:rPr>
          <w:sz w:val="24"/>
          <w:szCs w:val="24"/>
          <w:rtl w:val="0"/>
        </w:rPr>
        <w:t xml:space="preserve"> позволяет отследить основной KPI промо-акции</w:t>
        <w:br w:type="textWrapping"/>
      </w:r>
      <w:r w:rsidDel="00000000" w:rsidR="00000000" w:rsidRPr="00000000">
        <w:rPr>
          <w:b w:val="1"/>
          <w:bCs w:val="1"/>
          <w:sz w:val="24"/>
          <w:szCs w:val="24"/>
          <w:rtl w:val="0"/>
        </w:rPr>
        <w:t xml:space="preserve">Повторная выдача кредита</w:t>
      </w:r>
      <w:r w:rsidDel="00000000" w:rsidR="00000000" w:rsidRPr="00000000">
        <w:rPr>
          <w:rFonts w:ascii="Arial Unicode MS" w:cs="Arial Unicode MS" w:eastAsia="Arial Unicode MS" w:hAnsi="Arial Unicode MS"/>
          <w:sz w:val="24"/>
          <w:szCs w:val="24"/>
          <w:rtl w:val="0"/>
        </w:rPr>
        <w:t xml:space="preserve"> покажет устойчивость эффекта промо (например ≥ 2 кредита за 2 недели)</w:t>
        <w:br w:type="textWrapping"/>
      </w:r>
      <w:r w:rsidDel="00000000" w:rsidR="00000000" w:rsidRPr="00000000">
        <w:rPr>
          <w:b w:val="1"/>
          <w:bCs w:val="1"/>
          <w:sz w:val="24"/>
          <w:szCs w:val="24"/>
          <w:rtl w:val="0"/>
        </w:rPr>
        <w:t xml:space="preserve">Средний объем кредита</w:t>
      </w:r>
      <w:r w:rsidDel="00000000" w:rsidR="00000000" w:rsidRPr="00000000">
        <w:rPr>
          <w:sz w:val="24"/>
          <w:szCs w:val="24"/>
          <w:rtl w:val="0"/>
        </w:rPr>
        <w:t xml:space="preserve"> позволяет придумать новую промо-акцию и отследить наши расходы на маркетинг.</w:t>
        <w:br w:type="textWrapping"/>
      </w:r>
      <w:r w:rsidDel="00000000" w:rsidR="00000000" w:rsidRPr="00000000">
        <w:rPr>
          <w:rtl w:val="0"/>
        </w:rPr>
      </w:r>
    </w:p>
    <w:p w:rsidR="00000000" w:rsidDel="00000000" w:rsidP="00000000" w:rsidRDefault="00000000" w:rsidRPr="00000000" w14:paraId="00000020">
      <w:pPr>
        <w:numPr>
          <w:ilvl w:val="0"/>
          <w:numId w:val="8"/>
        </w:numPr>
        <w:ind w:left="720" w:hanging="360"/>
        <w:jc w:val="both"/>
        <w:rPr>
          <w:sz w:val="24"/>
          <w:szCs w:val="24"/>
          <w:u w:val="none"/>
        </w:rPr>
      </w:pPr>
      <w:r w:rsidDel="00000000" w:rsidR="00000000" w:rsidRPr="00000000">
        <w:rPr>
          <w:sz w:val="24"/>
          <w:szCs w:val="24"/>
          <w:rtl w:val="0"/>
        </w:rPr>
        <w:t xml:space="preserve">Как мы настроим сбор этих метрик? Какие данные мы сможем получить</w:t>
      </w:r>
    </w:p>
    <w:p w:rsidR="00000000" w:rsidDel="00000000" w:rsidP="00000000" w:rsidRDefault="00000000" w:rsidRPr="00000000" w14:paraId="00000021">
      <w:pPr>
        <w:jc w:val="both"/>
        <w:rPr>
          <w:b w:val="1"/>
          <w:bCs w:val="1"/>
          <w:sz w:val="24"/>
          <w:szCs w:val="24"/>
        </w:rPr>
      </w:pPr>
      <w:r w:rsidDel="00000000" w:rsidR="00000000" w:rsidRPr="00000000">
        <w:rPr>
          <w:sz w:val="24"/>
          <w:szCs w:val="24"/>
          <w:rtl w:val="0"/>
        </w:rPr>
        <w:t xml:space="preserve">автоматически, а для каких потребуется простой ручной ввод?</w:t>
        <w:br w:type="textWrapping"/>
      </w: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b w:val="1"/>
          <w:bCs w:val="1"/>
          <w:sz w:val="24"/>
          <w:szCs w:val="24"/>
          <w:rtl w:val="0"/>
        </w:rPr>
        <w:t xml:space="preserve"> CTR</w:t>
      </w:r>
      <w:r w:rsidDel="00000000" w:rsidR="00000000" w:rsidRPr="00000000">
        <w:rPr>
          <w:sz w:val="24"/>
          <w:szCs w:val="24"/>
          <w:rtl w:val="0"/>
        </w:rPr>
        <w:t xml:space="preserve"> - используем CRM или ссылка с UTM-трекером.</w:t>
        <w:br w:type="textWrapping"/>
      </w:r>
      <w:r w:rsidDel="00000000" w:rsidR="00000000" w:rsidRPr="00000000">
        <w:rPr>
          <w:b w:val="1"/>
          <w:bCs w:val="1"/>
          <w:sz w:val="24"/>
          <w:szCs w:val="24"/>
          <w:rtl w:val="0"/>
        </w:rPr>
        <w:t xml:space="preserve">Конверсия в первую кредитную выдачу</w:t>
      </w:r>
      <w:r w:rsidDel="00000000" w:rsidR="00000000" w:rsidRPr="00000000">
        <w:rPr>
          <w:sz w:val="24"/>
          <w:szCs w:val="24"/>
          <w:rtl w:val="0"/>
        </w:rPr>
        <w:t xml:space="preserve"> - промокод или ссылка</w:t>
      </w:r>
    </w:p>
    <w:p w:rsidR="00000000" w:rsidDel="00000000" w:rsidP="00000000" w:rsidRDefault="00000000" w:rsidRPr="00000000" w14:paraId="00000023">
      <w:pPr>
        <w:jc w:val="both"/>
        <w:rPr>
          <w:sz w:val="24"/>
          <w:szCs w:val="24"/>
        </w:rPr>
      </w:pPr>
      <w:r w:rsidDel="00000000" w:rsidR="00000000" w:rsidRPr="00000000">
        <w:rPr>
          <w:b w:val="1"/>
          <w:bCs w:val="1"/>
          <w:sz w:val="24"/>
          <w:szCs w:val="24"/>
          <w:rtl w:val="0"/>
        </w:rPr>
        <w:t xml:space="preserve">Повторная выдача кредита</w:t>
      </w:r>
      <w:r w:rsidDel="00000000" w:rsidR="00000000" w:rsidRPr="00000000">
        <w:rPr>
          <w:sz w:val="24"/>
          <w:szCs w:val="24"/>
          <w:rtl w:val="0"/>
        </w:rPr>
        <w:t xml:space="preserve"> - CRM система</w:t>
        <w:br w:type="textWrapping"/>
      </w:r>
      <w:r w:rsidDel="00000000" w:rsidR="00000000" w:rsidRPr="00000000">
        <w:rPr>
          <w:b w:val="1"/>
          <w:bCs w:val="1"/>
          <w:sz w:val="24"/>
          <w:szCs w:val="24"/>
          <w:rtl w:val="0"/>
        </w:rPr>
        <w:t xml:space="preserve">Средний объем кредита</w:t>
      </w:r>
      <w:r w:rsidDel="00000000" w:rsidR="00000000" w:rsidRPr="00000000">
        <w:rPr>
          <w:sz w:val="24"/>
          <w:szCs w:val="24"/>
          <w:rtl w:val="0"/>
        </w:rPr>
        <w:t xml:space="preserve"> -  с помощью автоматизированной банковской системы (АБС).</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Маркетологи</w:t>
      </w:r>
      <w:r w:rsidDel="00000000" w:rsidR="00000000" w:rsidRPr="00000000">
        <w:rPr>
          <w:sz w:val="24"/>
          <w:szCs w:val="24"/>
          <w:rtl w:val="0"/>
        </w:rPr>
        <w:t xml:space="preserve"> — Софья и Дарья</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numPr>
          <w:ilvl w:val="0"/>
          <w:numId w:val="5"/>
        </w:numPr>
        <w:ind w:left="720" w:hanging="360"/>
        <w:jc w:val="both"/>
        <w:rPr>
          <w:sz w:val="24"/>
          <w:szCs w:val="24"/>
          <w:u w:val="none"/>
        </w:rPr>
      </w:pPr>
      <w:r w:rsidDel="00000000" w:rsidR="00000000" w:rsidRPr="00000000">
        <w:rPr>
          <w:sz w:val="24"/>
          <w:szCs w:val="24"/>
          <w:rtl w:val="0"/>
        </w:rPr>
        <w:t xml:space="preserve">Какое уникальное ценностное предложение (УТП) и основной призыв к</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действию (CTA) ты сформулируешь для каждой из 3-4 выбранных</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продуктовых концепций? Как УТП будет звучать на языке выгоды для</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магазина?</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ind w:firstLine="720"/>
        <w:jc w:val="both"/>
        <w:rPr>
          <w:sz w:val="24"/>
          <w:szCs w:val="24"/>
        </w:rPr>
      </w:pPr>
      <w:r w:rsidDel="00000000" w:rsidR="00000000" w:rsidRPr="00000000">
        <w:rPr>
          <w:sz w:val="24"/>
          <w:szCs w:val="24"/>
          <w:rtl w:val="0"/>
        </w:rPr>
        <w:t xml:space="preserve">если описать выбранные продуктовые концепции двумя словами - это вознаграждение за эффективность. детали и аудитория, на которую это направлено, естественно, будут отличаться, но вознаграждение за эффективность - главный принцип. </w:t>
      </w:r>
    </w:p>
    <w:p w:rsidR="00000000" w:rsidDel="00000000" w:rsidP="00000000" w:rsidRDefault="00000000" w:rsidRPr="00000000" w14:paraId="0000002D">
      <w:pPr>
        <w:ind w:firstLine="720"/>
        <w:jc w:val="both"/>
        <w:rPr>
          <w:sz w:val="24"/>
          <w:szCs w:val="24"/>
        </w:rPr>
      </w:pPr>
      <w:r w:rsidDel="00000000" w:rsidR="00000000" w:rsidRPr="00000000">
        <w:rPr>
          <w:sz w:val="24"/>
          <w:szCs w:val="24"/>
          <w:rtl w:val="0"/>
        </w:rPr>
        <w:t xml:space="preserve">глобальный “источник вдохновения” - цифровая экосистема “AntGroup”. общая суть - каждое действие вознаграждается и повышает "полезность" клиента для системы. в случае с Ant у рядового пользователя оцениваются поведение при оплате, выполнение кредитных обязательств и т.д. вознаграждения понятные и полезные, например доступ к более крупным кредитам, доступ к кредитам с более низкой процентной ставкой, приоритетное рассмотрение заявок. система постоянного рейтинга во всех сферах близка китайскому населению, а также знакома и интуитивно понятна населению других азиатских стран.</w:t>
      </w:r>
    </w:p>
    <w:p w:rsidR="00000000" w:rsidDel="00000000" w:rsidP="00000000" w:rsidRDefault="00000000" w:rsidRPr="00000000" w14:paraId="0000002E">
      <w:pPr>
        <w:ind w:firstLine="720"/>
        <w:jc w:val="both"/>
        <w:rPr>
          <w:sz w:val="24"/>
          <w:szCs w:val="24"/>
        </w:rPr>
      </w:pPr>
      <w:r w:rsidDel="00000000" w:rsidR="00000000" w:rsidRPr="00000000">
        <w:rPr>
          <w:rtl w:val="0"/>
        </w:rPr>
      </w:r>
    </w:p>
    <w:p w:rsidR="00000000" w:rsidDel="00000000" w:rsidP="00000000" w:rsidRDefault="00000000" w:rsidRPr="00000000" w14:paraId="0000002F">
      <w:pPr>
        <w:numPr>
          <w:ilvl w:val="0"/>
          <w:numId w:val="10"/>
        </w:numPr>
        <w:ind w:left="1440" w:hanging="360"/>
        <w:jc w:val="both"/>
        <w:rPr>
          <w:sz w:val="24"/>
          <w:szCs w:val="24"/>
          <w:u w:val="none"/>
        </w:rPr>
      </w:pPr>
      <w:r w:rsidDel="00000000" w:rsidR="00000000" w:rsidRPr="00000000">
        <w:rPr>
          <w:b w:val="1"/>
          <w:bCs w:val="1"/>
          <w:i w:val="1"/>
          <w:iCs w:val="1"/>
          <w:sz w:val="24"/>
          <w:szCs w:val="24"/>
          <w:rtl w:val="0"/>
        </w:rPr>
        <w:t xml:space="preserve">продуктовая концепция для Salmon</w:t>
      </w:r>
      <w:r w:rsidDel="00000000" w:rsidR="00000000" w:rsidRPr="00000000">
        <w:rPr>
          <w:i w:val="1"/>
          <w:iCs w:val="1"/>
          <w:sz w:val="24"/>
          <w:szCs w:val="24"/>
          <w:rtl w:val="0"/>
        </w:rPr>
        <w:t xml:space="preserve">: </w:t>
      </w:r>
      <w:r w:rsidDel="00000000" w:rsidR="00000000" w:rsidRPr="00000000">
        <w:rPr>
          <w:sz w:val="24"/>
          <w:szCs w:val="24"/>
          <w:rtl w:val="0"/>
        </w:rPr>
        <w:t xml:space="preserve">продавцам/владельцам, выполнившим необходимые продажи за месяц, предоставлять возможность взять кредит по улучшенным условиям (с более низкой процентной ставкой).</w:t>
      </w:r>
    </w:p>
    <w:p w:rsidR="00000000" w:rsidDel="00000000" w:rsidP="00000000" w:rsidRDefault="00000000" w:rsidRPr="00000000" w14:paraId="00000030">
      <w:pPr>
        <w:ind w:firstLine="720"/>
        <w:jc w:val="both"/>
        <w:rPr>
          <w:b w:val="1"/>
          <w:bCs w:val="1"/>
          <w:sz w:val="24"/>
          <w:szCs w:val="24"/>
        </w:rPr>
      </w:pPr>
      <w:r w:rsidDel="00000000" w:rsidR="00000000" w:rsidRPr="00000000">
        <w:rPr>
          <w:sz w:val="24"/>
          <w:szCs w:val="24"/>
          <w:rtl w:val="0"/>
        </w:rPr>
        <w:t xml:space="preserve">УТП для владельца магазина будет звучать следующим образом: </w:t>
      </w:r>
      <w:r w:rsidDel="00000000" w:rsidR="00000000" w:rsidRPr="00000000">
        <w:rPr>
          <w:b w:val="1"/>
          <w:bCs w:val="1"/>
          <w:sz w:val="24"/>
          <w:szCs w:val="24"/>
          <w:rtl w:val="0"/>
        </w:rPr>
        <w:t xml:space="preserve">Your Sales, Your Power. The more you sell, the lower your loan rate. Turn your performance into growth capital.</w:t>
      </w:r>
    </w:p>
    <w:p w:rsidR="00000000" w:rsidDel="00000000" w:rsidP="00000000" w:rsidRDefault="00000000" w:rsidRPr="00000000" w14:paraId="00000031">
      <w:pPr>
        <w:ind w:firstLine="720"/>
        <w:jc w:val="both"/>
        <w:rPr>
          <w:sz w:val="24"/>
          <w:szCs w:val="24"/>
        </w:rPr>
      </w:pPr>
      <w:r w:rsidDel="00000000" w:rsidR="00000000" w:rsidRPr="00000000">
        <w:rPr>
          <w:sz w:val="24"/>
          <w:szCs w:val="24"/>
          <w:rtl w:val="0"/>
        </w:rPr>
        <w:t xml:space="preserve">в данном кейсе под владельцем подразумевается владелец небольшого стора, который сам и является там продавцом, имеет ещё 1-2 напарников и стор которого Salmon считает спящим либо “засыпающим”. вероятно, даже на открытие самого стора этот владелец когда-то брал кредит. по меркам обычного филиппинца это успешный человек, который в будущем вероятно захочет расширить своё ИП и откроет какой нибудь второй небольшой стор с техникой либо захочет расширить существующий. </w:t>
      </w:r>
    </w:p>
    <w:p w:rsidR="00000000" w:rsidDel="00000000" w:rsidP="00000000" w:rsidRDefault="00000000" w:rsidRPr="00000000" w14:paraId="00000032">
      <w:pPr>
        <w:ind w:firstLine="720"/>
        <w:jc w:val="both"/>
        <w:rPr>
          <w:sz w:val="24"/>
          <w:szCs w:val="24"/>
        </w:rPr>
      </w:pPr>
      <w:r w:rsidDel="00000000" w:rsidR="00000000" w:rsidRPr="00000000">
        <w:rPr>
          <w:sz w:val="24"/>
          <w:szCs w:val="24"/>
          <w:rtl w:val="0"/>
        </w:rPr>
        <w:t xml:space="preserve">УТП для него выстраивает прямую понятную связь - чем больше продаж и оформлений заявок на кредиты у стора, тем выше рейтинг этого продавца/владельца. это большая мотивация, т. к. Как только продажи повысятся, он получит возможность взять кредит более выгодно и, как следствие, его дела могут пойти в гору. если у владельца есть напарники, то между ними возникнет конкуренция и желание работать на максимум, достичь бонуса и открыть собственный стор.</w:t>
      </w:r>
    </w:p>
    <w:p w:rsidR="00000000" w:rsidDel="00000000" w:rsidP="00000000" w:rsidRDefault="00000000" w:rsidRPr="00000000" w14:paraId="00000033">
      <w:pPr>
        <w:ind w:firstLine="720"/>
        <w:jc w:val="both"/>
        <w:rPr>
          <w:sz w:val="24"/>
          <w:szCs w:val="24"/>
        </w:rPr>
      </w:pPr>
      <w:r w:rsidDel="00000000" w:rsidR="00000000" w:rsidRPr="00000000">
        <w:rPr>
          <w:sz w:val="24"/>
          <w:szCs w:val="24"/>
          <w:rtl w:val="0"/>
        </w:rPr>
        <w:t xml:space="preserve">СТА: </w:t>
      </w:r>
      <w:r w:rsidDel="00000000" w:rsidR="00000000" w:rsidRPr="00000000">
        <w:rPr>
          <w:b w:val="1"/>
          <w:bCs w:val="1"/>
          <w:sz w:val="24"/>
          <w:szCs w:val="24"/>
          <w:rtl w:val="0"/>
        </w:rPr>
        <w:t xml:space="preserve">«Unlock Your Lower Rate». </w:t>
      </w:r>
      <w:r w:rsidDel="00000000" w:rsidR="00000000" w:rsidRPr="00000000">
        <w:rPr>
          <w:sz w:val="24"/>
          <w:szCs w:val="24"/>
          <w:rtl w:val="0"/>
        </w:rPr>
        <w:t xml:space="preserve">конкретный призыв, с элементом геймификации процесса, вызывает интерес.</w:t>
      </w:r>
    </w:p>
    <w:p w:rsidR="00000000" w:rsidDel="00000000" w:rsidP="00000000" w:rsidRDefault="00000000" w:rsidRPr="00000000" w14:paraId="00000034">
      <w:pPr>
        <w:ind w:firstLine="720"/>
        <w:jc w:val="both"/>
        <w:rPr>
          <w:sz w:val="24"/>
          <w:szCs w:val="24"/>
        </w:rPr>
      </w:pPr>
      <w:r w:rsidDel="00000000" w:rsidR="00000000" w:rsidRPr="00000000">
        <w:rPr>
          <w:rtl w:val="0"/>
        </w:rPr>
      </w:r>
    </w:p>
    <w:p w:rsidR="00000000" w:rsidDel="00000000" w:rsidP="00000000" w:rsidRDefault="00000000" w:rsidRPr="00000000" w14:paraId="00000035">
      <w:pPr>
        <w:numPr>
          <w:ilvl w:val="0"/>
          <w:numId w:val="13"/>
        </w:numPr>
        <w:ind w:left="1440" w:hanging="360"/>
        <w:jc w:val="both"/>
        <w:rPr>
          <w:b w:val="1"/>
          <w:bCs w:val="1"/>
          <w:i w:val="1"/>
          <w:iCs w:val="1"/>
          <w:sz w:val="24"/>
          <w:szCs w:val="24"/>
        </w:rPr>
      </w:pPr>
      <w:r w:rsidDel="00000000" w:rsidR="00000000" w:rsidRPr="00000000">
        <w:rPr>
          <w:b w:val="1"/>
          <w:bCs w:val="1"/>
          <w:i w:val="1"/>
          <w:iCs w:val="1"/>
          <w:sz w:val="24"/>
          <w:szCs w:val="24"/>
          <w:rtl w:val="0"/>
        </w:rPr>
        <w:t xml:space="preserve">продуктовая концепция: </w:t>
      </w:r>
      <w:r w:rsidDel="00000000" w:rsidR="00000000" w:rsidRPr="00000000">
        <w:rPr>
          <w:sz w:val="24"/>
          <w:szCs w:val="24"/>
          <w:rtl w:val="0"/>
        </w:rPr>
        <w:t xml:space="preserve">специальный “праздничный” кредитный продукт. перенос первого платежа на удобное время после новогодних праздников (на февраль-март). для самых успешных продавцов сторов.</w:t>
      </w:r>
    </w:p>
    <w:p w:rsidR="00000000" w:rsidDel="00000000" w:rsidP="00000000" w:rsidRDefault="00000000" w:rsidRPr="00000000" w14:paraId="00000036">
      <w:pPr>
        <w:ind w:left="0" w:firstLine="0"/>
        <w:jc w:val="both"/>
        <w:rPr>
          <w:sz w:val="24"/>
          <w:szCs w:val="24"/>
        </w:rPr>
      </w:pPr>
      <w:r w:rsidDel="00000000" w:rsidR="00000000" w:rsidRPr="00000000">
        <w:rPr>
          <w:sz w:val="24"/>
          <w:szCs w:val="24"/>
          <w:rtl w:val="0"/>
        </w:rPr>
        <w:tab/>
        <w:t xml:space="preserve">это поможет поднять активность сторов ещё больше в и без того активный период. в декабре, по статистике, один из самых активных периодов оформления кредитов в году, +- у всех кредиторов, т.к. начинается период закупки подарков и сезонное миграции в провинцию. </w:t>
      </w:r>
    </w:p>
    <w:p w:rsidR="00000000" w:rsidDel="00000000" w:rsidP="00000000" w:rsidRDefault="00000000" w:rsidRPr="00000000" w14:paraId="00000037">
      <w:pPr>
        <w:ind w:left="0" w:firstLine="0"/>
        <w:jc w:val="both"/>
        <w:rPr>
          <w:sz w:val="24"/>
          <w:szCs w:val="24"/>
        </w:rPr>
      </w:pPr>
      <w:r w:rsidDel="00000000" w:rsidR="00000000" w:rsidRPr="00000000">
        <w:rPr>
          <w:sz w:val="24"/>
          <w:szCs w:val="24"/>
          <w:rtl w:val="0"/>
        </w:rPr>
        <w:tab/>
        <w:t xml:space="preserve">Данный бонус, во-первых, тоже создаст конкуренцию за места лучших в рейтинге по количеству оформленных заявок между продавцами, а во-вторых сами продавцы начнут выбирать именно Salmon.</w:t>
      </w:r>
    </w:p>
    <w:p w:rsidR="00000000" w:rsidDel="00000000" w:rsidP="00000000" w:rsidRDefault="00000000" w:rsidRPr="00000000" w14:paraId="00000038">
      <w:pPr>
        <w:ind w:left="0" w:firstLine="0"/>
        <w:jc w:val="both"/>
        <w:rPr>
          <w:sz w:val="24"/>
          <w:szCs w:val="24"/>
        </w:rPr>
      </w:pPr>
      <w:r w:rsidDel="00000000" w:rsidR="00000000" w:rsidRPr="00000000">
        <w:rPr>
          <w:sz w:val="24"/>
          <w:szCs w:val="24"/>
          <w:rtl w:val="0"/>
        </w:rPr>
        <w:tab/>
        <w:t xml:space="preserve">Идея должна откликнуться на психологическом уровне, т.к. новогодние праздники, подарки и поездки к семье очень важны для филиппинских семей, а вероятность получения отсрочки по первому платежу немного снизит уровень стресса. возможно, это даже замотивирует часть продавцов активно увеличивать продажи в сам период праздников и не брать длительный отпуск, чтобы войти в число лучших и взять более крупный кредит с отсрочкой платежа.</w:t>
      </w:r>
    </w:p>
    <w:p w:rsidR="00000000" w:rsidDel="00000000" w:rsidP="00000000" w:rsidRDefault="00000000" w:rsidRPr="00000000" w14:paraId="00000039">
      <w:pPr>
        <w:ind w:left="0" w:firstLine="0"/>
        <w:jc w:val="both"/>
        <w:rPr>
          <w:b w:val="1"/>
          <w:bCs w:val="1"/>
          <w:sz w:val="24"/>
          <w:szCs w:val="24"/>
        </w:rPr>
      </w:pPr>
      <w:r w:rsidDel="00000000" w:rsidR="00000000" w:rsidRPr="00000000">
        <w:rPr>
          <w:sz w:val="24"/>
          <w:szCs w:val="24"/>
          <w:rtl w:val="0"/>
        </w:rPr>
        <w:tab/>
        <w:t xml:space="preserve">УТП: </w:t>
      </w:r>
      <w:r w:rsidDel="00000000" w:rsidR="00000000" w:rsidRPr="00000000">
        <w:rPr>
          <w:b w:val="1"/>
          <w:bCs w:val="1"/>
          <w:sz w:val="24"/>
          <w:szCs w:val="24"/>
          <w:rtl w:val="0"/>
        </w:rPr>
        <w:t xml:space="preserve">A loan that waits for your success: For our top sellers, the first payment is moved to March.</w:t>
      </w:r>
    </w:p>
    <w:p w:rsidR="00000000" w:rsidDel="00000000" w:rsidP="00000000" w:rsidRDefault="00000000" w:rsidRPr="00000000" w14:paraId="0000003A">
      <w:pPr>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очень мотивирует, в УТП лучше указать только март. также напоминает сотруднику о ценности его работы, имеет поддерживающий тон</w:t>
      </w:r>
    </w:p>
    <w:p w:rsidR="00000000" w:rsidDel="00000000" w:rsidP="00000000" w:rsidRDefault="00000000" w:rsidRPr="00000000" w14:paraId="0000003B">
      <w:pPr>
        <w:ind w:left="0" w:firstLine="0"/>
        <w:jc w:val="both"/>
        <w:rPr>
          <w:b w:val="1"/>
          <w:bCs w:val="1"/>
          <w:sz w:val="24"/>
          <w:szCs w:val="24"/>
        </w:rPr>
      </w:pPr>
      <w:r w:rsidDel="00000000" w:rsidR="00000000" w:rsidRPr="00000000">
        <w:rPr>
          <w:sz w:val="24"/>
          <w:szCs w:val="24"/>
          <w:rtl w:val="0"/>
        </w:rPr>
        <w:tab/>
        <w:t xml:space="preserve">СТА:        </w:t>
      </w:r>
      <w:r w:rsidDel="00000000" w:rsidR="00000000" w:rsidRPr="00000000">
        <w:rPr>
          <w:b w:val="1"/>
          <w:bCs w:val="1"/>
          <w:sz w:val="24"/>
          <w:szCs w:val="24"/>
          <w:rtl w:val="0"/>
        </w:rPr>
        <w:t xml:space="preserve">Check my offer</w:t>
      </w:r>
    </w:p>
    <w:p w:rsidR="00000000" w:rsidDel="00000000" w:rsidP="00000000" w:rsidRDefault="00000000" w:rsidRPr="00000000" w14:paraId="0000003C">
      <w:pPr>
        <w:ind w:left="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D">
      <w:pPr>
        <w:ind w:left="0" w:firstLine="0"/>
        <w:jc w:val="both"/>
        <w:rPr>
          <w:b w:val="1"/>
          <w:bCs w:val="1"/>
          <w:sz w:val="24"/>
          <w:szCs w:val="24"/>
        </w:rPr>
      </w:pPr>
      <w:r w:rsidDel="00000000" w:rsidR="00000000" w:rsidRPr="00000000">
        <w:rPr>
          <w:b w:val="1"/>
          <w:bCs w:val="1"/>
          <w:sz w:val="24"/>
          <w:szCs w:val="24"/>
          <w:rtl w:val="0"/>
        </w:rPr>
        <w:t xml:space="preserve">                      Celebrate Now, Pay Later</w:t>
      </w:r>
    </w:p>
    <w:p w:rsidR="00000000" w:rsidDel="00000000" w:rsidP="00000000" w:rsidRDefault="00000000" w:rsidRPr="00000000" w14:paraId="0000003E">
      <w:pPr>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1 часть создаст у продавца ощущение эксклюзивности предложения, а вторая звучит как базовая потребительская модель.</w:t>
      </w:r>
    </w:p>
    <w:p w:rsidR="00000000" w:rsidDel="00000000" w:rsidP="00000000" w:rsidRDefault="00000000" w:rsidRPr="00000000" w14:paraId="0000003F">
      <w:pPr>
        <w:ind w:left="0" w:firstLine="0"/>
        <w:jc w:val="both"/>
        <w:rPr>
          <w:sz w:val="24"/>
          <w:szCs w:val="24"/>
        </w:rPr>
      </w:pPr>
      <w:r w:rsidDel="00000000" w:rsidR="00000000" w:rsidRPr="00000000">
        <w:rPr>
          <w:rtl w:val="0"/>
        </w:rPr>
      </w:r>
    </w:p>
    <w:p w:rsidR="00000000" w:rsidDel="00000000" w:rsidP="00000000" w:rsidRDefault="00000000" w:rsidRPr="00000000" w14:paraId="00000040">
      <w:pPr>
        <w:ind w:left="0" w:firstLine="0"/>
        <w:jc w:val="both"/>
        <w:rPr>
          <w:sz w:val="24"/>
          <w:szCs w:val="24"/>
        </w:rPr>
      </w:pPr>
      <w:r w:rsidDel="00000000" w:rsidR="00000000" w:rsidRPr="00000000">
        <w:rPr>
          <w:sz w:val="24"/>
          <w:szCs w:val="24"/>
          <w:rtl w:val="0"/>
        </w:rPr>
        <w:tab/>
      </w:r>
      <w:r w:rsidDel="00000000" w:rsidR="00000000" w:rsidRPr="00000000">
        <w:rPr>
          <w:b w:val="1"/>
          <w:bCs w:val="1"/>
          <w:i w:val="1"/>
          <w:iCs w:val="1"/>
          <w:sz w:val="24"/>
          <w:szCs w:val="24"/>
          <w:rtl w:val="0"/>
        </w:rPr>
        <w:t xml:space="preserve">продуктовая концепция: </w:t>
      </w:r>
      <w:r w:rsidDel="00000000" w:rsidR="00000000" w:rsidRPr="00000000">
        <w:rPr>
          <w:sz w:val="24"/>
          <w:szCs w:val="24"/>
          <w:rtl w:val="0"/>
        </w:rPr>
        <w:t xml:space="preserve">за каждую оформленную заявку на кредит работник стора получает 200 песо. за каждый оформленный кредит - 250 песо.</w:t>
      </w:r>
    </w:p>
    <w:p w:rsidR="00000000" w:rsidDel="00000000" w:rsidP="00000000" w:rsidRDefault="00000000" w:rsidRPr="00000000" w14:paraId="00000041">
      <w:pPr>
        <w:jc w:val="both"/>
        <w:rPr>
          <w:sz w:val="24"/>
          <w:szCs w:val="24"/>
        </w:rPr>
      </w:pPr>
      <w:r w:rsidDel="00000000" w:rsidR="00000000" w:rsidRPr="00000000">
        <w:rPr>
          <w:sz w:val="24"/>
          <w:szCs w:val="24"/>
          <w:rtl w:val="0"/>
        </w:rPr>
        <w:tab/>
        <w:t xml:space="preserve">эта концепция очень проста и может применяться скорее сезонно (в периоды, когда продажи падают, нет праздников и т.д., отследить данные периоды можно по статистике выдачи кредитов в сторах). довольно эффективно будет проведение такой акции с целью “разбудить” стор.</w:t>
      </w:r>
    </w:p>
    <w:p w:rsidR="00000000" w:rsidDel="00000000" w:rsidP="00000000" w:rsidRDefault="00000000" w:rsidRPr="00000000" w14:paraId="00000042">
      <w:pPr>
        <w:jc w:val="both"/>
        <w:rPr>
          <w:sz w:val="24"/>
          <w:szCs w:val="24"/>
        </w:rPr>
      </w:pPr>
      <w:r w:rsidDel="00000000" w:rsidR="00000000" w:rsidRPr="00000000">
        <w:rPr>
          <w:sz w:val="24"/>
          <w:szCs w:val="24"/>
          <w:rtl w:val="0"/>
        </w:rPr>
        <w:tab/>
        <w:t xml:space="preserve">УТП: </w:t>
      </w:r>
      <w:r w:rsidDel="00000000" w:rsidR="00000000" w:rsidRPr="00000000">
        <w:rPr>
          <w:b w:val="1"/>
          <w:bCs w:val="1"/>
          <w:sz w:val="24"/>
          <w:szCs w:val="24"/>
          <w:rtl w:val="0"/>
        </w:rPr>
        <w:t xml:space="preserve">Limited time offer: Earn cash for every loan you refer</w:t>
      </w:r>
      <w:r w:rsidDel="00000000" w:rsidR="00000000" w:rsidRPr="00000000">
        <w:rPr>
          <w:sz w:val="24"/>
          <w:szCs w:val="24"/>
          <w:rtl w:val="0"/>
        </w:rPr>
        <w:t xml:space="preserve"> </w:t>
        <w:tab/>
      </w:r>
    </w:p>
    <w:p w:rsidR="00000000" w:rsidDel="00000000" w:rsidP="00000000" w:rsidRDefault="00000000" w:rsidRPr="00000000" w14:paraId="00000043">
      <w:pPr>
        <w:jc w:val="both"/>
        <w:rPr>
          <w:i w:val="1"/>
          <w:iCs w:val="1"/>
          <w:sz w:val="24"/>
          <w:szCs w:val="24"/>
        </w:rPr>
      </w:pPr>
      <w:r w:rsidDel="00000000" w:rsidR="00000000" w:rsidRPr="00000000">
        <w:rPr>
          <w:sz w:val="24"/>
          <w:szCs w:val="24"/>
          <w:rtl w:val="0"/>
        </w:rPr>
        <w:t xml:space="preserve">указывает на то, что необходимо действовать быстро, так как бонус </w:t>
      </w:r>
      <w:r w:rsidDel="00000000" w:rsidR="00000000" w:rsidRPr="00000000">
        <w:rPr>
          <w:i w:val="1"/>
          <w:iCs w:val="1"/>
          <w:sz w:val="24"/>
          <w:szCs w:val="24"/>
          <w:rtl w:val="0"/>
        </w:rPr>
        <w:t xml:space="preserve">Limited</w:t>
      </w:r>
    </w:p>
    <w:p w:rsidR="00000000" w:rsidDel="00000000" w:rsidP="00000000" w:rsidRDefault="00000000" w:rsidRPr="00000000" w14:paraId="00000044">
      <w:pPr>
        <w:jc w:val="both"/>
        <w:rPr>
          <w:b w:val="1"/>
          <w:bCs w:val="1"/>
          <w:sz w:val="24"/>
          <w:szCs w:val="24"/>
        </w:rPr>
      </w:pPr>
      <w:r w:rsidDel="00000000" w:rsidR="00000000" w:rsidRPr="00000000">
        <w:rPr>
          <w:sz w:val="24"/>
          <w:szCs w:val="24"/>
          <w:rtl w:val="0"/>
        </w:rPr>
        <w:tab/>
        <w:t xml:space="preserve">СТА: </w:t>
      </w:r>
      <w:r w:rsidDel="00000000" w:rsidR="00000000" w:rsidRPr="00000000">
        <w:rPr>
          <w:b w:val="1"/>
          <w:bCs w:val="1"/>
          <w:sz w:val="24"/>
          <w:szCs w:val="24"/>
          <w:rtl w:val="0"/>
        </w:rPr>
        <w:t xml:space="preserve">Enjoy money machine!</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филиппинцы вряд-ли отнесутся с подозрением к такому сообщению, такой яркий заголовок наоборот разогреет интерес.</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numPr>
          <w:ilvl w:val="0"/>
          <w:numId w:val="2"/>
        </w:numPr>
        <w:ind w:left="720" w:hanging="360"/>
        <w:jc w:val="both"/>
        <w:rPr>
          <w:sz w:val="24"/>
          <w:szCs w:val="24"/>
          <w:u w:val="none"/>
        </w:rPr>
      </w:pPr>
      <w:r w:rsidDel="00000000" w:rsidR="00000000" w:rsidRPr="00000000">
        <w:rPr>
          <w:sz w:val="24"/>
          <w:szCs w:val="24"/>
          <w:rtl w:val="0"/>
        </w:rPr>
        <w:t xml:space="preserve">Какой тип бонуса или стимула (монетарный/немонетарный,</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мгновенный/отложенный) будет наиболее эффективен для каждого</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сегмента и почему?</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ind w:firstLine="720"/>
        <w:jc w:val="both"/>
        <w:rPr>
          <w:b w:val="1"/>
          <w:bCs w:val="1"/>
          <w:sz w:val="24"/>
          <w:szCs w:val="24"/>
        </w:rPr>
      </w:pPr>
      <w:r w:rsidDel="00000000" w:rsidR="00000000" w:rsidRPr="00000000">
        <w:rPr>
          <w:sz w:val="24"/>
          <w:szCs w:val="24"/>
          <w:rtl w:val="0"/>
        </w:rPr>
        <w:t xml:space="preserve">выделю 3 сегмента продавцов: </w:t>
      </w:r>
      <w:r w:rsidDel="00000000" w:rsidR="00000000" w:rsidRPr="00000000">
        <w:rPr>
          <w:b w:val="1"/>
          <w:bCs w:val="1"/>
          <w:sz w:val="24"/>
          <w:szCs w:val="24"/>
          <w:rtl w:val="0"/>
        </w:rPr>
        <w:t xml:space="preserve">новички, уже освоившиеся (средние) и сами владельцы маленьких ИП сторов, которые по совместительству там и продают</w:t>
      </w:r>
    </w:p>
    <w:p w:rsidR="00000000" w:rsidDel="00000000" w:rsidP="00000000" w:rsidRDefault="00000000" w:rsidRPr="00000000" w14:paraId="0000004C">
      <w:pPr>
        <w:numPr>
          <w:ilvl w:val="0"/>
          <w:numId w:val="7"/>
        </w:numPr>
        <w:ind w:left="1440" w:hanging="360"/>
        <w:jc w:val="both"/>
        <w:rPr>
          <w:sz w:val="24"/>
          <w:szCs w:val="24"/>
          <w:u w:val="none"/>
        </w:rPr>
      </w:pPr>
      <w:r w:rsidDel="00000000" w:rsidR="00000000" w:rsidRPr="00000000">
        <w:rPr>
          <w:sz w:val="24"/>
          <w:szCs w:val="24"/>
          <w:rtl w:val="0"/>
        </w:rPr>
        <w:t xml:space="preserve">Новички. для них наиболее эффективны будут мгновенные монетарные бонусы, это наиболее понятный бонус, при этом он позволяет продавцу обрести мотивацию быстрее обучаться и активнее осуществлять продажи. могут проявить интерес к геймификации.</w:t>
      </w:r>
    </w:p>
    <w:p w:rsidR="00000000" w:rsidDel="00000000" w:rsidP="00000000" w:rsidRDefault="00000000" w:rsidRPr="00000000" w14:paraId="0000004D">
      <w:pPr>
        <w:numPr>
          <w:ilvl w:val="0"/>
          <w:numId w:val="7"/>
        </w:numPr>
        <w:ind w:left="1440" w:hanging="360"/>
        <w:jc w:val="both"/>
        <w:rPr>
          <w:sz w:val="24"/>
          <w:szCs w:val="24"/>
          <w:u w:val="none"/>
        </w:rPr>
      </w:pPr>
      <w:r w:rsidDel="00000000" w:rsidR="00000000" w:rsidRPr="00000000">
        <w:rPr>
          <w:sz w:val="24"/>
          <w:szCs w:val="24"/>
          <w:rtl w:val="0"/>
        </w:rPr>
        <w:t xml:space="preserve">Средние. их замотивирует геймификация и возможность повысить свой статус, выделиться. на мой взгляд, подойдут различные типы бонусов, но в большей степени варианты с праздничным кредитным продуктом и начислением песо.</w:t>
      </w:r>
    </w:p>
    <w:p w:rsidR="00000000" w:rsidDel="00000000" w:rsidP="00000000" w:rsidRDefault="00000000" w:rsidRPr="00000000" w14:paraId="0000004E">
      <w:pPr>
        <w:numPr>
          <w:ilvl w:val="0"/>
          <w:numId w:val="7"/>
        </w:numPr>
        <w:ind w:left="1440" w:hanging="360"/>
        <w:jc w:val="both"/>
        <w:rPr>
          <w:sz w:val="24"/>
          <w:szCs w:val="24"/>
          <w:u w:val="none"/>
        </w:rPr>
      </w:pPr>
      <w:r w:rsidDel="00000000" w:rsidR="00000000" w:rsidRPr="00000000">
        <w:rPr>
          <w:sz w:val="24"/>
          <w:szCs w:val="24"/>
          <w:rtl w:val="0"/>
        </w:rPr>
        <w:t xml:space="preserve">Владельцы. тут скорее сработает бонус “Unlock Your Lower Rate”</w:t>
      </w:r>
    </w:p>
    <w:p w:rsidR="00000000" w:rsidDel="00000000" w:rsidP="00000000" w:rsidRDefault="00000000" w:rsidRPr="00000000" w14:paraId="0000004F">
      <w:pPr>
        <w:ind w:firstLine="720"/>
        <w:jc w:val="both"/>
        <w:rPr>
          <w:sz w:val="24"/>
          <w:szCs w:val="24"/>
        </w:rPr>
      </w:pPr>
      <w:r w:rsidDel="00000000" w:rsidR="00000000" w:rsidRPr="00000000">
        <w:rPr>
          <w:rtl w:val="0"/>
        </w:rPr>
      </w:r>
    </w:p>
    <w:p w:rsidR="00000000" w:rsidDel="00000000" w:rsidP="00000000" w:rsidRDefault="00000000" w:rsidRPr="00000000" w14:paraId="00000050">
      <w:pPr>
        <w:numPr>
          <w:ilvl w:val="0"/>
          <w:numId w:val="3"/>
        </w:numPr>
        <w:ind w:left="720" w:hanging="360"/>
        <w:jc w:val="both"/>
        <w:rPr>
          <w:b w:val="1"/>
          <w:bCs w:val="1"/>
          <w:sz w:val="24"/>
          <w:szCs w:val="24"/>
        </w:rPr>
      </w:pPr>
      <w:r w:rsidDel="00000000" w:rsidR="00000000" w:rsidRPr="00000000">
        <w:rPr>
          <w:b w:val="1"/>
          <w:bCs w:val="1"/>
          <w:sz w:val="24"/>
          <w:szCs w:val="24"/>
          <w:rtl w:val="0"/>
        </w:rPr>
        <w:t xml:space="preserve">Какие ключевые сообщения и тексты для 2-3 вариантов</w:t>
      </w:r>
    </w:p>
    <w:p w:rsidR="00000000" w:rsidDel="00000000" w:rsidP="00000000" w:rsidRDefault="00000000" w:rsidRPr="00000000" w14:paraId="00000051">
      <w:pPr>
        <w:jc w:val="both"/>
        <w:rPr>
          <w:b w:val="1"/>
          <w:bCs w:val="1"/>
          <w:sz w:val="24"/>
          <w:szCs w:val="24"/>
        </w:rPr>
      </w:pPr>
      <w:r w:rsidDel="00000000" w:rsidR="00000000" w:rsidRPr="00000000">
        <w:rPr>
          <w:b w:val="1"/>
          <w:bCs w:val="1"/>
          <w:sz w:val="24"/>
          <w:szCs w:val="24"/>
          <w:rtl w:val="0"/>
        </w:rPr>
        <w:t xml:space="preserve">реактивационных писем или push-уведомлений ты подготовишь, чтобы</w:t>
      </w:r>
    </w:p>
    <w:p w:rsidR="00000000" w:rsidDel="00000000" w:rsidP="00000000" w:rsidRDefault="00000000" w:rsidRPr="00000000" w14:paraId="00000052">
      <w:pPr>
        <w:jc w:val="both"/>
        <w:rPr>
          <w:sz w:val="24"/>
          <w:szCs w:val="24"/>
        </w:rPr>
      </w:pPr>
      <w:r w:rsidDel="00000000" w:rsidR="00000000" w:rsidRPr="00000000">
        <w:rPr>
          <w:b w:val="1"/>
          <w:bCs w:val="1"/>
          <w:sz w:val="24"/>
          <w:szCs w:val="24"/>
          <w:rtl w:val="0"/>
        </w:rPr>
        <w:t xml:space="preserve">донести наше УТП и вызвать действие?</w:t>
      </w:r>
      <w:r w:rsidDel="00000000" w:rsidR="00000000" w:rsidRPr="00000000">
        <w:rPr>
          <w:sz w:val="24"/>
          <w:szCs w:val="24"/>
          <w:rtl w:val="0"/>
        </w:rPr>
        <w:t xml:space="preserve"> </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ind w:firstLine="720"/>
        <w:jc w:val="both"/>
        <w:rPr>
          <w:sz w:val="24"/>
          <w:szCs w:val="24"/>
        </w:rPr>
      </w:pPr>
      <w:r w:rsidDel="00000000" w:rsidR="00000000" w:rsidRPr="00000000">
        <w:rPr>
          <w:sz w:val="24"/>
          <w:szCs w:val="24"/>
          <w:rtl w:val="0"/>
        </w:rPr>
        <w:t xml:space="preserve">Каналы для отправки уведомления: push-уведомление в приложении. это удобно, безопасно, менее похоже на спам; E-mail</w:t>
      </w:r>
    </w:p>
    <w:p w:rsidR="00000000" w:rsidDel="00000000" w:rsidP="00000000" w:rsidRDefault="00000000" w:rsidRPr="00000000" w14:paraId="00000055">
      <w:pPr>
        <w:jc w:val="both"/>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Subject: [Name], your exclusive offer is waiting!</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Hi [Name]!</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We miss seeing you among our top performers. Not long ago, you were on your way to unlocking exceptional conditions. Your potential for growth hasn't gone anywhere. And we still believe you can achieve it.</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Reactivate your exclusive access to a loan with a reduced interest rate. The more you sell, the lower your loan rate. Turn your performance into growth capital.</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Don't let this opportunity slip away!</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color w:val="ff0000"/>
          <w:sz w:val="24"/>
          <w:szCs w:val="24"/>
          <w:rtl w:val="0"/>
        </w:rPr>
        <w:t xml:space="preserve">Click here: Reclaim My Offer</w:t>
      </w:r>
      <w:r w:rsidDel="00000000" w:rsidR="00000000" w:rsidRPr="00000000">
        <w:rPr>
          <w:sz w:val="24"/>
          <w:szCs w:val="24"/>
          <w:rtl w:val="0"/>
        </w:rPr>
        <w:t xml:space="preserve"> </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This offer is reserved for our most promising partners.</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i w:val="1"/>
          <w:iCs w:val="1"/>
          <w:sz w:val="24"/>
          <w:szCs w:val="24"/>
          <w:rtl w:val="0"/>
        </w:rPr>
        <w:t xml:space="preserve">Yours, Salmon Team</w:t>
      </w:r>
      <w:r w:rsidDel="00000000" w:rsidR="00000000" w:rsidRPr="00000000">
        <w:rPr>
          <w:sz w:val="24"/>
          <w:szCs w:val="24"/>
          <w:rtl w:val="0"/>
        </w:rPr>
        <w:t xml:space="preserve">  </w:t>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b w:val="1"/>
          <w:bCs w:val="1"/>
          <w:sz w:val="24"/>
          <w:szCs w:val="24"/>
          <w:rtl w:val="0"/>
        </w:rPr>
        <w:t xml:space="preserve">Push</w:t>
      </w:r>
      <w:r w:rsidDel="00000000" w:rsidR="00000000" w:rsidRPr="00000000">
        <w:rPr>
          <w:sz w:val="24"/>
          <w:szCs w:val="24"/>
          <w:rtl w:val="0"/>
        </w:rPr>
        <w:t xml:space="preserve">:</w:t>
      </w:r>
    </w:p>
    <w:p w:rsidR="00000000" w:rsidDel="00000000" w:rsidP="00000000" w:rsidRDefault="00000000" w:rsidRPr="00000000" w14:paraId="00000069">
      <w:pPr>
        <w:jc w:val="both"/>
        <w:rPr>
          <w:sz w:val="24"/>
          <w:szCs w:val="24"/>
        </w:rPr>
      </w:pPr>
      <w:r w:rsidDel="00000000" w:rsidR="00000000" w:rsidRPr="00000000">
        <w:rPr>
          <w:b w:val="1"/>
          <w:bCs w:val="1"/>
          <w:sz w:val="24"/>
          <w:szCs w:val="24"/>
          <w:rtl w:val="0"/>
        </w:rPr>
        <w:t xml:space="preserve">Hey! Your «Money Machine» is paused.</w:t>
      </w:r>
      <w:r w:rsidDel="00000000" w:rsidR="00000000" w:rsidRPr="00000000">
        <w:rPr>
          <w:sz w:val="24"/>
          <w:szCs w:val="24"/>
          <w:rtl w:val="0"/>
        </w:rPr>
        <w:t xml:space="preserve"> </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Tap here to reactivate it and start earning ₱200 for every loan application. Limited time!</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rFonts w:ascii="Arial Unicode MS" w:cs="Arial Unicode MS" w:eastAsia="Arial Unicode MS" w:hAnsi="Arial Unicode MS"/>
          <w:sz w:val="24"/>
          <w:szCs w:val="24"/>
          <w:rtl w:val="0"/>
        </w:rPr>
        <w:t xml:space="preserve">[Button] Turn ON!✅</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Limited time!</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