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Про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гнозирование прироста вкладов фи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з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. лиц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Содержание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Подготовка данных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Загркзка данных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Исследовательский анализ данных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Подготовка итогового датафрейма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rtl w:val="0"/>
          <w:lang w:val="en-US" w:bidi="en-US" w:eastAsia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rtl w:val="0"/>
          <w:lang w:val="en-US" w:bidi="en-US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Мультикор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реляционный анал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и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з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Построение моделей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Построение случайного леса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Построение модели градиентного бустинга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Построение линейной регрессии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Тестирование модели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Сравнение модели с константной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 Итоговый тест модели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Отчет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Описание проекта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</w:pP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Нео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бходи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 xml:space="preserve">мо 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п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о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 xml:space="preserve">строить 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модел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ь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, прогнозир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ую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щую прирост вкладов физ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.лиц в млрд. руб.</w:t>
      </w:r>
      <w:r>
        <w:rPr>
          <w:rFonts w:ascii="Times New Roman" w:hAnsi="Times New Roman" w:cs="Times New Roman"/>
          <w:sz w:val="24"/>
          <w:szCs w:val="24"/>
          <w:rtl w:val="0"/>
          <w:lang w:val="en-US" w:bidi="en-US" w:eastAsia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а так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же предсказать ряд для данны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х за 2017 го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д.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Описание данных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хранят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ся в фай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л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е BST_DataSet.xlsx</w:t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jc w:val="left"/>
        <w:rPr>
          <w:rFonts w:ascii="Times New Roman" w:hAnsi="Times New Roman" w:cs="Times New Roman" w:eastAsia="Courier New"/>
          <w:b w:val="0"/>
          <w:i w:val="0"/>
          <w:vanish w:val="0"/>
          <w:color w:val="000000"/>
          <w:sz w:val="24"/>
          <w:szCs w:val="24"/>
          <w:shd w:val="clear" w:color="auto" w:fill="FFFFFF"/>
        </w:rPr>
      </w:pPr>
      <w:bookmarkStart w:id="0" w:name="_dx_frag_StartFragment"/>
      <w:bookmarkEnd w:id="0"/>
      <w:r>
        <w:rPr>
          <w:rFonts w:ascii="Times New Roman" w:hAnsi="Times New Roman" w:cs="Times New Roman" w:eastAsia="Courier New"/>
          <w:b w:val="0"/>
          <w:i w:val="0"/>
          <w:vanish w:val="0"/>
          <w:color w:val="000000"/>
          <w:sz w:val="24"/>
          <w:szCs w:val="24"/>
          <w:shd w:val="clear" w:color="auto" w:fill="FFFFFF"/>
          <w:rtl w:val="0"/>
          <w:lang w:val="ru-RU" w:bidi="ru-RU" w:eastAsia="ru-RU"/>
        </w:rPr>
        <w:t xml:space="preserve"> </w:t>
      </w:r>
      <w:r>
        <w:rPr>
          <w:rFonts w:ascii="Times New Roman" w:hAnsi="Times New Roman" w:cs="Times New Roman" w:eastAsia="Courier New"/>
          <w:b w:val="0"/>
          <w:i w:val="0"/>
          <w:vanish w:val="0"/>
          <w:color w:val="000000"/>
          <w:sz w:val="24"/>
          <w:szCs w:val="24"/>
          <w:shd w:val="clear" w:color="auto" w:fill="FFFFFF"/>
        </w:rPr>
        <w:t xml:space="preserve">0   Прирост вкладов физических лиц в рублях (млн руб)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jc w:val="left"/>
        <w:rPr>
          <w:rFonts w:ascii="Times New Roman" w:hAnsi="Times New Roman" w:cs="Times New Roman" w:eastAsia="Courier New"/>
          <w:b w:val="0"/>
          <w:i w:val="0"/>
          <w:vanish w:val="0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Courier New"/>
          <w:b w:val="0"/>
          <w:i w:val="0"/>
          <w:vanish w:val="0"/>
          <w:color w:val="000000"/>
          <w:sz w:val="24"/>
          <w:szCs w:val="24"/>
          <w:shd w:val="clear" w:color="auto" w:fill="FFFFFF"/>
        </w:rPr>
        <w:t xml:space="preserve"> 1   Доходность ОФЗ по сроку до 1 года       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jc w:val="left"/>
        <w:rPr>
          <w:rFonts w:ascii="Times New Roman" w:hAnsi="Times New Roman" w:cs="Times New Roman" w:eastAsia="Courier New"/>
          <w:b w:val="0"/>
          <w:i w:val="0"/>
          <w:vanish w:val="0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Courier New"/>
          <w:b w:val="0"/>
          <w:i w:val="0"/>
          <w:vanish w:val="0"/>
          <w:color w:val="000000"/>
          <w:sz w:val="24"/>
          <w:szCs w:val="24"/>
          <w:shd w:val="clear" w:color="auto" w:fill="FFFFFF"/>
        </w:rPr>
        <w:t xml:space="preserve"> 2   Ключевая ставка                               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jc w:val="left"/>
        <w:rPr>
          <w:rFonts w:ascii="Times New Roman" w:hAnsi="Times New Roman" w:cs="Times New Roman" w:eastAsia="Courier New"/>
          <w:b w:val="0"/>
          <w:i w:val="0"/>
          <w:vanish w:val="0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Courier New"/>
          <w:b w:val="0"/>
          <w:i w:val="0"/>
          <w:vanish w:val="0"/>
          <w:color w:val="000000"/>
          <w:sz w:val="24"/>
          <w:szCs w:val="24"/>
          <w:shd w:val="clear" w:color="auto" w:fill="FFFFFF"/>
        </w:rPr>
        <w:t xml:space="preserve"> 3   Ставка по вкладам в долларах до 1 года           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jc w:val="left"/>
        <w:rPr>
          <w:rFonts w:ascii="Times New Roman" w:hAnsi="Times New Roman" w:cs="Times New Roman" w:eastAsia="Courier New"/>
          <w:b w:val="0"/>
          <w:i w:val="0"/>
          <w:vanish w:val="0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Courier New"/>
          <w:b w:val="0"/>
          <w:i w:val="0"/>
          <w:vanish w:val="0"/>
          <w:color w:val="000000"/>
          <w:sz w:val="24"/>
          <w:szCs w:val="24"/>
          <w:shd w:val="clear" w:color="auto" w:fill="FFFFFF"/>
        </w:rPr>
        <w:t xml:space="preserve"> 4   Ставка по вкладам в рублях до 1 года             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jc w:val="left"/>
        <w:rPr>
          <w:rFonts w:ascii="Times New Roman" w:hAnsi="Times New Roman" w:cs="Times New Roman" w:eastAsia="Courier New"/>
          <w:b w:val="0"/>
          <w:i w:val="0"/>
          <w:vanish w:val="0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Courier New"/>
          <w:b w:val="0"/>
          <w:i w:val="0"/>
          <w:vanish w:val="0"/>
          <w:color w:val="000000"/>
          <w:sz w:val="24"/>
          <w:szCs w:val="24"/>
          <w:shd w:val="clear" w:color="auto" w:fill="FFFFFF"/>
        </w:rPr>
        <w:t xml:space="preserve"> 5   Нефть марки Юралс, долл./барр                    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jc w:val="left"/>
        <w:rPr>
          <w:rFonts w:ascii="Times New Roman" w:hAnsi="Times New Roman" w:cs="Times New Roman" w:eastAsia="Courier New"/>
          <w:b w:val="0"/>
          <w:i w:val="0"/>
          <w:vanish w:val="0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Courier New"/>
          <w:b w:val="0"/>
          <w:i w:val="0"/>
          <w:vanish w:val="0"/>
          <w:color w:val="000000"/>
          <w:sz w:val="24"/>
          <w:szCs w:val="24"/>
          <w:shd w:val="clear" w:color="auto" w:fill="FFFFFF"/>
        </w:rPr>
        <w:t xml:space="preserve"> 6   Индекс потребительских цен, ед.                   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jc w:val="left"/>
        <w:rPr>
          <w:rFonts w:ascii="Times New Roman" w:hAnsi="Times New Roman" w:cs="Times New Roman" w:eastAsia="Courier New"/>
          <w:b w:val="0"/>
          <w:i w:val="0"/>
          <w:vanish w:val="0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Courier New"/>
          <w:b w:val="0"/>
          <w:i w:val="0"/>
          <w:vanish w:val="0"/>
          <w:color w:val="000000"/>
          <w:sz w:val="24"/>
          <w:szCs w:val="24"/>
          <w:shd w:val="clear" w:color="auto" w:fill="FFFFFF"/>
        </w:rPr>
        <w:t xml:space="preserve"> 7   М0, млрд руб                                  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jc w:val="left"/>
        <w:rPr>
          <w:rFonts w:ascii="Times New Roman" w:hAnsi="Times New Roman" w:cs="Times New Roman" w:eastAsia="Courier New"/>
          <w:b w:val="0"/>
          <w:i w:val="0"/>
          <w:vanish w:val="0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Courier New"/>
          <w:b w:val="0"/>
          <w:i w:val="0"/>
          <w:vanish w:val="0"/>
          <w:color w:val="000000"/>
          <w:sz w:val="24"/>
          <w:szCs w:val="24"/>
          <w:shd w:val="clear" w:color="auto" w:fill="FFFFFF"/>
        </w:rPr>
        <w:t xml:space="preserve"> 8   М2, млрд руб                                      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jc w:val="left"/>
        <w:rPr>
          <w:rFonts w:ascii="Times New Roman" w:hAnsi="Times New Roman" w:cs="Times New Roman" w:eastAsia="Courier New"/>
          <w:b w:val="0"/>
          <w:i w:val="0"/>
          <w:vanish w:val="0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Courier New"/>
          <w:b w:val="0"/>
          <w:i w:val="0"/>
          <w:vanish w:val="0"/>
          <w:color w:val="000000"/>
          <w:sz w:val="24"/>
          <w:szCs w:val="24"/>
          <w:shd w:val="clear" w:color="auto" w:fill="FFFFFF"/>
        </w:rPr>
        <w:t xml:space="preserve"> 9   Курс доллара к рублю, руб                        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Courier New"/>
          <w:b w:val="0"/>
          <w:i w:val="0"/>
          <w:vanish w:val="0"/>
          <w:color w:val="000000"/>
          <w:sz w:val="24"/>
          <w:szCs w:val="24"/>
          <w:shd w:val="clear" w:color="auto" w:fill="FFFFFF"/>
        </w:rPr>
        <w:t xml:space="preserve"> 10  Номинальная средняя з/п, руб                  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Статус проекта: завершен.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# Вывод: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 xml:space="preserve"> Модель случайного  леса хорошо себя показала на вал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идацио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нны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 xml:space="preserve">х и тестовых 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 xml:space="preserve">данных. </w:t>
      </w:r>
      <w:r>
        <w:rPr>
          <w:rFonts w:ascii="Times New Roman" w:hAnsi="Times New Roman" w:cs="Times New Roman"/>
          <w:sz w:val="24"/>
          <w:szCs w:val="24"/>
          <w:rtl w:val="0"/>
          <w:lang w:val="en-US" w:bidi="en-US" w:eastAsia="en-US"/>
        </w:rPr>
        <w:t>RMSE 260</w:t>
      </w:r>
      <w:r>
        <w:rPr>
          <w:rFonts w:ascii="Times New Roman" w:hAnsi="Times New Roman" w:cs="Times New Roman"/>
          <w:sz w:val="24"/>
          <w:szCs w:val="24"/>
          <w:rtl w:val="0"/>
          <w:lang w:val="en-US" w:bidi="en-US" w:eastAsia="en-US"/>
        </w:rPr>
        <w:t xml:space="preserve">000 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млн на тестовы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 xml:space="preserve">х данных. 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П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ро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гноз построе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н, моде</w:t>
      </w:r>
      <w:r>
        <w:rPr>
          <w:rFonts w:ascii="Times New Roman" w:hAnsi="Times New Roman" w:cs="Times New Roman"/>
          <w:sz w:val="24"/>
          <w:szCs w:val="24"/>
          <w:rtl w:val="0"/>
          <w:lang w:val="ru-RU" w:bidi="ru-RU" w:eastAsia="ru-RU"/>
        </w:rPr>
        <w:t>ль готова к использованию.</w:t>
      </w:r>
      <w:r>
        <w:rPr>
          <w:rFonts w:ascii="Times New Roman" w:hAnsi="Times New Roman" w:cs="Times New Roman"/>
          <w:sz w:val="28"/>
          <w:szCs w:val="28"/>
          <w:rtl w:val="0"/>
          <w:lang w:val="ru-RU" w:bidi="ru-RU" w:eastAsia="ru-RU"/>
        </w:rPr>
        <w:br w:type="textWrapping"/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zh bh</dc:creator>
  <dcterms:created xsi:type="dcterms:W3CDTF">2023-07-27T16:43:48Z</dcterms:created>
  <cp:lastModifiedBy>zh bh</cp:lastModifiedBy>
  <dcterms:modified xsi:type="dcterms:W3CDTF">2023-07-27T16:44:06Z</dcterms:modified>
  <cp:revision>2</cp:revision>
</cp:coreProperties>
</file>