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专利爬虫项目说明</w:t>
      </w:r>
    </w:p>
    <w:p>
      <w:r>
        <w:t>2020年02月06日，作者：Kelvin He</w:t>
      </w:r>
    </w:p>
    <w:p/>
    <w:p>
      <w:pPr>
        <w:pStyle w:val="3"/>
        <w:numPr>
          <w:ilvl w:val="0"/>
          <w:numId w:val="0"/>
        </w:numPr>
        <w:ind w:leftChars="0"/>
      </w:pPr>
      <w:r>
        <w:t>1. 项目背景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本项目，旨在通过软件来爬取中国知识产权局的专利信息，并将爬取后的信息写入到Excel中。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其意义在于可以将大量网页内容整齐地写入到一个文档中。提高效率，减轻手工量。</w:t>
      </w:r>
    </w:p>
    <w:p>
      <w:pPr>
        <w:pStyle w:val="3"/>
      </w:pPr>
      <w:r>
        <w:t>2. 软件相关</w:t>
      </w:r>
    </w:p>
    <w:p>
      <w:pPr>
        <w:pStyle w:val="4"/>
      </w:pPr>
      <w:r>
        <w:t>2.1 编程语言</w:t>
      </w:r>
    </w:p>
    <w:p>
      <w:pPr>
        <w:ind w:firstLine="420" w:firstLineChars="0"/>
      </w:pPr>
      <w:r>
        <w:t>使用MacBook Pro + OSX 15开发。</w:t>
      </w:r>
    </w:p>
    <w:p>
      <w:pPr>
        <w:numPr>
          <w:ilvl w:val="0"/>
          <w:numId w:val="0"/>
        </w:numPr>
        <w:ind w:left="420" w:leftChars="0"/>
      </w:pPr>
      <w:r>
        <w:t>采用Python开发；</w:t>
      </w:r>
    </w:p>
    <w:p>
      <w:pPr>
        <w:numPr>
          <w:ilvl w:val="0"/>
          <w:numId w:val="0"/>
        </w:numPr>
        <w:ind w:left="420" w:leftChars="0"/>
      </w:pPr>
      <w:r>
        <w:t>IDE为Pycharm。</w:t>
      </w:r>
    </w:p>
    <w:p>
      <w:pPr>
        <w:pStyle w:val="4"/>
      </w:pPr>
      <w:r>
        <w:t>2.2 浏览器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主要使用了selenium + firefox浏览器。</w:t>
      </w:r>
    </w:p>
    <w:p>
      <w:pPr>
        <w:pStyle w:val="4"/>
      </w:pPr>
      <w:r>
        <w:t>2.3 其他工具</w:t>
      </w:r>
    </w:p>
    <w:p>
      <w:pPr>
        <w:ind w:firstLine="420" w:firstLineChars="0"/>
      </w:pPr>
      <w:r>
        <w:t>Anaconda：库管理器。</w:t>
      </w:r>
    </w:p>
    <w:p>
      <w:pPr>
        <w:ind w:firstLine="420" w:firstLineChars="0"/>
      </w:pPr>
      <w:r>
        <w:t>Selenium：requests库无法解决登录问题，cookies一直不对，返回412.</w:t>
      </w:r>
    </w:p>
    <w:p>
      <w:pPr>
        <w:ind w:firstLine="420" w:firstLineChars="0"/>
      </w:pPr>
      <w:r>
        <w:t>Pandas：方便处理字典类型数据，方便写入Excel中。</w:t>
      </w:r>
    </w:p>
    <w:p>
      <w:pPr>
        <w:pStyle w:val="3"/>
        <w:numPr>
          <w:ilvl w:val="0"/>
          <w:numId w:val="1"/>
        </w:numPr>
      </w:pPr>
      <w:r>
        <w:t>文件介绍</w:t>
      </w:r>
    </w:p>
    <w:p>
      <w:pPr>
        <w:pStyle w:val="4"/>
        <w:rPr>
          <w:rFonts w:hint="eastAsia"/>
        </w:rPr>
      </w:pPr>
      <w:r>
        <w:t xml:space="preserve">3.1 </w:t>
      </w:r>
      <w:r>
        <w:rPr>
          <w:rFonts w:hint="eastAsia"/>
        </w:rPr>
        <w:t>firefox</w:t>
      </w:r>
      <w:r>
        <w:rPr>
          <w:rFonts w:hint="default"/>
        </w:rPr>
        <w:t>S</w:t>
      </w:r>
      <w:r>
        <w:rPr>
          <w:rFonts w:hint="eastAsia"/>
        </w:rPr>
        <w:t>elenium.py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项目入口函数。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主要配置都在这个文件中。如用户名和密码，登录网址，以及要爬取多少页的数据。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可以指定爬取1~x页的数据，当x=0时，爬取所有网页数据。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在终端中运行该文件后，会打开Firefox浏览器，然后人工识别验证码，输入验证码后，</w:t>
      </w:r>
      <w:bookmarkStart w:id="0" w:name="_GoBack"/>
      <w:bookmarkEnd w:id="0"/>
      <w:r>
        <w:rPr>
          <w:rFonts w:hint="default"/>
        </w:rPr>
        <w:t>按下回车键或点击“登录”按钮。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登录后，搜索结果。可以使用普通搜索，也可以可以高级搜索。当搜索出结果后，回到终端，按下任意键继续。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之后，就开始自动爬取数据了。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3.2 parseHtml.py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该文件，主要是对网页数据进行解析。包括申请日、申请号、申请人等。这些信息都是根据网页的HTML内容进行高度定制的，如果网页排版发生变化，这些内容可能也需要做调整。</w:t>
      </w:r>
    </w:p>
    <w:p>
      <w:pPr>
        <w:ind w:firstLine="420" w:firstLineChars="0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3.3 excelDeal.py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内容较少，只是对爬取到的Excel文档进行整理，调整格式等。</w:t>
      </w:r>
    </w:p>
    <w:p>
      <w:pPr>
        <w:ind w:firstLine="420" w:firstLineChars="0"/>
        <w:rPr>
          <w:rFonts w:hint="default"/>
        </w:rPr>
      </w:pPr>
    </w:p>
    <w:p>
      <w:pPr>
        <w:pStyle w:val="3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版本变更说明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454"/>
        <w:gridCol w:w="1463"/>
        <w:gridCol w:w="4768"/>
      </w:tblGrid>
      <w:tr>
        <w:tblPrEx>
          <w:tblLayout w:type="fixed"/>
        </w:tblPrEx>
        <w:tc>
          <w:tcPr>
            <w:tcW w:w="83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序号</w:t>
            </w:r>
          </w:p>
        </w:tc>
        <w:tc>
          <w:tcPr>
            <w:tcW w:w="1454" w:type="dxa"/>
            <w:vAlign w:val="top"/>
          </w:tcPr>
          <w:p>
            <w:r>
              <w:rPr>
                <w:rFonts w:hint="default"/>
                <w:vertAlign w:val="baseline"/>
              </w:rPr>
              <w:t>版本号</w:t>
            </w:r>
          </w:p>
        </w:tc>
        <w:tc>
          <w:tcPr>
            <w:tcW w:w="146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日期</w:t>
            </w:r>
          </w:p>
        </w:tc>
        <w:tc>
          <w:tcPr>
            <w:tcW w:w="476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变更内容</w:t>
            </w:r>
          </w:p>
        </w:tc>
      </w:tr>
      <w:tr>
        <w:tblPrEx>
          <w:tblLayout w:type="fixed"/>
        </w:tblPrEx>
        <w:tc>
          <w:tcPr>
            <w:tcW w:w="837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1</w:t>
            </w:r>
          </w:p>
        </w:tc>
        <w:tc>
          <w:tcPr>
            <w:tcW w:w="1454" w:type="dxa"/>
            <w:vAlign w:val="top"/>
          </w:tcPr>
          <w:p>
            <w:r>
              <w:rPr>
                <w:rFonts w:hint="default"/>
                <w:vertAlign w:val="baseline"/>
              </w:rPr>
              <w:t>V0.1</w:t>
            </w:r>
          </w:p>
        </w:tc>
        <w:tc>
          <w:tcPr>
            <w:tcW w:w="1463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2020-02-06</w:t>
            </w:r>
          </w:p>
        </w:tc>
        <w:tc>
          <w:tcPr>
            <w:tcW w:w="4768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首次发布，实现基本功能。</w:t>
            </w:r>
          </w:p>
        </w:tc>
      </w:tr>
      <w:tr>
        <w:tblPrEx>
          <w:tblLayout w:type="fixed"/>
        </w:tblPrEx>
        <w:tc>
          <w:tcPr>
            <w:tcW w:w="837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454" w:type="dxa"/>
            <w:vAlign w:val="top"/>
          </w:tcPr>
          <w:p/>
        </w:tc>
        <w:tc>
          <w:tcPr>
            <w:tcW w:w="1463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4768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837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454" w:type="dxa"/>
            <w:vAlign w:val="top"/>
          </w:tcPr>
          <w:p/>
        </w:tc>
        <w:tc>
          <w:tcPr>
            <w:tcW w:w="1463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4768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837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1454" w:type="dxa"/>
            <w:vAlign w:val="top"/>
          </w:tcPr>
          <w:p/>
        </w:tc>
        <w:tc>
          <w:tcPr>
            <w:tcW w:w="1463" w:type="dxa"/>
          </w:tcPr>
          <w:p>
            <w:pPr>
              <w:rPr>
                <w:rFonts w:hint="default"/>
                <w:vertAlign w:val="baseline"/>
              </w:rPr>
            </w:pPr>
          </w:p>
        </w:tc>
        <w:tc>
          <w:tcPr>
            <w:tcW w:w="4768" w:type="dxa"/>
          </w:tcPr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BEC2D"/>
    <w:multiLevelType w:val="singleLevel"/>
    <w:tmpl w:val="5E3BEC2D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37743C"/>
    <w:rsid w:val="17FEBDB6"/>
    <w:rsid w:val="2337743C"/>
    <w:rsid w:val="574F7963"/>
    <w:rsid w:val="5EBB573F"/>
    <w:rsid w:val="DFF46A48"/>
    <w:rsid w:val="FDEF9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2020-02-07T10:21:00Z</dcterms:created>
  <dc:creator>mac</dc:creator>
  <cp:lastModifiedBy>mac</cp:lastModifiedBy>
  <dcterms:modified xsi:type="dcterms:W3CDTF">2020-02-07T17:20:59Z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