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header2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mc:Ignorable="w14 wp14">
  <w:body>
    <w:p xmlns:wp14="http://schemas.microsoft.com/office/word/2010/wordml" w14:paraId="4D3EC77E" wp14:textId="77777777">
      <w:pPr>
        <w:pStyle w:val="Heading8"/>
        <w:widowControl w:val="false"/>
        <w:numPr>
          <w:ilvl w:val="7"/>
          <w:numId w:val="2"/>
        </w:numPr>
        <w:tabs>
          <w:tab w:val="left" w:leader="none" w:pos="7110"/>
        </w:tabs>
        <w:suppressAutoHyphens w:val="true"/>
        <w:overflowPunct w:val="false"/>
        <w:bidi w:val="0"/>
        <w:ind w:left="6840" w:right="0" w:hanging="0"/>
        <w:jc w:val="left"/>
        <w:outlineLvl w:val="7"/>
        <w:rPr/>
      </w:pPr>
      <w:r>
        <mc:AlternateContent>
          <mc:Choice Requires="wps">
            <w:drawing>
              <wp:anchor xmlns:wp14="http://schemas.microsoft.com/office/word/2010/wordprocessingDrawing" distT="0" distB="0" distL="89535" distR="89535" simplePos="0" relativeHeight="2" behindDoc="0" locked="0" layoutInCell="1" allowOverlap="1" wp14:anchorId="6C8FA620" wp14:editId="7777777">
                <wp:simplePos x="0" y="0"/>
                <wp:positionH relativeFrom="margin">
                  <wp:align>center</wp:align>
                </wp:positionH>
                <wp:positionV relativeFrom="page">
                  <wp:posOffset>385445</wp:posOffset>
                </wp:positionV>
                <wp:extent cx="5541010" cy="80645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0400" cy="805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46026B22">
              <v:rect id="shape_0" style="position:absolute;margin-left:3.35pt;margin-top:30.35pt;width:436.2pt;height:63.4pt;mso-position-horizontal:center;mso-position-horizontal-relative:margin;mso-position-vertical-relative:page" stroked="f" ID="Frame1">
                <w10:wrap type="none"/>
                <v:fill on="false" o:detectmouseclick="t"/>
                <v:stroke color="#3465a4" joinstyle="round" endcap="flat"/>
              </v:rect>
            </w:pict>
          </mc:Fallback>
        </mc:AlternateContent>
      </w:r>
      <w:r>
        <w:rPr>
          <w:sz w:val="24"/>
          <w:szCs w:val="24"/>
        </w:rPr>
        <w:t>ALLEGATO B</w:t>
      </w:r>
    </w:p>
    <w:p xmlns:wp14="http://schemas.microsoft.com/office/word/2010/wordml" w14:paraId="14D8C512" wp14:textId="77777777">
      <w:pPr>
        <w:pStyle w:val="Normal"/>
        <w:widowControl w:val="false"/>
        <w:tabs>
          <w:tab w:val="left" w:leader="none" w:pos="6663"/>
        </w:tabs>
        <w:suppressAutoHyphens w:val="true"/>
        <w:overflowPunct w:val="true"/>
        <w:bidi w:val="0"/>
        <w:ind w:right="0" w:hanging="0"/>
        <w:jc w:val="left"/>
        <w:rPr>
          <w:b/>
          <w:b/>
          <w:bCs/>
          <w:sz w:val="20"/>
          <w:szCs w:val="20"/>
        </w:rPr>
      </w:pPr>
      <w:r>
        <w:rPr>
          <w:rFonts w:eastAsia="Batang;바탕"/>
          <w:b/>
          <w:bCs/>
          <w:sz w:val="20"/>
          <w:szCs w:val="20"/>
        </w:rPr>
        <w:t>${sigle}  Prot.____________</w:t>
      </w:r>
    </w:p>
    <w:p xmlns:wp14="http://schemas.microsoft.com/office/word/2010/wordml" w14:paraId="7BF2FA7C" wp14:textId="77777777">
      <w:pPr>
        <w:pStyle w:val="Normal"/>
        <w:rPr/>
      </w:pPr>
      <w:r>
        <w:rPr>
          <w:rStyle w:val="CharacterStyle1"/>
          <w:rFonts w:cs="Calibri"/>
          <w:b w:val="false"/>
          <w:bCs w:val="false"/>
          <w:sz w:val="18"/>
          <w:szCs w:val="18"/>
        </w:rPr>
        <w:t>Da citare nelle risposte</w:t>
      </w:r>
      <w:r>
        <w:rPr>
          <w:rStyle w:val="CharacterStyle1"/>
          <w:rFonts w:cs="Calibri"/>
          <w:sz w:val="18"/>
          <w:szCs w:val="18"/>
        </w:rPr>
        <w:t xml:space="preserve">                                                                                                                                 </w:t>
      </w:r>
    </w:p>
    <w:p xmlns:wp14="http://schemas.microsoft.com/office/word/2010/wordml" w14:paraId="289E994E" wp14:textId="77777777">
      <w:pPr>
        <w:pStyle w:val="Normal"/>
        <w:rPr>
          <w:rFonts w:ascii="Times New Roman" w:hAnsi="Times New Roman"/>
          <w:sz w:val="18"/>
          <w:szCs w:val="18"/>
        </w:rPr>
      </w:pPr>
      <w:r>
        <w:rPr>
          <w:rFonts w:eastAsia="Batang;바탕" w:cs="Calibri"/>
          <w:bCs/>
          <w:i/>
          <w:sz w:val="18"/>
          <w:szCs w:val="18"/>
        </w:rPr>
        <w:t>F</w:t>
      </w:r>
      <w:r>
        <w:rPr>
          <w:rFonts w:eastAsia="Batang;바탕" w:cs="Calibri"/>
          <w:bCs/>
          <w:spacing w:val="-2"/>
          <w:sz w:val="18"/>
          <w:szCs w:val="18"/>
        </w:rPr>
        <w:t>ormazione- Biblioteca - Comunicazione</w:t>
      </w:r>
      <w:r>
        <w:rPr>
          <w:rFonts w:eastAsia="Batang;바탕" w:cs="Calibri"/>
          <w:bCs/>
          <w:spacing w:val="-2"/>
          <w:sz w:val="18"/>
          <w:szCs w:val="18"/>
        </w:rPr>
        <w:tab/>
      </w:r>
      <w:r>
        <w:rPr>
          <w:rFonts w:eastAsia="Batang;바탕" w:cs="Calibri"/>
          <w:bCs/>
          <w:spacing w:val="-2"/>
          <w:sz w:val="18"/>
          <w:szCs w:val="18"/>
        </w:rPr>
        <w:tab/>
      </w:r>
      <w:r>
        <w:rPr>
          <w:rFonts w:eastAsia="Batang;바탕" w:cs="Calibri"/>
          <w:bCs/>
          <w:spacing w:val="-2"/>
          <w:sz w:val="18"/>
          <w:szCs w:val="18"/>
        </w:rPr>
        <w:tab/>
      </w:r>
      <w:r>
        <w:rPr>
          <w:rFonts w:eastAsia="Batang;바탕" w:cs="Calibri"/>
          <w:bCs/>
          <w:spacing w:val="-2"/>
          <w:sz w:val="18"/>
          <w:szCs w:val="18"/>
        </w:rPr>
        <w:tab/>
      </w:r>
      <w:r>
        <w:rPr>
          <w:rFonts w:eastAsia="Batang;바탕" w:cs="Calibri"/>
          <w:bCs/>
          <w:spacing w:val="-2"/>
          <w:sz w:val="18"/>
          <w:szCs w:val="18"/>
        </w:rPr>
        <w:tab/>
      </w:r>
    </w:p>
    <w:p xmlns:wp14="http://schemas.microsoft.com/office/word/2010/wordml" w14:paraId="28981106" wp14:textId="343178BC">
      <w:pPr>
        <w:pStyle w:val="Normal"/>
        <w:rPr>
          <w:rFonts w:ascii="Times New Roman" w:hAnsi="Times New Roman"/>
          <w:sz w:val="18"/>
          <w:szCs w:val="18"/>
        </w:rPr>
      </w:pPr>
      <w:r w:rsidRPr="5B14C5D4" w:rsidR="5B14C5D4">
        <w:rPr>
          <w:sz w:val="18"/>
          <w:szCs w:val="18"/>
        </w:rPr>
        <w:t>Tel. +39</w:t>
      </w:r>
    </w:p>
    <w:p xmlns:wp14="http://schemas.microsoft.com/office/word/2010/wordml" w14:paraId="5F6FE3A5" wp14:textId="1C072551">
      <w:pPr>
        <w:pStyle w:val="Normal"/>
        <w:rPr>
          <w:rFonts w:ascii="Times New Roman" w:hAnsi="Times New Roman"/>
          <w:sz w:val="18"/>
          <w:szCs w:val="18"/>
        </w:rPr>
      </w:pPr>
      <w:r w:rsidRPr="5B14C5D4" w:rsidR="5B14C5D4">
        <w:rPr>
          <w:sz w:val="18"/>
          <w:szCs w:val="18"/>
        </w:rPr>
        <w:t>Fax: +39</w:t>
      </w:r>
    </w:p>
    <w:p xmlns:wp14="http://schemas.microsoft.com/office/word/2010/wordml" w:rsidP="5B14C5D4" w14:paraId="7BC53727" wp14:textId="0C0773EE">
      <w:pPr>
        <w:pStyle w:val="Normal"/>
        <w:tabs>
          <w:tab w:val="left" w:leader="none" w:pos="6663"/>
        </w:tabs>
        <w:rPr>
          <w:rStyle w:val="InternetLink"/>
          <w:rFonts w:cs="Calibri"/>
          <w:b w:val="1"/>
          <w:bCs w:val="1"/>
          <w:sz w:val="18"/>
          <w:szCs w:val="18"/>
          <w:lang w:val="it-IT"/>
        </w:rPr>
      </w:pPr>
      <w:hyperlink r:id="R9eeae1007dd94982">
        <w:r w:rsidRPr="5B14C5D4" w:rsidR="5B14C5D4">
          <w:rPr>
            <w:rStyle w:val="CharacterStyle1"/>
            <w:rFonts w:cs="Calibri"/>
            <w:sz w:val="18"/>
            <w:szCs w:val="18"/>
          </w:rPr>
          <w:t xml:space="preserve">E-mail: </w:t>
        </w:r>
      </w:hyperlink>
    </w:p>
    <w:p xmlns:wp14="http://schemas.microsoft.com/office/word/2010/wordml" w:rsidP="5B14C5D4" w14:paraId="55F11461" wp14:textId="77777777">
      <w:pPr>
        <w:pStyle w:val="Normal"/>
        <w:tabs>
          <w:tab w:val="left" w:leader="none" w:pos="6663"/>
        </w:tabs>
        <w:ind w:hanging="0"/>
        <w:rPr>
          <w:rFonts w:ascii="Times New Roman" w:hAnsi="Times New Roman" w:eastAsia="Batang;바탕"/>
          <w:b w:val="1"/>
          <w:bCs w:val="1"/>
          <w:i w:val="0"/>
          <w:iCs w:val="0"/>
          <w:caps w:val="0"/>
          <w:smallCaps w:val="0"/>
          <w:color w:val="0000FF"/>
          <w:sz w:val="18"/>
          <w:szCs w:val="18"/>
          <w:u w:val="single"/>
          <w:lang w:val="it-IT"/>
        </w:rPr>
      </w:pPr>
      <w:r w:rsidR="5B14C5D4">
        <w:rPr>
          <w:rFonts w:eastAsia="Batang;바탕"/>
          <w:b w:val="1"/>
          <w:bCs w:val="1"/>
          <w:sz w:val="18"/>
          <w:szCs w:val="18"/>
        </w:rPr>
        <w:t>PEC</w:t>
      </w:r>
      <w:r w:rsidR="5B14C5D4">
        <w:rPr>
          <w:rFonts w:eastAsia="Batang;바탕"/>
          <w:b w:val="1"/>
          <w:bCs w:val="1"/>
          <w:sz w:val="18"/>
          <w:szCs w:val="18"/>
        </w:rPr>
        <w:t xml:space="preserve">: </w:t>
      </w:r>
    </w:p>
    <w:p xmlns:wp14="http://schemas.microsoft.com/office/word/2010/wordml" w14:paraId="3DCDC70C" wp14:textId="77777777">
      <w:pPr>
        <w:pStyle w:val="Normal"/>
        <w:tabs>
          <w:tab w:val="left" w:leader="none" w:pos="6663"/>
        </w:tabs>
        <w:ind w:hanging="0"/>
        <w:rPr/>
      </w:pPr>
      <w:r>
        <mc:AlternateContent>
          <mc:Choice Requires="wps">
            <w:drawing>
              <wp:anchor xmlns:wp14="http://schemas.microsoft.com/office/word/2010/wordprocessingDrawing" distT="0" distB="0" distL="0" distR="0" simplePos="0" relativeHeight="3" behindDoc="0" locked="0" layoutInCell="1" allowOverlap="1" wp14:anchorId="3890A5C0" wp14:editId="777777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027420" cy="466725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760" cy="46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 xmlns:wp14="http://schemas.microsoft.com/office/word/2010/wordml" w14:paraId="45970648" wp14:textId="77777777">
                            <w:pPr>
                              <w:pStyle w:val="FrameContents"/>
                              <w:overflowPunct w:val="true"/>
                              <w:bidi w:val="0"/>
                              <w:spacing w:before="0" w:after="0" w:line="360" w:lineRule="auto"/>
                              <w:ind w:left="5670" w:right="0" w:hanging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eastAsia="Batang;바탕" w:cs="Batang;바탕"/>
                                <w:b/>
                                <w:bCs/>
                                <w:i w:val="false"/>
                                <w:iCs w:val="false"/>
                                <w:smallCaps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A"/>
                                <w:spacing w:val="0"/>
                                <w:w w:val="100"/>
                                <w:kern w:val="2"/>
                                <w:position w:val="0"/>
                                <w:sz w:val="16"/>
                                <w:sz w:val="16"/>
                                <w:szCs w:val="16"/>
                                <w:u w:val="none"/>
                                <w:vertAlign w:val="baseline"/>
                                <w:em w:val="none"/>
                                <w:lang w:val="it-IT" w:eastAsia="en-US" w:bidi="hi-IN"/>
                              </w:rPr>
                              <w:t xml:space="preserve">Spettabile Unità Operativa </w:t>
                            </w:r>
                          </w:p>
                          <w:p xmlns:wp14="http://schemas.microsoft.com/office/word/2010/wordml" w14:paraId="44F51BF9" wp14:textId="77777777">
                            <w:pPr>
                              <w:pStyle w:val="FrameContents"/>
                              <w:overflowPunct w:val="true"/>
                              <w:bidi w:val="0"/>
                              <w:spacing w:before="0" w:after="0" w:line="360" w:lineRule="auto"/>
                              <w:ind w:left="5670" w:right="0" w:hanging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eastAsia="Batang;바탕" w:cs="Batang;바탕"/>
                                <w:b/>
                                <w:bCs/>
                                <w:i w:val="false"/>
                                <w:iCs w:val="false"/>
                                <w:smallCaps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A"/>
                                <w:spacing w:val="0"/>
                                <w:w w:val="100"/>
                                <w:kern w:val="2"/>
                                <w:position w:val="0"/>
                                <w:sz w:val="16"/>
                                <w:sz w:val="16"/>
                                <w:szCs w:val="16"/>
                                <w:u w:val="none"/>
                                <w:vertAlign w:val="baseline"/>
                                <w:em w:val="none"/>
                                <w:lang w:val="it-IT" w:eastAsia="en-US" w:bidi="hi-IN"/>
                              </w:rPr>
                              <w:t>“</w:t>
                            </w:r>
                            <w:r>
                              <w:rPr>
                                <w:rFonts w:eastAsia="Batang;바탕" w:cs="Batang;바탕"/>
                                <w:b/>
                                <w:bCs/>
                                <w:i w:val="false"/>
                                <w:iCs w:val="false"/>
                                <w:smallCaps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A"/>
                                <w:spacing w:val="0"/>
                                <w:w w:val="100"/>
                                <w:kern w:val="2"/>
                                <w:position w:val="0"/>
                                <w:sz w:val="16"/>
                                <w:sz w:val="16"/>
                                <w:szCs w:val="16"/>
                                <w:u w:val="none"/>
                                <w:vertAlign w:val="baseline"/>
                                <w:em w:val="none"/>
                                <w:lang w:val="it-IT" w:eastAsia="en-US" w:bidi="hi-IN"/>
                              </w:rPr>
                              <w:t xml:space="preserve">Gest. Risorse umane e svil. comp.” </w:t>
                            </w:r>
                          </w:p>
                          <w:p xmlns:wp14="http://schemas.microsoft.com/office/word/2010/wordml" w14:paraId="70BCB213" wp14:textId="77777777">
                            <w:pPr>
                              <w:pStyle w:val="FrameContents"/>
                              <w:overflowPunct w:val="true"/>
                              <w:bidi w:val="0"/>
                              <w:spacing w:before="0" w:after="0" w:line="360" w:lineRule="auto"/>
                              <w:ind w:left="567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Batang;바탕" w:cs="Batang;바탕"/>
                                <w:b/>
                                <w:bCs/>
                                <w:i w:val="false"/>
                                <w:iCs w:val="false"/>
                                <w:smallCaps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A"/>
                                <w:spacing w:val="0"/>
                                <w:w w:val="100"/>
                                <w:kern w:val="2"/>
                                <w:position w:val="0"/>
                                <w:sz w:val="16"/>
                                <w:sz w:val="16"/>
                                <w:szCs w:val="16"/>
                                <w:u w:val="none"/>
                                <w:vertAlign w:val="baseline"/>
                                <w:em w:val="none"/>
                                <w:lang w:val="it-IT" w:eastAsia="en-US" w:bidi="hi-IN"/>
                              </w:rPr>
                              <w:t>SEDE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5CB96119">
              <v:rect id="shape_0" style="position:absolute;margin-left:0pt;margin-top:0.05pt;width:474.5pt;height:36.65pt" stroked="f" ID="Frame2">
                <w10:wrap type="square"/>
                <v:fill on="false" o:detectmouseclick="t"/>
                <v:stroke color="#3465a4" joinstyle="round" endcap="flat"/>
                <v:textbox>
                  <w:txbxContent>
                    <w:p w14:paraId="40F42F7B" wp14:textId="77777777">
                      <w:pPr>
                        <w:pStyle w:val="FrameContents"/>
                        <w:overflowPunct w:val="true"/>
                        <w:bidi w:val="0"/>
                        <w:spacing w:before="0" w:after="0" w:line="360" w:lineRule="auto"/>
                        <w:ind w:left="5670" w:right="0" w:hanging="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eastAsia="Batang;바탕" w:cs="Batang;바탕"/>
                          <w:b/>
                          <w:bCs/>
                          <w:i w:val="false"/>
                          <w:iCs w:val="false"/>
                          <w:smallCaps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A"/>
                          <w:spacing w:val="0"/>
                          <w:w w:val="100"/>
                          <w:kern w:val="2"/>
                          <w:position w:val="0"/>
                          <w:sz w:val="16"/>
                          <w:sz w:val="16"/>
                          <w:szCs w:val="16"/>
                          <w:u w:val="none"/>
                          <w:vertAlign w:val="baseline"/>
                          <w:em w:val="none"/>
                          <w:lang w:val="it-IT" w:eastAsia="en-US" w:bidi="hi-IN"/>
                        </w:rPr>
                        <w:t xml:space="preserve">Spettabile Unità Operativa </w:t>
                      </w:r>
                    </w:p>
                    <w:p w14:paraId="4FDD78D6" wp14:textId="77777777">
                      <w:pPr>
                        <w:pStyle w:val="FrameContents"/>
                        <w:overflowPunct w:val="true"/>
                        <w:bidi w:val="0"/>
                        <w:spacing w:before="0" w:after="0" w:line="360" w:lineRule="auto"/>
                        <w:ind w:left="5670" w:right="0" w:hanging="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eastAsia="Batang;바탕" w:cs="Batang;바탕"/>
                          <w:b/>
                          <w:bCs/>
                          <w:i w:val="false"/>
                          <w:iCs w:val="false"/>
                          <w:smallCaps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A"/>
                          <w:spacing w:val="0"/>
                          <w:w w:val="100"/>
                          <w:kern w:val="2"/>
                          <w:position w:val="0"/>
                          <w:sz w:val="16"/>
                          <w:sz w:val="16"/>
                          <w:szCs w:val="16"/>
                          <w:u w:val="none"/>
                          <w:vertAlign w:val="baseline"/>
                          <w:em w:val="none"/>
                          <w:lang w:val="it-IT" w:eastAsia="en-US" w:bidi="hi-IN"/>
                        </w:rPr>
                        <w:t>“</w:t>
                      </w:r>
                      <w:r>
                        <w:rPr>
                          <w:rFonts w:eastAsia="Batang;바탕" w:cs="Batang;바탕"/>
                          <w:b/>
                          <w:bCs/>
                          <w:i w:val="false"/>
                          <w:iCs w:val="false"/>
                          <w:smallCaps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A"/>
                          <w:spacing w:val="0"/>
                          <w:w w:val="100"/>
                          <w:kern w:val="2"/>
                          <w:position w:val="0"/>
                          <w:sz w:val="16"/>
                          <w:sz w:val="16"/>
                          <w:szCs w:val="16"/>
                          <w:u w:val="none"/>
                          <w:vertAlign w:val="baseline"/>
                          <w:em w:val="none"/>
                          <w:lang w:val="it-IT" w:eastAsia="en-US" w:bidi="hi-IN"/>
                        </w:rPr>
                        <w:t xml:space="preserve">Gest. Risorse umane e svil. comp.” </w:t>
                      </w:r>
                    </w:p>
                    <w:p w14:paraId="217BE72B" wp14:textId="77777777">
                      <w:pPr>
                        <w:pStyle w:val="FrameContents"/>
                        <w:overflowPunct w:val="true"/>
                        <w:bidi w:val="0"/>
                        <w:spacing w:before="0" w:after="0" w:line="360" w:lineRule="auto"/>
                        <w:ind w:left="5670" w:right="0" w:hanging="0"/>
                        <w:jc w:val="center"/>
                        <w:rPr/>
                      </w:pPr>
                      <w:r>
                        <w:rPr>
                          <w:rFonts w:eastAsia="Batang;바탕" w:cs="Batang;바탕"/>
                          <w:b/>
                          <w:bCs/>
                          <w:i w:val="false"/>
                          <w:iCs w:val="false"/>
                          <w:smallCaps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A"/>
                          <w:spacing w:val="0"/>
                          <w:w w:val="100"/>
                          <w:kern w:val="2"/>
                          <w:position w:val="0"/>
                          <w:sz w:val="16"/>
                          <w:sz w:val="16"/>
                          <w:szCs w:val="16"/>
                          <w:u w:val="none"/>
                          <w:vertAlign w:val="baseline"/>
                          <w:em w:val="none"/>
                          <w:lang w:val="it-IT" w:eastAsia="en-US" w:bidi="hi-IN"/>
                        </w:rPr>
                        <w:t>SEDE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xmlns:wp14="http://schemas.microsoft.com/office/word/2010/wordprocessingDrawing" distT="0" distB="0" distL="0" distR="0" simplePos="0" relativeHeight="4" behindDoc="0" locked="0" layoutInCell="1" allowOverlap="1" wp14:anchorId="2BD2BCC3" wp14:editId="777777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027420" cy="466725"/>
                <wp:effectExtent l="0" t="0" r="0" b="0"/>
                <wp:wrapNone/>
                <wp:docPr id="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760" cy="46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 xmlns:wp14="http://schemas.microsoft.com/office/word/2010/wordml" w14:paraId="56212A13" wp14:textId="77777777">
                            <w:pPr>
                              <w:pStyle w:val="FrameContents"/>
                              <w:overflowPunct w:val="true"/>
                              <w:bidi w:val="0"/>
                              <w:spacing w:before="0" w:after="0" w:line="360" w:lineRule="auto"/>
                              <w:ind w:left="5670" w:right="0" w:hanging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eastAsia="Batang;바탕" w:cs="Batang;바탕"/>
                                <w:b/>
                                <w:bCs/>
                                <w:i w:val="false"/>
                                <w:iCs w:val="false"/>
                                <w:smallCaps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A"/>
                                <w:spacing w:val="0"/>
                                <w:w w:val="100"/>
                                <w:kern w:val="2"/>
                                <w:position w:val="0"/>
                                <w:sz w:val="16"/>
                                <w:sz w:val="16"/>
                                <w:szCs w:val="16"/>
                                <w:u w:val="none"/>
                                <w:vertAlign w:val="baseline"/>
                                <w:em w:val="none"/>
                                <w:lang w:val="it-IT" w:eastAsia="en-US" w:bidi="hi-IN"/>
                              </w:rPr>
                              <w:t xml:space="preserve">Spettabile Unità Operativa </w:t>
                            </w:r>
                          </w:p>
                          <w:p xmlns:wp14="http://schemas.microsoft.com/office/word/2010/wordml" w14:paraId="3EC53BBB" wp14:textId="77777777">
                            <w:pPr>
                              <w:pStyle w:val="FrameContents"/>
                              <w:overflowPunct w:val="true"/>
                              <w:bidi w:val="0"/>
                              <w:spacing w:before="0" w:after="0" w:line="360" w:lineRule="auto"/>
                              <w:ind w:left="5670" w:right="0" w:hanging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eastAsia="Batang;바탕" w:cs="Batang;바탕"/>
                                <w:b/>
                                <w:bCs/>
                                <w:i w:val="false"/>
                                <w:iCs w:val="false"/>
                                <w:smallCaps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A"/>
                                <w:spacing w:val="0"/>
                                <w:w w:val="100"/>
                                <w:kern w:val="2"/>
                                <w:position w:val="0"/>
                                <w:sz w:val="16"/>
                                <w:sz w:val="16"/>
                                <w:szCs w:val="16"/>
                                <w:u w:val="none"/>
                                <w:vertAlign w:val="baseline"/>
                                <w:em w:val="none"/>
                                <w:lang w:val="it-IT" w:eastAsia="en-US" w:bidi="hi-IN"/>
                              </w:rPr>
                              <w:t>“</w:t>
                            </w:r>
                            <w:r>
                              <w:rPr>
                                <w:rFonts w:eastAsia="Batang;바탕" w:cs="Batang;바탕"/>
                                <w:b/>
                                <w:bCs/>
                                <w:i w:val="false"/>
                                <w:iCs w:val="false"/>
                                <w:smallCaps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A"/>
                                <w:spacing w:val="0"/>
                                <w:w w:val="100"/>
                                <w:kern w:val="2"/>
                                <w:position w:val="0"/>
                                <w:sz w:val="16"/>
                                <w:sz w:val="16"/>
                                <w:szCs w:val="16"/>
                                <w:u w:val="none"/>
                                <w:vertAlign w:val="baseline"/>
                                <w:em w:val="none"/>
                                <w:lang w:val="it-IT" w:eastAsia="en-US" w:bidi="hi-IN"/>
                              </w:rPr>
                              <w:t xml:space="preserve">Gest. Risorse umane e svil. comp.” </w:t>
                            </w:r>
                          </w:p>
                          <w:p xmlns:wp14="http://schemas.microsoft.com/office/word/2010/wordml" w14:paraId="17B95C29" wp14:textId="77777777">
                            <w:pPr>
                              <w:pStyle w:val="FrameContents"/>
                              <w:overflowPunct w:val="true"/>
                              <w:bidi w:val="0"/>
                              <w:spacing w:before="0" w:after="0" w:line="360" w:lineRule="auto"/>
                              <w:ind w:left="567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Batang;바탕" w:cs="Batang;바탕"/>
                                <w:b/>
                                <w:bCs/>
                                <w:i w:val="false"/>
                                <w:iCs w:val="false"/>
                                <w:smallCaps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A"/>
                                <w:spacing w:val="0"/>
                                <w:w w:val="100"/>
                                <w:kern w:val="2"/>
                                <w:position w:val="0"/>
                                <w:sz w:val="16"/>
                                <w:sz w:val="16"/>
                                <w:szCs w:val="16"/>
                                <w:u w:val="none"/>
                                <w:vertAlign w:val="baseline"/>
                                <w:em w:val="none"/>
                                <w:lang w:val="it-IT" w:eastAsia="en-US" w:bidi="hi-IN"/>
                              </w:rPr>
                              <w:t>SEDE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7B3ACF44">
              <v:rect id="shape_0" style="position:absolute;margin-left:0pt;margin-top:0.05pt;width:474.5pt;height:36.65pt" stroked="f" ID="Frame3">
                <w10:wrap type="square"/>
                <v:fill on="false" o:detectmouseclick="t"/>
                <v:stroke color="#3465a4" joinstyle="round" endcap="flat"/>
                <v:textbox>
                  <w:txbxContent>
                    <w:p w14:paraId="462C97BF" wp14:textId="77777777">
                      <w:pPr>
                        <w:pStyle w:val="FrameContents"/>
                        <w:overflowPunct w:val="true"/>
                        <w:bidi w:val="0"/>
                        <w:spacing w:before="0" w:after="0" w:line="360" w:lineRule="auto"/>
                        <w:ind w:left="5670" w:right="0" w:hanging="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eastAsia="Batang;바탕" w:cs="Batang;바탕"/>
                          <w:b/>
                          <w:bCs/>
                          <w:i w:val="false"/>
                          <w:iCs w:val="false"/>
                          <w:smallCaps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A"/>
                          <w:spacing w:val="0"/>
                          <w:w w:val="100"/>
                          <w:kern w:val="2"/>
                          <w:position w:val="0"/>
                          <w:sz w:val="16"/>
                          <w:sz w:val="16"/>
                          <w:szCs w:val="16"/>
                          <w:u w:val="none"/>
                          <w:vertAlign w:val="baseline"/>
                          <w:em w:val="none"/>
                          <w:lang w:val="it-IT" w:eastAsia="en-US" w:bidi="hi-IN"/>
                        </w:rPr>
                        <w:t xml:space="preserve">Spettabile Unità Operativa </w:t>
                      </w:r>
                    </w:p>
                    <w:p w14:paraId="4EB97B34" wp14:textId="77777777">
                      <w:pPr>
                        <w:pStyle w:val="FrameContents"/>
                        <w:overflowPunct w:val="true"/>
                        <w:bidi w:val="0"/>
                        <w:spacing w:before="0" w:after="0" w:line="360" w:lineRule="auto"/>
                        <w:ind w:left="5670" w:right="0" w:hanging="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eastAsia="Batang;바탕" w:cs="Batang;바탕"/>
                          <w:b/>
                          <w:bCs/>
                          <w:i w:val="false"/>
                          <w:iCs w:val="false"/>
                          <w:smallCaps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A"/>
                          <w:spacing w:val="0"/>
                          <w:w w:val="100"/>
                          <w:kern w:val="2"/>
                          <w:position w:val="0"/>
                          <w:sz w:val="16"/>
                          <w:sz w:val="16"/>
                          <w:szCs w:val="16"/>
                          <w:u w:val="none"/>
                          <w:vertAlign w:val="baseline"/>
                          <w:em w:val="none"/>
                          <w:lang w:val="it-IT" w:eastAsia="en-US" w:bidi="hi-IN"/>
                        </w:rPr>
                        <w:t>“</w:t>
                      </w:r>
                      <w:r>
                        <w:rPr>
                          <w:rFonts w:eastAsia="Batang;바탕" w:cs="Batang;바탕"/>
                          <w:b/>
                          <w:bCs/>
                          <w:i w:val="false"/>
                          <w:iCs w:val="false"/>
                          <w:smallCaps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A"/>
                          <w:spacing w:val="0"/>
                          <w:w w:val="100"/>
                          <w:kern w:val="2"/>
                          <w:position w:val="0"/>
                          <w:sz w:val="16"/>
                          <w:sz w:val="16"/>
                          <w:szCs w:val="16"/>
                          <w:u w:val="none"/>
                          <w:vertAlign w:val="baseline"/>
                          <w:em w:val="none"/>
                          <w:lang w:val="it-IT" w:eastAsia="en-US" w:bidi="hi-IN"/>
                        </w:rPr>
                        <w:t xml:space="preserve">Gest. Risorse umane e svil. comp.” </w:t>
                      </w:r>
                    </w:p>
                    <w:p w14:paraId="605EC459" wp14:textId="77777777">
                      <w:pPr>
                        <w:pStyle w:val="FrameContents"/>
                        <w:overflowPunct w:val="true"/>
                        <w:bidi w:val="0"/>
                        <w:spacing w:before="0" w:after="0" w:line="360" w:lineRule="auto"/>
                        <w:ind w:left="5670" w:right="0" w:hanging="0"/>
                        <w:jc w:val="center"/>
                        <w:rPr/>
                      </w:pPr>
                      <w:r>
                        <w:rPr>
                          <w:rFonts w:eastAsia="Batang;바탕" w:cs="Batang;바탕"/>
                          <w:b/>
                          <w:bCs/>
                          <w:i w:val="false"/>
                          <w:iCs w:val="false"/>
                          <w:smallCaps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A"/>
                          <w:spacing w:val="0"/>
                          <w:w w:val="100"/>
                          <w:kern w:val="2"/>
                          <w:position w:val="0"/>
                          <w:sz w:val="16"/>
                          <w:sz w:val="16"/>
                          <w:szCs w:val="16"/>
                          <w:u w:val="none"/>
                          <w:vertAlign w:val="baseline"/>
                          <w:em w:val="none"/>
                          <w:lang w:val="it-IT" w:eastAsia="en-US" w:bidi="hi-IN"/>
                        </w:rPr>
                        <w:t>SEDE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inline xmlns:wp14="http://schemas.microsoft.com/office/word/2010/wordprocessingDrawing" distT="0" distB="0" distL="0" distR="0" wp14:anchorId="74C7D461" wp14:editId="7777777">
                <wp:extent cx="6027420" cy="46990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760" cy="46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 w14:anchorId="2A326B88">
              <v:rect id="shape_0" style="position:absolute;margin-left:0pt;margin-top:-37pt;width:474.5pt;height:36.9pt;mso-position-vertical:top" stroked="f">
                <w10:wrap type="none"/>
                <v:fill on="false" o:detectmouseclick="t"/>
                <v:stroke color="#3465a4" joinstyle="round" endcap="flat"/>
              </v:rect>
            </w:pict>
          </mc:Fallback>
        </mc:AlternateContent>
      </w:r>
      <w:r>
        <w:rPr>
          <w:rFonts w:eastAsia="Batang;바탕"/>
          <w:b/>
          <w:bCs/>
          <w:sz w:val="18"/>
          <w:szCs w:val="18"/>
        </w:rPr>
        <w:t>OGGETTO:</w:t>
      </w:r>
      <w:r>
        <w:rPr>
          <w:rFonts w:eastAsia="Batang;바탕"/>
          <w:sz w:val="18"/>
          <w:szCs w:val="18"/>
        </w:rPr>
        <w:t xml:space="preserve"> </w:t>
      </w:r>
      <w:r>
        <w:rPr>
          <w:rFonts w:eastAsia="Batang;바탕"/>
        </w:rPr>
        <w:t>Comunicazione frequenza volontaria.</w:t>
      </w:r>
    </w:p>
    <w:p xmlns:wp14="http://schemas.microsoft.com/office/word/2010/wordml" w14:paraId="293F97E9" wp14:textId="77777777">
      <w:pPr>
        <w:pStyle w:val="Normal"/>
        <w:rPr/>
      </w:pPr>
      <w:r>
        <w:rPr>
          <w:rFonts w:eastAsia="Batang;바탕"/>
          <w:sz w:val="20"/>
          <w:szCs w:val="20"/>
        </w:rPr>
        <w:t>Per i provvedimenti di competenza, di seguito si comunicano i dati relativi alla frequenza volontaria di:</w:t>
      </w:r>
    </w:p>
    <w:tbl>
      <w:tblPr>
        <w:tblW w:w="9860" w:type="dxa"/>
        <w:jc w:val="left"/>
        <w:tblInd w:w="-147" w:type="dxa"/>
        <w:tblBorders>
          <w:top w:val="single" w:color="000001" w:sz="4" w:space="0"/>
          <w:left w:val="single" w:color="000001" w:sz="4" w:space="0"/>
          <w:bottom w:val="single" w:color="000001" w:sz="4" w:space="0"/>
          <w:insideH w:val="single" w:color="000001" w:sz="4" w:space="0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4961"/>
        <w:gridCol w:w="4898"/>
      </w:tblGrid>
      <w:tr xmlns:wp14="http://schemas.microsoft.com/office/word/2010/wordml" w14:paraId="6C3AE306" wp14:textId="77777777">
        <w:trPr>
          <w:trHeight w:val="507" w:hRule="atLeast"/>
        </w:trPr>
        <w:tc>
          <w:tcPr>
            <w:tcW w:w="49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fill="auto"/>
          </w:tcPr>
          <w:p w14:paraId="06198943" wp14:textId="77777777">
            <w:pPr>
              <w:pStyle w:val="Normal"/>
              <w:tabs>
                <w:tab w:val="left" w:leader="none" w:pos="6663"/>
              </w:tabs>
              <w:rPr>
                <w:rFonts w:ascii="Batang;바탕" w:hAnsi="Batang;바탕" w:eastAsia="Batang;바탕" w:cs="Batang;바탕"/>
                <w:smallCaps/>
                <w:sz w:val="17"/>
                <w:szCs w:val="17"/>
              </w:rPr>
            </w:pPr>
            <w:r>
              <w:rPr>
                <w:rFonts w:ascii="Batang;바탕" w:hAnsi="Batang;바탕" w:eastAsia="Batang;바탕" w:cs="Batang;바탕"/>
                <w:smallCaps/>
                <w:sz w:val="17"/>
                <w:szCs w:val="17"/>
              </w:rPr>
              <w:t>NOME E COGNOME</w:t>
            </w:r>
          </w:p>
          <w:p w14:paraId="672A6659" wp14:textId="77777777">
            <w:pPr>
              <w:pStyle w:val="Normal"/>
              <w:tabs>
                <w:tab w:val="left" w:leader="none" w:pos="6663"/>
              </w:tabs>
              <w:rPr>
                <w:rFonts w:ascii="Batang;바탕" w:hAnsi="Batang;바탕" w:eastAsia="Batang;바탕" w:cs="Batang;바탕"/>
                <w:smallCaps/>
                <w:sz w:val="13"/>
                <w:szCs w:val="13"/>
                <w:lang w:eastAsia="en-US"/>
              </w:rPr>
            </w:pPr>
            <w:r>
              <w:rPr>
                <w:rFonts w:ascii="Batang;바탕" w:hAnsi="Batang;바탕" w:eastAsia="Batang;바탕" w:cs="Batang;바탕"/>
                <w:smallCaps/>
                <w:sz w:val="13"/>
                <w:szCs w:val="13"/>
                <w:lang w:eastAsia="en-US"/>
              </w:rPr>
            </w:r>
          </w:p>
        </w:tc>
        <w:tc>
          <w:tcPr>
            <w:tcW w:w="4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fill="auto"/>
          </w:tcPr>
          <w:p w14:paraId="51D0CEF3" wp14:textId="77777777">
            <w:pPr>
              <w:pStyle w:val="Normal"/>
              <w:snapToGrid w:val="false"/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</w:pPr>
            <w:r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  <w:t>${intern_name}</w:t>
            </w:r>
          </w:p>
        </w:tc>
      </w:tr>
      <w:tr xmlns:wp14="http://schemas.microsoft.com/office/word/2010/wordml" w14:paraId="19AB743F" wp14:textId="77777777">
        <w:trPr/>
        <w:tc>
          <w:tcPr>
            <w:tcW w:w="49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fill="auto"/>
          </w:tcPr>
          <w:p w14:paraId="3F9444A8" wp14:textId="77777777">
            <w:pPr>
              <w:pStyle w:val="Normal"/>
              <w:tabs>
                <w:tab w:val="left" w:leader="none" w:pos="6663"/>
              </w:tabs>
              <w:rPr>
                <w:rFonts w:ascii="Batang;바탕" w:hAnsi="Batang;바탕" w:eastAsia="Batang;바탕" w:cs="Batang;바탕"/>
                <w:smallCaps/>
                <w:sz w:val="17"/>
                <w:szCs w:val="17"/>
              </w:rPr>
            </w:pPr>
            <w:r>
              <w:rPr>
                <w:rFonts w:ascii="Batang;바탕" w:hAnsi="Batang;바탕" w:eastAsia="Batang;바탕" w:cs="Batang;바탕"/>
                <w:smallCaps/>
                <w:sz w:val="17"/>
                <w:szCs w:val="17"/>
              </w:rPr>
              <w:t>CF</w:t>
            </w:r>
          </w:p>
          <w:p w14:paraId="0A37501D" wp14:textId="77777777">
            <w:pPr>
              <w:pStyle w:val="Normal"/>
              <w:tabs>
                <w:tab w:val="left" w:leader="none" w:pos="6663"/>
              </w:tabs>
              <w:rPr>
                <w:rFonts w:ascii="Batang;바탕" w:hAnsi="Batang;바탕" w:eastAsia="Batang;바탕" w:cs="Batang;바탕"/>
                <w:smallCaps/>
                <w:sz w:val="13"/>
                <w:szCs w:val="13"/>
              </w:rPr>
            </w:pPr>
            <w:r>
              <w:rPr>
                <w:rFonts w:ascii="Batang;바탕" w:hAnsi="Batang;바탕" w:eastAsia="Batang;바탕" w:cs="Batang;바탕"/>
                <w:smallCaps/>
                <w:sz w:val="13"/>
                <w:szCs w:val="13"/>
              </w:rPr>
            </w:r>
          </w:p>
        </w:tc>
        <w:tc>
          <w:tcPr>
            <w:tcW w:w="4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fill="auto"/>
          </w:tcPr>
          <w:p w14:paraId="1637F88C" wp14:textId="77777777">
            <w:pPr>
              <w:pStyle w:val="Normal"/>
              <w:tabs>
                <w:tab w:val="left" w:leader="none" w:pos="6663"/>
              </w:tabs>
              <w:snapToGrid w:val="false"/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</w:pPr>
            <w:r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  <w:t>${intern_tax_code}</w:t>
            </w:r>
          </w:p>
        </w:tc>
      </w:tr>
      <w:tr xmlns:wp14="http://schemas.microsoft.com/office/word/2010/wordml" w14:paraId="6670B486" wp14:textId="77777777">
        <w:trPr/>
        <w:tc>
          <w:tcPr>
            <w:tcW w:w="49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fill="auto"/>
          </w:tcPr>
          <w:p w14:paraId="3172C762" wp14:textId="77777777">
            <w:pPr>
              <w:pStyle w:val="Normal"/>
              <w:tabs>
                <w:tab w:val="left" w:leader="none" w:pos="6663"/>
              </w:tabs>
              <w:rPr/>
            </w:pPr>
            <w:r>
              <w:rPr>
                <w:rFonts w:ascii="Batang;바탕" w:hAnsi="Batang;바탕" w:eastAsia="Batang;바탕" w:cs="Batang;바탕"/>
                <w:smallCaps/>
                <w:sz w:val="17"/>
                <w:szCs w:val="17"/>
              </w:rPr>
              <w:t>DATA  E LUOGO DI NASCITA</w:t>
            </w:r>
          </w:p>
          <w:p w14:paraId="5DAB6C7B" wp14:textId="77777777">
            <w:pPr>
              <w:pStyle w:val="Normal"/>
              <w:tabs>
                <w:tab w:val="left" w:leader="none" w:pos="6663"/>
              </w:tabs>
              <w:rPr>
                <w:rFonts w:ascii="Batang;바탕" w:hAnsi="Batang;바탕" w:eastAsia="Batang;바탕" w:cs="Batang;바탕"/>
                <w:smallCaps/>
                <w:sz w:val="13"/>
                <w:szCs w:val="13"/>
                <w:lang w:eastAsia="en-US"/>
              </w:rPr>
            </w:pPr>
            <w:r>
              <w:rPr>
                <w:rFonts w:ascii="Batang;바탕" w:hAnsi="Batang;바탕" w:eastAsia="Batang;바탕" w:cs="Batang;바탕"/>
                <w:smallCaps/>
                <w:sz w:val="13"/>
                <w:szCs w:val="13"/>
                <w:lang w:eastAsia="en-US"/>
              </w:rPr>
            </w:r>
          </w:p>
        </w:tc>
        <w:tc>
          <w:tcPr>
            <w:tcW w:w="4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fill="auto"/>
          </w:tcPr>
          <w:p w14:paraId="434C678C" wp14:textId="77777777">
            <w:pPr>
              <w:pStyle w:val="Normal"/>
              <w:tabs>
                <w:tab w:val="left" w:leader="none" w:pos="6663"/>
              </w:tabs>
              <w:snapToGrid w:val="false"/>
              <w:rPr/>
            </w:pPr>
            <w:r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  <w:t>${intern_birthdate}, ${intern_birthplace}</w:t>
            </w:r>
          </w:p>
        </w:tc>
      </w:tr>
      <w:tr xmlns:wp14="http://schemas.microsoft.com/office/word/2010/wordml" w14:paraId="7E5EF119" wp14:textId="77777777">
        <w:trPr>
          <w:trHeight w:val="260" w:hRule="atLeast"/>
        </w:trPr>
        <w:tc>
          <w:tcPr>
            <w:tcW w:w="49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fill="auto"/>
          </w:tcPr>
          <w:p w14:paraId="7402C9A8" wp14:textId="77777777">
            <w:pPr>
              <w:pStyle w:val="Normal"/>
              <w:tabs>
                <w:tab w:val="left" w:leader="none" w:pos="6663"/>
              </w:tabs>
              <w:rPr/>
            </w:pPr>
            <w:r>
              <w:rPr>
                <w:rFonts w:ascii="Batang;바탕" w:hAnsi="Batang;바탕" w:eastAsia="Batang;바탕" w:cs="Batang;바탕"/>
                <w:smallCaps/>
                <w:sz w:val="17"/>
                <w:szCs w:val="17"/>
              </w:rPr>
              <w:t>RESIDENZA</w:t>
            </w:r>
          </w:p>
          <w:p w14:paraId="02EB378F" wp14:textId="77777777">
            <w:pPr>
              <w:pStyle w:val="Normal"/>
              <w:tabs>
                <w:tab w:val="left" w:leader="none" w:pos="6663"/>
              </w:tabs>
              <w:rPr>
                <w:rFonts w:ascii="Batang;바탕" w:hAnsi="Batang;바탕" w:eastAsia="Batang;바탕" w:cs="Batang;바탕"/>
                <w:smallCaps/>
                <w:sz w:val="13"/>
                <w:szCs w:val="13"/>
                <w:lang w:eastAsia="en-US"/>
              </w:rPr>
            </w:pPr>
            <w:r>
              <w:rPr>
                <w:rFonts w:ascii="Batang;바탕" w:hAnsi="Batang;바탕" w:eastAsia="Batang;바탕" w:cs="Batang;바탕"/>
                <w:smallCaps/>
                <w:sz w:val="13"/>
                <w:szCs w:val="13"/>
                <w:lang w:eastAsia="en-US"/>
              </w:rPr>
            </w:r>
          </w:p>
        </w:tc>
        <w:tc>
          <w:tcPr>
            <w:tcW w:w="4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fill="auto"/>
          </w:tcPr>
          <w:p w14:paraId="4F3E6F1B" wp14:textId="77777777">
            <w:pPr>
              <w:pStyle w:val="Normal"/>
              <w:tabs>
                <w:tab w:val="left" w:leader="none" w:pos="3180"/>
              </w:tabs>
              <w:snapToGrid w:val="false"/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</w:pPr>
            <w:r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  <w:t>${intern_residence_address}</w:t>
            </w:r>
          </w:p>
        </w:tc>
      </w:tr>
      <w:tr xmlns:wp14="http://schemas.microsoft.com/office/word/2010/wordml" w14:paraId="2D195CA6" wp14:textId="77777777">
        <w:trPr>
          <w:trHeight w:val="280" w:hRule="atLeast"/>
        </w:trPr>
        <w:tc>
          <w:tcPr>
            <w:tcW w:w="49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fill="auto"/>
          </w:tcPr>
          <w:p w14:paraId="1E4784F4" wp14:textId="77777777">
            <w:pPr>
              <w:pStyle w:val="Normal"/>
              <w:tabs>
                <w:tab w:val="left" w:leader="none" w:pos="6663"/>
              </w:tabs>
              <w:rPr/>
            </w:pPr>
            <w:r>
              <w:rPr>
                <w:rFonts w:ascii="Batang;바탕" w:hAnsi="Batang;바탕" w:eastAsia="Batang;바탕" w:cs="Batang;바탕"/>
                <w:smallCaps/>
                <w:sz w:val="17"/>
                <w:szCs w:val="17"/>
              </w:rPr>
              <w:t>DOMICILIO</w:t>
            </w:r>
          </w:p>
          <w:p w14:paraId="6A05A809" wp14:textId="77777777">
            <w:pPr>
              <w:pStyle w:val="Normal"/>
              <w:tabs>
                <w:tab w:val="left" w:leader="none" w:pos="6663"/>
              </w:tabs>
              <w:rPr>
                <w:rFonts w:ascii="Batang;바탕" w:hAnsi="Batang;바탕" w:eastAsia="Batang;바탕" w:cs="Batang;바탕"/>
                <w:smallCaps/>
                <w:sz w:val="13"/>
                <w:szCs w:val="13"/>
                <w:lang w:eastAsia="en-US"/>
              </w:rPr>
            </w:pPr>
            <w:r>
              <w:rPr>
                <w:rFonts w:ascii="Batang;바탕" w:hAnsi="Batang;바탕" w:eastAsia="Batang;바탕" w:cs="Batang;바탕"/>
                <w:smallCaps/>
                <w:sz w:val="13"/>
                <w:szCs w:val="13"/>
                <w:lang w:eastAsia="en-US"/>
              </w:rPr>
            </w:r>
          </w:p>
        </w:tc>
        <w:tc>
          <w:tcPr>
            <w:tcW w:w="4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fill="auto"/>
          </w:tcPr>
          <w:p w14:paraId="5066CC25" wp14:textId="77777777">
            <w:pPr>
              <w:pStyle w:val="Normal"/>
              <w:tabs>
                <w:tab w:val="left" w:leader="none" w:pos="3180"/>
              </w:tabs>
              <w:snapToGrid w:val="false"/>
              <w:rPr/>
            </w:pPr>
            <w:r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  <w:t>${intern_domicile_address}</w:t>
            </w:r>
          </w:p>
        </w:tc>
      </w:tr>
      <w:tr xmlns:wp14="http://schemas.microsoft.com/office/word/2010/wordml" w14:paraId="6F5CC930" wp14:textId="77777777">
        <w:trPr/>
        <w:tc>
          <w:tcPr>
            <w:tcW w:w="49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fill="auto"/>
          </w:tcPr>
          <w:p w14:paraId="415C04EF" wp14:textId="77777777">
            <w:pPr>
              <w:pStyle w:val="Normal"/>
              <w:tabs>
                <w:tab w:val="left" w:leader="none" w:pos="6663"/>
              </w:tabs>
              <w:rPr/>
            </w:pPr>
            <w:r>
              <w:rPr>
                <w:rFonts w:ascii="Batang;바탕" w:hAnsi="Batang;바탕" w:eastAsia="Batang;바탕" w:cs="Batang;바탕"/>
                <w:smallCaps/>
                <w:sz w:val="17"/>
                <w:szCs w:val="17"/>
              </w:rPr>
              <w:t>N. TEL ./ E-MAIL</w:t>
            </w:r>
          </w:p>
        </w:tc>
        <w:tc>
          <w:tcPr>
            <w:tcW w:w="4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fill="auto"/>
          </w:tcPr>
          <w:p w14:paraId="55CDEBA2" wp14:textId="77777777">
            <w:pPr>
              <w:pStyle w:val="Normal"/>
              <w:tabs>
                <w:tab w:val="left" w:leader="none" w:pos="3180"/>
              </w:tabs>
              <w:snapToGrid w:val="false"/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</w:pPr>
            <w:r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  <w:t>${intern_phone} /  ${intern_email_address}</w:t>
            </w:r>
          </w:p>
        </w:tc>
      </w:tr>
      <w:tr xmlns:wp14="http://schemas.microsoft.com/office/word/2010/wordml" w14:paraId="66915EF2" wp14:textId="77777777">
        <w:trPr/>
        <w:tc>
          <w:tcPr>
            <w:tcW w:w="49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fill="auto"/>
          </w:tcPr>
          <w:p w14:paraId="3237C507" wp14:textId="77777777">
            <w:pPr>
              <w:pStyle w:val="Normal"/>
              <w:tabs>
                <w:tab w:val="left" w:leader="none" w:pos="6663"/>
              </w:tabs>
              <w:rPr>
                <w:rFonts w:ascii="Batang;바탕" w:hAnsi="Batang;바탕" w:eastAsia="Batang;바탕" w:cs="Batang;바탕"/>
                <w:smallCaps/>
                <w:sz w:val="17"/>
                <w:szCs w:val="17"/>
              </w:rPr>
            </w:pPr>
            <w:r>
              <w:rPr>
                <w:rFonts w:ascii="Batang;바탕" w:hAnsi="Batang;바탕" w:eastAsia="Batang;바탕" w:cs="Batang;바탕"/>
                <w:smallCaps/>
                <w:sz w:val="17"/>
                <w:szCs w:val="17"/>
              </w:rPr>
              <w:t>TITOLO DI STUDIO</w:t>
            </w:r>
          </w:p>
          <w:p w14:paraId="5A39BBE3" wp14:textId="77777777">
            <w:pPr>
              <w:pStyle w:val="Normal"/>
              <w:tabs>
                <w:tab w:val="left" w:leader="none" w:pos="6663"/>
              </w:tabs>
              <w:rPr>
                <w:rFonts w:ascii="Batang;바탕" w:hAnsi="Batang;바탕" w:eastAsia="Batang;바탕" w:cs="Batang;바탕"/>
                <w:smallCaps/>
                <w:sz w:val="13"/>
                <w:szCs w:val="13"/>
                <w:lang w:eastAsia="en-US"/>
              </w:rPr>
            </w:pPr>
            <w:r>
              <w:rPr>
                <w:rFonts w:ascii="Batang;바탕" w:hAnsi="Batang;바탕" w:eastAsia="Batang;바탕" w:cs="Batang;바탕"/>
                <w:smallCaps/>
                <w:sz w:val="13"/>
                <w:szCs w:val="13"/>
                <w:lang w:eastAsia="en-US"/>
              </w:rPr>
            </w:r>
          </w:p>
        </w:tc>
        <w:tc>
          <w:tcPr>
            <w:tcW w:w="4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fill="auto"/>
          </w:tcPr>
          <w:p w14:paraId="671CA6C7" wp14:textId="77777777">
            <w:pPr>
              <w:pStyle w:val="Normal"/>
              <w:tabs>
                <w:tab w:val="left" w:leader="none" w:pos="6663"/>
              </w:tabs>
              <w:snapToGrid w:val="false"/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</w:pPr>
            <w:r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  <w:t>${intern_qualification}</w:t>
            </w:r>
          </w:p>
        </w:tc>
      </w:tr>
      <w:tr xmlns:wp14="http://schemas.microsoft.com/office/word/2010/wordml" w14:paraId="1AFA06F5" wp14:textId="77777777">
        <w:trPr/>
        <w:tc>
          <w:tcPr>
            <w:tcW w:w="49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fill="auto"/>
          </w:tcPr>
          <w:p w14:paraId="3C96D36E" wp14:textId="77777777">
            <w:pPr>
              <w:pStyle w:val="Corpodeltesto2"/>
              <w:tabs>
                <w:tab w:val="left" w:leader="none" w:pos="6663"/>
              </w:tabs>
              <w:jc w:val="left"/>
              <w:rPr>
                <w:sz w:val="17"/>
                <w:szCs w:val="17"/>
                <w:lang w:eastAsia="it-IT"/>
              </w:rPr>
            </w:pPr>
            <w:r>
              <w:rPr>
                <w:sz w:val="17"/>
                <w:szCs w:val="17"/>
                <w:lang w:eastAsia="it-IT"/>
              </w:rPr>
              <w:t xml:space="preserve">STRUTTURA OGGETTO DELLA FREQUENZA E AUTORIZZAZIONE ALL’ ACCESSO DEI LABORATORI </w:t>
            </w:r>
          </w:p>
        </w:tc>
        <w:tc>
          <w:tcPr>
            <w:tcW w:w="4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fill="auto"/>
          </w:tcPr>
          <w:p w14:paraId="1477BA6B" wp14:textId="77777777">
            <w:pPr>
              <w:pStyle w:val="Normal"/>
              <w:tabs>
                <w:tab w:val="left" w:leader="none" w:pos="6663"/>
              </w:tabs>
              <w:snapToGrid w:val="false"/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</w:pPr>
            <w:r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  <w:t>${internship_branch}</w:t>
            </w:r>
          </w:p>
        </w:tc>
      </w:tr>
      <w:tr xmlns:wp14="http://schemas.microsoft.com/office/word/2010/wordml" w14:paraId="352808D9" wp14:textId="77777777">
        <w:trPr/>
        <w:tc>
          <w:tcPr>
            <w:tcW w:w="49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fill="auto"/>
          </w:tcPr>
          <w:p w14:paraId="2DC31783" wp14:textId="77777777">
            <w:pPr>
              <w:pStyle w:val="Normal"/>
              <w:tabs>
                <w:tab w:val="left" w:leader="none" w:pos="6663"/>
              </w:tabs>
              <w:rPr>
                <w:rFonts w:ascii="Batang;바탕" w:hAnsi="Batang;바탕" w:eastAsia="Batang;바탕" w:cs="Batang;바탕"/>
                <w:smallCaps/>
                <w:sz w:val="17"/>
                <w:szCs w:val="17"/>
              </w:rPr>
            </w:pPr>
            <w:r>
              <w:rPr>
                <w:rFonts w:ascii="Batang;바탕" w:hAnsi="Batang;바탕" w:eastAsia="Batang;바탕" w:cs="Batang;바탕"/>
                <w:smallCaps/>
                <w:sz w:val="17"/>
                <w:szCs w:val="17"/>
              </w:rPr>
              <w:t>MOTIVAZIONE DELLA FREQUENZA</w:t>
            </w:r>
          </w:p>
          <w:p w14:paraId="41C8F396" wp14:textId="77777777">
            <w:pPr>
              <w:pStyle w:val="Normal"/>
              <w:tabs>
                <w:tab w:val="left" w:leader="none" w:pos="6663"/>
              </w:tabs>
              <w:rPr>
                <w:rFonts w:ascii="Batang;바탕" w:hAnsi="Batang;바탕" w:eastAsia="Batang;바탕" w:cs="Batang;바탕"/>
                <w:smallCaps/>
                <w:sz w:val="13"/>
                <w:szCs w:val="13"/>
                <w:lang w:eastAsia="en-US"/>
              </w:rPr>
            </w:pPr>
            <w:r>
              <w:rPr>
                <w:rFonts w:ascii="Batang;바탕" w:hAnsi="Batang;바탕" w:eastAsia="Batang;바탕" w:cs="Batang;바탕"/>
                <w:smallCaps/>
                <w:sz w:val="13"/>
                <w:szCs w:val="13"/>
                <w:lang w:eastAsia="en-US"/>
              </w:rPr>
            </w:r>
          </w:p>
        </w:tc>
        <w:tc>
          <w:tcPr>
            <w:tcW w:w="4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fill="auto"/>
          </w:tcPr>
          <w:p w14:paraId="5723A106" wp14:textId="77777777">
            <w:pPr>
              <w:pStyle w:val="Normal"/>
              <w:tabs>
                <w:tab w:val="left" w:leader="none" w:pos="6663"/>
              </w:tabs>
              <w:snapToGrid w:val="false"/>
              <w:rPr/>
            </w:pPr>
            <w:r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  <w:t>${</w:t>
            </w:r>
            <w:bookmarkStart w:name="__DdeLink__173_2121986248" w:id="0"/>
            <w:r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  <w:t>internship_motivation</w:t>
            </w:r>
            <w:bookmarkEnd w:id="0"/>
            <w:r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  <w:t>}</w:t>
            </w:r>
          </w:p>
        </w:tc>
      </w:tr>
      <w:tr xmlns:wp14="http://schemas.microsoft.com/office/word/2010/wordml" w14:paraId="7003B753" wp14:textId="77777777">
        <w:trPr/>
        <w:tc>
          <w:tcPr>
            <w:tcW w:w="49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fill="auto"/>
          </w:tcPr>
          <w:p w14:paraId="6B025A08" wp14:textId="77777777">
            <w:pPr>
              <w:pStyle w:val="Normal"/>
              <w:tabs>
                <w:tab w:val="left" w:leader="none" w:pos="6663"/>
              </w:tabs>
              <w:rPr>
                <w:rFonts w:ascii="Batang;바탕" w:hAnsi="Batang;바탕" w:eastAsia="Batang;바탕" w:cs="Batang;바탕"/>
                <w:smallCaps/>
                <w:sz w:val="17"/>
                <w:szCs w:val="17"/>
              </w:rPr>
            </w:pPr>
            <w:r>
              <w:rPr>
                <w:rFonts w:ascii="Batang;바탕" w:hAnsi="Batang;바탕" w:eastAsia="Batang;바탕" w:cs="Batang;바탕"/>
                <w:smallCaps/>
                <w:sz w:val="17"/>
                <w:szCs w:val="17"/>
              </w:rPr>
              <w:t>INIZIO  DEL PERIODO DI FREQUENZA</w:t>
            </w:r>
          </w:p>
          <w:p w14:paraId="72A3D3EC" wp14:textId="77777777">
            <w:pPr>
              <w:pStyle w:val="Normal"/>
              <w:tabs>
                <w:tab w:val="left" w:leader="none" w:pos="6663"/>
              </w:tabs>
              <w:rPr>
                <w:rFonts w:ascii="Batang;바탕" w:hAnsi="Batang;바탕" w:eastAsia="Batang;바탕" w:cs="Batang;바탕"/>
                <w:smallCaps/>
                <w:sz w:val="13"/>
                <w:szCs w:val="13"/>
                <w:lang w:eastAsia="en-US"/>
              </w:rPr>
            </w:pPr>
            <w:r>
              <w:rPr>
                <w:rFonts w:ascii="Batang;바탕" w:hAnsi="Batang;바탕" w:eastAsia="Batang;바탕" w:cs="Batang;바탕"/>
                <w:smallCaps/>
                <w:sz w:val="13"/>
                <w:szCs w:val="13"/>
                <w:lang w:eastAsia="en-US"/>
              </w:rPr>
            </w:r>
          </w:p>
        </w:tc>
        <w:tc>
          <w:tcPr>
            <w:tcW w:w="4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fill="auto"/>
          </w:tcPr>
          <w:p w14:paraId="1D86E3FC" wp14:textId="77777777">
            <w:pPr>
              <w:pStyle w:val="Normal"/>
              <w:tabs>
                <w:tab w:val="left" w:leader="none" w:pos="6663"/>
              </w:tabs>
              <w:snapToGrid w:val="false"/>
              <w:rPr/>
            </w:pPr>
            <w:r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  <w:t>${internship_date_start}</w:t>
            </w:r>
          </w:p>
        </w:tc>
      </w:tr>
      <w:tr xmlns:wp14="http://schemas.microsoft.com/office/word/2010/wordml" w14:paraId="3F159D15" wp14:textId="77777777">
        <w:trPr/>
        <w:tc>
          <w:tcPr>
            <w:tcW w:w="49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fill="auto"/>
          </w:tcPr>
          <w:p w14:paraId="33C3B18E" wp14:textId="77777777">
            <w:pPr>
              <w:pStyle w:val="Normal"/>
              <w:tabs>
                <w:tab w:val="left" w:leader="none" w:pos="6663"/>
              </w:tabs>
              <w:rPr>
                <w:rFonts w:ascii="Batang;바탕" w:hAnsi="Batang;바탕" w:eastAsia="Batang;바탕" w:cs="Batang;바탕"/>
                <w:smallCaps/>
                <w:sz w:val="17"/>
                <w:szCs w:val="17"/>
              </w:rPr>
            </w:pPr>
            <w:r>
              <w:rPr>
                <w:rFonts w:ascii="Batang;바탕" w:hAnsi="Batang;바탕" w:eastAsia="Batang;바탕" w:cs="Batang;바탕"/>
                <w:smallCaps/>
                <w:sz w:val="17"/>
                <w:szCs w:val="17"/>
              </w:rPr>
              <w:t>FINE DEL PERIODO DI FREQUENZA</w:t>
            </w:r>
          </w:p>
          <w:p w14:paraId="0D0B940D" wp14:textId="77777777">
            <w:pPr>
              <w:pStyle w:val="Normal"/>
              <w:tabs>
                <w:tab w:val="left" w:leader="none" w:pos="6663"/>
              </w:tabs>
              <w:rPr>
                <w:rFonts w:ascii="Batang;바탕" w:hAnsi="Batang;바탕" w:eastAsia="Batang;바탕" w:cs="Batang;바탕"/>
                <w:smallCaps/>
                <w:sz w:val="13"/>
                <w:szCs w:val="13"/>
                <w:lang w:eastAsia="en-US"/>
              </w:rPr>
            </w:pPr>
            <w:r>
              <w:rPr>
                <w:rFonts w:ascii="Batang;바탕" w:hAnsi="Batang;바탕" w:eastAsia="Batang;바탕" w:cs="Batang;바탕"/>
                <w:smallCaps/>
                <w:sz w:val="13"/>
                <w:szCs w:val="13"/>
                <w:lang w:eastAsia="en-US"/>
              </w:rPr>
            </w:r>
          </w:p>
        </w:tc>
        <w:tc>
          <w:tcPr>
            <w:tcW w:w="4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fill="auto"/>
          </w:tcPr>
          <w:p w14:paraId="79BDC9AF" wp14:textId="77777777">
            <w:pPr>
              <w:pStyle w:val="Normal"/>
              <w:tabs>
                <w:tab w:val="left" w:leader="none" w:pos="6663"/>
              </w:tabs>
              <w:snapToGrid w:val="false"/>
              <w:rPr/>
            </w:pPr>
            <w:r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  <w:t>${internship_date_end}</w:t>
            </w:r>
          </w:p>
        </w:tc>
      </w:tr>
      <w:tr xmlns:wp14="http://schemas.microsoft.com/office/word/2010/wordml" w14:paraId="510204FB" wp14:textId="77777777">
        <w:trPr/>
        <w:tc>
          <w:tcPr>
            <w:tcW w:w="49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fill="auto"/>
          </w:tcPr>
          <w:p w14:paraId="6843DDFB" wp14:textId="77777777">
            <w:pPr>
              <w:pStyle w:val="Normal"/>
              <w:tabs>
                <w:tab w:val="left" w:leader="none" w:pos="6663"/>
              </w:tabs>
              <w:rPr>
                <w:rFonts w:ascii="Batang;바탕" w:hAnsi="Batang;바탕" w:eastAsia="Batang;바탕" w:cs="Batang;바탕"/>
                <w:smallCaps/>
                <w:sz w:val="17"/>
                <w:szCs w:val="17"/>
              </w:rPr>
            </w:pPr>
            <w:r>
              <w:rPr>
                <w:rFonts w:ascii="Batang;바탕" w:hAnsi="Batang;바탕" w:eastAsia="Batang;바탕" w:cs="Batang;바탕"/>
                <w:smallCaps/>
                <w:sz w:val="17"/>
                <w:szCs w:val="17"/>
              </w:rPr>
              <w:t>FORMAZIONE GENERALE C/O ALTRO SOGGETTO</w:t>
            </w:r>
          </w:p>
        </w:tc>
        <w:tc>
          <w:tcPr>
            <w:tcW w:w="4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fill="auto"/>
          </w:tcPr>
          <w:p w14:paraId="5F89DFC5" wp14:textId="77777777">
            <w:pPr>
              <w:pStyle w:val="Normal"/>
              <w:tabs>
                <w:tab w:val="left" w:leader="none" w:pos="6663"/>
              </w:tabs>
              <w:snapToGrid w:val="false"/>
              <w:rPr/>
            </w:pPr>
            <w:r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  <w:t>${internship_flg2}</w:t>
            </w:r>
          </w:p>
        </w:tc>
      </w:tr>
      <w:tr xmlns:wp14="http://schemas.microsoft.com/office/word/2010/wordml" w14:paraId="52D735EA" wp14:textId="77777777">
        <w:trPr/>
        <w:tc>
          <w:tcPr>
            <w:tcW w:w="49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fill="auto"/>
          </w:tcPr>
          <w:p w14:paraId="1371D7B3" wp14:textId="77777777">
            <w:pPr>
              <w:pStyle w:val="Normal"/>
              <w:tabs>
                <w:tab w:val="left" w:leader="none" w:pos="6663"/>
              </w:tabs>
              <w:rPr/>
            </w:pPr>
            <w:r>
              <w:rPr>
                <w:rFonts w:ascii="Batang;바탕" w:hAnsi="Batang;바탕" w:eastAsia="Batang;바탕" w:cs="Batang;바탕"/>
                <w:smallCaps/>
                <w:sz w:val="17"/>
                <w:szCs w:val="17"/>
              </w:rPr>
              <w:t>FORMAZIONE SPECIFICA C/O ALTRO SOGGETTO</w:t>
            </w:r>
          </w:p>
        </w:tc>
        <w:tc>
          <w:tcPr>
            <w:tcW w:w="4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fill="auto"/>
          </w:tcPr>
          <w:p w14:paraId="6255BA1B" wp14:textId="77777777">
            <w:pPr>
              <w:pStyle w:val="Normal"/>
              <w:tabs>
                <w:tab w:val="left" w:leader="none" w:pos="6663"/>
              </w:tabs>
              <w:snapToGrid w:val="false"/>
              <w:rPr/>
            </w:pPr>
            <w:r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  <w:t>${internship_flg3}</w:t>
            </w:r>
          </w:p>
        </w:tc>
      </w:tr>
      <w:tr xmlns:wp14="http://schemas.microsoft.com/office/word/2010/wordml" w14:paraId="3FCA46CC" wp14:textId="77777777">
        <w:trPr/>
        <w:tc>
          <w:tcPr>
            <w:tcW w:w="49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fill="auto"/>
          </w:tcPr>
          <w:p w14:paraId="6A17B24A" wp14:textId="77777777">
            <w:pPr>
              <w:pStyle w:val="Normal"/>
              <w:tabs>
                <w:tab w:val="left" w:leader="none" w:pos="6663"/>
              </w:tabs>
              <w:rPr/>
            </w:pPr>
            <w:r>
              <w:rPr>
                <w:rFonts w:ascii="Batang;바탕" w:hAnsi="Batang;바탕" w:eastAsia="Batang;바탕" w:cs="Batang;바탕"/>
                <w:smallCaps/>
                <w:sz w:val="17"/>
                <w:szCs w:val="17"/>
              </w:rPr>
              <w:t>SORVEGLIANZA SANITARIA C/O  ALTRO SOGGETTO</w:t>
            </w:r>
          </w:p>
        </w:tc>
        <w:tc>
          <w:tcPr>
            <w:tcW w:w="4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fill="auto"/>
          </w:tcPr>
          <w:p w14:paraId="6AA6F9A9" wp14:textId="77777777">
            <w:pPr>
              <w:pStyle w:val="Normal"/>
              <w:tabs>
                <w:tab w:val="left" w:leader="none" w:pos="6663"/>
              </w:tabs>
              <w:snapToGrid w:val="false"/>
              <w:rPr/>
            </w:pPr>
            <w:r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  <w:t>${internship_flg1}</w:t>
            </w:r>
          </w:p>
        </w:tc>
      </w:tr>
      <w:tr xmlns:wp14="http://schemas.microsoft.com/office/word/2010/wordml" w14:paraId="5D04AA91" wp14:textId="77777777">
        <w:trPr/>
        <w:tc>
          <w:tcPr>
            <w:tcW w:w="49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fill="auto"/>
          </w:tcPr>
          <w:p w14:paraId="47171D0D" wp14:textId="77777777">
            <w:pPr>
              <w:pStyle w:val="Normal"/>
              <w:tabs>
                <w:tab w:val="left" w:leader="none" w:pos="6663"/>
              </w:tabs>
              <w:rPr/>
            </w:pPr>
            <w:r>
              <w:rPr>
                <w:rFonts w:ascii="Batang;바탕" w:hAnsi="Batang;바탕" w:eastAsia="Batang;바탕" w:cs="Batang;바탕"/>
                <w:smallCaps/>
                <w:sz w:val="17"/>
                <w:szCs w:val="17"/>
              </w:rPr>
              <w:t>NUMERO DELLE POLIZZE ASSICURATIVE</w:t>
            </w:r>
          </w:p>
          <w:p w14:paraId="0E27B00A" wp14:textId="77777777">
            <w:pPr>
              <w:pStyle w:val="Normal"/>
              <w:tabs>
                <w:tab w:val="left" w:leader="none" w:pos="6663"/>
              </w:tabs>
              <w:rPr>
                <w:rFonts w:ascii="Batang;바탕" w:hAnsi="Batang;바탕" w:eastAsia="Batang;바탕" w:cs="Batang;바탕"/>
                <w:smallCaps/>
                <w:sz w:val="13"/>
                <w:szCs w:val="13"/>
                <w:lang w:eastAsia="en-US"/>
              </w:rPr>
            </w:pPr>
            <w:r>
              <w:rPr>
                <w:rFonts w:ascii="Batang;바탕" w:hAnsi="Batang;바탕" w:eastAsia="Batang;바탕" w:cs="Batang;바탕"/>
                <w:smallCaps/>
                <w:sz w:val="13"/>
                <w:szCs w:val="13"/>
                <w:lang w:eastAsia="en-US"/>
              </w:rPr>
            </w:r>
          </w:p>
        </w:tc>
        <w:tc>
          <w:tcPr>
            <w:tcW w:w="4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fill="auto"/>
          </w:tcPr>
          <w:p w14:paraId="766D0A8B" wp14:textId="77777777">
            <w:pPr>
              <w:pStyle w:val="Normal"/>
              <w:tabs>
                <w:tab w:val="left" w:leader="none" w:pos="6663"/>
              </w:tabs>
              <w:snapToGrid w:val="false"/>
              <w:rPr/>
            </w:pPr>
            <w:r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  <w:t>${rc_policy_number}</w:t>
            </w:r>
          </w:p>
          <w:p w14:paraId="4DFC9D33" wp14:textId="77777777">
            <w:pPr>
              <w:pStyle w:val="Normal"/>
              <w:tabs>
                <w:tab w:val="left" w:leader="none" w:pos="6663"/>
              </w:tabs>
              <w:snapToGrid w:val="false"/>
              <w:rPr/>
            </w:pPr>
            <w:r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  <w:t>${accident_policy_number}</w:t>
            </w:r>
          </w:p>
        </w:tc>
      </w:tr>
    </w:tbl>
    <w:p xmlns:wp14="http://schemas.microsoft.com/office/word/2010/wordml" w14:paraId="60061E4C" wp14:textId="77777777">
      <w:pPr>
        <w:pStyle w:val="TextBody"/>
        <w:jc w:val="center"/>
        <w:rPr/>
      </w:pPr>
      <w:r>
        <w:rPr/>
      </w:r>
    </w:p>
    <w:tbl>
      <w:tblPr>
        <w:tblW w:w="9900" w:type="dxa"/>
        <w:jc w:val="left"/>
        <w:tblInd w:w="-18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489"/>
        <w:gridCol w:w="4410"/>
      </w:tblGrid>
      <w:tr xmlns:wp14="http://schemas.microsoft.com/office/word/2010/wordml" w14:paraId="54FD3209" wp14:textId="77777777">
        <w:trPr/>
        <w:tc>
          <w:tcPr>
            <w:tcW w:w="5489" w:type="dxa"/>
            <w:tcBorders/>
            <w:shd w:val="clear" w:fill="auto"/>
          </w:tcPr>
          <w:p w14:paraId="0B08EE2E" wp14:textId="77777777">
            <w:pPr>
              <w:pStyle w:val="TextBody"/>
              <w:spacing w:before="0" w:after="63"/>
              <w:jc w:val="left"/>
              <w:rPr/>
            </w:pPr>
            <w:r>
              <w:rPr>
                <w:rStyle w:val="CharacterStyle1"/>
                <w:rFonts w:ascii="Calibri" w:hAnsi="Calibri" w:cs="Calibri"/>
                <w:b w:val="false"/>
                <w:bCs w:val="false"/>
                <w:i w:val="false"/>
                <w:iCs w:val="false"/>
                <w:caps w:val="false"/>
                <w:smallCaps w:val="false"/>
                <w:shadow w:val="false"/>
                <w:sz w:val="20"/>
                <w:szCs w:val="20"/>
                <w:lang w:eastAsia="it-IT"/>
              </w:rPr>
              <w:t>${place}, ${date}</w:t>
            </w:r>
          </w:p>
        </w:tc>
        <w:tc>
          <w:tcPr>
            <w:tcW w:w="4410" w:type="dxa"/>
            <w:tcBorders/>
            <w:shd w:val="clear" w:fill="auto"/>
          </w:tcPr>
          <w:p w14:paraId="27A8DF6F" wp14:textId="77777777">
            <w:pPr>
              <w:pStyle w:val="Normal"/>
              <w:tabs>
                <w:tab w:val="left" w:leader="none" w:pos="5670"/>
              </w:tabs>
              <w:spacing w:before="0" w:after="63"/>
              <w:ind w:left="0" w:right="0" w:hanging="0"/>
              <w:jc w:val="center"/>
              <w:rPr/>
            </w:pPr>
            <w:r>
              <w:rPr>
                <w:rFonts w:ascii="0" w:hAnsi="0"/>
                <w:b w:val="false"/>
                <w:i w:val="false"/>
                <w:sz w:val="15"/>
              </w:rPr>
              <w:t>${posizione_firmatario}</w:t>
            </w:r>
          </w:p>
          <w:p w14:paraId="5A5A7A2A" wp14:textId="77777777">
            <w:pPr>
              <w:pStyle w:val="Normal"/>
              <w:tabs>
                <w:tab w:val="left" w:leader="none" w:pos="5670"/>
              </w:tabs>
              <w:spacing w:before="0" w:after="63"/>
              <w:ind w:left="0" w:right="0" w:hanging="0"/>
              <w:jc w:val="center"/>
              <w:rPr/>
            </w:pPr>
            <w:r>
              <w:rPr>
                <w:rFonts w:ascii="0" w:hAnsi="0"/>
                <w:b w:val="false"/>
                <w:i w:val="false"/>
                <w:sz w:val="15"/>
              </w:rPr>
              <w:t>${firmatario}</w:t>
            </w:r>
          </w:p>
        </w:tc>
      </w:tr>
    </w:tbl>
    <w:p xmlns:wp14="http://schemas.microsoft.com/office/word/2010/wordml" w14:paraId="44EAFD9C" wp14:textId="77777777">
      <w:pPr>
        <w:pStyle w:val="Normal"/>
        <w:rPr>
          <w:rStyle w:val="CharacterStyle1"/>
          <w:rFonts w:ascii="Calibri" w:hAnsi="Calibri" w:cs="Calibri"/>
          <w:i w:val="false"/>
          <w:i w:val="false"/>
          <w:iCs w:val="false"/>
          <w:caps w:val="false"/>
          <w:smallCaps w:val="false"/>
          <w:shadow w:val="false"/>
          <w:sz w:val="20"/>
          <w:szCs w:val="20"/>
          <w:lang w:eastAsia="it-IT"/>
        </w:rPr>
      </w:pPr>
      <w:r>
        <w:rPr>
          <w:rFonts w:ascii="Calibri" w:hAnsi="Calibri" w:cs="Calibri"/>
          <w:i w:val="false"/>
          <w:iCs w:val="false"/>
          <w:caps w:val="false"/>
          <w:smallCaps w:val="false"/>
          <w:shadow w:val="false"/>
          <w:sz w:val="20"/>
          <w:szCs w:val="20"/>
          <w:lang w:eastAsia="it-IT"/>
        </w:rPr>
      </w:r>
    </w:p>
    <w:p xmlns:wp14="http://schemas.microsoft.com/office/word/2010/wordml" w14:paraId="31C642AE" wp14:textId="77777777">
      <w:pPr>
        <w:pStyle w:val="Normal"/>
        <w:rPr/>
      </w:pPr>
      <w:r>
        <w:rPr>
          <w:rStyle w:val="CharacterStyle1"/>
          <w:rFonts w:cs="Arial"/>
          <w:sz w:val="20"/>
          <w:szCs w:val="20"/>
        </w:rPr>
        <w:t>Documento prodotto in originale informatico e firmato digitalmente ai sensi del “Codice dell’amministrazione digitale” (D.L.vo n. 82/2005 e s.m.)</w:t>
      </w:r>
    </w:p>
    <w:sectPr>
      <w:type w:val="nextPage"/>
      <w:pgSz w:w="11906" w:h="16838" w:orient="portrait"/>
      <w:pgMar w:top="3230" w:right="1345" w:bottom="857" w:left="1700" w:header="993" w:footer="720" w:gutter="0"/>
      <w:pgNumType w:fmt="decimal"/>
      <w:formProt w:val="false"/>
      <w:textDirection w:val="lrTb"/>
      <w:docGrid w:type="default" w:linePitch="360" w:charSpace="0"/>
      <w:cols w:num="1"/>
      <w:headerReference w:type="default" r:id="R9429c015caec42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Batang">
    <w:altName w:val="바탕"/>
    <w:charset w:val="01"/>
    <w:family w:val="roman"/>
    <w:pitch w:val="variable"/>
  </w:font>
  <w:font w:name="Times New Roman">
    <w:charset w:val="01"/>
    <w:family w:val="roman"/>
    <w:pitch w:val="default"/>
  </w:font>
  <w:font w:name="0">
    <w:charset w:val="01"/>
    <w:family w:val="roman"/>
    <w:pitch w:val="variable"/>
  </w:font>
</w:fonts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5B14C5D4" w:rsidTr="5B14C5D4" w14:paraId="6225D839">
      <w:trPr>
        <w:trHeight w:val="300"/>
      </w:trPr>
      <w:tc>
        <w:tcPr>
          <w:tcW w:w="2950" w:type="dxa"/>
          <w:tcMar/>
        </w:tcPr>
        <w:p w:rsidR="5B14C5D4" w:rsidP="5B14C5D4" w:rsidRDefault="5B14C5D4" w14:paraId="48E70FBE" w14:textId="0E403249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5B14C5D4" w:rsidP="5B14C5D4" w:rsidRDefault="5B14C5D4" w14:paraId="4678176F" w14:textId="3A7F55EE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5B14C5D4" w:rsidP="5B14C5D4" w:rsidRDefault="5B14C5D4" w14:paraId="5D2C17D7" w14:textId="686DC973">
          <w:pPr>
            <w:pStyle w:val="Header"/>
            <w:bidi w:val="0"/>
            <w:ind w:right="-115"/>
            <w:jc w:val="right"/>
          </w:pPr>
        </w:p>
      </w:tc>
    </w:tr>
  </w:tbl>
  <w:p w:rsidR="5B14C5D4" w:rsidP="5B14C5D4" w:rsidRDefault="5B14C5D4" w14:paraId="0AFF5309" w14:textId="32DB2DBE">
    <w:pPr>
      <w:pStyle w:val="Header"/>
      <w:bidi w:val="0"/>
    </w:pP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  <w:nsid w:val="6165ba70"/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  <w:nsid w:val="4231a0f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false"/>
  <w:compat/>
  <w:themeFontLang w:val="" w:eastAsia="" w:bidi=""/>
  <w14:docId w14:val="1A7CF8D9"/>
  <w15:docId w15:val="{53CA3004-726E-4454-9CC7-F61D70CFEBD1}"/>
  <w:rsids>
    <w:rsidRoot w:val="48D2EE83"/>
    <w:rsid w:val="48D2EE83"/>
    <w:rsid w:val="5B14C5D4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it-IT" w:eastAsia="zh-CN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qFormat/>
    <w:pPr>
      <w:keepNext w:val="true"/>
      <w:widowControl/>
      <w:numPr>
        <w:ilvl w:val="3"/>
        <w:numId w:val="1"/>
      </w:numPr>
      <w:jc w:val="both"/>
      <w:outlineLvl w:val="3"/>
    </w:pPr>
    <w:rPr>
      <w:b/>
      <w:bCs/>
      <w:sz w:val="16"/>
      <w:szCs w:val="1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ind w:left="6804" w:hanging="0"/>
      <w:outlineLvl w:val="7"/>
    </w:pPr>
    <w:rPr>
      <w:b/>
      <w:bCs/>
      <w:sz w:val="28"/>
      <w:szCs w:val="28"/>
      <w:u w:val="single"/>
      <w:lang w:val="it-IT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St2z0">
    <w:name w:val="WW8NumSt2z0"/>
    <w:qFormat/>
    <w:rPr>
      <w:rFonts w:ascii="Courier New" w:hAnsi="Courier New" w:cs="Courier New"/>
      <w:sz w:val="22"/>
      <w:szCs w:val="22"/>
      <w:u w:val="single"/>
    </w:rPr>
  </w:style>
  <w:style w:type="character" w:styleId="Carpredefinitoparagrafo">
    <w:name w:val="Car. predefinito paragrafo"/>
    <w:qFormat/>
    <w:rPr/>
  </w:style>
  <w:style w:type="character" w:styleId="CharacterStyle1">
    <w:name w:val="Character Style 1"/>
    <w:qFormat/>
    <w:rPr>
      <w:b/>
      <w:bCs/>
      <w:sz w:val="24"/>
      <w:szCs w:val="24"/>
    </w:rPr>
  </w:style>
  <w:style w:type="character" w:styleId="CharacterStyle2">
    <w:name w:val="Character Style 2"/>
    <w:qFormat/>
    <w:rPr>
      <w:rFonts w:ascii="Courier New" w:hAnsi="Courier New" w:cs="Courier New"/>
      <w:sz w:val="22"/>
      <w:szCs w:val="22"/>
    </w:rPr>
  </w:style>
  <w:style w:type="character" w:styleId="InternetLink">
    <w:name w:val="Internet Link"/>
    <w:rPr>
      <w:color w:val="0000FF"/>
      <w:u w:val="single"/>
    </w:rPr>
  </w:style>
  <w:style w:type="character" w:styleId="PageNumber">
    <w:name w:val="Page Number"/>
    <w:basedOn w:val="Carpredefinitoparagrafo"/>
    <w:rPr/>
  </w:style>
  <w:style w:type="character" w:styleId="CorpodeltestoCarattere">
    <w:name w:val="Corpo del testo Carattere"/>
    <w:qFormat/>
    <w:rPr/>
  </w:style>
  <w:style w:type="character" w:styleId="ListLabel1">
    <w:name w:val="ListLabel 1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2">
    <w:name w:val="ListLabel 2"/>
    <w:qFormat/>
    <w:rPr>
      <w:rFonts w:ascii="Calibri" w:hAnsi="Calibri" w:cs="Calibri"/>
      <w:sz w:val="20"/>
      <w:szCs w:val="20"/>
    </w:rPr>
  </w:style>
  <w:style w:type="character" w:styleId="ListLabel3">
    <w:name w:val="ListLabel 3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4">
    <w:name w:val="ListLabel 4"/>
    <w:qFormat/>
    <w:rPr>
      <w:rFonts w:ascii="Calibri" w:hAnsi="Calibri" w:cs="Calibri"/>
      <w:sz w:val="20"/>
      <w:szCs w:val="20"/>
    </w:rPr>
  </w:style>
  <w:style w:type="character" w:styleId="ListLabel5">
    <w:name w:val="ListLabel 5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6">
    <w:name w:val="ListLabel 6"/>
    <w:qFormat/>
    <w:rPr>
      <w:rFonts w:ascii="Calibri" w:hAnsi="Calibri" w:cs="Calibri"/>
      <w:sz w:val="20"/>
      <w:szCs w:val="20"/>
    </w:rPr>
  </w:style>
  <w:style w:type="character" w:styleId="ListLabel7">
    <w:name w:val="ListLabel 7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8">
    <w:name w:val="ListLabel 8"/>
    <w:qFormat/>
    <w:rPr>
      <w:rFonts w:ascii="Calibri" w:hAnsi="Calibri" w:cs="Calibri"/>
      <w:sz w:val="20"/>
      <w:szCs w:val="20"/>
    </w:rPr>
  </w:style>
  <w:style w:type="character" w:styleId="ListLabel9">
    <w:name w:val="ListLabel 9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10">
    <w:name w:val="ListLabel 10"/>
    <w:qFormat/>
    <w:rPr>
      <w:rFonts w:ascii="Calibri" w:hAnsi="Calibri" w:cs="Calibri"/>
      <w:sz w:val="20"/>
      <w:szCs w:val="20"/>
    </w:rPr>
  </w:style>
  <w:style w:type="character" w:styleId="ListLabel11">
    <w:name w:val="ListLabel 11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12">
    <w:name w:val="ListLabel 12"/>
    <w:qFormat/>
    <w:rPr>
      <w:rFonts w:ascii="Calibri" w:hAnsi="Calibri" w:cs="Calibri"/>
      <w:sz w:val="20"/>
      <w:szCs w:val="20"/>
    </w:rPr>
  </w:style>
  <w:style w:type="character" w:styleId="ListLabel13">
    <w:name w:val="ListLabel 13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14">
    <w:name w:val="ListLabel 14"/>
    <w:qFormat/>
    <w:rPr>
      <w:rFonts w:ascii="Calibri" w:hAnsi="Calibri" w:cs="Calibri"/>
      <w:sz w:val="20"/>
      <w:szCs w:val="20"/>
    </w:rPr>
  </w:style>
  <w:style w:type="character" w:styleId="ListLabel15">
    <w:name w:val="ListLabel 15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16">
    <w:name w:val="ListLabel 16"/>
    <w:qFormat/>
    <w:rPr>
      <w:rFonts w:ascii="Calibri" w:hAnsi="Calibri" w:cs="Calibri"/>
      <w:sz w:val="20"/>
      <w:szCs w:val="20"/>
    </w:rPr>
  </w:style>
  <w:style w:type="character" w:styleId="ListLabel17">
    <w:name w:val="ListLabel 17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18">
    <w:name w:val="ListLabel 18"/>
    <w:qFormat/>
    <w:rPr>
      <w:rFonts w:ascii="Calibri" w:hAnsi="Calibri" w:cs="Calibri"/>
      <w:sz w:val="20"/>
      <w:szCs w:val="20"/>
    </w:rPr>
  </w:style>
  <w:style w:type="character" w:styleId="ListLabel19">
    <w:name w:val="ListLabel 19"/>
    <w:qFormat/>
    <w:rPr>
      <w:rFonts w:ascii="Calibri" w:hAnsi="Calibri" w:cs="Calibri"/>
      <w:sz w:val="20"/>
      <w:szCs w:val="20"/>
    </w:rPr>
  </w:style>
  <w:style w:type="character" w:styleId="ListLabel20">
    <w:name w:val="ListLabel 20"/>
    <w:qFormat/>
    <w:rPr>
      <w:rFonts w:ascii="Calibri" w:hAnsi="Calibri" w:cs="Calibri"/>
      <w:sz w:val="20"/>
      <w:szCs w:val="20"/>
    </w:rPr>
  </w:style>
  <w:style w:type="character" w:styleId="ListLabel21">
    <w:name w:val="ListLabel 21"/>
    <w:qFormat/>
    <w:rPr>
      <w:rFonts w:ascii="Calibri" w:hAnsi="Calibri" w:cs="Calibri"/>
      <w:sz w:val="20"/>
      <w:szCs w:val="20"/>
    </w:rPr>
  </w:style>
  <w:style w:type="character" w:styleId="ListLabel22">
    <w:name w:val="ListLabel 22"/>
    <w:qFormat/>
    <w:rPr>
      <w:rFonts w:ascii="Calibri" w:hAnsi="Calibri" w:cs="Calibri"/>
      <w:sz w:val="20"/>
      <w:szCs w:val="20"/>
    </w:rPr>
  </w:style>
  <w:style w:type="character" w:styleId="ListLabel23">
    <w:name w:val="ListLabel 23"/>
    <w:qFormat/>
    <w:rPr>
      <w:rFonts w:ascii="Calibri" w:hAnsi="Calibri" w:cs="Calibri"/>
      <w:sz w:val="20"/>
      <w:szCs w:val="20"/>
    </w:rPr>
  </w:style>
  <w:style w:type="character" w:styleId="ListLabel24">
    <w:name w:val="ListLabel 24"/>
    <w:qFormat/>
    <w:rPr>
      <w:rFonts w:ascii="Calibri" w:hAnsi="Calibri" w:cs="Calibri"/>
      <w:sz w:val="20"/>
      <w:szCs w:val="20"/>
    </w:rPr>
  </w:style>
  <w:style w:type="character" w:styleId="ListLabel25">
    <w:name w:val="ListLabel 25"/>
    <w:qFormat/>
    <w:rPr>
      <w:rFonts w:ascii="Calibri" w:hAnsi="Calibri" w:cs="Calibri"/>
      <w:sz w:val="20"/>
      <w:szCs w:val="20"/>
    </w:rPr>
  </w:style>
  <w:style w:type="character" w:styleId="ListLabel27">
    <w:name w:val="ListLabel 27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26">
    <w:name w:val="ListLabel 26"/>
    <w:qFormat/>
    <w:rPr>
      <w:rFonts w:ascii="Calibri" w:hAnsi="Calibri" w:cs="Calibri"/>
      <w:sz w:val="20"/>
      <w:szCs w:val="20"/>
    </w:rPr>
  </w:style>
  <w:style w:type="character" w:styleId="ListLabel28">
    <w:name w:val="ListLabel 28"/>
    <w:qFormat/>
    <w:rPr>
      <w:rFonts w:ascii="Times New Roman" w:hAnsi="Times New Roman" w:cs="Calibri"/>
      <w:sz w:val="18"/>
      <w:szCs w:val="18"/>
    </w:rPr>
  </w:style>
  <w:style w:type="character" w:styleId="ListLabel29">
    <w:name w:val="ListLabel 29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30">
    <w:name w:val="ListLabel 30"/>
    <w:qFormat/>
    <w:rPr>
      <w:rFonts w:cs="Calibri"/>
      <w:sz w:val="18"/>
      <w:szCs w:val="18"/>
    </w:rPr>
  </w:style>
  <w:style w:type="character" w:styleId="ListLabel31">
    <w:name w:val="ListLabel 31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32">
    <w:name w:val="ListLabel 32"/>
    <w:qFormat/>
    <w:rPr>
      <w:rFonts w:cs="Calibri"/>
      <w:sz w:val="18"/>
      <w:szCs w:val="18"/>
    </w:rPr>
  </w:style>
  <w:style w:type="character" w:styleId="ListLabel33">
    <w:name w:val="ListLabel 33"/>
    <w:qFormat/>
    <w:rPr>
      <w:rFonts w:ascii="Calibri" w:hAnsi="Calibri" w:cs="Calibri"/>
      <w:b/>
      <w:bCs/>
      <w:sz w:val="12"/>
      <w:szCs w:val="12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>
      <w:lang w:val="it-IT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21">
    <w:name w:val="Style 2"/>
    <w:qFormat/>
    <w:pPr>
      <w:widowControl w:val="false"/>
      <w:suppressAutoHyphens w:val="true"/>
      <w:overflowPunct w:val="true"/>
      <w:bidi w:val="0"/>
      <w:jc w:val="left"/>
    </w:pPr>
    <w:rPr>
      <w:rFonts w:ascii="Times New Roman" w:hAnsi="Times New Roman" w:eastAsia="Times New Roman" w:cs="Times New Roman"/>
      <w:b/>
      <w:bCs/>
      <w:color w:val="00000A"/>
      <w:kern w:val="0"/>
      <w:sz w:val="24"/>
      <w:szCs w:val="24"/>
      <w:lang w:val="it-IT" w:eastAsia="zh-CN" w:bidi="ar-SA"/>
    </w:rPr>
  </w:style>
  <w:style w:type="paragraph" w:styleId="Style11">
    <w:name w:val="Style 1"/>
    <w:qFormat/>
    <w:pPr>
      <w:widowControl w:val="false"/>
      <w:suppressAutoHyphens w:val="true"/>
      <w:overflowPunct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it-IT" w:eastAsia="zh-CN" w:bidi="ar-SA"/>
    </w:rPr>
  </w:style>
  <w:style w:type="paragraph" w:styleId="Style31">
    <w:name w:val="Style 3"/>
    <w:qFormat/>
    <w:pPr>
      <w:widowControl w:val="false"/>
      <w:suppressAutoHyphens w:val="true"/>
      <w:overflowPunct w:val="true"/>
      <w:bidi w:val="0"/>
      <w:spacing w:line="360" w:lineRule="auto"/>
      <w:ind w:left="0" w:right="0" w:firstLine="648"/>
      <w:jc w:val="both"/>
    </w:pPr>
    <w:rPr>
      <w:rFonts w:ascii="Courier New" w:hAnsi="Courier New" w:eastAsia="Times New Roman" w:cs="Courier New"/>
      <w:color w:val="00000A"/>
      <w:kern w:val="0"/>
      <w:sz w:val="22"/>
      <w:szCs w:val="22"/>
      <w:lang w:val="it-IT" w:eastAsia="zh-CN" w:bidi="ar-SA"/>
    </w:rPr>
  </w:style>
  <w:style w:type="paragraph" w:styleId="Footer">
    <w:name w:val="footer"/>
    <w:basedOn w:val="Normal"/>
    <w:pPr>
      <w:tabs>
        <w:tab w:val="center" w:leader="none" w:pos="4819"/>
        <w:tab w:val="right" w:leader="none" w:pos="9638"/>
      </w:tabs>
    </w:pPr>
    <w:rPr/>
  </w:style>
  <w:style w:type="paragraph" w:styleId="Testofumetto">
    <w:name w:val="Testo fumetto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leader="none" w:pos="4819"/>
        <w:tab w:val="right" w:leader="none" w:pos="9638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Corpodeltesto2">
    <w:name w:val="Corpo del testo 2"/>
    <w:basedOn w:val="Normal"/>
    <w:qFormat/>
    <w:pPr>
      <w:jc w:val="both"/>
    </w:pPr>
    <w:rPr>
      <w:rFonts w:ascii="Batang;바탕" w:hAnsi="Batang;바탕" w:eastAsia="Batang;바탕" w:cs="Batang;바탕"/>
      <w:smallCaps/>
      <w:sz w:val="20"/>
      <w:szCs w:val="20"/>
    </w:rPr>
  </w:style>
  <w:style w:type="numbering" w:styleId="WW8Num1">
    <w:name w:val="WW8Num1"/>
    <w:qFormat/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6" /><Relationship Type="http://schemas.openxmlformats.org/officeDocument/2006/relationships/fontTable" Target="fontTable.xml" Id="rId7" /><Relationship Type="http://schemas.openxmlformats.org/officeDocument/2006/relationships/settings" Target="settings.xml" Id="rId8" /><Relationship Type="http://schemas.openxmlformats.org/officeDocument/2006/relationships/hyperlink" Target="mailto:formazione@izsler.it" TargetMode="External" Id="R9eeae1007dd94982" /><Relationship Type="http://schemas.openxmlformats.org/officeDocument/2006/relationships/header" Target="header2.xml" Id="R9429c015caec4245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modello_carta intestata_2009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0000_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0000_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0000_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2018-04-13T13:25:00.0000000Z</dcterms:created>
  <dc:creator>Basile</dc:creator>
  <dc:description/>
  <dc:language>it-IT</dc:language>
  <lastModifiedBy>Marco Rodella</lastModifiedBy>
  <lastPrinted>2018-04-30T11:53:00.0000000Z</lastPrinted>
  <dcterms:modified xsi:type="dcterms:W3CDTF">2024-07-26T14:23:31.9500647Z</dcterms:modified>
  <revision>49</revision>
  <dc:subject/>
  <dc:title/>
</coreProperties>
</file>