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EDAC2" w14:textId="77777777" w:rsidR="0043659D" w:rsidRPr="0043659D" w:rsidRDefault="0043659D" w:rsidP="004365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 xml:space="preserve">Manual de Usuario - </w:t>
      </w:r>
      <w:proofErr w:type="spellStart"/>
      <w:r w:rsidRPr="0043659D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OptiFlota</w:t>
      </w:r>
      <w:proofErr w:type="spellEnd"/>
    </w:p>
    <w:p w14:paraId="610B2103" w14:textId="272145F6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Bienvenido a </w:t>
      </w:r>
      <w:proofErr w:type="spellStart"/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OptiFlota</w:t>
      </w:r>
      <w:proofErr w:type="spellEnd"/>
      <w:r w:rsidRPr="00FF630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Este manual te guiará paso a paso para que aprendas a utilizar cada módulo de nuestra plataforma y puedas administrar tu flotilla de vehículos de manera inteligente y segura.</w:t>
      </w:r>
    </w:p>
    <w:p w14:paraId="02FE5672" w14:textId="77777777" w:rsidR="0043659D" w:rsidRPr="0043659D" w:rsidRDefault="0043659D" w:rsidP="00436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1. </w:t>
      </w:r>
      <w:proofErr w:type="spellStart"/>
      <w:r w:rsidRPr="0043659D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Dashboard</w:t>
      </w:r>
      <w:proofErr w:type="spellEnd"/>
      <w:r w:rsidRPr="0043659D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 (Panel Principal)</w:t>
      </w:r>
    </w:p>
    <w:p w14:paraId="72470B88" w14:textId="77777777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Es la primera pantalla que ves al iniciar sesión. Funciona como el "Centro de Mando" de tu empresa.</w:t>
      </w:r>
    </w:p>
    <w:p w14:paraId="2A92627C" w14:textId="77777777" w:rsidR="0043659D" w:rsidRPr="0043659D" w:rsidRDefault="0043659D" w:rsidP="00436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¿Qué hace?: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Te muestra en tiempo real cuántos vehículos tienes Activos, cuántos están en el Taller y el Gasto Total de Combustible en el mes actual.</w:t>
      </w:r>
    </w:p>
    <w:p w14:paraId="4CD90630" w14:textId="77777777" w:rsidR="0043659D" w:rsidRPr="0043659D" w:rsidRDefault="0043659D" w:rsidP="00436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¿Cómo se usa?: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No necesitas capturar nada aquí. Los datos (Gráficas y </w:t>
      </w:r>
      <w:proofErr w:type="spellStart"/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KPIs</w:t>
      </w:r>
      <w:proofErr w:type="spellEnd"/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 se calculan solos conforme vas registrando información en los demás módulos.</w:t>
      </w:r>
    </w:p>
    <w:p w14:paraId="3CCF42CB" w14:textId="36C5FD23" w:rsidR="0043659D" w:rsidRPr="0043659D" w:rsidRDefault="0043659D" w:rsidP="00436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2. Módulo de Vehículos </w:t>
      </w:r>
    </w:p>
    <w:p w14:paraId="76423A0A" w14:textId="77777777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Aquí llevarás el inventario de todas tus unidades.</w:t>
      </w:r>
    </w:p>
    <w:p w14:paraId="65B978BB" w14:textId="77777777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A) ¿Cómo registrar un vehículo manualmente?</w:t>
      </w:r>
    </w:p>
    <w:p w14:paraId="17599BBE" w14:textId="77777777" w:rsidR="0043659D" w:rsidRPr="0043659D" w:rsidRDefault="0043659D" w:rsidP="00436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Ve a la pestaña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Vehículos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 el menú izquierdo.</w:t>
      </w:r>
    </w:p>
    <w:p w14:paraId="63B87A86" w14:textId="77777777" w:rsidR="0043659D" w:rsidRPr="0043659D" w:rsidRDefault="0043659D" w:rsidP="00436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Haz clic en el botón azul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"+ Añadir Vehículo"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374150DB" w14:textId="77777777" w:rsidR="0043659D" w:rsidRPr="0043659D" w:rsidRDefault="0043659D" w:rsidP="00436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Llena el formulario: Placas, Año, Marca, Kilometraje actual y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Rendimiento Ideal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(este último es vital para que el sistema detecte robos de gasolina; indica cuántos kilómetros por litro debería dar el coche de fábrica).</w:t>
      </w:r>
    </w:p>
    <w:p w14:paraId="5FC7A3CB" w14:textId="77777777" w:rsidR="0043659D" w:rsidRPr="0043659D" w:rsidRDefault="0043659D" w:rsidP="00436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Haz clic en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Guardar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08E39278" w14:textId="77777777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B) ¿Cómo editar, desactivar o eliminar?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 la tabla verás 3 iconos en la columna de Acciones:</w:t>
      </w:r>
    </w:p>
    <w:p w14:paraId="1D76B267" w14:textId="77777777" w:rsidR="0043659D" w:rsidRPr="0043659D" w:rsidRDefault="0043659D" w:rsidP="00436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✏️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Lápiz (Editar):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Si te equivocaste en las placas o quieres actualizar el rendimiento ideal.</w:t>
      </w:r>
    </w:p>
    <w:p w14:paraId="6DA6E4B8" w14:textId="77777777" w:rsidR="0043659D" w:rsidRPr="0043659D" w:rsidRDefault="0043659D" w:rsidP="00436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⚡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Encendido (Desactivar):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Pone el vehículo en gris e inactivo. Útil si vendiste el </w:t>
      </w:r>
      <w:proofErr w:type="gramStart"/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coche</w:t>
      </w:r>
      <w:proofErr w:type="gramEnd"/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pero quieres guardar su historial. (Desactivar libera espacio en tu plan de suscripción).</w:t>
      </w:r>
    </w:p>
    <w:p w14:paraId="36A155BD" w14:textId="77777777" w:rsidR="0043659D" w:rsidRPr="0043659D" w:rsidRDefault="0043659D" w:rsidP="00436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🗑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️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Basura (Eliminar):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Borra el vehículo de forma permanente y destruye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todo su historial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 ¡Úsalo con precaución!</w:t>
      </w:r>
    </w:p>
    <w:p w14:paraId="666306E7" w14:textId="77777777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C) Importación Inteligente desde Excel: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Si tienes 50 vehículos, no los captures uno por uno.</w:t>
      </w:r>
    </w:p>
    <w:p w14:paraId="000CC48F" w14:textId="77777777" w:rsidR="0043659D" w:rsidRPr="0043659D" w:rsidRDefault="0043659D" w:rsidP="00436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lastRenderedPageBreak/>
        <w:t xml:space="preserve">Haz clic en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Importar Excel/CSV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04DD4000" w14:textId="77777777" w:rsidR="0043659D" w:rsidRPr="0043659D" w:rsidRDefault="0043659D" w:rsidP="00436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Sube tu archivo.</w:t>
      </w:r>
    </w:p>
    <w:p w14:paraId="36ECED42" w14:textId="77777777" w:rsidR="0043659D" w:rsidRPr="0043659D" w:rsidRDefault="0043659D" w:rsidP="00436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sistema hará un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Mapeo Inteligente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detectando tus columnas de "Placas", "Marca", etc., automáticamente. Solo revisa que estén correctas y dale a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Importar a Base de Datos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3A56D962" w14:textId="355C7374" w:rsidR="0043659D" w:rsidRPr="0043659D" w:rsidRDefault="0043659D" w:rsidP="00436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3. Módulo de </w:t>
      </w:r>
      <w:proofErr w:type="gramStart"/>
      <w:r w:rsidRPr="0043659D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Combustible  (</w:t>
      </w:r>
      <w:proofErr w:type="gramEnd"/>
      <w:r w:rsidRPr="0043659D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Sistema Antifraude)</w:t>
      </w:r>
    </w:p>
    <w:p w14:paraId="30DE5527" w14:textId="77777777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Lleva el control de cada gota de gasolina que compran tus choferes.</w:t>
      </w:r>
    </w:p>
    <w:p w14:paraId="5C7576C2" w14:textId="77777777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A) Registrar un ticket:</w:t>
      </w:r>
    </w:p>
    <w:p w14:paraId="2159D628" w14:textId="77777777" w:rsidR="0043659D" w:rsidRPr="0043659D" w:rsidRDefault="0043659D" w:rsidP="00436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Clic en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"+ Registrar Carga"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0E7982AB" w14:textId="77777777" w:rsidR="0043659D" w:rsidRPr="0043659D" w:rsidRDefault="0043659D" w:rsidP="00436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Selecciona el vehículo, la fecha, y pon cuántos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Litros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cuánto fue el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Costo Total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66968E32" w14:textId="77777777" w:rsidR="0043659D" w:rsidRPr="0043659D" w:rsidRDefault="0043659D" w:rsidP="00436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Odómetro: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Pon el kilometraje exacto que marcaba el tablero del coche al momento de cargar en la gasolinera.</w:t>
      </w:r>
    </w:p>
    <w:p w14:paraId="38D9F738" w14:textId="77777777" w:rsidR="0043659D" w:rsidRPr="0043659D" w:rsidRDefault="0043659D" w:rsidP="00436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(Opcional)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Sube la foto del ticket físico.</w:t>
      </w:r>
    </w:p>
    <w:p w14:paraId="1CEDFE21" w14:textId="77777777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B) Entendiendo el Tablero de Análisis (Magia Antifraude):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Ve a la pestaña "Tablero de Análisis (Dinámica)". Aquí el sistema hace matemáticas por ti:</w:t>
      </w:r>
    </w:p>
    <w:p w14:paraId="713B0935" w14:textId="77777777" w:rsidR="0043659D" w:rsidRPr="0043659D" w:rsidRDefault="0043659D" w:rsidP="00436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Resta los kilómetros actuales menos los de la carga anterior para saber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cuánto avanzó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00DD3290" w14:textId="77777777" w:rsidR="0043659D" w:rsidRPr="0043659D" w:rsidRDefault="0043659D" w:rsidP="00436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Divide la distancia entre los litros para sacar el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Rendimiento Real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40E97EFA" w14:textId="77777777" w:rsidR="0043659D" w:rsidRPr="0043659D" w:rsidRDefault="0043659D" w:rsidP="00436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Compara el real contra el ideal. Si un chofer sacó gasolina con una manguera o no llenó el tanque, el rendimiento caerá. Si la diferencia es mayor al 21%, el sistema te pondrá una etiqueta roja que dice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"Error / Sospechoso"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Si todo está bien, verás un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"OK"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verde.</w:t>
      </w:r>
    </w:p>
    <w:p w14:paraId="58B90D4B" w14:textId="6EB1C842" w:rsidR="0043659D" w:rsidRPr="0043659D" w:rsidRDefault="0043659D" w:rsidP="00436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4. Módulo de Mantenimiento </w:t>
      </w:r>
    </w:p>
    <w:p w14:paraId="4E3FDEB2" w14:textId="77777777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Controla los servicios mecánicos e inmoviliza vehículos en el sistema.</w:t>
      </w:r>
    </w:p>
    <w:p w14:paraId="034F3473" w14:textId="77777777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A) Ingresar un coche al taller:</w:t>
      </w:r>
    </w:p>
    <w:p w14:paraId="109BD4D4" w14:textId="77777777" w:rsidR="0043659D" w:rsidRPr="0043659D" w:rsidRDefault="0043659D" w:rsidP="004365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Haz clic en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"+ Registrar Servicio"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45409392" w14:textId="77777777" w:rsidR="0043659D" w:rsidRPr="0043659D" w:rsidRDefault="0043659D" w:rsidP="004365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Selecciona el coche, el tipo (Preventivo o Correctivo), el costo y detalla qué le van a arreglar.</w:t>
      </w:r>
    </w:p>
    <w:p w14:paraId="596A2E9D" w14:textId="77777777" w:rsidR="0043659D" w:rsidRPr="0043659D" w:rsidRDefault="0043659D" w:rsidP="004365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En el selector de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Estado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elige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"En Taller"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o "Pendiente".</w:t>
      </w:r>
    </w:p>
    <w:p w14:paraId="598B306C" w14:textId="77777777" w:rsidR="0043659D" w:rsidRPr="0043659D" w:rsidRDefault="0043659D" w:rsidP="004365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Sube la cotización o factura en PDF.</w:t>
      </w:r>
    </w:p>
    <w:p w14:paraId="4BCD94F2" w14:textId="77777777" w:rsidR="0043659D" w:rsidRPr="0043659D" w:rsidRDefault="0043659D" w:rsidP="004365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Nota: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 el momento en que guardas esto, el coche aparecerá automáticamente como "En Taller" de color amarillo en todo el sistema.</w:t>
      </w:r>
    </w:p>
    <w:p w14:paraId="28D7EF77" w14:textId="77777777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lastRenderedPageBreak/>
        <w:t>B) Sacar un coche del taller (Palomita Verde):</w:t>
      </w:r>
    </w:p>
    <w:p w14:paraId="7F0A831D" w14:textId="77777777" w:rsidR="0043659D" w:rsidRPr="0043659D" w:rsidRDefault="0043659D" w:rsidP="004365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Cuando el mecánico te entregue el coche, ve a la tabla de mantenimientos.</w:t>
      </w:r>
    </w:p>
    <w:p w14:paraId="5154FC66" w14:textId="77777777" w:rsidR="0043659D" w:rsidRPr="0043659D" w:rsidRDefault="0043659D" w:rsidP="004365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Verás un icono de una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Palomita Verde (</w:t>
      </w:r>
      <w:proofErr w:type="spellStart"/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Check</w:t>
      </w:r>
      <w:proofErr w:type="spellEnd"/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)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 la columna de acciones.</w:t>
      </w:r>
    </w:p>
    <w:p w14:paraId="4463C17A" w14:textId="77777777" w:rsidR="0043659D" w:rsidRPr="0043659D" w:rsidRDefault="0043659D" w:rsidP="004365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Haz clic en él. El sistema marcará el ticket como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"Completado"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liberará tu vehículo para que vuelva a estar totalmente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"Activo"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420238CA" w14:textId="24626B0E" w:rsidR="0043659D" w:rsidRPr="0043659D" w:rsidRDefault="0043659D" w:rsidP="00436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5. Módulo de Diagnósticos </w:t>
      </w:r>
    </w:p>
    <w:p w14:paraId="6A49848F" w14:textId="77777777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Sirve para hacer inspecciones de rutina rápidas.</w:t>
      </w:r>
    </w:p>
    <w:p w14:paraId="216F405C" w14:textId="77777777" w:rsidR="0043659D" w:rsidRPr="0043659D" w:rsidRDefault="0043659D" w:rsidP="00436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Clic en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"+ Registrar Evaluación"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4404DE2A" w14:textId="77777777" w:rsidR="0043659D" w:rsidRPr="0043659D" w:rsidRDefault="0043659D" w:rsidP="00436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Selecciona el coche, quién lo evaluó, y dale una calificación general:</w:t>
      </w:r>
    </w:p>
    <w:p w14:paraId="09CBDBCF" w14:textId="77777777" w:rsidR="0043659D" w:rsidRPr="0043659D" w:rsidRDefault="0043659D" w:rsidP="0043659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Óptimo (Verde):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 coche está en perfectas condiciones.</w:t>
      </w:r>
    </w:p>
    <w:p w14:paraId="6CBC52E9" w14:textId="77777777" w:rsidR="0043659D" w:rsidRPr="0043659D" w:rsidRDefault="0043659D" w:rsidP="0043659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Regular (Amarillo):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Funciona, pero requiere atención pronto (ej. llantas desgastadas).</w:t>
      </w:r>
    </w:p>
    <w:p w14:paraId="0FC5B620" w14:textId="77777777" w:rsidR="0043659D" w:rsidRPr="0043659D" w:rsidRDefault="0043659D" w:rsidP="0043659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Crítico (Rojo):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No debería circular por seguridad (ej. frenos fallando).</w:t>
      </w:r>
    </w:p>
    <w:p w14:paraId="2EE8984F" w14:textId="77777777" w:rsidR="0043659D" w:rsidRPr="0043659D" w:rsidRDefault="0043659D" w:rsidP="00436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Escribe las observaciones precisas y guarda. Puedes usar el botón de editar (Lápiz) si te equivocaste de calificación.</w:t>
      </w:r>
    </w:p>
    <w:p w14:paraId="2C27C865" w14:textId="36A8C9C0" w:rsidR="0043659D" w:rsidRPr="0043659D" w:rsidRDefault="0043659D" w:rsidP="00436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6. Tickets (Soporte Técnico) </w:t>
      </w:r>
    </w:p>
    <w:p w14:paraId="0D3F9F4A" w14:textId="77777777" w:rsidR="0043659D" w:rsidRPr="0043659D" w:rsidRDefault="0043659D" w:rsidP="00436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¿Encontraste una falla en </w:t>
      </w:r>
      <w:proofErr w:type="spellStart"/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OptiFlota</w:t>
      </w:r>
      <w:proofErr w:type="spellEnd"/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o tienes dudas de cómo usar algo?</w:t>
      </w:r>
    </w:p>
    <w:p w14:paraId="5CCE9021" w14:textId="77777777" w:rsidR="0043659D" w:rsidRPr="0043659D" w:rsidRDefault="0043659D" w:rsidP="00436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Ve a la sección de </w:t>
      </w:r>
      <w:r w:rsidRPr="0043659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Tickets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7B7C2F4E" w14:textId="77777777" w:rsidR="0043659D" w:rsidRPr="0043659D" w:rsidRDefault="0043659D" w:rsidP="00436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Redacta tu problema y envíalo.</w:t>
      </w:r>
    </w:p>
    <w:p w14:paraId="662FC410" w14:textId="77777777" w:rsidR="0043659D" w:rsidRPr="0043659D" w:rsidRDefault="0043659D" w:rsidP="00436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El equipo de administradores del software recibirá tu mensaje y se pondrá en contacto contigo para solucionarlo.</w:t>
      </w:r>
    </w:p>
    <w:p w14:paraId="5181760C" w14:textId="0450A1F8" w:rsidR="0043659D" w:rsidRPr="0043659D" w:rsidRDefault="0043659D" w:rsidP="00436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43659D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7. Suscripción y Pagos </w:t>
      </w:r>
    </w:p>
    <w:p w14:paraId="6E9A9B33" w14:textId="77777777" w:rsidR="0043659D" w:rsidRPr="0043659D" w:rsidRDefault="0043659D" w:rsidP="00436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En esta sección puedes ver los límites de tu plan actual (ej. 10 de 10 vehículos ocupados).</w:t>
      </w:r>
    </w:p>
    <w:p w14:paraId="3C40E27F" w14:textId="77777777" w:rsidR="0043659D" w:rsidRPr="0043659D" w:rsidRDefault="0043659D" w:rsidP="00436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Si intentas agregar un vehículo número 11, el sistema te pedirá actualizar tu plan.</w:t>
      </w:r>
    </w:p>
    <w:p w14:paraId="203DFC6D" w14:textId="1B416412" w:rsidR="0043659D" w:rsidRPr="0043659D" w:rsidRDefault="0043659D" w:rsidP="00436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Desde aquí puedes entrar al portal de pagos</w:t>
      </w:r>
      <w:r w:rsidRPr="00FF630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para cambiar de tarjeta, descargar tus facturas de suscripción o hacer un </w:t>
      </w:r>
      <w:proofErr w:type="spellStart"/>
      <w:r w:rsidRPr="0043659D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Upgrade</w:t>
      </w:r>
      <w:proofErr w:type="spellEnd"/>
      <w:r w:rsidRPr="0043659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 un plan mayor para crecer tu flotilla.</w:t>
      </w:r>
    </w:p>
    <w:p w14:paraId="265B5AB0" w14:textId="77777777" w:rsidR="00D652F2" w:rsidRDefault="00D652F2"/>
    <w:sectPr w:rsidR="00D652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75136"/>
    <w:multiLevelType w:val="multilevel"/>
    <w:tmpl w:val="BC1AC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52744"/>
    <w:multiLevelType w:val="multilevel"/>
    <w:tmpl w:val="1A90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66C1D"/>
    <w:multiLevelType w:val="multilevel"/>
    <w:tmpl w:val="E79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C5917"/>
    <w:multiLevelType w:val="multilevel"/>
    <w:tmpl w:val="29BC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5344F2"/>
    <w:multiLevelType w:val="multilevel"/>
    <w:tmpl w:val="6A78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15E1E"/>
    <w:multiLevelType w:val="multilevel"/>
    <w:tmpl w:val="C8D0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B7212"/>
    <w:multiLevelType w:val="multilevel"/>
    <w:tmpl w:val="FFC6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75824"/>
    <w:multiLevelType w:val="multilevel"/>
    <w:tmpl w:val="64E4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094EE2"/>
    <w:multiLevelType w:val="multilevel"/>
    <w:tmpl w:val="DE20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86A95"/>
    <w:multiLevelType w:val="multilevel"/>
    <w:tmpl w:val="6C60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6C4105"/>
    <w:multiLevelType w:val="multilevel"/>
    <w:tmpl w:val="327C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5F6A0C"/>
    <w:multiLevelType w:val="multilevel"/>
    <w:tmpl w:val="4B74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3"/>
  </w:num>
  <w:num w:numId="5">
    <w:abstractNumId w:val="11"/>
  </w:num>
  <w:num w:numId="6">
    <w:abstractNumId w:val="2"/>
  </w:num>
  <w:num w:numId="7">
    <w:abstractNumId w:val="7"/>
  </w:num>
  <w:num w:numId="8">
    <w:abstractNumId w:val="6"/>
  </w:num>
  <w:num w:numId="9">
    <w:abstractNumId w:val="1"/>
  </w:num>
  <w:num w:numId="10">
    <w:abstractNumId w:val="9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9D"/>
    <w:rsid w:val="0043659D"/>
    <w:rsid w:val="00D652F2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4879E"/>
  <w15:chartTrackingRefBased/>
  <w15:docId w15:val="{79C9F2DE-4FFC-491A-9A21-3EDB741C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365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4365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659D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3659D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6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747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✔</dc:creator>
  <cp:keywords/>
  <dc:description/>
  <cp:lastModifiedBy>Ivan ✔</cp:lastModifiedBy>
  <cp:revision>2</cp:revision>
  <dcterms:created xsi:type="dcterms:W3CDTF">2026-07-12T00:10:00Z</dcterms:created>
  <dcterms:modified xsi:type="dcterms:W3CDTF">2026-07-12T00:13:00Z</dcterms:modified>
</cp:coreProperties>
</file>