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8B" w:rsidRPr="005F58B4" w:rsidRDefault="00581B8B" w:rsidP="00581B8B">
      <w:pPr>
        <w:spacing w:after="3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F58B4">
        <w:rPr>
          <w:rFonts w:ascii="Times New Roman" w:hAnsi="Times New Roman" w:cs="Times New Roman"/>
          <w:bCs/>
          <w:sz w:val="28"/>
          <w:szCs w:val="28"/>
        </w:rPr>
        <w:t>СОДЕРЖАНИЕ</w:t>
      </w:r>
    </w:p>
    <w:tbl>
      <w:tblPr>
        <w:tblStyle w:val="a5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9"/>
      </w:tblGrid>
      <w:tr w:rsidR="00581B8B" w:rsidRPr="005F58B4" w:rsidTr="007B253B">
        <w:tc>
          <w:tcPr>
            <w:tcW w:w="8642" w:type="dxa"/>
            <w:vAlign w:val="center"/>
          </w:tcPr>
          <w:p w:rsidR="00581B8B" w:rsidRPr="005F58B4" w:rsidRDefault="00581B8B" w:rsidP="007B253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58B4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709" w:type="dxa"/>
            <w:vAlign w:val="bottom"/>
          </w:tcPr>
          <w:p w:rsidR="00581B8B" w:rsidRPr="00FE6332" w:rsidRDefault="00581B8B" w:rsidP="007B253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6332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581B8B" w:rsidRPr="005F58B4" w:rsidTr="007B253B">
        <w:tc>
          <w:tcPr>
            <w:tcW w:w="8642" w:type="dxa"/>
            <w:vAlign w:val="center"/>
          </w:tcPr>
          <w:p w:rsidR="00581B8B" w:rsidRPr="005F58B4" w:rsidRDefault="00581B8B" w:rsidP="007B253B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58B4">
              <w:rPr>
                <w:rFonts w:ascii="Times New Roman" w:hAnsi="Times New Roman" w:cs="Times New Roman"/>
                <w:bCs/>
                <w:sz w:val="28"/>
                <w:szCs w:val="28"/>
              </w:rPr>
              <w:t>1 Общая характеристика организации</w:t>
            </w:r>
          </w:p>
        </w:tc>
        <w:tc>
          <w:tcPr>
            <w:tcW w:w="709" w:type="dxa"/>
            <w:vAlign w:val="bottom"/>
          </w:tcPr>
          <w:p w:rsidR="00581B8B" w:rsidRPr="00FE6332" w:rsidRDefault="00581B8B" w:rsidP="007B253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6332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581B8B" w:rsidRPr="005F58B4" w:rsidTr="007B253B">
        <w:tc>
          <w:tcPr>
            <w:tcW w:w="8642" w:type="dxa"/>
            <w:vAlign w:val="center"/>
          </w:tcPr>
          <w:p w:rsidR="00581B8B" w:rsidRPr="005F58B4" w:rsidRDefault="00581B8B" w:rsidP="007B253B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58B4">
              <w:rPr>
                <w:rFonts w:ascii="Times New Roman" w:hAnsi="Times New Roman" w:cs="Times New Roman"/>
                <w:bCs/>
                <w:sz w:val="28"/>
                <w:szCs w:val="28"/>
              </w:rPr>
              <w:t>2 Сведения об имеющейся вычислительной технике и программном обеспечении, используемом в организации</w:t>
            </w:r>
          </w:p>
        </w:tc>
        <w:tc>
          <w:tcPr>
            <w:tcW w:w="709" w:type="dxa"/>
            <w:vAlign w:val="bottom"/>
          </w:tcPr>
          <w:p w:rsidR="00581B8B" w:rsidRPr="00FE6332" w:rsidRDefault="00581B8B" w:rsidP="007B253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6332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581B8B" w:rsidRPr="005F58B4" w:rsidTr="007B253B">
        <w:tc>
          <w:tcPr>
            <w:tcW w:w="8642" w:type="dxa"/>
            <w:vAlign w:val="center"/>
          </w:tcPr>
          <w:p w:rsidR="00581B8B" w:rsidRPr="005F58B4" w:rsidRDefault="00581B8B" w:rsidP="007B253B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58B4">
              <w:rPr>
                <w:rFonts w:ascii="Times New Roman" w:hAnsi="Times New Roman" w:cs="Times New Roman"/>
                <w:bCs/>
                <w:sz w:val="28"/>
                <w:szCs w:val="28"/>
              </w:rPr>
              <w:t>3 Индивидуальное задание</w:t>
            </w:r>
          </w:p>
        </w:tc>
        <w:tc>
          <w:tcPr>
            <w:tcW w:w="709" w:type="dxa"/>
            <w:vAlign w:val="bottom"/>
          </w:tcPr>
          <w:p w:rsidR="00581B8B" w:rsidRPr="00FE6332" w:rsidRDefault="00581B8B" w:rsidP="007B253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6332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581B8B" w:rsidRPr="005F58B4" w:rsidTr="007B253B">
        <w:tc>
          <w:tcPr>
            <w:tcW w:w="8642" w:type="dxa"/>
            <w:vAlign w:val="center"/>
          </w:tcPr>
          <w:p w:rsidR="00581B8B" w:rsidRPr="005F58B4" w:rsidRDefault="00581B8B" w:rsidP="007B253B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0" w:name="_Hlk75961195"/>
            <w:r w:rsidRPr="005F58B4">
              <w:rPr>
                <w:rFonts w:ascii="Times New Roman" w:hAnsi="Times New Roman" w:cs="Times New Roman"/>
                <w:bCs/>
                <w:sz w:val="28"/>
                <w:szCs w:val="28"/>
              </w:rPr>
              <w:t>3.1 1С Агропромышленный комплекс</w:t>
            </w:r>
          </w:p>
        </w:tc>
        <w:tc>
          <w:tcPr>
            <w:tcW w:w="709" w:type="dxa"/>
            <w:vAlign w:val="bottom"/>
          </w:tcPr>
          <w:p w:rsidR="00581B8B" w:rsidRPr="00FE6332" w:rsidRDefault="00581B8B" w:rsidP="007B253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6332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bookmarkEnd w:id="0"/>
      <w:tr w:rsidR="00581B8B" w:rsidRPr="005F58B4" w:rsidTr="007B253B">
        <w:tc>
          <w:tcPr>
            <w:tcW w:w="8642" w:type="dxa"/>
            <w:vAlign w:val="center"/>
          </w:tcPr>
          <w:p w:rsidR="00581B8B" w:rsidRPr="005F58B4" w:rsidRDefault="00581B8B" w:rsidP="007B253B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58B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3.2 Виды серверного программного обеспечения </w:t>
            </w:r>
          </w:p>
        </w:tc>
        <w:tc>
          <w:tcPr>
            <w:tcW w:w="709" w:type="dxa"/>
            <w:vAlign w:val="bottom"/>
          </w:tcPr>
          <w:p w:rsidR="00581B8B" w:rsidRPr="00FE6332" w:rsidRDefault="00581B8B" w:rsidP="007B253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6332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</w:tr>
      <w:tr w:rsidR="00581B8B" w:rsidRPr="005F58B4" w:rsidTr="007B253B">
        <w:tc>
          <w:tcPr>
            <w:tcW w:w="8642" w:type="dxa"/>
            <w:vAlign w:val="center"/>
          </w:tcPr>
          <w:p w:rsidR="00581B8B" w:rsidRPr="005F58B4" w:rsidRDefault="00581B8B" w:rsidP="007B253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58B4"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709" w:type="dxa"/>
            <w:vAlign w:val="bottom"/>
          </w:tcPr>
          <w:p w:rsidR="00581B8B" w:rsidRPr="00FE6332" w:rsidRDefault="00581B8B" w:rsidP="007B253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6332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</w:tr>
      <w:tr w:rsidR="00581B8B" w:rsidRPr="005F58B4" w:rsidTr="007B253B">
        <w:tc>
          <w:tcPr>
            <w:tcW w:w="8642" w:type="dxa"/>
            <w:vAlign w:val="center"/>
          </w:tcPr>
          <w:p w:rsidR="00581B8B" w:rsidRPr="005F58B4" w:rsidRDefault="00581B8B" w:rsidP="007B253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58B4"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09" w:type="dxa"/>
            <w:vAlign w:val="bottom"/>
          </w:tcPr>
          <w:p w:rsidR="00581B8B" w:rsidRPr="00FE6332" w:rsidRDefault="00581B8B" w:rsidP="007B253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6332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</w:tr>
    </w:tbl>
    <w:p w:rsidR="00581B8B" w:rsidRPr="005F58B4" w:rsidRDefault="00581B8B" w:rsidP="00581B8B">
      <w:pPr>
        <w:spacing w:after="16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02B98" w:rsidRDefault="00902B98">
      <w:bookmarkStart w:id="1" w:name="_GoBack"/>
      <w:bookmarkEnd w:id="1"/>
    </w:p>
    <w:sectPr w:rsidR="00902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8B"/>
    <w:rsid w:val="00581B8B"/>
    <w:rsid w:val="0090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8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81B8B"/>
    <w:pPr>
      <w:ind w:left="720"/>
      <w:contextualSpacing/>
    </w:pPr>
  </w:style>
  <w:style w:type="table" w:styleId="a5">
    <w:name w:val="Table Grid"/>
    <w:basedOn w:val="a1"/>
    <w:uiPriority w:val="39"/>
    <w:rsid w:val="0058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locked/>
    <w:rsid w:val="00581B8B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8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81B8B"/>
    <w:pPr>
      <w:ind w:left="720"/>
      <w:contextualSpacing/>
    </w:pPr>
  </w:style>
  <w:style w:type="table" w:styleId="a5">
    <w:name w:val="Table Grid"/>
    <w:basedOn w:val="a1"/>
    <w:uiPriority w:val="39"/>
    <w:rsid w:val="0058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locked/>
    <w:rsid w:val="00581B8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2022-06-02T21:42:00Z</dcterms:created>
  <dcterms:modified xsi:type="dcterms:W3CDTF">2022-06-02T21:43:00Z</dcterms:modified>
</cp:coreProperties>
</file>