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B78" w:rsidRPr="00102EC2" w:rsidRDefault="00102EC2" w:rsidP="00102EC2">
      <w:pPr>
        <w:spacing w:after="3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02EC2">
        <w:rPr>
          <w:rFonts w:ascii="Times New Roman" w:hAnsi="Times New Roman" w:cs="Times New Roman"/>
          <w:sz w:val="32"/>
          <w:szCs w:val="32"/>
        </w:rPr>
        <w:t>ЗАКЛЮЧЕНИЕ</w:t>
      </w:r>
    </w:p>
    <w:p w:rsidR="00102EC2" w:rsidRDefault="00102EC2" w:rsidP="00102EC2">
      <w:pPr>
        <w:pStyle w:val="2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ходе прохождения производственной практики </w:t>
      </w:r>
      <w:r w:rsidR="00F7503C" w:rsidRPr="008E1583">
        <w:rPr>
          <w:sz w:val="28"/>
          <w:szCs w:val="28"/>
        </w:rPr>
        <w:t xml:space="preserve">в </w:t>
      </w:r>
      <w:r w:rsidR="00F7503C" w:rsidRPr="008E1583">
        <w:rPr>
          <w:spacing w:val="-1"/>
          <w:sz w:val="28"/>
          <w:szCs w:val="28"/>
        </w:rPr>
        <w:t xml:space="preserve">рамках профессионального модуля ПМ 04 </w:t>
      </w:r>
      <w:r w:rsidR="00F7503C" w:rsidRPr="008E1583">
        <w:rPr>
          <w:rFonts w:eastAsia="Calibri"/>
          <w:bCs/>
          <w:iCs/>
          <w:sz w:val="28"/>
          <w:szCs w:val="24"/>
        </w:rPr>
        <w:t>Сопровождение и обслуживание программного обеспечения компьютерных систем</w:t>
      </w:r>
      <w:r w:rsidR="00F750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выполнены следующие </w:t>
      </w:r>
      <w:r w:rsidR="00F7503C">
        <w:rPr>
          <w:sz w:val="28"/>
          <w:szCs w:val="28"/>
        </w:rPr>
        <w:t>задачи</w:t>
      </w:r>
      <w:r>
        <w:rPr>
          <w:sz w:val="28"/>
          <w:szCs w:val="28"/>
        </w:rPr>
        <w:t>:</w:t>
      </w:r>
    </w:p>
    <w:p w:rsidR="00102EC2" w:rsidRDefault="00EB4979" w:rsidP="00EB4979">
      <w:pPr>
        <w:pStyle w:val="a4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и</w:t>
      </w:r>
      <w:r w:rsidRPr="00EB4979">
        <w:rPr>
          <w:rFonts w:eastAsia="Times New Roman"/>
          <w:color w:val="000000"/>
          <w:sz w:val="28"/>
          <w:szCs w:val="28"/>
        </w:rPr>
        <w:t>зуч</w:t>
      </w:r>
      <w:r w:rsidR="00903FE6">
        <w:rPr>
          <w:rFonts w:eastAsia="Times New Roman"/>
          <w:color w:val="000000"/>
          <w:sz w:val="28"/>
          <w:szCs w:val="28"/>
        </w:rPr>
        <w:t>ение</w:t>
      </w:r>
      <w:r w:rsidRPr="00EB4979">
        <w:rPr>
          <w:rFonts w:eastAsia="Times New Roman"/>
          <w:color w:val="000000"/>
          <w:sz w:val="28"/>
          <w:szCs w:val="28"/>
        </w:rPr>
        <w:t xml:space="preserve"> структур</w:t>
      </w:r>
      <w:r w:rsidR="00903FE6">
        <w:rPr>
          <w:rFonts w:eastAsia="Times New Roman"/>
          <w:color w:val="000000"/>
          <w:sz w:val="28"/>
          <w:szCs w:val="28"/>
        </w:rPr>
        <w:t>ы</w:t>
      </w:r>
      <w:r w:rsidRPr="00EB4979">
        <w:rPr>
          <w:rFonts w:eastAsia="Times New Roman"/>
          <w:color w:val="000000"/>
          <w:sz w:val="28"/>
          <w:szCs w:val="28"/>
        </w:rPr>
        <w:t xml:space="preserve"> органов управления предприятием, прав</w:t>
      </w:r>
      <w:r>
        <w:rPr>
          <w:rFonts w:eastAsia="Times New Roman"/>
          <w:color w:val="000000"/>
          <w:sz w:val="28"/>
          <w:szCs w:val="28"/>
        </w:rPr>
        <w:t>а</w:t>
      </w:r>
      <w:r w:rsidRPr="00EB4979">
        <w:rPr>
          <w:rFonts w:eastAsia="Times New Roman"/>
          <w:color w:val="000000"/>
          <w:sz w:val="28"/>
          <w:szCs w:val="28"/>
        </w:rPr>
        <w:t xml:space="preserve"> и обязанност</w:t>
      </w:r>
      <w:r>
        <w:rPr>
          <w:rFonts w:eastAsia="Times New Roman"/>
          <w:color w:val="000000"/>
          <w:sz w:val="28"/>
          <w:szCs w:val="28"/>
        </w:rPr>
        <w:t>и</w:t>
      </w:r>
      <w:r w:rsidRPr="00EB4979">
        <w:rPr>
          <w:rFonts w:eastAsia="Times New Roman"/>
          <w:color w:val="000000"/>
          <w:sz w:val="28"/>
          <w:szCs w:val="28"/>
        </w:rPr>
        <w:t xml:space="preserve"> программиста</w:t>
      </w:r>
      <w:r w:rsidR="00102EC2">
        <w:rPr>
          <w:rFonts w:eastAsia="Times New Roman"/>
          <w:color w:val="000000"/>
          <w:sz w:val="28"/>
          <w:szCs w:val="28"/>
        </w:rPr>
        <w:t>;</w:t>
      </w:r>
    </w:p>
    <w:p w:rsidR="00102EC2" w:rsidRDefault="00EB4979" w:rsidP="00EB4979">
      <w:pPr>
        <w:pStyle w:val="a4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о</w:t>
      </w:r>
      <w:r w:rsidRPr="00EB4979">
        <w:rPr>
          <w:rFonts w:eastAsia="Times New Roman"/>
          <w:color w:val="000000"/>
          <w:sz w:val="28"/>
          <w:szCs w:val="28"/>
        </w:rPr>
        <w:t>предел</w:t>
      </w:r>
      <w:r w:rsidR="00903FE6">
        <w:rPr>
          <w:rFonts w:eastAsia="Times New Roman"/>
          <w:color w:val="000000"/>
          <w:sz w:val="28"/>
          <w:szCs w:val="28"/>
        </w:rPr>
        <w:t xml:space="preserve">ение </w:t>
      </w:r>
      <w:r w:rsidRPr="00EB4979">
        <w:rPr>
          <w:rFonts w:eastAsia="Times New Roman"/>
          <w:color w:val="000000"/>
          <w:sz w:val="28"/>
          <w:szCs w:val="28"/>
        </w:rPr>
        <w:t xml:space="preserve"> степен</w:t>
      </w:r>
      <w:r w:rsidR="00903FE6">
        <w:rPr>
          <w:rFonts w:eastAsia="Times New Roman"/>
          <w:color w:val="000000"/>
          <w:sz w:val="28"/>
          <w:szCs w:val="28"/>
        </w:rPr>
        <w:t>и</w:t>
      </w:r>
      <w:r w:rsidRPr="00EB4979">
        <w:rPr>
          <w:rFonts w:eastAsia="Times New Roman"/>
          <w:color w:val="000000"/>
          <w:sz w:val="28"/>
          <w:szCs w:val="28"/>
        </w:rPr>
        <w:t xml:space="preserve"> соответствия требованиям к обработке данных и общесистемным требованиям</w:t>
      </w:r>
      <w:r w:rsidR="00102EC2">
        <w:rPr>
          <w:rFonts w:eastAsia="Times New Roman"/>
          <w:color w:val="000000"/>
          <w:sz w:val="28"/>
          <w:szCs w:val="28"/>
        </w:rPr>
        <w:t>;</w:t>
      </w:r>
    </w:p>
    <w:p w:rsidR="00102EC2" w:rsidRDefault="00903FE6" w:rsidP="00EB4979">
      <w:pPr>
        <w:pStyle w:val="a4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выполнение</w:t>
      </w:r>
      <w:r w:rsidR="00102EC2">
        <w:rPr>
          <w:rFonts w:eastAsia="Times New Roman"/>
          <w:color w:val="000000"/>
          <w:sz w:val="28"/>
          <w:szCs w:val="28"/>
        </w:rPr>
        <w:t xml:space="preserve"> </w:t>
      </w:r>
      <w:r w:rsidR="00EB4979">
        <w:rPr>
          <w:rFonts w:eastAsia="Times New Roman"/>
          <w:color w:val="000000"/>
          <w:sz w:val="28"/>
          <w:szCs w:val="28"/>
        </w:rPr>
        <w:t>н</w:t>
      </w:r>
      <w:r w:rsidR="00EB4979" w:rsidRPr="00EB4979">
        <w:rPr>
          <w:rFonts w:eastAsia="Times New Roman"/>
          <w:color w:val="000000"/>
          <w:sz w:val="28"/>
          <w:szCs w:val="28"/>
        </w:rPr>
        <w:t>астро</w:t>
      </w:r>
      <w:r>
        <w:rPr>
          <w:rFonts w:eastAsia="Times New Roman"/>
          <w:color w:val="000000"/>
          <w:sz w:val="28"/>
          <w:szCs w:val="28"/>
        </w:rPr>
        <w:t>ек</w:t>
      </w:r>
      <w:r w:rsidR="00EB4979" w:rsidRPr="00EB4979">
        <w:rPr>
          <w:rFonts w:eastAsia="Times New Roman"/>
          <w:color w:val="000000"/>
          <w:sz w:val="28"/>
          <w:szCs w:val="28"/>
        </w:rPr>
        <w:t xml:space="preserve"> отдельных компонентов программного обеспечения</w:t>
      </w:r>
      <w:r w:rsidR="00102EC2">
        <w:rPr>
          <w:rFonts w:eastAsia="Times New Roman"/>
          <w:color w:val="000000"/>
          <w:sz w:val="28"/>
          <w:szCs w:val="28"/>
        </w:rPr>
        <w:t>;</w:t>
      </w:r>
    </w:p>
    <w:p w:rsidR="00102EC2" w:rsidRDefault="00102EC2" w:rsidP="00EB4979">
      <w:pPr>
        <w:pStyle w:val="a4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выполн</w:t>
      </w:r>
      <w:r w:rsidR="00903FE6">
        <w:rPr>
          <w:rFonts w:eastAsia="Times New Roman"/>
          <w:color w:val="000000"/>
          <w:sz w:val="28"/>
          <w:szCs w:val="28"/>
        </w:rPr>
        <w:t>ен</w:t>
      </w:r>
      <w:r w:rsidR="009D2252">
        <w:rPr>
          <w:rFonts w:eastAsia="Times New Roman"/>
          <w:color w:val="000000"/>
          <w:sz w:val="28"/>
          <w:szCs w:val="28"/>
        </w:rPr>
        <w:t>и</w:t>
      </w:r>
      <w:r w:rsidR="00903FE6">
        <w:rPr>
          <w:rFonts w:eastAsia="Times New Roman"/>
          <w:color w:val="000000"/>
          <w:sz w:val="28"/>
          <w:szCs w:val="28"/>
        </w:rPr>
        <w:t>е</w:t>
      </w:r>
      <w:r>
        <w:rPr>
          <w:rFonts w:eastAsia="Times New Roman"/>
          <w:color w:val="000000"/>
          <w:sz w:val="28"/>
          <w:szCs w:val="28"/>
        </w:rPr>
        <w:t xml:space="preserve"> работы по </w:t>
      </w:r>
      <w:r w:rsidR="00EB4979" w:rsidRPr="00EB4979">
        <w:rPr>
          <w:rFonts w:eastAsia="Times New Roman"/>
          <w:color w:val="000000"/>
          <w:sz w:val="28"/>
          <w:szCs w:val="28"/>
        </w:rPr>
        <w:t>сопровождени</w:t>
      </w:r>
      <w:r w:rsidR="009D2252">
        <w:rPr>
          <w:rFonts w:eastAsia="Times New Roman"/>
          <w:color w:val="000000"/>
          <w:sz w:val="28"/>
          <w:szCs w:val="28"/>
        </w:rPr>
        <w:t>ю</w:t>
      </w:r>
      <w:r w:rsidR="00EB4979" w:rsidRPr="00EB4979">
        <w:rPr>
          <w:rFonts w:eastAsia="Times New Roman"/>
          <w:color w:val="000000"/>
          <w:sz w:val="28"/>
          <w:szCs w:val="28"/>
        </w:rPr>
        <w:t xml:space="preserve"> программного обеспечения</w:t>
      </w:r>
      <w:r>
        <w:rPr>
          <w:rFonts w:eastAsia="Times New Roman"/>
          <w:color w:val="000000"/>
          <w:sz w:val="28"/>
          <w:szCs w:val="28"/>
        </w:rPr>
        <w:t>;</w:t>
      </w:r>
    </w:p>
    <w:p w:rsidR="00102EC2" w:rsidRDefault="00102EC2" w:rsidP="00EB4979">
      <w:pPr>
        <w:pStyle w:val="a4"/>
        <w:numPr>
          <w:ilvl w:val="0"/>
          <w:numId w:val="1"/>
        </w:numPr>
        <w:spacing w:after="0" w:line="360" w:lineRule="auto"/>
        <w:jc w:val="both"/>
        <w:rPr>
          <w:rStyle w:val="1"/>
          <w:rFonts w:eastAsiaTheme="minorHAnsi"/>
          <w:sz w:val="28"/>
        </w:rPr>
      </w:pPr>
      <w:r>
        <w:rPr>
          <w:rStyle w:val="1"/>
          <w:rFonts w:eastAsiaTheme="minorHAnsi"/>
          <w:sz w:val="28"/>
        </w:rPr>
        <w:t>выяв</w:t>
      </w:r>
      <w:r w:rsidR="009D2252">
        <w:rPr>
          <w:rStyle w:val="1"/>
          <w:rFonts w:eastAsiaTheme="minorHAnsi"/>
          <w:sz w:val="28"/>
        </w:rPr>
        <w:t>л</w:t>
      </w:r>
      <w:r w:rsidR="00903FE6">
        <w:rPr>
          <w:rStyle w:val="1"/>
          <w:rFonts w:eastAsiaTheme="minorHAnsi"/>
          <w:sz w:val="28"/>
        </w:rPr>
        <w:t>ение</w:t>
      </w:r>
      <w:r>
        <w:rPr>
          <w:rStyle w:val="1"/>
          <w:rFonts w:eastAsiaTheme="minorHAnsi"/>
          <w:sz w:val="28"/>
        </w:rPr>
        <w:t xml:space="preserve"> причин</w:t>
      </w:r>
      <w:r w:rsidR="009D2252">
        <w:rPr>
          <w:rStyle w:val="1"/>
          <w:rFonts w:eastAsiaTheme="minorHAnsi"/>
          <w:sz w:val="28"/>
        </w:rPr>
        <w:t>,</w:t>
      </w:r>
      <w:r>
        <w:rPr>
          <w:rStyle w:val="1"/>
          <w:rFonts w:eastAsiaTheme="minorHAnsi"/>
          <w:sz w:val="28"/>
        </w:rPr>
        <w:t xml:space="preserve"> </w:t>
      </w:r>
      <w:r w:rsidR="00EB4979">
        <w:rPr>
          <w:rStyle w:val="1"/>
          <w:rFonts w:eastAsiaTheme="minorHAnsi"/>
          <w:sz w:val="28"/>
        </w:rPr>
        <w:t xml:space="preserve">для </w:t>
      </w:r>
      <w:r w:rsidR="00EB4979" w:rsidRPr="00EB4979">
        <w:rPr>
          <w:rStyle w:val="1"/>
          <w:rFonts w:eastAsiaTheme="minorHAnsi"/>
          <w:sz w:val="28"/>
        </w:rPr>
        <w:t>разрешени</w:t>
      </w:r>
      <w:r w:rsidR="00EB4979">
        <w:rPr>
          <w:rStyle w:val="1"/>
          <w:rFonts w:eastAsiaTheme="minorHAnsi"/>
          <w:sz w:val="28"/>
        </w:rPr>
        <w:t xml:space="preserve">я </w:t>
      </w:r>
      <w:r w:rsidR="00EB4979" w:rsidRPr="00EB4979">
        <w:rPr>
          <w:rStyle w:val="1"/>
          <w:rFonts w:eastAsiaTheme="minorHAnsi"/>
          <w:sz w:val="28"/>
        </w:rPr>
        <w:t xml:space="preserve">проблем совместимости </w:t>
      </w:r>
      <w:r w:rsidR="00EB4979">
        <w:rPr>
          <w:rFonts w:eastAsia="Times New Roman"/>
          <w:color w:val="000000"/>
          <w:sz w:val="28"/>
          <w:szCs w:val="28"/>
        </w:rPr>
        <w:t>программного обеспечения</w:t>
      </w:r>
      <w:r>
        <w:rPr>
          <w:rStyle w:val="1"/>
          <w:rFonts w:eastAsiaTheme="minorHAnsi"/>
          <w:sz w:val="28"/>
        </w:rPr>
        <w:t>.</w:t>
      </w:r>
    </w:p>
    <w:p w:rsidR="00F7503C" w:rsidRPr="008E1583" w:rsidRDefault="00F7503C" w:rsidP="00F7503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583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прохождения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данной </w:t>
      </w:r>
      <w:r w:rsidRPr="008E1583">
        <w:rPr>
          <w:rFonts w:ascii="Times New Roman" w:eastAsia="Times New Roman" w:hAnsi="Times New Roman" w:cs="Times New Roman"/>
          <w:sz w:val="28"/>
          <w:szCs w:val="28"/>
        </w:rPr>
        <w:t xml:space="preserve">производственной практики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был</w:t>
      </w:r>
      <w:r w:rsidRPr="008E1583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63795A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приобретен следующий практический опыт </w:t>
      </w:r>
      <w:r w:rsidRPr="0063795A">
        <w:rPr>
          <w:rFonts w:ascii="Times New Roman" w:eastAsia="Times New Roman" w:hAnsi="Times New Roman" w:cs="Times New Roman"/>
          <w:sz w:val="28"/>
          <w:szCs w:val="28"/>
        </w:rPr>
        <w:t>работы:</w:t>
      </w:r>
    </w:p>
    <w:p w:rsidR="00F7503C" w:rsidRPr="008E1583" w:rsidRDefault="00F7503C" w:rsidP="00F7503C">
      <w:pPr>
        <w:pStyle w:val="a4"/>
        <w:numPr>
          <w:ilvl w:val="0"/>
          <w:numId w:val="3"/>
        </w:numPr>
        <w:shd w:val="clear" w:color="auto" w:fill="FFFFFF"/>
        <w:tabs>
          <w:tab w:val="left" w:leader="underscore" w:pos="851"/>
          <w:tab w:val="left" w:pos="993"/>
        </w:tabs>
        <w:spacing w:after="0" w:line="360" w:lineRule="auto"/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>по</w:t>
      </w:r>
      <w:r w:rsidRPr="008E1583">
        <w:rPr>
          <w:sz w:val="28"/>
          <w:szCs w:val="28"/>
        </w:rPr>
        <w:t xml:space="preserve"> настройке отдельных компонентов программного обеспечения компьютерных систем;</w:t>
      </w:r>
    </w:p>
    <w:p w:rsidR="00F7503C" w:rsidRPr="008E1583" w:rsidRDefault="00F7503C" w:rsidP="00F7503C">
      <w:pPr>
        <w:pStyle w:val="a4"/>
        <w:numPr>
          <w:ilvl w:val="0"/>
          <w:numId w:val="3"/>
        </w:numPr>
        <w:shd w:val="clear" w:color="auto" w:fill="FFFFFF"/>
        <w:tabs>
          <w:tab w:val="left" w:leader="underscore" w:pos="851"/>
          <w:tab w:val="left" w:pos="993"/>
        </w:tabs>
        <w:spacing w:after="0" w:line="360" w:lineRule="auto"/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>по</w:t>
      </w:r>
      <w:r w:rsidRPr="008E1583">
        <w:rPr>
          <w:sz w:val="28"/>
          <w:szCs w:val="28"/>
        </w:rPr>
        <w:t xml:space="preserve"> выполнении отдельных видов работ на этапе поддержки программного обеспечения компьютерной системы. </w:t>
      </w:r>
    </w:p>
    <w:p w:rsidR="00102EC2" w:rsidRDefault="00102EC2" w:rsidP="00F7503C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индивидуального задания </w:t>
      </w:r>
      <w:r w:rsidR="00F7503C" w:rsidRPr="00F7503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</w:t>
      </w:r>
      <w:r w:rsidR="00F7503C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7503C" w:rsidRPr="00F750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сборник рекомендаций по обучению персонала правилам эксплуатации отраслевого программного обеспечения </w:t>
      </w:r>
      <w:r w:rsidR="00F7503C" w:rsidRPr="00F7503C">
        <w:rPr>
          <w:rFonts w:ascii="Times New Roman" w:hAnsi="Times New Roman" w:cs="Times New Roman"/>
          <w:color w:val="FF0000"/>
          <w:sz w:val="28"/>
          <w:szCs w:val="28"/>
        </w:rPr>
        <w:t xml:space="preserve">(наименование ПО, задание 1) </w:t>
      </w:r>
      <w:r w:rsidR="00F7503C" w:rsidRPr="00F750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рассмотреть вопрос </w:t>
      </w:r>
      <w:r w:rsidR="00F7503C" w:rsidRPr="00F7503C">
        <w:rPr>
          <w:rFonts w:ascii="Times New Roman" w:hAnsi="Times New Roman" w:cs="Times New Roman"/>
          <w:color w:val="FF0000"/>
          <w:sz w:val="28"/>
          <w:szCs w:val="28"/>
        </w:rPr>
        <w:t xml:space="preserve">о  (наименование темы,  задания 2) </w:t>
      </w:r>
      <w:r w:rsidR="00F7503C" w:rsidRPr="00F750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sectPr w:rsidR="00102EC2" w:rsidSect="00102EC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61755"/>
    <w:multiLevelType w:val="hybridMultilevel"/>
    <w:tmpl w:val="75F4A02A"/>
    <w:lvl w:ilvl="0" w:tplc="5A4A488C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2AA65EAA"/>
    <w:multiLevelType w:val="hybridMultilevel"/>
    <w:tmpl w:val="EC58B248"/>
    <w:lvl w:ilvl="0" w:tplc="38E4FDFC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C433F7B"/>
    <w:multiLevelType w:val="hybridMultilevel"/>
    <w:tmpl w:val="42CE4A7A"/>
    <w:lvl w:ilvl="0" w:tplc="E1AAC7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EC2"/>
    <w:rsid w:val="00102EC2"/>
    <w:rsid w:val="0063795A"/>
    <w:rsid w:val="0067645B"/>
    <w:rsid w:val="008E4E2D"/>
    <w:rsid w:val="00903FE6"/>
    <w:rsid w:val="009C3A7A"/>
    <w:rsid w:val="009D2252"/>
    <w:rsid w:val="00C13003"/>
    <w:rsid w:val="00E76F46"/>
    <w:rsid w:val="00EB4979"/>
    <w:rsid w:val="00F7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102EC2"/>
    <w:rPr>
      <w:rFonts w:ascii="Times New Roman" w:eastAsiaTheme="minorEastAsia" w:hAnsi="Times New Roman" w:cs="Times New Roman"/>
      <w:lang w:eastAsia="ru-RU"/>
    </w:rPr>
  </w:style>
  <w:style w:type="paragraph" w:styleId="a4">
    <w:name w:val="List Paragraph"/>
    <w:basedOn w:val="a"/>
    <w:link w:val="a3"/>
    <w:uiPriority w:val="34"/>
    <w:qFormat/>
    <w:rsid w:val="00102EC2"/>
    <w:pPr>
      <w:ind w:left="720"/>
      <w:contextualSpacing/>
    </w:pPr>
    <w:rPr>
      <w:rFonts w:ascii="Times New Roman" w:eastAsiaTheme="minorEastAsia" w:hAnsi="Times New Roman" w:cs="Times New Roman"/>
      <w:lang w:eastAsia="ru-RU"/>
    </w:rPr>
  </w:style>
  <w:style w:type="character" w:customStyle="1" w:styleId="a5">
    <w:name w:val="Основной текст_"/>
    <w:basedOn w:val="a0"/>
    <w:link w:val="2"/>
    <w:locked/>
    <w:rsid w:val="00102EC2"/>
    <w:rPr>
      <w:rFonts w:ascii="Times New Roman" w:eastAsia="Times New Roman" w:hAnsi="Times New Roman" w:cs="Times New Roman"/>
      <w:spacing w:val="1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5"/>
    <w:rsid w:val="00102EC2"/>
    <w:pPr>
      <w:widowControl w:val="0"/>
      <w:shd w:val="clear" w:color="auto" w:fill="FFFFFF"/>
      <w:spacing w:before="300" w:after="180" w:line="372" w:lineRule="exact"/>
      <w:ind w:hanging="360"/>
      <w:jc w:val="both"/>
    </w:pPr>
    <w:rPr>
      <w:rFonts w:ascii="Times New Roman" w:eastAsia="Times New Roman" w:hAnsi="Times New Roman" w:cs="Times New Roman"/>
      <w:spacing w:val="1"/>
      <w:sz w:val="26"/>
      <w:szCs w:val="26"/>
    </w:rPr>
  </w:style>
  <w:style w:type="character" w:customStyle="1" w:styleId="1">
    <w:name w:val="Основной текст1"/>
    <w:basedOn w:val="a0"/>
    <w:rsid w:val="00102EC2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7"/>
      <w:w w:val="100"/>
      <w:position w:val="0"/>
      <w:sz w:val="25"/>
      <w:szCs w:val="25"/>
      <w:u w:val="none"/>
      <w:effect w:val="none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102EC2"/>
    <w:rPr>
      <w:rFonts w:ascii="Times New Roman" w:eastAsiaTheme="minorEastAsia" w:hAnsi="Times New Roman" w:cs="Times New Roman"/>
      <w:lang w:eastAsia="ru-RU"/>
    </w:rPr>
  </w:style>
  <w:style w:type="paragraph" w:styleId="a4">
    <w:name w:val="List Paragraph"/>
    <w:basedOn w:val="a"/>
    <w:link w:val="a3"/>
    <w:uiPriority w:val="34"/>
    <w:qFormat/>
    <w:rsid w:val="00102EC2"/>
    <w:pPr>
      <w:ind w:left="720"/>
      <w:contextualSpacing/>
    </w:pPr>
    <w:rPr>
      <w:rFonts w:ascii="Times New Roman" w:eastAsiaTheme="minorEastAsia" w:hAnsi="Times New Roman" w:cs="Times New Roman"/>
      <w:lang w:eastAsia="ru-RU"/>
    </w:rPr>
  </w:style>
  <w:style w:type="character" w:customStyle="1" w:styleId="a5">
    <w:name w:val="Основной текст_"/>
    <w:basedOn w:val="a0"/>
    <w:link w:val="2"/>
    <w:locked/>
    <w:rsid w:val="00102EC2"/>
    <w:rPr>
      <w:rFonts w:ascii="Times New Roman" w:eastAsia="Times New Roman" w:hAnsi="Times New Roman" w:cs="Times New Roman"/>
      <w:spacing w:val="1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5"/>
    <w:rsid w:val="00102EC2"/>
    <w:pPr>
      <w:widowControl w:val="0"/>
      <w:shd w:val="clear" w:color="auto" w:fill="FFFFFF"/>
      <w:spacing w:before="300" w:after="180" w:line="372" w:lineRule="exact"/>
      <w:ind w:hanging="360"/>
      <w:jc w:val="both"/>
    </w:pPr>
    <w:rPr>
      <w:rFonts w:ascii="Times New Roman" w:eastAsia="Times New Roman" w:hAnsi="Times New Roman" w:cs="Times New Roman"/>
      <w:spacing w:val="1"/>
      <w:sz w:val="26"/>
      <w:szCs w:val="26"/>
    </w:rPr>
  </w:style>
  <w:style w:type="character" w:customStyle="1" w:styleId="1">
    <w:name w:val="Основной текст1"/>
    <w:basedOn w:val="a0"/>
    <w:rsid w:val="00102EC2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7"/>
      <w:w w:val="100"/>
      <w:position w:val="0"/>
      <w:sz w:val="25"/>
      <w:szCs w:val="25"/>
      <w:u w:val="none"/>
      <w:effect w:val="non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Админ</cp:lastModifiedBy>
  <cp:revision>3</cp:revision>
  <dcterms:created xsi:type="dcterms:W3CDTF">2021-06-28T19:00:00Z</dcterms:created>
  <dcterms:modified xsi:type="dcterms:W3CDTF">2021-06-28T19:20:00Z</dcterms:modified>
</cp:coreProperties>
</file>