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35" w:rsidRDefault="00912135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105F">
        <w:rPr>
          <w:rFonts w:ascii="Times New Roman" w:hAnsi="Times New Roman" w:cs="Times New Roman"/>
          <w:b/>
          <w:sz w:val="36"/>
          <w:szCs w:val="36"/>
          <w:lang w:val="uk-UA"/>
        </w:rPr>
        <w:t>Лабораторна</w:t>
      </w:r>
      <w:r w:rsidRPr="002147B2">
        <w:rPr>
          <w:rFonts w:ascii="Times New Roman" w:hAnsi="Times New Roman" w:cs="Times New Roman"/>
          <w:b/>
          <w:sz w:val="36"/>
          <w:szCs w:val="36"/>
        </w:rPr>
        <w:t xml:space="preserve"> робота </w:t>
      </w:r>
      <w:r w:rsidR="00916997">
        <w:rPr>
          <w:rFonts w:ascii="Times New Roman" w:hAnsi="Times New Roman" w:cs="Times New Roman"/>
          <w:b/>
          <w:sz w:val="36"/>
          <w:szCs w:val="36"/>
          <w:lang w:val="uk-UA"/>
        </w:rPr>
        <w:t>1</w:t>
      </w:r>
      <w:r w:rsidR="00EB50D0">
        <w:rPr>
          <w:rFonts w:ascii="Times New Roman" w:hAnsi="Times New Roman" w:cs="Times New Roman"/>
          <w:b/>
          <w:sz w:val="36"/>
          <w:szCs w:val="36"/>
        </w:rPr>
        <w:t>8</w:t>
      </w:r>
      <w:r w:rsidRPr="002147B2">
        <w:rPr>
          <w:rFonts w:ascii="Times New Roman" w:hAnsi="Times New Roman" w:cs="Times New Roman"/>
          <w:b/>
          <w:sz w:val="36"/>
          <w:szCs w:val="36"/>
        </w:rPr>
        <w:t>.</w:t>
      </w:r>
    </w:p>
    <w:p w:rsidR="008E62D2" w:rsidRPr="008E62D2" w:rsidRDefault="00EB50D0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Виконання на клієнті збережених процедур та обробка даних, що вони повертають</w:t>
      </w:r>
      <w:r w:rsidR="004C4E44">
        <w:rPr>
          <w:rFonts w:ascii="Times New Roman" w:hAnsi="Times New Roman" w:cs="Times New Roman"/>
          <w:b/>
          <w:sz w:val="36"/>
          <w:szCs w:val="36"/>
          <w:lang w:val="uk-UA"/>
        </w:rPr>
        <w:t>.</w:t>
      </w:r>
    </w:p>
    <w:p w:rsidR="00B8766D" w:rsidRDefault="00B8766D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8766D" w:rsidRPr="004C4E44" w:rsidRDefault="00B8766D" w:rsidP="00B8766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766D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="00EF10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50D0">
        <w:rPr>
          <w:rFonts w:ascii="Times New Roman" w:hAnsi="Times New Roman" w:cs="Times New Roman"/>
          <w:sz w:val="28"/>
          <w:szCs w:val="28"/>
          <w:lang w:val="uk-UA"/>
        </w:rPr>
        <w:t>Навчитись запускати збережені процедури</w:t>
      </w:r>
      <w:r w:rsidR="0037121A">
        <w:rPr>
          <w:rFonts w:ascii="Times New Roman" w:hAnsi="Times New Roman" w:cs="Times New Roman"/>
          <w:sz w:val="28"/>
          <w:szCs w:val="28"/>
          <w:lang w:val="uk-UA"/>
        </w:rPr>
        <w:t xml:space="preserve"> та отримувати стандартний набір рядків</w:t>
      </w:r>
      <w:r w:rsidR="00EB50D0">
        <w:rPr>
          <w:rFonts w:ascii="Times New Roman" w:hAnsi="Times New Roman" w:cs="Times New Roman"/>
          <w:sz w:val="28"/>
          <w:szCs w:val="28"/>
          <w:lang w:val="uk-UA"/>
        </w:rPr>
        <w:t>, передавати та приймати п</w:t>
      </w:r>
      <w:r w:rsidR="0037121A">
        <w:rPr>
          <w:rFonts w:ascii="Times New Roman" w:hAnsi="Times New Roman" w:cs="Times New Roman"/>
          <w:sz w:val="28"/>
          <w:szCs w:val="28"/>
          <w:lang w:val="uk-UA"/>
        </w:rPr>
        <w:t>араметри та код завершення</w:t>
      </w:r>
      <w:r w:rsidR="004C4E4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7121A">
        <w:rPr>
          <w:rFonts w:ascii="Times New Roman" w:hAnsi="Times New Roman" w:cs="Times New Roman"/>
          <w:sz w:val="28"/>
          <w:szCs w:val="28"/>
          <w:lang w:val="uk-UA"/>
        </w:rPr>
        <w:t xml:space="preserve"> Виконати обробки множинного повернення даних при використанні збережених процедур.</w:t>
      </w:r>
    </w:p>
    <w:p w:rsidR="00B8766D" w:rsidRPr="00B8766D" w:rsidRDefault="00B8766D" w:rsidP="00B8766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766D" w:rsidRPr="00B8766D" w:rsidRDefault="00B8766D" w:rsidP="00B8766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766D">
        <w:rPr>
          <w:rFonts w:ascii="Times New Roman" w:hAnsi="Times New Roman" w:cs="Times New Roman"/>
          <w:b/>
          <w:sz w:val="28"/>
          <w:szCs w:val="28"/>
          <w:lang w:val="uk-UA"/>
        </w:rPr>
        <w:t>Задачі:</w:t>
      </w:r>
    </w:p>
    <w:p w:rsidR="0037121A" w:rsidRDefault="00F14920" w:rsidP="00940AE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Запуск збережених процедур без параметрів та отримання стандартного набору рядків</w:t>
      </w:r>
    </w:p>
    <w:p w:rsidR="0037121A" w:rsidRDefault="00F14920" w:rsidP="00940AE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Передача вхідних параметрів до збереженої процедури</w:t>
      </w:r>
    </w:p>
    <w:p w:rsidR="00F14920" w:rsidRDefault="00F14920" w:rsidP="00940AE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Обробка вихідних параметрів та коду завершення</w:t>
      </w:r>
    </w:p>
    <w:p w:rsidR="00F14920" w:rsidRDefault="00F14920" w:rsidP="00940AE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Обробка множинного повернення даних при використанні збережених процедур</w:t>
      </w:r>
    </w:p>
    <w:p w:rsidR="00940AE1" w:rsidRDefault="00940AE1" w:rsidP="00940AE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індивідуального завдання згідно варіанту</w:t>
      </w:r>
    </w:p>
    <w:p w:rsidR="00F520AC" w:rsidRPr="00F520AC" w:rsidRDefault="00F520AC" w:rsidP="00F520A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C3D35" w:rsidRPr="00DF3225" w:rsidRDefault="009C3D35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Створимо процедуру, що повертає список студентів 308 групи (рис.1)</w:t>
      </w:r>
    </w:p>
    <w:p w:rsidR="00DF3225" w:rsidRDefault="007C558E" w:rsidP="007C558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322DC9F" wp14:editId="6625BDE1">
            <wp:extent cx="592455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25" w:rsidRPr="00DF3225" w:rsidRDefault="00DF3225" w:rsidP="00DF3225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Рис.1. </w:t>
      </w:r>
      <w:r>
        <w:rPr>
          <w:rFonts w:ascii="Times New Roman" w:hAnsi="Times New Roman" w:cs="Times New Roman"/>
          <w:sz w:val="28"/>
          <w:szCs w:val="28"/>
        </w:rPr>
        <w:t xml:space="preserve">Процедура,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поверта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є студентів 308 групи</w:t>
      </w:r>
    </w:p>
    <w:p w:rsidR="009C3D35" w:rsidRDefault="009C3D35" w:rsidP="009C3D35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папці з проектом створимо файл </w:t>
      </w:r>
      <w:r w:rsidRPr="009C3D35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C3D35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9C3D35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C3D35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uk-UA"/>
        </w:rPr>
        <w:t>та помістимо до нього код, що виконує підключення до БД, виконання створеної збереженої процедури та виведення на екран набору рядків, що повертає процедура (рис.2)</w:t>
      </w:r>
    </w:p>
    <w:p w:rsidR="00DF3225" w:rsidRDefault="007C558E" w:rsidP="005537C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A845F54" wp14:editId="7707B0C8">
            <wp:extent cx="5940425" cy="100965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8E" w:rsidRDefault="007C558E" w:rsidP="005537C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492DAAE" wp14:editId="25048459">
            <wp:extent cx="5940425" cy="960120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CA" w:rsidRDefault="00723B38" w:rsidP="005537C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0BDF5BA" wp14:editId="51195F8A">
            <wp:extent cx="5940425" cy="591185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25" w:rsidRDefault="00DF3225" w:rsidP="00DF3225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Рис.2. Виконання збереженої процедури</w:t>
      </w:r>
    </w:p>
    <w:p w:rsidR="00723B38" w:rsidRDefault="00723B38" w:rsidP="00723B38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Переглядаємо результат, запустивши у браузері «</w:t>
      </w:r>
      <w:r w:rsidRPr="00723B38">
        <w:rPr>
          <w:rFonts w:ascii="Times New Roman" w:hAnsi="Times New Roman" w:cs="Times New Roman"/>
          <w:sz w:val="28"/>
          <w:szCs w:val="28"/>
          <w:lang w:val="uk-UA"/>
        </w:rPr>
        <w:t>http://sql-server/test-sp.php</w:t>
      </w:r>
      <w:r>
        <w:rPr>
          <w:rFonts w:ascii="Times New Roman" w:hAnsi="Times New Roman" w:cs="Times New Roman"/>
          <w:sz w:val="28"/>
          <w:szCs w:val="28"/>
          <w:lang w:val="uk-UA"/>
        </w:rPr>
        <w:t>» (рис.3)</w:t>
      </w:r>
    </w:p>
    <w:p w:rsidR="00723B38" w:rsidRDefault="00723B38" w:rsidP="00723B38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FCADA38" wp14:editId="4DEF5FD6">
            <wp:extent cx="5940425" cy="2042795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38" w:rsidRPr="00723B38" w:rsidRDefault="00723B38" w:rsidP="00723B38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Рис.3. Результат запуску процедури</w:t>
      </w:r>
    </w:p>
    <w:p w:rsidR="003B6F4A" w:rsidRDefault="003B6F4A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нашої процедури вхідний параметр – номер групи для відображення (рис.4)</w:t>
      </w:r>
    </w:p>
    <w:p w:rsidR="009423C4" w:rsidRPr="009423C4" w:rsidRDefault="009423C4" w:rsidP="009423C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D30B80" wp14:editId="37A448E9">
            <wp:extent cx="5940425" cy="885825"/>
            <wp:effectExtent l="0" t="0" r="317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4A" w:rsidRDefault="003B6F4A" w:rsidP="009423C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Рис.4. </w:t>
      </w:r>
      <w:r w:rsidR="009423C4">
        <w:rPr>
          <w:rFonts w:ascii="Times New Roman" w:hAnsi="Times New Roman" w:cs="Times New Roman"/>
          <w:sz w:val="28"/>
          <w:szCs w:val="28"/>
          <w:lang w:val="uk-UA"/>
        </w:rPr>
        <w:t>Зміна процедури – додавання вхідного параметру</w:t>
      </w:r>
    </w:p>
    <w:p w:rsidR="009423C4" w:rsidRDefault="009423C4" w:rsidP="009423C4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Модифікуємо код (рис.2) для роботи із новою процедурою (</w:t>
      </w:r>
      <w:r w:rsidR="008D28AE">
        <w:rPr>
          <w:rFonts w:ascii="Times New Roman" w:hAnsi="Times New Roman" w:cs="Times New Roman"/>
          <w:sz w:val="28"/>
          <w:szCs w:val="28"/>
          <w:lang w:val="uk-UA"/>
        </w:rPr>
        <w:t>рис.5</w:t>
      </w:r>
      <w:r>
        <w:rPr>
          <w:rFonts w:ascii="Times New Roman" w:hAnsi="Times New Roman" w:cs="Times New Roman"/>
          <w:sz w:val="28"/>
          <w:szCs w:val="28"/>
          <w:lang w:val="uk-UA"/>
        </w:rPr>
        <w:t>). Тут і надалі опустимо команди підключення на відключення від БД.</w:t>
      </w:r>
    </w:p>
    <w:p w:rsidR="009423C4" w:rsidRDefault="008D28AE" w:rsidP="009423C4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D4A750" wp14:editId="18699BE1">
            <wp:extent cx="5940425" cy="1238885"/>
            <wp:effectExtent l="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AE" w:rsidRPr="008D28AE" w:rsidRDefault="008D28AE" w:rsidP="008D28A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Рис.5. Виклик процедури із параметром</w:t>
      </w:r>
    </w:p>
    <w:p w:rsidR="008D28AE" w:rsidRDefault="008D28AE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використання вихідних параметрів та коду завершення. Виконаємо зміни процедури, щоб вона повертала кількість студентів у групі (рис.6)</w:t>
      </w:r>
    </w:p>
    <w:p w:rsidR="008D28AE" w:rsidRDefault="008D28AE" w:rsidP="008D28AE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CC8060F" wp14:editId="504357C0">
            <wp:extent cx="5940425" cy="864870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AE" w:rsidRDefault="008D28AE" w:rsidP="008D28AE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Рис.6. Процедура із вихідним параметром</w:t>
      </w:r>
    </w:p>
    <w:p w:rsidR="008D28AE" w:rsidRDefault="008D28AE" w:rsidP="008D28AE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Модифікуємо код для роботи із новою процедурою (рис.7) та перевіримо результат (рис.8)</w:t>
      </w:r>
    </w:p>
    <w:p w:rsidR="008D28AE" w:rsidRPr="00894CCA" w:rsidRDefault="00894CCA" w:rsidP="008D28A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8C6DF4" wp14:editId="374D8AF5">
            <wp:extent cx="5940425" cy="1393825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AE" w:rsidRDefault="008D28AE" w:rsidP="008D28A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Рис.7. Обробка вихідного параметру процедури</w:t>
      </w:r>
    </w:p>
    <w:p w:rsidR="008D28AE" w:rsidRDefault="00894CCA" w:rsidP="008D28A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69C24DD" wp14:editId="6F9326E0">
            <wp:extent cx="4114800" cy="146685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AE" w:rsidRDefault="008D28AE" w:rsidP="008D28A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Рис.8. Перевірка обробки вихідного параметра</w:t>
      </w:r>
    </w:p>
    <w:p w:rsidR="00894CCA" w:rsidRDefault="004677F3" w:rsidP="004677F3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Аналогічним чином можна обробити код завершення. Реалізуємо процедуру, що виконує перевірку, чи існує група – код повернення 0 або 1 (рис.9), виконаємо її (рис.10) та перевіримо результат роботи (рис.11)</w:t>
      </w:r>
    </w:p>
    <w:p w:rsidR="003B5701" w:rsidRPr="003B5701" w:rsidRDefault="003B5701" w:rsidP="003B5701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A609A6" wp14:editId="5171F57A">
            <wp:extent cx="5857875" cy="108585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F3" w:rsidRDefault="004677F3" w:rsidP="003B5701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Рис.9. Процедура із кодом повернення</w:t>
      </w:r>
    </w:p>
    <w:p w:rsidR="003B5701" w:rsidRDefault="003B5701" w:rsidP="003B5701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AF1DC16" wp14:editId="68962133">
            <wp:extent cx="5940425" cy="1447800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F3" w:rsidRDefault="004677F3" w:rsidP="003B5701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Рис.10. Обробка коду повернення</w:t>
      </w:r>
    </w:p>
    <w:p w:rsidR="00831476" w:rsidRDefault="00831476" w:rsidP="003B5701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D74FA94" wp14:editId="19E3530F">
            <wp:extent cx="4210050" cy="151447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F3" w:rsidRPr="004677F3" w:rsidRDefault="004677F3" w:rsidP="003B5701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Рис.11. Перевірка результату обробки коду повернення</w:t>
      </w:r>
    </w:p>
    <w:p w:rsidR="00831476" w:rsidRDefault="00831476" w:rsidP="00831476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Переда</w:t>
      </w:r>
      <w:r w:rsidRPr="00831476">
        <w:rPr>
          <w:rFonts w:ascii="Times New Roman" w:hAnsi="Times New Roman" w:cs="Times New Roman"/>
          <w:sz w:val="28"/>
          <w:szCs w:val="28"/>
          <w:lang w:val="uk-UA"/>
        </w:rPr>
        <w:t xml:space="preserve">ти та повернути параметри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збережену процедуру можна ы у інший спосіб. Розглянемо парне використання методів </w:t>
      </w:r>
      <w:proofErr w:type="spellStart"/>
      <w:r w:rsidRPr="00831476">
        <w:rPr>
          <w:rFonts w:ascii="Times New Roman" w:hAnsi="Times New Roman" w:cs="Times New Roman"/>
          <w:sz w:val="28"/>
          <w:szCs w:val="28"/>
          <w:lang w:val="uk-UA"/>
        </w:rPr>
        <w:t>sqlsrv_prepare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та </w:t>
      </w:r>
      <w:proofErr w:type="spellStart"/>
      <w:r w:rsidRPr="00831476">
        <w:rPr>
          <w:rFonts w:ascii="Times New Roman" w:hAnsi="Times New Roman" w:cs="Times New Roman"/>
          <w:sz w:val="28"/>
          <w:szCs w:val="28"/>
          <w:lang w:val="uk-UA"/>
        </w:rPr>
        <w:t>sqlsrv_execute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(). Повернемо процедуру </w:t>
      </w:r>
      <w:proofErr w:type="spellStart"/>
      <w:r w:rsidRPr="00831476">
        <w:rPr>
          <w:rFonts w:ascii="Times New Roman" w:hAnsi="Times New Roman" w:cs="Times New Roman"/>
          <w:sz w:val="28"/>
          <w:szCs w:val="28"/>
          <w:lang w:val="uk-UA"/>
        </w:rPr>
        <w:t>testPro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стану із вхідним та вихідним параметрами (рис.6) та виконаємо її виклик та обробку вихідного параметру (рис.11)</w:t>
      </w:r>
    </w:p>
    <w:p w:rsidR="000063BF" w:rsidRDefault="000063BF" w:rsidP="000063BF">
      <w:pPr>
        <w:pStyle w:val="a3"/>
        <w:spacing w:after="0" w:line="360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1D0EEB7" wp14:editId="3652D31A">
            <wp:extent cx="5940425" cy="1864995"/>
            <wp:effectExtent l="0" t="0" r="3175" b="190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76" w:rsidRDefault="00831476" w:rsidP="00792441">
      <w:pPr>
        <w:pStyle w:val="a3"/>
        <w:spacing w:after="0" w:line="360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Рис.11. </w:t>
      </w:r>
      <w:r w:rsidR="00194ED8">
        <w:rPr>
          <w:rFonts w:ascii="Times New Roman" w:hAnsi="Times New Roman" w:cs="Times New Roman"/>
          <w:sz w:val="28"/>
          <w:szCs w:val="28"/>
          <w:lang w:val="uk-UA"/>
        </w:rPr>
        <w:t xml:space="preserve">Обробка параметрів через </w:t>
      </w:r>
      <w:proofErr w:type="spellStart"/>
      <w:r w:rsidR="00194ED8" w:rsidRPr="00831476">
        <w:rPr>
          <w:rFonts w:ascii="Times New Roman" w:hAnsi="Times New Roman" w:cs="Times New Roman"/>
          <w:sz w:val="28"/>
          <w:szCs w:val="28"/>
          <w:lang w:val="uk-UA"/>
        </w:rPr>
        <w:t>sqlsrv_prepare</w:t>
      </w:r>
      <w:proofErr w:type="spellEnd"/>
      <w:r w:rsidR="00194ED8">
        <w:rPr>
          <w:rFonts w:ascii="Times New Roman" w:hAnsi="Times New Roman" w:cs="Times New Roman"/>
          <w:sz w:val="28"/>
          <w:szCs w:val="28"/>
          <w:lang w:val="uk-UA"/>
        </w:rPr>
        <w:t xml:space="preserve">() та </w:t>
      </w:r>
      <w:proofErr w:type="spellStart"/>
      <w:r w:rsidR="00194ED8" w:rsidRPr="00831476">
        <w:rPr>
          <w:rFonts w:ascii="Times New Roman" w:hAnsi="Times New Roman" w:cs="Times New Roman"/>
          <w:sz w:val="28"/>
          <w:szCs w:val="28"/>
          <w:lang w:val="uk-UA"/>
        </w:rPr>
        <w:t>sqlsrv_execute</w:t>
      </w:r>
      <w:proofErr w:type="spellEnd"/>
      <w:r w:rsidR="00194ED8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792441" w:rsidRDefault="00792441" w:rsidP="00792441">
      <w:pPr>
        <w:pStyle w:val="a3"/>
        <w:spacing w:after="0" w:line="360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B94E8E6" wp14:editId="55F09FBC">
            <wp:extent cx="3981450" cy="105727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41" w:rsidRPr="00792441" w:rsidRDefault="00792441" w:rsidP="00792441">
      <w:pPr>
        <w:pStyle w:val="a3"/>
        <w:spacing w:after="0" w:line="360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Рис.12. Перевірка роботи процедури</w:t>
      </w:r>
    </w:p>
    <w:p w:rsidR="0062481B" w:rsidRDefault="0062481B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знову змінимо нашу процедуру, щоб вона повертала спеціальність та список студентів певної групи у вигляді набору рядків (рис.13).</w:t>
      </w:r>
    </w:p>
    <w:p w:rsidR="00D22590" w:rsidRDefault="00D22590" w:rsidP="006976F5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A792557" wp14:editId="649A2C22">
            <wp:extent cx="5940425" cy="1106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1B" w:rsidRDefault="0062481B" w:rsidP="006976F5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Рис.13. Процедура, що повертає 2 набори рядків</w:t>
      </w:r>
    </w:p>
    <w:p w:rsidR="0062481B" w:rsidRDefault="0062481B" w:rsidP="0062481B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Виконаємо процедуру в </w:t>
      </w:r>
      <w:r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6248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переглянемо результат (рис.14)</w:t>
      </w:r>
    </w:p>
    <w:p w:rsidR="00D22590" w:rsidRDefault="00D22590" w:rsidP="006976F5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388813F" wp14:editId="76B6E020">
            <wp:extent cx="4048125" cy="1971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1B" w:rsidRDefault="0062481B" w:rsidP="006976F5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Рис.14. Повернення 2-х результуючих наборів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SSMS</w:t>
      </w:r>
    </w:p>
    <w:p w:rsidR="0062481B" w:rsidRDefault="0062481B" w:rsidP="0062481B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спробуємо виконати</w:t>
      </w:r>
      <w:r w:rsidR="006976F5">
        <w:rPr>
          <w:rFonts w:ascii="Times New Roman" w:hAnsi="Times New Roman" w:cs="Times New Roman"/>
          <w:sz w:val="28"/>
          <w:szCs w:val="28"/>
          <w:lang w:val="uk-UA"/>
        </w:rPr>
        <w:t xml:space="preserve"> таку процедуру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обробити р</w:t>
      </w:r>
      <w:r w:rsidR="006976F5">
        <w:rPr>
          <w:rFonts w:ascii="Times New Roman" w:hAnsi="Times New Roman" w:cs="Times New Roman"/>
          <w:sz w:val="28"/>
          <w:szCs w:val="28"/>
          <w:lang w:val="uk-UA"/>
        </w:rPr>
        <w:t>езультат, що вона повертає, використовуючи попередньо розглянутий підхід (рис.15) та переглянемо результат у браузері (рис.16)</w:t>
      </w:r>
    </w:p>
    <w:p w:rsidR="00CA7CF8" w:rsidRDefault="00D22590" w:rsidP="00CA7CF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7460395" wp14:editId="13D45BC4">
            <wp:extent cx="5940425" cy="18408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F5" w:rsidRDefault="006976F5" w:rsidP="006976F5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Рис.15. Код виконання процедури</w:t>
      </w:r>
    </w:p>
    <w:p w:rsidR="00CA7CF8" w:rsidRPr="00D22590" w:rsidRDefault="00D22590" w:rsidP="006976F5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A19301" wp14:editId="192AEAD1">
            <wp:extent cx="4057650" cy="1552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F5" w:rsidRDefault="006976F5" w:rsidP="006976F5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Рис.16. Перевірка результату для 2-х результуючих наборів</w:t>
      </w:r>
    </w:p>
    <w:p w:rsidR="006976F5" w:rsidRPr="007464CA" w:rsidRDefault="00D22590" w:rsidP="0062481B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Бачимо, що був оброблений лише перший результуючий набір, всі наступні були проігноровані. Даний підхід використовується більшістю драйверів при роботі із БД для запобігання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2259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ін</w:t>
      </w:r>
      <w:r w:rsidRPr="00D22590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єкцій (додавання додаткового шкідливого коду до основної команди). Якщо нам потрібно обробити повернення множинного результату, слід скористатись командою </w:t>
      </w:r>
      <w:proofErr w:type="spellStart"/>
      <w:r w:rsidRPr="00D22590">
        <w:rPr>
          <w:rFonts w:ascii="Times New Roman" w:hAnsi="Times New Roman" w:cs="Times New Roman"/>
          <w:sz w:val="28"/>
          <w:szCs w:val="28"/>
          <w:lang w:val="uk-UA"/>
        </w:rPr>
        <w:t>sqlsrv_next_result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Переробимо </w:t>
      </w:r>
      <w:r>
        <w:rPr>
          <w:rFonts w:ascii="Times New Roman" w:hAnsi="Times New Roman" w:cs="Times New Roman"/>
          <w:sz w:val="28"/>
          <w:szCs w:val="28"/>
          <w:lang w:val="uk-UA"/>
        </w:rPr>
        <w:t>по</w:t>
      </w:r>
      <w:r>
        <w:rPr>
          <w:rFonts w:ascii="Times New Roman" w:hAnsi="Times New Roman" w:cs="Times New Roman"/>
          <w:sz w:val="28"/>
          <w:szCs w:val="28"/>
          <w:lang w:val="uk-UA"/>
        </w:rPr>
        <w:t>передню обробку результату роботи нашої процедури для коректного повернення всіх результуючих наборів (рис.17)</w:t>
      </w:r>
      <w:r w:rsidR="007464CA" w:rsidRPr="007464CA">
        <w:rPr>
          <w:rFonts w:ascii="Times New Roman" w:hAnsi="Times New Roman" w:cs="Times New Roman"/>
          <w:sz w:val="28"/>
          <w:szCs w:val="28"/>
        </w:rPr>
        <w:t xml:space="preserve"> </w:t>
      </w:r>
      <w:r w:rsidR="007464CA">
        <w:rPr>
          <w:rFonts w:ascii="Times New Roman" w:hAnsi="Times New Roman" w:cs="Times New Roman"/>
          <w:sz w:val="28"/>
          <w:szCs w:val="28"/>
          <w:lang w:val="uk-UA"/>
        </w:rPr>
        <w:t>та перевіримо результат (рис.18)</w:t>
      </w:r>
    </w:p>
    <w:p w:rsidR="00D22590" w:rsidRPr="00D22590" w:rsidRDefault="00D22590" w:rsidP="007464C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C999DD" wp14:editId="24AAE738">
            <wp:extent cx="5940425" cy="2592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90" w:rsidRDefault="00D22590" w:rsidP="00D22590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Рис.17. Обробка декількох результуючих наборів</w:t>
      </w:r>
    </w:p>
    <w:p w:rsidR="007464CA" w:rsidRDefault="007464CA" w:rsidP="00D22590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6358E58" wp14:editId="3FADB68D">
            <wp:extent cx="5819775" cy="3276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CA" w:rsidRPr="00D22590" w:rsidRDefault="007464CA" w:rsidP="00D22590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Рис.18. Результат обробки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декількох результуючих наборів</w:t>
      </w:r>
    </w:p>
    <w:p w:rsidR="007464CA" w:rsidRDefault="007464CA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реалізуємо декілька наближених до реальності прикладів. Для цього переробимо всі реалізовані на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7464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46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сервісі за попередні 2 заняття запити до БД у вигляді збережених процедур. Почнемо із додавання зміни рядку екзаменаційної відомості. Процедура буде мати 2 вхідні параметри – код рядку і кількість балів та вихідний параметр, який повертає </w:t>
      </w:r>
      <w:r w:rsidRPr="007464CA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 кількість балів в діапазоні </w:t>
      </w:r>
      <w:r w:rsidRPr="007464CA">
        <w:rPr>
          <w:rFonts w:ascii="Times New Roman" w:hAnsi="Times New Roman" w:cs="Times New Roman"/>
          <w:sz w:val="28"/>
          <w:szCs w:val="28"/>
          <w:lang w:val="uk-UA"/>
        </w:rPr>
        <w:t xml:space="preserve">[0…100], </w:t>
      </w:r>
      <w:r>
        <w:rPr>
          <w:rFonts w:ascii="Times New Roman" w:hAnsi="Times New Roman" w:cs="Times New Roman"/>
          <w:sz w:val="28"/>
          <w:szCs w:val="28"/>
          <w:lang w:val="uk-UA"/>
        </w:rPr>
        <w:t>інакше повертає 0 та процедура не виконує ніяких змін. Для початку реалізуємо саму процедуру на сервері (рис.19)</w:t>
      </w:r>
    </w:p>
    <w:p w:rsidR="007464CA" w:rsidRPr="007464CA" w:rsidRDefault="007464CA" w:rsidP="007464C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732FF0" wp14:editId="27CE5C54">
            <wp:extent cx="5940425" cy="15678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CA" w:rsidRDefault="007464CA" w:rsidP="007464CA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Рис.19. Процедура зміни рядку відомості</w:t>
      </w:r>
    </w:p>
    <w:p w:rsidR="007464CA" w:rsidRDefault="007464CA" w:rsidP="007464CA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Звернемо увагу, що на даний момент у нас не реалізована перевірка кількості балів на допустиме значення при зміні рядку, тобто можливо, наприклад, записати від</w:t>
      </w:r>
      <w:r w:rsidRPr="007464C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ємну кількість балів (рис.20)</w:t>
      </w:r>
    </w:p>
    <w:p w:rsidR="007464CA" w:rsidRDefault="008456B5" w:rsidP="007464CA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81A2084" wp14:editId="771AB457">
            <wp:extent cx="5438775" cy="1085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CA" w:rsidRDefault="007464CA" w:rsidP="007464CA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Рис.20. Приклад невірного значення кількості балів</w:t>
      </w:r>
    </w:p>
    <w:p w:rsidR="00DF33AB" w:rsidRDefault="00DF33AB" w:rsidP="00DF33AB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Змінимо бек-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енд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сервіс, щоб він почав використовувати створену збережену процедуру. Для початку у класі «</w:t>
      </w:r>
      <w:proofErr w:type="spellStart"/>
      <w:r w:rsidRPr="00DF33AB">
        <w:rPr>
          <w:rFonts w:ascii="Times New Roman" w:hAnsi="Times New Roman" w:cs="Times New Roman"/>
          <w:sz w:val="28"/>
          <w:szCs w:val="28"/>
          <w:lang w:val="uk-UA"/>
        </w:rPr>
        <w:t>StudentsDB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(файл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F33A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DF33A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»)</w:t>
      </w:r>
      <w:r w:rsidRPr="00DF33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 для виконання збереженої процедури та обробки вихідних параметрів та результуючих наборів (рис.21)</w:t>
      </w:r>
    </w:p>
    <w:p w:rsidR="00EF0296" w:rsidRDefault="00EF0296" w:rsidP="00EF029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0A682B8" wp14:editId="5882E9CB">
            <wp:extent cx="5940425" cy="14871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96" w:rsidRDefault="004F61F4" w:rsidP="00EF029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6919868" wp14:editId="53A9EE4B">
            <wp:extent cx="5940425" cy="10826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F4" w:rsidRDefault="004F61F4" w:rsidP="00EF029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91713FB" wp14:editId="45537851">
            <wp:extent cx="5940425" cy="9601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F4" w:rsidRDefault="004F61F4" w:rsidP="00EF029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22A6537" wp14:editId="5ABE1324">
            <wp:extent cx="5940425" cy="14624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F4" w:rsidRDefault="004F61F4" w:rsidP="00EF029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C4579B9" wp14:editId="53548A61">
            <wp:extent cx="5940425" cy="8534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AB" w:rsidRPr="00DF33AB" w:rsidRDefault="00DF33AB" w:rsidP="00DF33AB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Рис.21. Новий метод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runSP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у класі «</w:t>
      </w:r>
      <w:proofErr w:type="spellStart"/>
      <w:r w:rsidRPr="00DF33AB">
        <w:rPr>
          <w:rFonts w:ascii="Times New Roman" w:hAnsi="Times New Roman" w:cs="Times New Roman"/>
          <w:sz w:val="28"/>
          <w:szCs w:val="28"/>
          <w:lang w:val="uk-UA"/>
        </w:rPr>
        <w:t>StudentsDB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F33AB" w:rsidRDefault="007C7738" w:rsidP="00DF33AB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Далі</w:t>
      </w:r>
      <w:r w:rsidR="00DF33AB">
        <w:rPr>
          <w:rFonts w:ascii="Times New Roman" w:hAnsi="Times New Roman" w:cs="Times New Roman"/>
          <w:sz w:val="28"/>
          <w:szCs w:val="28"/>
          <w:lang w:val="uk-UA"/>
        </w:rPr>
        <w:t xml:space="preserve"> відкриємо файл «</w:t>
      </w:r>
      <w:r w:rsidR="00DF33A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F33AB" w:rsidRPr="00DF33AB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DF33AB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="00DF33AB" w:rsidRPr="00DF33A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DF33AB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DF33A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F33AB" w:rsidRPr="00DF33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33AB">
        <w:rPr>
          <w:rFonts w:ascii="Times New Roman" w:hAnsi="Times New Roman" w:cs="Times New Roman"/>
          <w:sz w:val="28"/>
          <w:szCs w:val="28"/>
          <w:lang w:val="uk-UA"/>
        </w:rPr>
        <w:t>та у класі «</w:t>
      </w:r>
      <w:proofErr w:type="spellStart"/>
      <w:r w:rsidR="00DF33AB" w:rsidRPr="00DF33AB">
        <w:rPr>
          <w:rFonts w:ascii="Times New Roman" w:hAnsi="Times New Roman" w:cs="Times New Roman"/>
          <w:sz w:val="28"/>
          <w:szCs w:val="28"/>
          <w:lang w:val="uk-UA"/>
        </w:rPr>
        <w:t>ExamRow</w:t>
      </w:r>
      <w:proofErr w:type="spellEnd"/>
      <w:r w:rsidR="00DF33AB">
        <w:rPr>
          <w:rFonts w:ascii="Times New Roman" w:hAnsi="Times New Roman" w:cs="Times New Roman"/>
          <w:sz w:val="28"/>
          <w:szCs w:val="28"/>
          <w:lang w:val="uk-UA"/>
        </w:rPr>
        <w:t>» зміним</w:t>
      </w:r>
      <w:r>
        <w:rPr>
          <w:rFonts w:ascii="Times New Roman" w:hAnsi="Times New Roman" w:cs="Times New Roman"/>
          <w:sz w:val="28"/>
          <w:szCs w:val="28"/>
          <w:lang w:val="uk-UA"/>
        </w:rPr>
        <w:t>о метод «</w:t>
      </w:r>
      <w:proofErr w:type="spellStart"/>
      <w:r w:rsidR="004C519D" w:rsidRPr="004C519D">
        <w:rPr>
          <w:rFonts w:ascii="Times New Roman" w:hAnsi="Times New Roman" w:cs="Times New Roman"/>
          <w:sz w:val="28"/>
          <w:szCs w:val="28"/>
          <w:lang w:val="uk-UA"/>
        </w:rPr>
        <w:t>writeToDB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(рис.22)</w:t>
      </w:r>
    </w:p>
    <w:p w:rsidR="004C519D" w:rsidRDefault="004C519D" w:rsidP="004C519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BEAE3B9" wp14:editId="4ECDA13E">
            <wp:extent cx="5940425" cy="14757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38" w:rsidRDefault="007C7738" w:rsidP="007C7738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Рис.22. Змінений метод «</w:t>
      </w:r>
      <w:proofErr w:type="spellStart"/>
      <w:r w:rsidR="004C519D" w:rsidRPr="004C519D">
        <w:rPr>
          <w:rFonts w:ascii="Times New Roman" w:hAnsi="Times New Roman" w:cs="Times New Roman"/>
          <w:sz w:val="28"/>
          <w:szCs w:val="28"/>
          <w:lang w:val="uk-UA"/>
        </w:rPr>
        <w:t>writeToDB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C7738" w:rsidRPr="004C519D" w:rsidRDefault="004C519D" w:rsidP="007C7738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Перев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тепер некоректна кількість балів не повинна зберігатись. </w:t>
      </w:r>
    </w:p>
    <w:p w:rsidR="004C519D" w:rsidRDefault="004C519D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ще одну процедуру, що повертатиме дані відомості, які потрібно відобразити на сторінці. Як ми пам</w:t>
      </w:r>
      <w:r w:rsidRPr="00627D42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ятаємо, у нас є два набори – шапка відомості (викладач, дисципліна, група, дата) і таблична частина </w:t>
      </w:r>
      <w:r w:rsidR="00627D42">
        <w:rPr>
          <w:rFonts w:ascii="Times New Roman" w:hAnsi="Times New Roman" w:cs="Times New Roman"/>
          <w:sz w:val="28"/>
          <w:szCs w:val="28"/>
          <w:lang w:val="uk-UA"/>
        </w:rPr>
        <w:t>із студентами та кількістю балів. Реалізуємо процедуру на сервері БД (рис.23)</w:t>
      </w:r>
    </w:p>
    <w:p w:rsidR="00627D42" w:rsidRPr="00627D42" w:rsidRDefault="00627D42" w:rsidP="00627D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350836" wp14:editId="409885A2">
            <wp:extent cx="5940425" cy="2228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42" w:rsidRDefault="00627D42" w:rsidP="00627D42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Рис.23. Процедура повернення даних екзаменаційної відомості</w:t>
      </w:r>
    </w:p>
    <w:p w:rsidR="00627D42" w:rsidRDefault="00627D42" w:rsidP="00627D42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Перевіримо роботу процедури в </w:t>
      </w:r>
      <w:r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627D4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рис.24)</w:t>
      </w:r>
    </w:p>
    <w:p w:rsidR="00627D42" w:rsidRPr="00627D42" w:rsidRDefault="00627D42" w:rsidP="00627D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70C34D" wp14:editId="58675A61">
            <wp:extent cx="5940425" cy="15335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42" w:rsidRDefault="00627D42" w:rsidP="00627D42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Рис.24. Перевірка роботи процедури </w:t>
      </w:r>
      <w:r>
        <w:rPr>
          <w:rFonts w:ascii="Times New Roman" w:hAnsi="Times New Roman" w:cs="Times New Roman"/>
          <w:sz w:val="28"/>
          <w:szCs w:val="28"/>
          <w:lang w:val="uk-UA"/>
        </w:rPr>
        <w:t>повернення даних екзаменаційної відомості</w:t>
      </w:r>
    </w:p>
    <w:p w:rsidR="00627D42" w:rsidRDefault="00627D42" w:rsidP="00627D42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Змінимо метод «</w:t>
      </w:r>
      <w:proofErr w:type="spellStart"/>
      <w:r w:rsidR="0003653C" w:rsidRPr="0003653C">
        <w:rPr>
          <w:rFonts w:ascii="Times New Roman" w:hAnsi="Times New Roman" w:cs="Times New Roman"/>
          <w:sz w:val="28"/>
          <w:szCs w:val="28"/>
          <w:lang w:val="uk-UA"/>
        </w:rPr>
        <w:t>readFromDB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у класі «</w:t>
      </w:r>
      <w:r w:rsidR="0003653C">
        <w:rPr>
          <w:rFonts w:ascii="Times New Roman" w:hAnsi="Times New Roman" w:cs="Times New Roman"/>
          <w:sz w:val="28"/>
          <w:szCs w:val="28"/>
          <w:lang w:val="en-US"/>
        </w:rPr>
        <w:t>Exam</w:t>
      </w:r>
      <w:r>
        <w:rPr>
          <w:rFonts w:ascii="Times New Roman" w:hAnsi="Times New Roman" w:cs="Times New Roman"/>
          <w:sz w:val="28"/>
          <w:szCs w:val="28"/>
          <w:lang w:val="uk-UA"/>
        </w:rPr>
        <w:t>» (файл «</w:t>
      </w:r>
      <w:r w:rsidR="0003653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03653C" w:rsidRPr="00DF33AB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03653C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="0003653C" w:rsidRPr="00DF33A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03653C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»), щоб він використовував створену процедуру (рис.25)</w:t>
      </w:r>
    </w:p>
    <w:p w:rsidR="003C1C88" w:rsidRDefault="003C1C88" w:rsidP="0003653C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1A97681" wp14:editId="1198DE4F">
            <wp:extent cx="5940425" cy="12077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88" w:rsidRDefault="003C1C88" w:rsidP="0003653C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0987C2B" wp14:editId="26085240">
            <wp:extent cx="5940425" cy="12306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88" w:rsidRDefault="003C1C88" w:rsidP="0003653C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2690AD9" wp14:editId="6189725E">
            <wp:extent cx="5940425" cy="13614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3C" w:rsidRDefault="0003653C" w:rsidP="0003653C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Рис.25. Змінений метод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03653C">
        <w:rPr>
          <w:rFonts w:ascii="Times New Roman" w:hAnsi="Times New Roman" w:cs="Times New Roman"/>
          <w:sz w:val="28"/>
          <w:szCs w:val="28"/>
          <w:lang w:val="uk-UA"/>
        </w:rPr>
        <w:t>readFromDB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у класі «</w:t>
      </w:r>
      <w:r>
        <w:rPr>
          <w:rFonts w:ascii="Times New Roman" w:hAnsi="Times New Roman" w:cs="Times New Roman"/>
          <w:sz w:val="28"/>
          <w:szCs w:val="28"/>
          <w:lang w:val="en-US"/>
        </w:rPr>
        <w:t>Exam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3653C" w:rsidRPr="003C1C88" w:rsidRDefault="0003653C" w:rsidP="0003653C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Перевіряємо роботу сторінки, відображення даних має працювати без змін</w:t>
      </w:r>
    </w:p>
    <w:p w:rsidR="00FA4B0E" w:rsidRPr="00BC5E25" w:rsidRDefault="00192437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Кінець роботи</w:t>
      </w:r>
    </w:p>
    <w:p w:rsidR="00CE5FE3" w:rsidRDefault="00CE5FE3" w:rsidP="0064515E">
      <w:pPr>
        <w:spacing w:after="0" w:line="36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192437" w:rsidRPr="00314390" w:rsidRDefault="00192437" w:rsidP="0019243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314390">
        <w:rPr>
          <w:rFonts w:ascii="Times New Roman" w:hAnsi="Times New Roman" w:cs="Times New Roman"/>
          <w:b/>
          <w:sz w:val="36"/>
          <w:szCs w:val="36"/>
          <w:lang w:val="uk-UA"/>
        </w:rPr>
        <w:t>Завдання для індивідуального виконання.</w:t>
      </w:r>
    </w:p>
    <w:p w:rsidR="009576AE" w:rsidRPr="00100982" w:rsidRDefault="00100982" w:rsidP="009576A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БД свого варіанту </w:t>
      </w:r>
      <w:r w:rsidR="00B91A37">
        <w:rPr>
          <w:rFonts w:ascii="Times New Roman" w:hAnsi="Times New Roman" w:cs="Times New Roman"/>
          <w:sz w:val="28"/>
          <w:szCs w:val="28"/>
          <w:lang w:val="uk-UA"/>
        </w:rPr>
        <w:t>та таблички, обраної при виконанні індивідуального завдання попередн</w:t>
      </w:r>
      <w:r w:rsidR="00CE0DBF">
        <w:rPr>
          <w:rFonts w:ascii="Times New Roman" w:hAnsi="Times New Roman" w:cs="Times New Roman"/>
          <w:sz w:val="28"/>
          <w:szCs w:val="28"/>
          <w:lang w:val="uk-UA"/>
        </w:rPr>
        <w:t xml:space="preserve">іх двох робіт реалізувати у БД процедури додавання, зміни, видалення та вибірки даних та використати їх при реалізації </w:t>
      </w:r>
      <w:r w:rsidR="00CE0DBF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CE0DBF" w:rsidRPr="00CE0DB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E0DB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CE0DBF" w:rsidRPr="00CE0D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0DBF">
        <w:rPr>
          <w:rFonts w:ascii="Times New Roman" w:hAnsi="Times New Roman" w:cs="Times New Roman"/>
          <w:sz w:val="28"/>
          <w:szCs w:val="28"/>
          <w:lang w:val="uk-UA"/>
        </w:rPr>
        <w:t>сервісу.</w:t>
      </w:r>
      <w:r w:rsidR="009576AE">
        <w:rPr>
          <w:rFonts w:ascii="Times New Roman" w:hAnsi="Times New Roman" w:cs="Times New Roman"/>
          <w:sz w:val="28"/>
          <w:szCs w:val="28"/>
          <w:lang w:val="uk-UA"/>
        </w:rPr>
        <w:t xml:space="preserve"> Під час реалізації завдання показати використання вхідних і вихідних параметрів процедури та роботу із множинними результуючими наборами.</w:t>
      </w:r>
      <w:bookmarkStart w:id="0" w:name="_GoBack"/>
      <w:bookmarkEnd w:id="0"/>
    </w:p>
    <w:p w:rsidR="00100982" w:rsidRPr="00100982" w:rsidRDefault="00100982" w:rsidP="0010098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45D9" w:rsidRPr="005845D9" w:rsidRDefault="005845D9" w:rsidP="005845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845D9" w:rsidRPr="00584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3C32"/>
    <w:multiLevelType w:val="hybridMultilevel"/>
    <w:tmpl w:val="F07A0E94"/>
    <w:lvl w:ilvl="0" w:tplc="2F7875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B1890"/>
    <w:multiLevelType w:val="hybridMultilevel"/>
    <w:tmpl w:val="9EB62056"/>
    <w:lvl w:ilvl="0" w:tplc="F792357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8E87E33"/>
    <w:multiLevelType w:val="hybridMultilevel"/>
    <w:tmpl w:val="AED00E3C"/>
    <w:lvl w:ilvl="0" w:tplc="8CA8A0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9F77BB"/>
    <w:multiLevelType w:val="hybridMultilevel"/>
    <w:tmpl w:val="20B88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40C5C"/>
    <w:multiLevelType w:val="hybridMultilevel"/>
    <w:tmpl w:val="3362C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25821"/>
    <w:multiLevelType w:val="hybridMultilevel"/>
    <w:tmpl w:val="9E7C8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F2142"/>
    <w:multiLevelType w:val="hybridMultilevel"/>
    <w:tmpl w:val="D8B2A16C"/>
    <w:lvl w:ilvl="0" w:tplc="6254B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A24FC4"/>
    <w:multiLevelType w:val="hybridMultilevel"/>
    <w:tmpl w:val="94EE1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E7EC0"/>
    <w:multiLevelType w:val="hybridMultilevel"/>
    <w:tmpl w:val="2B8E7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66F80"/>
    <w:multiLevelType w:val="hybridMultilevel"/>
    <w:tmpl w:val="BC98A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661E3"/>
    <w:multiLevelType w:val="hybridMultilevel"/>
    <w:tmpl w:val="26EA3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3609A"/>
    <w:multiLevelType w:val="hybridMultilevel"/>
    <w:tmpl w:val="3760C8E4"/>
    <w:lvl w:ilvl="0" w:tplc="23C6C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7430F6"/>
    <w:multiLevelType w:val="multilevel"/>
    <w:tmpl w:val="37CA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52367"/>
    <w:multiLevelType w:val="hybridMultilevel"/>
    <w:tmpl w:val="8EC21250"/>
    <w:lvl w:ilvl="0" w:tplc="262A86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0E10C7"/>
    <w:multiLevelType w:val="hybridMultilevel"/>
    <w:tmpl w:val="8FFE7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45A007A"/>
    <w:multiLevelType w:val="hybridMultilevel"/>
    <w:tmpl w:val="EE6C6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403DB"/>
    <w:multiLevelType w:val="hybridMultilevel"/>
    <w:tmpl w:val="8056E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4"/>
  </w:num>
  <w:num w:numId="4">
    <w:abstractNumId w:val="3"/>
  </w:num>
  <w:num w:numId="5">
    <w:abstractNumId w:val="2"/>
  </w:num>
  <w:num w:numId="6">
    <w:abstractNumId w:val="8"/>
  </w:num>
  <w:num w:numId="7">
    <w:abstractNumId w:val="13"/>
  </w:num>
  <w:num w:numId="8">
    <w:abstractNumId w:val="15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  <w:num w:numId="13">
    <w:abstractNumId w:val="12"/>
  </w:num>
  <w:num w:numId="14">
    <w:abstractNumId w:val="5"/>
  </w:num>
  <w:num w:numId="15">
    <w:abstractNumId w:val="0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35"/>
    <w:rsid w:val="00000C6F"/>
    <w:rsid w:val="000063BF"/>
    <w:rsid w:val="00007B05"/>
    <w:rsid w:val="000233E8"/>
    <w:rsid w:val="000272E7"/>
    <w:rsid w:val="000274CF"/>
    <w:rsid w:val="00031915"/>
    <w:rsid w:val="0003653C"/>
    <w:rsid w:val="00042B25"/>
    <w:rsid w:val="00045F0B"/>
    <w:rsid w:val="0004723B"/>
    <w:rsid w:val="00063A2C"/>
    <w:rsid w:val="0007076A"/>
    <w:rsid w:val="00072136"/>
    <w:rsid w:val="000955FD"/>
    <w:rsid w:val="00097F4B"/>
    <w:rsid w:val="000A14E5"/>
    <w:rsid w:val="000B3A22"/>
    <w:rsid w:val="000C029C"/>
    <w:rsid w:val="000C169C"/>
    <w:rsid w:val="000C1923"/>
    <w:rsid w:val="000C42E8"/>
    <w:rsid w:val="000D0AC6"/>
    <w:rsid w:val="000D5963"/>
    <w:rsid w:val="000E41F8"/>
    <w:rsid w:val="00100982"/>
    <w:rsid w:val="00101B5C"/>
    <w:rsid w:val="001148B9"/>
    <w:rsid w:val="001156F0"/>
    <w:rsid w:val="001209E7"/>
    <w:rsid w:val="001268CD"/>
    <w:rsid w:val="001338F5"/>
    <w:rsid w:val="0014487A"/>
    <w:rsid w:val="00145FF5"/>
    <w:rsid w:val="001460A5"/>
    <w:rsid w:val="00162C60"/>
    <w:rsid w:val="00164BB6"/>
    <w:rsid w:val="0017318B"/>
    <w:rsid w:val="00184478"/>
    <w:rsid w:val="001852FA"/>
    <w:rsid w:val="0018659F"/>
    <w:rsid w:val="001874B8"/>
    <w:rsid w:val="00187CE2"/>
    <w:rsid w:val="00190B56"/>
    <w:rsid w:val="00192437"/>
    <w:rsid w:val="00194ED8"/>
    <w:rsid w:val="001C0305"/>
    <w:rsid w:val="001C1E19"/>
    <w:rsid w:val="001C5DFD"/>
    <w:rsid w:val="001D18D9"/>
    <w:rsid w:val="001D31A9"/>
    <w:rsid w:val="001E20EF"/>
    <w:rsid w:val="001F29DB"/>
    <w:rsid w:val="001F7885"/>
    <w:rsid w:val="002034D2"/>
    <w:rsid w:val="00211880"/>
    <w:rsid w:val="00211C78"/>
    <w:rsid w:val="00212761"/>
    <w:rsid w:val="00213AA4"/>
    <w:rsid w:val="002147B2"/>
    <w:rsid w:val="00216456"/>
    <w:rsid w:val="002203B2"/>
    <w:rsid w:val="002203FB"/>
    <w:rsid w:val="00220B8F"/>
    <w:rsid w:val="0022113D"/>
    <w:rsid w:val="00223AEB"/>
    <w:rsid w:val="002535FD"/>
    <w:rsid w:val="00255023"/>
    <w:rsid w:val="00255359"/>
    <w:rsid w:val="00260921"/>
    <w:rsid w:val="00280FD2"/>
    <w:rsid w:val="00286919"/>
    <w:rsid w:val="00287DD5"/>
    <w:rsid w:val="002900B3"/>
    <w:rsid w:val="002A56E3"/>
    <w:rsid w:val="002B1E26"/>
    <w:rsid w:val="002B669E"/>
    <w:rsid w:val="002B744F"/>
    <w:rsid w:val="002C4829"/>
    <w:rsid w:val="002C5737"/>
    <w:rsid w:val="002D0C5E"/>
    <w:rsid w:val="002D4AA5"/>
    <w:rsid w:val="002E0EBB"/>
    <w:rsid w:val="002F38E0"/>
    <w:rsid w:val="002F490C"/>
    <w:rsid w:val="002F5BBD"/>
    <w:rsid w:val="00302E72"/>
    <w:rsid w:val="003042AD"/>
    <w:rsid w:val="00306CEB"/>
    <w:rsid w:val="00306DEF"/>
    <w:rsid w:val="00307907"/>
    <w:rsid w:val="00314390"/>
    <w:rsid w:val="003165BD"/>
    <w:rsid w:val="00317CE7"/>
    <w:rsid w:val="00322AA1"/>
    <w:rsid w:val="00322DDA"/>
    <w:rsid w:val="00341237"/>
    <w:rsid w:val="003477EF"/>
    <w:rsid w:val="00353206"/>
    <w:rsid w:val="00361341"/>
    <w:rsid w:val="00362C32"/>
    <w:rsid w:val="0036327E"/>
    <w:rsid w:val="00367F08"/>
    <w:rsid w:val="0037121A"/>
    <w:rsid w:val="00376841"/>
    <w:rsid w:val="00383459"/>
    <w:rsid w:val="00383A17"/>
    <w:rsid w:val="00386A9D"/>
    <w:rsid w:val="00387674"/>
    <w:rsid w:val="003905C4"/>
    <w:rsid w:val="00392129"/>
    <w:rsid w:val="00392BB1"/>
    <w:rsid w:val="003942CE"/>
    <w:rsid w:val="00395482"/>
    <w:rsid w:val="0039588B"/>
    <w:rsid w:val="003A22F3"/>
    <w:rsid w:val="003A4311"/>
    <w:rsid w:val="003A4C47"/>
    <w:rsid w:val="003B1C2A"/>
    <w:rsid w:val="003B1FF7"/>
    <w:rsid w:val="003B4784"/>
    <w:rsid w:val="003B5701"/>
    <w:rsid w:val="003B5EA0"/>
    <w:rsid w:val="003B6F4A"/>
    <w:rsid w:val="003C1C88"/>
    <w:rsid w:val="003D0F74"/>
    <w:rsid w:val="003E5A2A"/>
    <w:rsid w:val="003F6128"/>
    <w:rsid w:val="00415539"/>
    <w:rsid w:val="0042265F"/>
    <w:rsid w:val="00425D2D"/>
    <w:rsid w:val="00444F2B"/>
    <w:rsid w:val="00455735"/>
    <w:rsid w:val="00460E17"/>
    <w:rsid w:val="004617F5"/>
    <w:rsid w:val="00467754"/>
    <w:rsid w:val="004677F3"/>
    <w:rsid w:val="004717F0"/>
    <w:rsid w:val="00477C07"/>
    <w:rsid w:val="0048492A"/>
    <w:rsid w:val="004A0A7E"/>
    <w:rsid w:val="004A0C70"/>
    <w:rsid w:val="004C3115"/>
    <w:rsid w:val="004C4E44"/>
    <w:rsid w:val="004C519D"/>
    <w:rsid w:val="004C6C7F"/>
    <w:rsid w:val="004C726F"/>
    <w:rsid w:val="004D7DE9"/>
    <w:rsid w:val="004E444B"/>
    <w:rsid w:val="004E7E9D"/>
    <w:rsid w:val="004F35E4"/>
    <w:rsid w:val="004F61F4"/>
    <w:rsid w:val="00502DA3"/>
    <w:rsid w:val="00506F85"/>
    <w:rsid w:val="00524533"/>
    <w:rsid w:val="00525C81"/>
    <w:rsid w:val="0055142B"/>
    <w:rsid w:val="005537CA"/>
    <w:rsid w:val="0055503A"/>
    <w:rsid w:val="00561B3A"/>
    <w:rsid w:val="005647B8"/>
    <w:rsid w:val="005664B0"/>
    <w:rsid w:val="00575EC6"/>
    <w:rsid w:val="00580AC1"/>
    <w:rsid w:val="00582D05"/>
    <w:rsid w:val="005845D9"/>
    <w:rsid w:val="0059182E"/>
    <w:rsid w:val="005B2F0E"/>
    <w:rsid w:val="005D1B97"/>
    <w:rsid w:val="005D51CC"/>
    <w:rsid w:val="005D7DB4"/>
    <w:rsid w:val="005E1C71"/>
    <w:rsid w:val="005E6C26"/>
    <w:rsid w:val="005F2FB4"/>
    <w:rsid w:val="005F3DA1"/>
    <w:rsid w:val="00601B40"/>
    <w:rsid w:val="006047D7"/>
    <w:rsid w:val="006054CF"/>
    <w:rsid w:val="006149C0"/>
    <w:rsid w:val="00622466"/>
    <w:rsid w:val="0062481B"/>
    <w:rsid w:val="00625CB9"/>
    <w:rsid w:val="00626102"/>
    <w:rsid w:val="00626CF8"/>
    <w:rsid w:val="00627D42"/>
    <w:rsid w:val="00627D81"/>
    <w:rsid w:val="00633D23"/>
    <w:rsid w:val="006412A9"/>
    <w:rsid w:val="0064515E"/>
    <w:rsid w:val="0064619A"/>
    <w:rsid w:val="00646854"/>
    <w:rsid w:val="00650965"/>
    <w:rsid w:val="00652F11"/>
    <w:rsid w:val="00662DBE"/>
    <w:rsid w:val="00666FC6"/>
    <w:rsid w:val="0067242E"/>
    <w:rsid w:val="00680D26"/>
    <w:rsid w:val="006823B4"/>
    <w:rsid w:val="0068293A"/>
    <w:rsid w:val="00682A8E"/>
    <w:rsid w:val="0068645D"/>
    <w:rsid w:val="006908DC"/>
    <w:rsid w:val="00692476"/>
    <w:rsid w:val="006976F5"/>
    <w:rsid w:val="00697A68"/>
    <w:rsid w:val="006A1E43"/>
    <w:rsid w:val="006A4227"/>
    <w:rsid w:val="006A7151"/>
    <w:rsid w:val="006A79BA"/>
    <w:rsid w:val="006A7D65"/>
    <w:rsid w:val="006B2FAC"/>
    <w:rsid w:val="006B5A31"/>
    <w:rsid w:val="006B666A"/>
    <w:rsid w:val="006D0E15"/>
    <w:rsid w:val="006D3BE6"/>
    <w:rsid w:val="006E0014"/>
    <w:rsid w:val="006F0AF9"/>
    <w:rsid w:val="006F5B54"/>
    <w:rsid w:val="006F6D1C"/>
    <w:rsid w:val="006F77E6"/>
    <w:rsid w:val="00702401"/>
    <w:rsid w:val="00703DD8"/>
    <w:rsid w:val="00715681"/>
    <w:rsid w:val="0071737F"/>
    <w:rsid w:val="00717988"/>
    <w:rsid w:val="00723B38"/>
    <w:rsid w:val="007357B5"/>
    <w:rsid w:val="007372DE"/>
    <w:rsid w:val="007464CA"/>
    <w:rsid w:val="00754E59"/>
    <w:rsid w:val="007556FD"/>
    <w:rsid w:val="00760769"/>
    <w:rsid w:val="00760C4E"/>
    <w:rsid w:val="007650AE"/>
    <w:rsid w:val="00791B94"/>
    <w:rsid w:val="00791C8F"/>
    <w:rsid w:val="00792441"/>
    <w:rsid w:val="007925DA"/>
    <w:rsid w:val="007955EE"/>
    <w:rsid w:val="007A16CE"/>
    <w:rsid w:val="007A23F2"/>
    <w:rsid w:val="007A30AF"/>
    <w:rsid w:val="007B179C"/>
    <w:rsid w:val="007B3681"/>
    <w:rsid w:val="007B4A3E"/>
    <w:rsid w:val="007C418F"/>
    <w:rsid w:val="007C558E"/>
    <w:rsid w:val="007C7738"/>
    <w:rsid w:val="007D2BB2"/>
    <w:rsid w:val="007D5154"/>
    <w:rsid w:val="007E4AD0"/>
    <w:rsid w:val="007F0D40"/>
    <w:rsid w:val="007F4B05"/>
    <w:rsid w:val="00807907"/>
    <w:rsid w:val="00807D08"/>
    <w:rsid w:val="00810290"/>
    <w:rsid w:val="00817D99"/>
    <w:rsid w:val="00830D76"/>
    <w:rsid w:val="00831476"/>
    <w:rsid w:val="008437EE"/>
    <w:rsid w:val="008456B5"/>
    <w:rsid w:val="008576C0"/>
    <w:rsid w:val="008717FB"/>
    <w:rsid w:val="00872B2C"/>
    <w:rsid w:val="008749F1"/>
    <w:rsid w:val="008805F8"/>
    <w:rsid w:val="00881830"/>
    <w:rsid w:val="00883502"/>
    <w:rsid w:val="00893C7A"/>
    <w:rsid w:val="00893FE4"/>
    <w:rsid w:val="00894CCA"/>
    <w:rsid w:val="00895240"/>
    <w:rsid w:val="00897053"/>
    <w:rsid w:val="0089732D"/>
    <w:rsid w:val="008A740E"/>
    <w:rsid w:val="008A7DD8"/>
    <w:rsid w:val="008B77DC"/>
    <w:rsid w:val="008B7E9D"/>
    <w:rsid w:val="008C4EFC"/>
    <w:rsid w:val="008C6F69"/>
    <w:rsid w:val="008D28AE"/>
    <w:rsid w:val="008D54CC"/>
    <w:rsid w:val="008E149A"/>
    <w:rsid w:val="008E5CD6"/>
    <w:rsid w:val="008E62D2"/>
    <w:rsid w:val="008E7CB3"/>
    <w:rsid w:val="008F7BB2"/>
    <w:rsid w:val="00905DF7"/>
    <w:rsid w:val="00912135"/>
    <w:rsid w:val="00916997"/>
    <w:rsid w:val="00921837"/>
    <w:rsid w:val="009366AE"/>
    <w:rsid w:val="009406DA"/>
    <w:rsid w:val="00940AE1"/>
    <w:rsid w:val="009423C4"/>
    <w:rsid w:val="0095124B"/>
    <w:rsid w:val="009539D5"/>
    <w:rsid w:val="009548EC"/>
    <w:rsid w:val="00956BDC"/>
    <w:rsid w:val="009576AE"/>
    <w:rsid w:val="00960B05"/>
    <w:rsid w:val="00966E43"/>
    <w:rsid w:val="00973EC5"/>
    <w:rsid w:val="00986BE0"/>
    <w:rsid w:val="00991B2D"/>
    <w:rsid w:val="00993498"/>
    <w:rsid w:val="00996729"/>
    <w:rsid w:val="0099783E"/>
    <w:rsid w:val="009A05DB"/>
    <w:rsid w:val="009A184C"/>
    <w:rsid w:val="009A2397"/>
    <w:rsid w:val="009A28AC"/>
    <w:rsid w:val="009B01BA"/>
    <w:rsid w:val="009B5C67"/>
    <w:rsid w:val="009C1840"/>
    <w:rsid w:val="009C3D35"/>
    <w:rsid w:val="009C675C"/>
    <w:rsid w:val="009D0178"/>
    <w:rsid w:val="009E07C0"/>
    <w:rsid w:val="009E7C44"/>
    <w:rsid w:val="009F0588"/>
    <w:rsid w:val="009F3AEE"/>
    <w:rsid w:val="00A04387"/>
    <w:rsid w:val="00A06DBD"/>
    <w:rsid w:val="00A12D58"/>
    <w:rsid w:val="00A17C87"/>
    <w:rsid w:val="00A277AE"/>
    <w:rsid w:val="00A33D61"/>
    <w:rsid w:val="00A346A5"/>
    <w:rsid w:val="00A37B3E"/>
    <w:rsid w:val="00A43F62"/>
    <w:rsid w:val="00A46409"/>
    <w:rsid w:val="00A52552"/>
    <w:rsid w:val="00A5329A"/>
    <w:rsid w:val="00A54A63"/>
    <w:rsid w:val="00A600A6"/>
    <w:rsid w:val="00A61AC0"/>
    <w:rsid w:val="00A62D41"/>
    <w:rsid w:val="00A80985"/>
    <w:rsid w:val="00A816EC"/>
    <w:rsid w:val="00A86F1C"/>
    <w:rsid w:val="00AA0B7F"/>
    <w:rsid w:val="00AA246C"/>
    <w:rsid w:val="00AA43C0"/>
    <w:rsid w:val="00AB13CE"/>
    <w:rsid w:val="00AC2C15"/>
    <w:rsid w:val="00AC3F86"/>
    <w:rsid w:val="00AC454D"/>
    <w:rsid w:val="00AC70DC"/>
    <w:rsid w:val="00AD11F0"/>
    <w:rsid w:val="00AD4142"/>
    <w:rsid w:val="00AE7A3C"/>
    <w:rsid w:val="00AF1066"/>
    <w:rsid w:val="00B005BA"/>
    <w:rsid w:val="00B0265E"/>
    <w:rsid w:val="00B0347D"/>
    <w:rsid w:val="00B11329"/>
    <w:rsid w:val="00B119F2"/>
    <w:rsid w:val="00B2714B"/>
    <w:rsid w:val="00B3066E"/>
    <w:rsid w:val="00B364A1"/>
    <w:rsid w:val="00B4703B"/>
    <w:rsid w:val="00B56485"/>
    <w:rsid w:val="00B62F85"/>
    <w:rsid w:val="00B63AEB"/>
    <w:rsid w:val="00B72534"/>
    <w:rsid w:val="00B73BA3"/>
    <w:rsid w:val="00B74E55"/>
    <w:rsid w:val="00B80874"/>
    <w:rsid w:val="00B82258"/>
    <w:rsid w:val="00B8766D"/>
    <w:rsid w:val="00B91A37"/>
    <w:rsid w:val="00B97363"/>
    <w:rsid w:val="00B97E4A"/>
    <w:rsid w:val="00BA0E6E"/>
    <w:rsid w:val="00BA6347"/>
    <w:rsid w:val="00BB2DE1"/>
    <w:rsid w:val="00BB33DE"/>
    <w:rsid w:val="00BB504F"/>
    <w:rsid w:val="00BB59E3"/>
    <w:rsid w:val="00BB7105"/>
    <w:rsid w:val="00BC410F"/>
    <w:rsid w:val="00BC5E25"/>
    <w:rsid w:val="00BE32CF"/>
    <w:rsid w:val="00BE6B77"/>
    <w:rsid w:val="00BF0787"/>
    <w:rsid w:val="00C04419"/>
    <w:rsid w:val="00C0453F"/>
    <w:rsid w:val="00C06C80"/>
    <w:rsid w:val="00C2772C"/>
    <w:rsid w:val="00C32798"/>
    <w:rsid w:val="00C33A04"/>
    <w:rsid w:val="00C37269"/>
    <w:rsid w:val="00C42897"/>
    <w:rsid w:val="00C43B1D"/>
    <w:rsid w:val="00C61FEF"/>
    <w:rsid w:val="00C631DB"/>
    <w:rsid w:val="00C63D79"/>
    <w:rsid w:val="00C75B85"/>
    <w:rsid w:val="00C779F7"/>
    <w:rsid w:val="00C77B19"/>
    <w:rsid w:val="00C8507D"/>
    <w:rsid w:val="00C92871"/>
    <w:rsid w:val="00CA460A"/>
    <w:rsid w:val="00CA5B1B"/>
    <w:rsid w:val="00CA7CF8"/>
    <w:rsid w:val="00CD43DF"/>
    <w:rsid w:val="00CE0DBF"/>
    <w:rsid w:val="00CE5FE3"/>
    <w:rsid w:val="00CE63C6"/>
    <w:rsid w:val="00D00A91"/>
    <w:rsid w:val="00D01A55"/>
    <w:rsid w:val="00D036D4"/>
    <w:rsid w:val="00D059A8"/>
    <w:rsid w:val="00D116D4"/>
    <w:rsid w:val="00D21559"/>
    <w:rsid w:val="00D22590"/>
    <w:rsid w:val="00D24C60"/>
    <w:rsid w:val="00D24D18"/>
    <w:rsid w:val="00D26A6D"/>
    <w:rsid w:val="00D336FA"/>
    <w:rsid w:val="00D34066"/>
    <w:rsid w:val="00D40C30"/>
    <w:rsid w:val="00D73979"/>
    <w:rsid w:val="00D76E22"/>
    <w:rsid w:val="00D87DA5"/>
    <w:rsid w:val="00DA10A5"/>
    <w:rsid w:val="00DA712B"/>
    <w:rsid w:val="00DA7D11"/>
    <w:rsid w:val="00DC20D1"/>
    <w:rsid w:val="00DC71D3"/>
    <w:rsid w:val="00DD5E31"/>
    <w:rsid w:val="00DE5E3F"/>
    <w:rsid w:val="00DE7680"/>
    <w:rsid w:val="00DF030E"/>
    <w:rsid w:val="00DF0524"/>
    <w:rsid w:val="00DF3225"/>
    <w:rsid w:val="00DF33AB"/>
    <w:rsid w:val="00DF5596"/>
    <w:rsid w:val="00E07B68"/>
    <w:rsid w:val="00E20A49"/>
    <w:rsid w:val="00E316EC"/>
    <w:rsid w:val="00E411F2"/>
    <w:rsid w:val="00E41279"/>
    <w:rsid w:val="00E45F78"/>
    <w:rsid w:val="00E604A0"/>
    <w:rsid w:val="00E74B73"/>
    <w:rsid w:val="00E85DE2"/>
    <w:rsid w:val="00E9230D"/>
    <w:rsid w:val="00E92FC8"/>
    <w:rsid w:val="00E93CB7"/>
    <w:rsid w:val="00E94CDB"/>
    <w:rsid w:val="00E96B0E"/>
    <w:rsid w:val="00EA188E"/>
    <w:rsid w:val="00EA3088"/>
    <w:rsid w:val="00EA6AC9"/>
    <w:rsid w:val="00EB07DE"/>
    <w:rsid w:val="00EB4FAF"/>
    <w:rsid w:val="00EB50D0"/>
    <w:rsid w:val="00EB56A5"/>
    <w:rsid w:val="00ED2A94"/>
    <w:rsid w:val="00ED49BE"/>
    <w:rsid w:val="00ED635A"/>
    <w:rsid w:val="00ED78F6"/>
    <w:rsid w:val="00EF0296"/>
    <w:rsid w:val="00EF105F"/>
    <w:rsid w:val="00EF21C6"/>
    <w:rsid w:val="00EF3E88"/>
    <w:rsid w:val="00EF67EC"/>
    <w:rsid w:val="00EF7389"/>
    <w:rsid w:val="00F03C5F"/>
    <w:rsid w:val="00F127D1"/>
    <w:rsid w:val="00F14920"/>
    <w:rsid w:val="00F2166C"/>
    <w:rsid w:val="00F22D4D"/>
    <w:rsid w:val="00F32279"/>
    <w:rsid w:val="00F3579E"/>
    <w:rsid w:val="00F36424"/>
    <w:rsid w:val="00F37744"/>
    <w:rsid w:val="00F409E1"/>
    <w:rsid w:val="00F412D9"/>
    <w:rsid w:val="00F520AC"/>
    <w:rsid w:val="00F55646"/>
    <w:rsid w:val="00F74817"/>
    <w:rsid w:val="00F8236E"/>
    <w:rsid w:val="00F83B97"/>
    <w:rsid w:val="00F85B0E"/>
    <w:rsid w:val="00F86C44"/>
    <w:rsid w:val="00FA25CF"/>
    <w:rsid w:val="00FA3DE1"/>
    <w:rsid w:val="00FA4B0E"/>
    <w:rsid w:val="00FA59E4"/>
    <w:rsid w:val="00FB2F37"/>
    <w:rsid w:val="00FB425B"/>
    <w:rsid w:val="00FB5C33"/>
    <w:rsid w:val="00FB73AC"/>
    <w:rsid w:val="00FC4575"/>
    <w:rsid w:val="00FD1A07"/>
    <w:rsid w:val="00FD28D8"/>
    <w:rsid w:val="00FD3349"/>
    <w:rsid w:val="00FE78C5"/>
    <w:rsid w:val="00FF0989"/>
    <w:rsid w:val="00FF19CD"/>
    <w:rsid w:val="00FF3466"/>
    <w:rsid w:val="00F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17AD"/>
  <w15:chartTrackingRefBased/>
  <w15:docId w15:val="{4D897B87-9081-4938-98C8-EE37FBDA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135"/>
    <w:pPr>
      <w:ind w:left="720"/>
      <w:contextualSpacing/>
    </w:pPr>
  </w:style>
  <w:style w:type="character" w:styleId="a4">
    <w:name w:val="Strong"/>
    <w:basedOn w:val="a0"/>
    <w:uiPriority w:val="22"/>
    <w:qFormat/>
    <w:rsid w:val="00BC41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2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312F8-D1B5-4D19-80B2-D400B21E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5927</TotalTime>
  <Pages>10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Dvoretskiy</dc:creator>
  <cp:keywords/>
  <dc:description/>
  <cp:lastModifiedBy>Michael Dvoretskiy</cp:lastModifiedBy>
  <cp:revision>326</cp:revision>
  <dcterms:created xsi:type="dcterms:W3CDTF">2018-10-06T07:23:00Z</dcterms:created>
  <dcterms:modified xsi:type="dcterms:W3CDTF">2018-11-01T09:27:00Z</dcterms:modified>
</cp:coreProperties>
</file>