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356D9" w14:textId="77777777" w:rsidR="00FF710F" w:rsidRDefault="00FF710F" w:rsidP="00FF710F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D0473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14:paraId="3B2793D5" w14:textId="403C8E3C" w:rsidR="00FF710F" w:rsidRDefault="00FF710F" w:rsidP="00FF710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Вивести список запущених служб, назва яких починається на слова </w:t>
      </w:r>
      <w:r w:rsidRPr="003214B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MS</w:t>
      </w:r>
      <w:r w:rsidRPr="003214B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(формат виведення обрати на власний розсуд).</w:t>
      </w:r>
    </w:p>
    <w:p w14:paraId="6E297A99" w14:textId="5685BB93" w:rsidR="00FF710F" w:rsidRDefault="002053E7" w:rsidP="00FF710F">
      <w:pPr>
        <w:pStyle w:val="ListParagraph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94BDE42" wp14:editId="30556162">
            <wp:extent cx="5276215" cy="1538374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142" cy="15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E179" w14:textId="64148A65" w:rsidR="002053E7" w:rsidRPr="0065154E" w:rsidRDefault="002053E7" w:rsidP="0065154E">
      <w:pPr>
        <w:pStyle w:val="ListParagraph"/>
        <w:spacing w:line="276" w:lineRule="auto"/>
        <w:ind w:left="927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053E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Get-Service | Where-Object {$_.Name -match "^MS"} </w:t>
      </w:r>
    </w:p>
    <w:p w14:paraId="785F136A" w14:textId="48512183" w:rsidR="00FF710F" w:rsidRDefault="00FF710F" w:rsidP="00FF710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Знайти у каталозі </w:t>
      </w:r>
      <w:r w:rsidRPr="00A40EA6">
        <w:rPr>
          <w:rFonts w:ascii="Courier New" w:hAnsi="Courier New" w:cs="Courier New"/>
          <w:b/>
          <w:i/>
          <w:sz w:val="24"/>
          <w:szCs w:val="24"/>
          <w:lang w:val="uk-UA"/>
        </w:rPr>
        <w:t>С:\</w:t>
      </w:r>
      <w:r w:rsidRPr="00360A87">
        <w:rPr>
          <w:rFonts w:ascii="Courier New" w:hAnsi="Courier New" w:cs="Courier New"/>
          <w:b/>
          <w:i/>
          <w:sz w:val="24"/>
          <w:szCs w:val="24"/>
          <w:lang w:val="en-US"/>
        </w:rPr>
        <w:t>Windows</w:t>
      </w:r>
      <w:r w:rsidRPr="00A40EA6">
        <w:rPr>
          <w:rFonts w:ascii="Courier New" w:hAnsi="Courier New" w:cs="Courier New"/>
          <w:b/>
          <w:i/>
          <w:sz w:val="24"/>
          <w:szCs w:val="24"/>
          <w:lang w:val="uk-UA"/>
        </w:rPr>
        <w:t>\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Microsoft</w:t>
      </w:r>
      <w:r w:rsidRPr="00A40EA6">
        <w:rPr>
          <w:rFonts w:ascii="Courier New" w:hAnsi="Courier New" w:cs="Courier New"/>
          <w:b/>
          <w:i/>
          <w:sz w:val="24"/>
          <w:szCs w:val="24"/>
          <w:lang w:val="uk-UA"/>
        </w:rPr>
        <w:t>.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NET</w:t>
      </w:r>
      <w:r w:rsidRPr="00A40E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 всіх його підкаталогах файли динамічних бібліотек (</w:t>
      </w:r>
      <w:r w:rsidRPr="00A40EA6">
        <w:rPr>
          <w:rFonts w:ascii="Courier New" w:hAnsi="Courier New" w:cs="Courier New"/>
          <w:b/>
          <w:i/>
          <w:sz w:val="24"/>
          <w:szCs w:val="24"/>
          <w:lang w:val="uk-UA"/>
        </w:rPr>
        <w:t>.</w:t>
      </w:r>
      <w:r w:rsidRPr="00A40EA6">
        <w:rPr>
          <w:rFonts w:ascii="Courier New" w:hAnsi="Courier New" w:cs="Courier New"/>
          <w:b/>
          <w:i/>
          <w:sz w:val="24"/>
          <w:szCs w:val="24"/>
          <w:lang w:val="en-US"/>
        </w:rPr>
        <w:t>dll</w:t>
      </w:r>
      <w:r w:rsidRPr="00A40EA6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назви яких починаються на </w:t>
      </w:r>
      <w:r w:rsidRPr="00A40EA6">
        <w:rPr>
          <w:rFonts w:ascii="Times New Roman" w:hAnsi="Times New Roman" w:cs="Times New Roman"/>
          <w:sz w:val="24"/>
          <w:szCs w:val="24"/>
          <w:lang w:val="uk-UA"/>
        </w:rPr>
        <w:t>“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aspnet</w:t>
      </w:r>
      <w:r w:rsidRPr="00A40EA6">
        <w:rPr>
          <w:rFonts w:ascii="Times New Roman" w:hAnsi="Times New Roman" w:cs="Times New Roman"/>
          <w:sz w:val="24"/>
          <w:szCs w:val="24"/>
          <w:lang w:val="uk-UA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B7F8803" w14:textId="6656E769" w:rsidR="00FF710F" w:rsidRDefault="00164B59" w:rsidP="00FF710F">
      <w:pPr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935CEEC" wp14:editId="53B447F7">
            <wp:extent cx="3600450" cy="191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972" cy="19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9C7C" w14:textId="7194B006" w:rsidR="00164B59" w:rsidRPr="0065154E" w:rsidRDefault="00164B59" w:rsidP="0065154E">
      <w:pPr>
        <w:spacing w:after="0" w:line="276" w:lineRule="auto"/>
        <w:ind w:left="927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64B5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Get-ChildItem C:\Windows\Microsoft.NET -File -Recurse -Force aspnet*.dll </w:t>
      </w:r>
    </w:p>
    <w:p w14:paraId="7278BCD2" w14:textId="4EAACB82" w:rsidR="00FF710F" w:rsidRDefault="00FF710F" w:rsidP="00FF710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Знайти у кореневому каталозі Вашого мережевого диску та його підкаталогах файли зображень, що мають розширення 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.</w:t>
      </w:r>
      <w:r w:rsidRPr="0010214F">
        <w:rPr>
          <w:rFonts w:ascii="Courier New" w:hAnsi="Courier New" w:cs="Courier New"/>
          <w:b/>
          <w:i/>
          <w:sz w:val="24"/>
          <w:szCs w:val="24"/>
          <w:lang w:val="en-US"/>
        </w:rPr>
        <w:t>jpg</w:t>
      </w:r>
      <w:r w:rsidRPr="001021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та містять у своїй назві тільки літери українського алфавіту.</w:t>
      </w:r>
    </w:p>
    <w:p w14:paraId="094E133F" w14:textId="3C9E71AF" w:rsidR="00FF710F" w:rsidRDefault="002F656E" w:rsidP="00FF710F">
      <w:pPr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EB1F825" wp14:editId="7D2D1FFC">
            <wp:extent cx="4774565" cy="111270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111" cy="11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67D" w14:textId="77777777" w:rsidR="00A90B46" w:rsidRPr="00A90B46" w:rsidRDefault="00A90B46" w:rsidP="00A90B46">
      <w:pPr>
        <w:spacing w:after="0" w:line="276" w:lineRule="auto"/>
        <w:ind w:left="927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90B4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Get-ChildItem d:\ -File -Recurse -Force | Where-Object {$_.Name -match "[А-ЩЬЮЯҐЄІЇа-щьюяґєії].jpg"} </w:t>
      </w:r>
    </w:p>
    <w:p w14:paraId="611EBCF6" w14:textId="2CD8D487" w:rsidR="00E53EBE" w:rsidRDefault="00E53EBE" w:rsidP="003406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5DF944" w14:textId="51305E59" w:rsidR="00340609" w:rsidRDefault="00340609" w:rsidP="003406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A06276" w14:textId="6EEE1272" w:rsidR="00340609" w:rsidRDefault="00340609" w:rsidP="003406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6877D" w14:textId="32C8ABCA" w:rsidR="00340609" w:rsidRDefault="00340609" w:rsidP="003406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733501" w14:textId="79C55248" w:rsidR="00340609" w:rsidRDefault="00340609" w:rsidP="003406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F29C14" w14:textId="77777777" w:rsidR="00340609" w:rsidRPr="00A90B46" w:rsidRDefault="00340609" w:rsidP="003406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FFF69" w14:textId="44E0DAD9" w:rsidR="00FF710F" w:rsidRPr="00FF710F" w:rsidRDefault="00FF710F" w:rsidP="00FF71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095B">
        <w:rPr>
          <w:rFonts w:ascii="Times New Roman" w:hAnsi="Times New Roman" w:cs="Times New Roman"/>
          <w:sz w:val="24"/>
          <w:szCs w:val="24"/>
          <w:lang w:val="uk-UA"/>
        </w:rPr>
        <w:lastRenderedPageBreak/>
        <w:t>Знайти у кореневому каталозі Вашого мережевого диску та його підкаталогах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файли, у імені яких у якості другого символу використовується літера </w:t>
      </w:r>
      <w:r w:rsidRPr="0099095B">
        <w:rPr>
          <w:rFonts w:ascii="Times New Roman" w:hAnsi="Times New Roman" w:cs="Times New Roman"/>
          <w:sz w:val="24"/>
          <w:szCs w:val="24"/>
        </w:rPr>
        <w:t>“</w:t>
      </w:r>
      <w:r w:rsidRPr="0099095B">
        <w:rPr>
          <w:rFonts w:ascii="Courier New" w:hAnsi="Courier New" w:cs="Courier New"/>
          <w:b/>
          <w:i/>
          <w:sz w:val="24"/>
          <w:szCs w:val="24"/>
          <w:lang w:val="en-US"/>
        </w:rPr>
        <w:t>a</w:t>
      </w:r>
      <w:r w:rsidRPr="0099095B">
        <w:rPr>
          <w:rFonts w:ascii="Times New Roman" w:hAnsi="Times New Roman" w:cs="Times New Roman"/>
          <w:sz w:val="24"/>
          <w:szCs w:val="24"/>
        </w:rPr>
        <w:t>”</w:t>
      </w:r>
    </w:p>
    <w:p w14:paraId="01388523" w14:textId="7BCC59F0" w:rsidR="00FF710F" w:rsidRDefault="0065154E" w:rsidP="00FF710F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9A3439F" wp14:editId="019B132A">
            <wp:extent cx="3541594" cy="2380314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197" cy="24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A9E2" w14:textId="2BAEF25D" w:rsidR="00574225" w:rsidRPr="0065154E" w:rsidRDefault="0065154E" w:rsidP="0065154E">
      <w:pPr>
        <w:pStyle w:val="ListParagraph"/>
        <w:ind w:left="927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515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Get-ChildItem d:\ -File -Recurse -Force | Where-Object {$_.Name -match "^.[a].*"} </w:t>
      </w:r>
    </w:p>
    <w:p w14:paraId="59140586" w14:textId="26305F6D" w:rsidR="00FF710F" w:rsidRDefault="00FF710F" w:rsidP="00FF71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Знайти у каталозі  </w:t>
      </w:r>
      <w:r w:rsidRPr="00F12ED9">
        <w:rPr>
          <w:rFonts w:ascii="Courier New" w:hAnsi="Courier New" w:cs="Courier New"/>
          <w:b/>
          <w:i/>
          <w:sz w:val="24"/>
          <w:szCs w:val="24"/>
          <w:lang w:val="uk-UA"/>
        </w:rPr>
        <w:t>С:\Windows</w:t>
      </w:r>
      <w:r w:rsidRPr="000E785D">
        <w:rPr>
          <w:rFonts w:ascii="Times New Roman" w:hAnsi="Times New Roman" w:cs="Times New Roman"/>
          <w:sz w:val="24"/>
          <w:szCs w:val="24"/>
          <w:lang w:val="uk-UA"/>
        </w:rPr>
        <w:t xml:space="preserve"> конфігураційні файли, в іменах яких присутні числа.</w:t>
      </w:r>
    </w:p>
    <w:p w14:paraId="28C99045" w14:textId="3C9FFCA6" w:rsidR="00FF710F" w:rsidRDefault="00574225" w:rsidP="00FF710F">
      <w:pPr>
        <w:ind w:left="92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D4352BA" wp14:editId="7835074D">
            <wp:extent cx="3841845" cy="2094796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902" cy="21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32F6" w14:textId="38405F38" w:rsidR="00574225" w:rsidRPr="0065154E" w:rsidRDefault="00574225" w:rsidP="0065154E">
      <w:pPr>
        <w:ind w:left="927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7422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Get-ChildItem C:\Windows -File -Recurse -Force | Where-Object {$_.Name -match "\d.ini"} </w:t>
      </w:r>
    </w:p>
    <w:p w14:paraId="7024C30A" w14:textId="150D4271" w:rsidR="00FF710F" w:rsidRDefault="00FF710F" w:rsidP="00FF710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Вивести список команд, які тим чи іншим чином стосуються роботи з процесами (їх імена закінчуються на слово </w:t>
      </w:r>
      <w:r w:rsidRPr="0099095B">
        <w:rPr>
          <w:rFonts w:ascii="Times New Roman" w:hAnsi="Times New Roman" w:cs="Times New Roman"/>
          <w:sz w:val="24"/>
          <w:szCs w:val="24"/>
        </w:rPr>
        <w:t>“</w:t>
      </w:r>
      <w:r w:rsidRPr="00AE0210">
        <w:rPr>
          <w:rFonts w:ascii="Courier New" w:hAnsi="Courier New" w:cs="Courier New"/>
          <w:b/>
          <w:i/>
          <w:sz w:val="24"/>
          <w:szCs w:val="24"/>
          <w:lang w:val="en-US"/>
        </w:rPr>
        <w:t>Process</w:t>
      </w:r>
      <w:r w:rsidRPr="00AE021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12DE615" w14:textId="43D3882D" w:rsidR="00DF0C26" w:rsidRDefault="000F5203" w:rsidP="00037B5B">
      <w:pPr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B704ADA" wp14:editId="6C8D6FCF">
            <wp:extent cx="5314315" cy="1517122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585" cy="15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1796" w14:textId="77777777" w:rsidR="00037B5B" w:rsidRPr="00037B5B" w:rsidRDefault="00037B5B" w:rsidP="00037B5B">
      <w:pPr>
        <w:spacing w:after="0" w:line="276" w:lineRule="auto"/>
        <w:ind w:left="927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37B5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Get-Command | Where-Object {$_.Name -match "Process$"} </w:t>
      </w:r>
    </w:p>
    <w:p w14:paraId="382AC281" w14:textId="77777777" w:rsidR="00A27FE6" w:rsidRDefault="00A27FE6" w:rsidP="00A27FE6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464DF7B" w14:textId="77777777" w:rsidR="00A27FE6" w:rsidRDefault="00A27FE6" w:rsidP="00A27FE6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57F0CAE" w14:textId="5B74A182" w:rsidR="00A27FE6" w:rsidRDefault="00A27FE6" w:rsidP="00A27FE6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Контрольні питання</w:t>
      </w:r>
    </w:p>
    <w:p w14:paraId="25726BA7" w14:textId="4EE24AF9" w:rsidR="00A27FE6" w:rsidRPr="00A27FE6" w:rsidRDefault="00A27FE6" w:rsidP="00A27FE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чого призначені регулярні вирази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A632027" w14:textId="4D2DD2A9" w:rsidR="00A27FE6" w:rsidRDefault="001A69E1" w:rsidP="00A27FE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Pr="001A69E1">
        <w:rPr>
          <w:rFonts w:ascii="Times New Roman" w:hAnsi="Times New Roman" w:cs="Times New Roman"/>
          <w:sz w:val="24"/>
          <w:szCs w:val="24"/>
          <w:lang w:val="uk-UA"/>
        </w:rPr>
        <w:t>ожна розділяти рядки на компоненти, вибирати потрібні частини рядків для подальшої обробки, робити заміни і т. д.</w:t>
      </w:r>
    </w:p>
    <w:p w14:paraId="5A188422" w14:textId="77777777" w:rsidR="00A27FE6" w:rsidRPr="00A27FE6" w:rsidRDefault="00A27FE6" w:rsidP="00A27FE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B90BC59" w14:textId="7991EA89" w:rsidR="00A27FE6" w:rsidRPr="00A27FE6" w:rsidRDefault="00A27FE6" w:rsidP="00A27FE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Які дії виконує оператор </w:t>
      </w:r>
      <w:r w:rsidRPr="00AC0997">
        <w:rPr>
          <w:rFonts w:ascii="Courier New" w:hAnsi="Courier New" w:cs="Courier New"/>
          <w:b/>
          <w:i/>
          <w:sz w:val="24"/>
          <w:szCs w:val="24"/>
          <w:lang w:val="uk-UA"/>
        </w:rPr>
        <w:t>–</w:t>
      </w:r>
      <w:r w:rsidRPr="00AC0997">
        <w:rPr>
          <w:rFonts w:ascii="Courier New" w:hAnsi="Courier New" w:cs="Courier New"/>
          <w:b/>
          <w:i/>
          <w:sz w:val="24"/>
          <w:szCs w:val="24"/>
          <w:lang w:val="en-US"/>
        </w:rPr>
        <w:t>match</w:t>
      </w:r>
      <w:r w:rsidRPr="00A72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AC0997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A72755">
        <w:rPr>
          <w:rFonts w:ascii="Times New Roman" w:hAnsi="Times New Roman" w:cs="Times New Roman"/>
          <w:sz w:val="24"/>
          <w:szCs w:val="24"/>
          <w:lang w:val="uk-UA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чому різниця операторів </w:t>
      </w:r>
      <w:r w:rsidRPr="00AC0997">
        <w:rPr>
          <w:rFonts w:ascii="Courier New" w:hAnsi="Courier New" w:cs="Courier New"/>
          <w:b/>
          <w:i/>
          <w:sz w:val="24"/>
          <w:szCs w:val="24"/>
        </w:rPr>
        <w:t>–</w:t>
      </w:r>
      <w:r w:rsidRPr="00AC0997">
        <w:rPr>
          <w:rFonts w:ascii="Courier New" w:hAnsi="Courier New" w:cs="Courier New"/>
          <w:b/>
          <w:i/>
          <w:sz w:val="24"/>
          <w:szCs w:val="24"/>
          <w:lang w:val="en-US"/>
        </w:rPr>
        <w:t>match</w:t>
      </w:r>
      <w:r w:rsidRPr="00A72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AC0997">
        <w:rPr>
          <w:rFonts w:ascii="Courier New" w:hAnsi="Courier New" w:cs="Courier New"/>
          <w:b/>
          <w:i/>
          <w:sz w:val="24"/>
          <w:szCs w:val="24"/>
        </w:rPr>
        <w:t>–</w:t>
      </w:r>
      <w:r w:rsidRPr="00AC0997">
        <w:rPr>
          <w:rFonts w:ascii="Courier New" w:hAnsi="Courier New" w:cs="Courier New"/>
          <w:b/>
          <w:i/>
          <w:sz w:val="24"/>
          <w:szCs w:val="24"/>
          <w:lang w:val="en-US"/>
        </w:rPr>
        <w:t>cmatch</w:t>
      </w:r>
      <w:r w:rsidRPr="00A72755">
        <w:rPr>
          <w:rFonts w:ascii="Times New Roman" w:hAnsi="Times New Roman" w:cs="Times New Roman"/>
          <w:sz w:val="24"/>
          <w:szCs w:val="24"/>
        </w:rPr>
        <w:t>?</w:t>
      </w:r>
    </w:p>
    <w:p w14:paraId="6DDF6FF8" w14:textId="7DCF673D" w:rsidR="00A27FE6" w:rsidRDefault="0023317D" w:rsidP="00A27FE6">
      <w:pPr>
        <w:tabs>
          <w:tab w:val="left" w:pos="851"/>
        </w:tabs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Д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озволяє порівнювати текст зліва від нього, з регулярним виразом справа.</w:t>
      </w:r>
    </w:p>
    <w:p w14:paraId="18B88FBD" w14:textId="4F9477CF" w:rsidR="0023317D" w:rsidRPr="0023317D" w:rsidRDefault="0023317D" w:rsidP="00A27FE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-match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 замовчуванням не чутливий до регістру символів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на відміну від </w:t>
      </w:r>
      <w:r w:rsidRPr="00AC0997">
        <w:rPr>
          <w:rFonts w:ascii="Courier New" w:hAnsi="Courier New" w:cs="Courier New"/>
          <w:b/>
          <w:i/>
          <w:sz w:val="24"/>
          <w:szCs w:val="24"/>
        </w:rPr>
        <w:t>–</w:t>
      </w:r>
      <w:r w:rsidRPr="00AC0997">
        <w:rPr>
          <w:rFonts w:ascii="Courier New" w:hAnsi="Courier New" w:cs="Courier New"/>
          <w:b/>
          <w:i/>
          <w:sz w:val="24"/>
          <w:szCs w:val="24"/>
          <w:lang w:val="en-US"/>
        </w:rPr>
        <w:t>cmatch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.</w:t>
      </w:r>
    </w:p>
    <w:p w14:paraId="4719D4D4" w14:textId="77777777" w:rsidR="00A27FE6" w:rsidRPr="00A27FE6" w:rsidRDefault="00A27FE6" w:rsidP="00A27FE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A968829" w14:textId="45069511" w:rsidR="00A27FE6" w:rsidRDefault="00A27FE6" w:rsidP="00A27FE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Яким чином задаються групи символів у регулярних виразах?</w:t>
      </w:r>
    </w:p>
    <w:p w14:paraId="28919507" w14:textId="183432F0" w:rsidR="00A27FE6" w:rsidRDefault="00514A3E" w:rsidP="00A27FE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квадратних скобках (н-д: </w:t>
      </w:r>
      <w:r w:rsidRPr="00514A3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uk-UA"/>
        </w:rPr>
        <w:t>а-я</w:t>
      </w:r>
      <w:r w:rsidRPr="00514A3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514A3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uk-UA"/>
        </w:rPr>
        <w:t>0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514A3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44A1DA3" w14:textId="77777777" w:rsidR="00A27FE6" w:rsidRPr="00A27FE6" w:rsidRDefault="00A27FE6" w:rsidP="00A27FE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1BEAB54" w14:textId="73500C6E" w:rsidR="00A27FE6" w:rsidRDefault="00A27FE6" w:rsidP="00A27FE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Які сиволи у регулярних виразах позначають відповідно початок та кінець рядка?</w:t>
      </w:r>
    </w:p>
    <w:p w14:paraId="60F9DAEF" w14:textId="561C5FF3" w:rsidR="00A27FE6" w:rsidRPr="00AF08EE" w:rsidRDefault="00AF08EE" w:rsidP="00A27FE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^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uk-UA"/>
        </w:rPr>
        <w:t>початок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uk-UA"/>
        </w:rPr>
        <w:t>кінець.</w:t>
      </w:r>
    </w:p>
    <w:p w14:paraId="20F5DBF3" w14:textId="77777777" w:rsidR="00A27FE6" w:rsidRPr="00A27FE6" w:rsidRDefault="00A27FE6" w:rsidP="00A27FE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C7EB5EC" w14:textId="1303BA8B" w:rsidR="00A27FE6" w:rsidRDefault="00A27FE6" w:rsidP="00A27FE6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Які метасимволи використовуються у регулярних виразах </w:t>
      </w:r>
      <w:r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CD047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Наведіть приклади.</w:t>
      </w:r>
    </w:p>
    <w:p w14:paraId="66773A56" w14:textId="4D2911A9" w:rsidR="00223AB2" w:rsidRDefault="00223AB2" w:rsidP="00223AB2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Метасимволи: </w:t>
      </w:r>
      <w:r w:rsidRPr="00223AB2">
        <w:rPr>
          <w:rFonts w:ascii="Times New Roman" w:hAnsi="Times New Roman" w:cs="Times New Roman"/>
          <w:sz w:val="24"/>
          <w:szCs w:val="24"/>
          <w:lang w:val="en-US"/>
        </w:rPr>
        <w:t>. ^ $ [ ] { } * ? + \</w:t>
      </w:r>
    </w:p>
    <w:p w14:paraId="3B9756A3" w14:textId="7AFAB9F8" w:rsidR="00223AB2" w:rsidRPr="00223AB2" w:rsidRDefault="00223AB2" w:rsidP="00223AB2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3AB2">
        <w:rPr>
          <w:rFonts w:ascii="Times New Roman" w:hAnsi="Times New Roman" w:cs="Times New Roman"/>
          <w:sz w:val="24"/>
          <w:szCs w:val="24"/>
          <w:lang w:val="en-US"/>
        </w:rPr>
        <w:t>'something.txt' -match 'i*'</w:t>
      </w:r>
    </w:p>
    <w:p w14:paraId="111821FE" w14:textId="0705E362" w:rsidR="00A27FE6" w:rsidRPr="00223AB2" w:rsidRDefault="00A27FE6" w:rsidP="00A27FE6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1BF33A" w14:textId="77777777" w:rsidR="00037B5B" w:rsidRPr="002F656E" w:rsidRDefault="00037B5B" w:rsidP="00A27F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037B5B" w:rsidRPr="002F65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F4486"/>
    <w:multiLevelType w:val="hybridMultilevel"/>
    <w:tmpl w:val="25A0E1AA"/>
    <w:lvl w:ilvl="0" w:tplc="77C095D8">
      <w:start w:val="1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A546911"/>
    <w:multiLevelType w:val="hybridMultilevel"/>
    <w:tmpl w:val="A2ECB8A8"/>
    <w:lvl w:ilvl="0" w:tplc="BB5E7C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26"/>
    <w:rsid w:val="00037B5B"/>
    <w:rsid w:val="000F5203"/>
    <w:rsid w:val="00164B59"/>
    <w:rsid w:val="001A69E1"/>
    <w:rsid w:val="002053E7"/>
    <w:rsid w:val="00223AB2"/>
    <w:rsid w:val="0023317D"/>
    <w:rsid w:val="002F656E"/>
    <w:rsid w:val="00340609"/>
    <w:rsid w:val="00514A3E"/>
    <w:rsid w:val="00574225"/>
    <w:rsid w:val="0065154E"/>
    <w:rsid w:val="00A27FE6"/>
    <w:rsid w:val="00A90B46"/>
    <w:rsid w:val="00AF08EE"/>
    <w:rsid w:val="00DF0C26"/>
    <w:rsid w:val="00E53EBE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3CE9"/>
  <w15:chartTrackingRefBased/>
  <w15:docId w15:val="{DA8B76B7-A6BE-4908-8FE9-D98122C8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10F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A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AB2"/>
    <w:rPr>
      <w:rFonts w:ascii="Consolas" w:hAnsi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2020-03-15T16:28:00Z</dcterms:created>
  <dcterms:modified xsi:type="dcterms:W3CDTF">2020-04-18T17:39:00Z</dcterms:modified>
</cp:coreProperties>
</file>