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843" w:rsidRPr="00214E2A" w:rsidRDefault="00CF12AD" w:rsidP="00DE703D">
      <w:pPr>
        <w:pStyle w:val="BodyText2"/>
        <w:spacing w:line="360" w:lineRule="auto"/>
        <w:jc w:val="center"/>
        <w:rPr>
          <w:b/>
          <w:bCs/>
          <w:szCs w:val="28"/>
        </w:rPr>
      </w:pPr>
      <w:r w:rsidRPr="00214E2A">
        <w:rPr>
          <w:b/>
          <w:bCs/>
          <w:szCs w:val="28"/>
        </w:rPr>
        <w:t xml:space="preserve">3 </w:t>
      </w:r>
      <w:r w:rsidR="00085843" w:rsidRPr="00214E2A">
        <w:rPr>
          <w:b/>
          <w:bCs/>
          <w:szCs w:val="28"/>
        </w:rPr>
        <w:t>Лабораторна робота №3.</w:t>
      </w:r>
    </w:p>
    <w:p w:rsidR="00EE42CF" w:rsidRDefault="00CF12AD" w:rsidP="00DE703D">
      <w:pPr>
        <w:pStyle w:val="BodyText2"/>
        <w:spacing w:line="360" w:lineRule="auto"/>
        <w:jc w:val="center"/>
        <w:rPr>
          <w:b/>
          <w:i/>
          <w:sz w:val="26"/>
          <w:szCs w:val="26"/>
        </w:rPr>
      </w:pPr>
      <w:r w:rsidRPr="00CF12AD">
        <w:rPr>
          <w:b/>
          <w:bCs/>
          <w:sz w:val="26"/>
          <w:szCs w:val="26"/>
        </w:rPr>
        <w:t>В</w:t>
      </w:r>
      <w:r w:rsidR="00EE42CF">
        <w:rPr>
          <w:b/>
          <w:sz w:val="26"/>
          <w:szCs w:val="26"/>
        </w:rPr>
        <w:t>едення таблиць бази даних.</w:t>
      </w:r>
      <w:r w:rsidR="00085843">
        <w:rPr>
          <w:b/>
          <w:sz w:val="26"/>
          <w:szCs w:val="26"/>
        </w:rPr>
        <w:t xml:space="preserve"> </w:t>
      </w:r>
      <w:r w:rsidR="00EE42CF">
        <w:rPr>
          <w:b/>
          <w:sz w:val="26"/>
          <w:szCs w:val="26"/>
        </w:rPr>
        <w:t xml:space="preserve"> Зв’язування, імпорт та експорт даних. </w:t>
      </w:r>
    </w:p>
    <w:p w:rsidR="00EE42CF" w:rsidRDefault="00EE42CF" w:rsidP="00EE42CF">
      <w:pPr>
        <w:spacing w:line="360" w:lineRule="auto"/>
        <w:jc w:val="center"/>
        <w:rPr>
          <w:b/>
        </w:rPr>
      </w:pPr>
      <w:r w:rsidRPr="00BC5951">
        <w:rPr>
          <w:b/>
        </w:rPr>
        <w:t>3.1 Додавання, редагування та видалення  даних у режимі таблиці</w:t>
      </w:r>
    </w:p>
    <w:p w:rsidR="00DE703D" w:rsidRPr="00AB0225" w:rsidRDefault="00AB0225" w:rsidP="00AB0225">
      <w:pPr>
        <w:spacing w:line="360" w:lineRule="auto"/>
        <w:jc w:val="center"/>
        <w:rPr>
          <w:b/>
          <w:lang w:val="ru-RU"/>
        </w:rPr>
      </w:pPr>
      <w:r w:rsidRPr="00AB0225">
        <w:rPr>
          <w:b/>
        </w:rPr>
        <w:t>Завдання</w:t>
      </w:r>
    </w:p>
    <w:p w:rsidR="00AB0225" w:rsidRDefault="00AB0225" w:rsidP="00AB0225">
      <w:pPr>
        <w:numPr>
          <w:ilvl w:val="0"/>
          <w:numId w:val="10"/>
        </w:numPr>
        <w:spacing w:line="360" w:lineRule="auto"/>
        <w:jc w:val="both"/>
        <w:rPr>
          <w:bCs/>
        </w:rPr>
      </w:pPr>
      <w:r>
        <w:rPr>
          <w:bCs/>
        </w:rPr>
        <w:t xml:space="preserve">Відкрийте базу даних </w:t>
      </w:r>
      <w:r w:rsidRPr="00C25F0A">
        <w:rPr>
          <w:b/>
          <w:bCs/>
          <w:lang w:val="en-US"/>
        </w:rPr>
        <w:t>L</w:t>
      </w:r>
      <w:r w:rsidRPr="00C25F0A">
        <w:rPr>
          <w:b/>
        </w:rPr>
        <w:t>XXXXXXX</w:t>
      </w:r>
      <w:r>
        <w:t>.</w:t>
      </w:r>
    </w:p>
    <w:p w:rsidR="00AB0225" w:rsidRPr="00AB0225" w:rsidRDefault="00AB0225" w:rsidP="0013688D">
      <w:pPr>
        <w:numPr>
          <w:ilvl w:val="0"/>
          <w:numId w:val="10"/>
        </w:numPr>
        <w:spacing w:line="360" w:lineRule="auto"/>
        <w:jc w:val="both"/>
        <w:rPr>
          <w:b/>
        </w:rPr>
      </w:pPr>
      <w:r>
        <w:t xml:space="preserve">Виконуйте вказані дії з таблицею </w:t>
      </w:r>
      <w:proofErr w:type="spellStart"/>
      <w:r w:rsidRPr="00AB0225">
        <w:rPr>
          <w:b/>
          <w:lang w:val="en-US"/>
        </w:rPr>
        <w:t>Cycl</w:t>
      </w:r>
      <w:proofErr w:type="spellEnd"/>
    </w:p>
    <w:p w:rsidR="00EE42CF" w:rsidRPr="00AB0225" w:rsidRDefault="00EE42CF" w:rsidP="0013688D">
      <w:pPr>
        <w:numPr>
          <w:ilvl w:val="0"/>
          <w:numId w:val="10"/>
        </w:numPr>
        <w:spacing w:line="360" w:lineRule="auto"/>
        <w:jc w:val="both"/>
      </w:pPr>
      <w:r w:rsidRPr="00AB0225">
        <w:t xml:space="preserve">Щоб додати новий запис, натисніть кнопку Новий запис </w:t>
      </w:r>
      <w:r w:rsidR="00633A20" w:rsidRPr="00AB0225">
        <w:rPr>
          <w:noProof/>
          <w:lang w:val="ru-RU"/>
        </w:rPr>
        <w:drawing>
          <wp:inline distT="0" distB="0" distL="0" distR="0" wp14:anchorId="3F6BFFB6" wp14:editId="2D3DBEFD">
            <wp:extent cx="329565" cy="32131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225">
        <w:t xml:space="preserve">  на панелі інструментів, уведіть дані і натисніть клавішу TAB для переходу в наступне поле. Наприкінці запису натисніть клавішу TAB для переходу до наступного запису. </w:t>
      </w:r>
    </w:p>
    <w:p w:rsidR="00EE42CF" w:rsidRPr="00AB0225" w:rsidRDefault="00EE42CF" w:rsidP="0013688D">
      <w:pPr>
        <w:numPr>
          <w:ilvl w:val="0"/>
          <w:numId w:val="10"/>
        </w:numPr>
        <w:spacing w:line="360" w:lineRule="auto"/>
        <w:jc w:val="both"/>
      </w:pPr>
      <w:r w:rsidRPr="00AB0225">
        <w:t>Щоб змінити дані в полі, клацніть це поле і введіть дані.</w:t>
      </w:r>
    </w:p>
    <w:p w:rsidR="00EE42CF" w:rsidRPr="00AB0225" w:rsidRDefault="00EE42CF" w:rsidP="0013688D">
      <w:pPr>
        <w:numPr>
          <w:ilvl w:val="0"/>
          <w:numId w:val="10"/>
        </w:numPr>
        <w:spacing w:line="360" w:lineRule="auto"/>
        <w:jc w:val="both"/>
      </w:pPr>
      <w:r w:rsidRPr="00AB0225">
        <w:t>Щоб замінити все значення поля, встановіть  покажчик на ліву границю поля, щоб він перетворився в покажчик «плюс»</w:t>
      </w:r>
      <w:r w:rsidR="00633A20" w:rsidRPr="00AB0225">
        <w:rPr>
          <w:noProof/>
          <w:lang w:val="ru-RU"/>
        </w:rPr>
        <w:drawing>
          <wp:inline distT="0" distB="0" distL="0" distR="0" wp14:anchorId="34D4A988" wp14:editId="5D789408">
            <wp:extent cx="197485" cy="180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225">
        <w:t xml:space="preserve"> , і натисніть кнопку миші. Уведіть нові дані. </w:t>
      </w:r>
    </w:p>
    <w:p w:rsidR="00EE42CF" w:rsidRPr="00AB0225" w:rsidRDefault="00EE42CF" w:rsidP="0013688D">
      <w:pPr>
        <w:numPr>
          <w:ilvl w:val="0"/>
          <w:numId w:val="10"/>
        </w:numPr>
        <w:spacing w:before="80" w:line="360" w:lineRule="auto"/>
        <w:jc w:val="both"/>
      </w:pPr>
      <w:r w:rsidRPr="00AB0225">
        <w:rPr>
          <w:u w:val="single"/>
        </w:rPr>
        <w:t>Примітка.</w:t>
      </w:r>
      <w:r w:rsidRPr="00AB0225">
        <w:rPr>
          <w:b/>
        </w:rPr>
        <w:t xml:space="preserve"> </w:t>
      </w:r>
      <w:r w:rsidRPr="00AB0225">
        <w:t xml:space="preserve">Якщо при введенні тексту допущена помилка, натисніть клавішу BACKSPACE. Для скасування змін, внесених у поточне поле, натисніть клавішу ESC. Щоб скасувати зміни, внесені у весь запис, знову натисніть клавішу ESC перед виходом з поля. </w:t>
      </w:r>
    </w:p>
    <w:p w:rsidR="00EE42CF" w:rsidRPr="00AB0225" w:rsidRDefault="00EE42CF" w:rsidP="0013688D">
      <w:pPr>
        <w:spacing w:after="80" w:line="360" w:lineRule="auto"/>
        <w:ind w:left="360" w:firstLine="348"/>
        <w:jc w:val="both"/>
      </w:pPr>
      <w:r w:rsidRPr="00AB0225">
        <w:t xml:space="preserve">Microsoft Access зберігає зміни в момент переходу до іншого запису. </w:t>
      </w:r>
    </w:p>
    <w:p w:rsidR="00EE42CF" w:rsidRPr="00AB0225" w:rsidRDefault="00EE42CF" w:rsidP="0013688D">
      <w:pPr>
        <w:numPr>
          <w:ilvl w:val="0"/>
          <w:numId w:val="10"/>
        </w:numPr>
        <w:spacing w:line="360" w:lineRule="auto"/>
        <w:jc w:val="both"/>
      </w:pPr>
      <w:r w:rsidRPr="00AB0225">
        <w:t>Редагування даних у таблицях можна здійснювати за допомогою клавіш, що наведені у таблиці 3.1</w:t>
      </w:r>
      <w:r w:rsidR="00BC5951" w:rsidRPr="00AB0225">
        <w:t>.</w:t>
      </w:r>
    </w:p>
    <w:p w:rsidR="00EE42CF" w:rsidRPr="00EE3EBC" w:rsidRDefault="00EE42CF" w:rsidP="00EE3EBC">
      <w:pPr>
        <w:spacing w:before="80" w:line="360" w:lineRule="auto"/>
        <w:ind w:left="708" w:right="-1" w:firstLine="708"/>
        <w:rPr>
          <w:lang w:val="ru-RU"/>
        </w:rPr>
      </w:pPr>
      <w:r w:rsidRPr="00EE3EBC">
        <w:t xml:space="preserve">Таблиця 3.1 Гарячі клавіші для ведення таблиць бази даних </w:t>
      </w:r>
      <w:r w:rsidR="00EE3EBC">
        <w:t>в</w:t>
      </w:r>
      <w:r w:rsidRPr="00EE3EBC">
        <w:t xml:space="preserve"> </w:t>
      </w:r>
      <w:r w:rsidRPr="00EE3EBC">
        <w:rPr>
          <w:lang w:val="en-US"/>
        </w:rPr>
        <w:t>Access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00"/>
        <w:gridCol w:w="5071"/>
      </w:tblGrid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Клавіша або сполучення клавіш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Пояснення</w:t>
            </w:r>
          </w:p>
        </w:tc>
      </w:tr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F2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Виділити вміст поля</w:t>
            </w:r>
          </w:p>
        </w:tc>
      </w:tr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Ctrl</w:t>
            </w:r>
            <w:r>
              <w:t>+</w:t>
            </w:r>
            <w:r>
              <w:rPr>
                <w:b/>
              </w:rPr>
              <w:t xml:space="preserve">’ </w:t>
            </w:r>
            <w:r>
              <w:t>(апостроф)</w:t>
            </w:r>
          </w:p>
        </w:tc>
        <w:tc>
          <w:tcPr>
            <w:tcW w:w="5071" w:type="dxa"/>
          </w:tcPr>
          <w:p w:rsidR="00EE42CF" w:rsidRDefault="00EE42CF" w:rsidP="0013688D">
            <w:pPr>
              <w:ind w:left="360"/>
              <w:jc w:val="both"/>
            </w:pPr>
            <w:r>
              <w:t>Замінити значенням попереднього поля (у колонці)</w:t>
            </w:r>
          </w:p>
        </w:tc>
      </w:tr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Ctrl</w:t>
            </w:r>
            <w:r>
              <w:t>+</w:t>
            </w:r>
            <w:r>
              <w:rPr>
                <w:b/>
              </w:rPr>
              <w:t xml:space="preserve">Alt+” “ </w:t>
            </w:r>
            <w:r>
              <w:t>(проміжок)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Вставити значення за замовченням</w:t>
            </w:r>
          </w:p>
        </w:tc>
      </w:tr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Ctrl</w:t>
            </w:r>
            <w:r>
              <w:t>+</w:t>
            </w:r>
            <w:r>
              <w:rPr>
                <w:b/>
              </w:rPr>
              <w:t>Enter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Вставити розрив рядка в мемо- або текстове поле</w:t>
            </w:r>
          </w:p>
        </w:tc>
      </w:tr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 xml:space="preserve">Ctrl </w:t>
            </w:r>
            <w:r>
              <w:t xml:space="preserve">+ </w:t>
            </w:r>
            <w:r>
              <w:rPr>
                <w:b/>
              </w:rPr>
              <w:t>;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Вставити поточну дату</w:t>
            </w:r>
          </w:p>
        </w:tc>
      </w:tr>
      <w:tr w:rsidR="00EE42CF" w:rsidTr="009F7ABF">
        <w:trPr>
          <w:trHeight w:val="299"/>
        </w:trPr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Ctrl</w:t>
            </w:r>
            <w:r>
              <w:t>+</w:t>
            </w:r>
            <w:r>
              <w:rPr>
                <w:b/>
              </w:rPr>
              <w:t>: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Вставити поточну годину</w:t>
            </w:r>
          </w:p>
        </w:tc>
      </w:tr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Ctrl+ „+”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Додати запис</w:t>
            </w:r>
          </w:p>
        </w:tc>
      </w:tr>
      <w:tr w:rsidR="00EE42CF" w:rsidTr="009F7ABF"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Ctrl</w:t>
            </w:r>
            <w:r>
              <w:t>+ „-“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Видалити запис</w:t>
            </w:r>
          </w:p>
        </w:tc>
      </w:tr>
      <w:tr w:rsidR="00EE42CF" w:rsidTr="009F7ABF">
        <w:trPr>
          <w:trHeight w:val="415"/>
        </w:trPr>
        <w:tc>
          <w:tcPr>
            <w:tcW w:w="4500" w:type="dxa"/>
          </w:tcPr>
          <w:p w:rsidR="00EE42CF" w:rsidRDefault="00EE42CF" w:rsidP="0013688D">
            <w:pPr>
              <w:spacing w:line="360" w:lineRule="auto"/>
              <w:ind w:left="360"/>
              <w:jc w:val="both"/>
              <w:rPr>
                <w:b/>
              </w:rPr>
            </w:pPr>
            <w:r>
              <w:rPr>
                <w:b/>
              </w:rPr>
              <w:t>Esc</w:t>
            </w:r>
          </w:p>
        </w:tc>
        <w:tc>
          <w:tcPr>
            <w:tcW w:w="5071" w:type="dxa"/>
          </w:tcPr>
          <w:p w:rsidR="00EE42CF" w:rsidRDefault="00EE42CF" w:rsidP="0013688D">
            <w:pPr>
              <w:spacing w:line="360" w:lineRule="auto"/>
              <w:ind w:left="360"/>
              <w:jc w:val="both"/>
            </w:pPr>
            <w:r>
              <w:t>Відмінити оновлення</w:t>
            </w:r>
          </w:p>
        </w:tc>
      </w:tr>
      <w:tr w:rsidR="00EE42CF" w:rsidTr="009F7ABF">
        <w:trPr>
          <w:trHeight w:val="701"/>
        </w:trPr>
        <w:tc>
          <w:tcPr>
            <w:tcW w:w="4500" w:type="dxa"/>
          </w:tcPr>
          <w:p w:rsidR="00EE42CF" w:rsidRDefault="00EE42CF" w:rsidP="0013688D">
            <w:pPr>
              <w:ind w:left="360"/>
              <w:jc w:val="both"/>
            </w:pPr>
            <w:r>
              <w:rPr>
                <w:b/>
              </w:rPr>
              <w:t>Ctrl</w:t>
            </w:r>
            <w:r>
              <w:t>+C</w:t>
            </w:r>
          </w:p>
          <w:p w:rsidR="00EE42CF" w:rsidRDefault="00EE42CF" w:rsidP="0013688D">
            <w:pPr>
              <w:ind w:left="360"/>
              <w:jc w:val="both"/>
              <w:rPr>
                <w:b/>
              </w:rPr>
            </w:pPr>
            <w:r>
              <w:rPr>
                <w:b/>
              </w:rPr>
              <w:t>Ctrl</w:t>
            </w:r>
            <w:r>
              <w:t>+V</w:t>
            </w:r>
          </w:p>
        </w:tc>
        <w:tc>
          <w:tcPr>
            <w:tcW w:w="5071" w:type="dxa"/>
          </w:tcPr>
          <w:p w:rsidR="00EE42CF" w:rsidRDefault="00EE42CF" w:rsidP="0013688D">
            <w:pPr>
              <w:ind w:left="360"/>
              <w:jc w:val="both"/>
            </w:pPr>
            <w:r>
              <w:t>Вставка об’єкта OLE - скопіювати об’єкт</w:t>
            </w:r>
          </w:p>
          <w:p w:rsidR="00EE42CF" w:rsidRDefault="00EE42CF" w:rsidP="0013688D">
            <w:pPr>
              <w:ind w:left="360"/>
              <w:jc w:val="both"/>
            </w:pPr>
            <w:r>
              <w:t>та вставити в поле OLE</w:t>
            </w:r>
          </w:p>
        </w:tc>
      </w:tr>
    </w:tbl>
    <w:p w:rsidR="009F7ABF" w:rsidRPr="00AB0225" w:rsidRDefault="009F7ABF" w:rsidP="009F7ABF">
      <w:pPr>
        <w:numPr>
          <w:ilvl w:val="0"/>
          <w:numId w:val="10"/>
        </w:numPr>
        <w:spacing w:line="360" w:lineRule="auto"/>
        <w:jc w:val="both"/>
      </w:pPr>
      <w:r w:rsidRPr="00AB0225">
        <w:t xml:space="preserve">Якщо виділити поле, його можна скопіювати і вставити в інший рядок через вкладку </w:t>
      </w:r>
      <w:r w:rsidRPr="00AB0225">
        <w:rPr>
          <w:lang w:val="en-US"/>
        </w:rPr>
        <w:t>HOME</w:t>
      </w:r>
      <w:r w:rsidRPr="00AB0225">
        <w:t xml:space="preserve">  буфер обміну</w:t>
      </w:r>
    </w:p>
    <w:p w:rsidR="009F7ABF" w:rsidRDefault="009F7ABF" w:rsidP="009F7ABF">
      <w:pPr>
        <w:spacing w:line="360" w:lineRule="auto"/>
        <w:ind w:left="720"/>
        <w:jc w:val="both"/>
        <w:rPr>
          <w:i/>
        </w:rPr>
      </w:pPr>
      <w:r>
        <w:rPr>
          <w:i/>
          <w:noProof/>
          <w:lang w:val="ru-RU"/>
        </w:rPr>
        <w:lastRenderedPageBreak/>
        <w:drawing>
          <wp:inline distT="0" distB="0" distL="0" distR="0" wp14:anchorId="1DFB9522" wp14:editId="5794FF69">
            <wp:extent cx="5494638" cy="2339545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8C1DE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6"/>
                    <a:stretch/>
                  </pic:blipFill>
                  <pic:spPr bwMode="auto">
                    <a:xfrm>
                      <a:off x="0" y="0"/>
                      <a:ext cx="5496027" cy="23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BC" w:rsidRPr="00EE3EBC" w:rsidRDefault="00EE3EBC" w:rsidP="00EE3EBC">
      <w:pPr>
        <w:spacing w:line="360" w:lineRule="auto"/>
        <w:ind w:left="720"/>
        <w:jc w:val="center"/>
      </w:pPr>
      <w:r>
        <w:t>Рис.3.1.Вставка рядка</w:t>
      </w:r>
    </w:p>
    <w:p w:rsidR="009F7ABF" w:rsidRPr="00AB0225" w:rsidRDefault="009F7ABF" w:rsidP="009F7ABF">
      <w:pPr>
        <w:numPr>
          <w:ilvl w:val="0"/>
          <w:numId w:val="10"/>
        </w:numPr>
        <w:spacing w:line="360" w:lineRule="auto"/>
        <w:jc w:val="both"/>
      </w:pPr>
      <w:r w:rsidRPr="00AB0225">
        <w:t xml:space="preserve">Якщо виділити рядок – його можна вирізати і </w:t>
      </w:r>
      <w:r w:rsidR="00EE3EBC" w:rsidRPr="00AB0225">
        <w:t>замінити його даними інший рядок</w:t>
      </w:r>
      <w:r w:rsidRPr="00AB0225">
        <w:t>.</w:t>
      </w:r>
    </w:p>
    <w:p w:rsidR="00EE42CF" w:rsidRPr="00AB0225" w:rsidRDefault="00EE42CF" w:rsidP="00695C8E">
      <w:pPr>
        <w:pStyle w:val="BodyText2"/>
        <w:spacing w:before="120" w:line="360" w:lineRule="auto"/>
        <w:ind w:firstLine="902"/>
        <w:jc w:val="both"/>
        <w:rPr>
          <w:b/>
        </w:rPr>
      </w:pPr>
      <w:r w:rsidRPr="00AB0225">
        <w:t xml:space="preserve">3.2 </w:t>
      </w:r>
      <w:r w:rsidRPr="00AB0225">
        <w:rPr>
          <w:b/>
        </w:rPr>
        <w:t>Форматування таблиці та дії над</w:t>
      </w:r>
      <w:r w:rsidR="0064210E" w:rsidRPr="00AB0225">
        <w:rPr>
          <w:b/>
        </w:rPr>
        <w:t xml:space="preserve"> записами</w:t>
      </w:r>
    </w:p>
    <w:p w:rsidR="00D741A9" w:rsidRPr="00AB0225" w:rsidRDefault="00EE42CF" w:rsidP="008313B6">
      <w:pPr>
        <w:numPr>
          <w:ilvl w:val="0"/>
          <w:numId w:val="11"/>
        </w:numPr>
        <w:spacing w:line="360" w:lineRule="auto"/>
        <w:jc w:val="both"/>
      </w:pPr>
      <w:r w:rsidRPr="00AB0225">
        <w:t xml:space="preserve">Для форматування таблиць треба відкрити цю таблицю </w:t>
      </w:r>
      <w:r w:rsidR="00695C8E" w:rsidRPr="00AB0225">
        <w:t>і</w:t>
      </w:r>
      <w:r w:rsidRPr="00AB0225">
        <w:t xml:space="preserve"> обрати </w:t>
      </w:r>
      <w:r w:rsidR="00633A20" w:rsidRPr="00AB0225">
        <w:t>вкладку</w:t>
      </w:r>
      <w:r w:rsidR="00D741A9" w:rsidRPr="00AB0225">
        <w:t xml:space="preserve"> </w:t>
      </w:r>
      <w:r w:rsidR="00D741A9" w:rsidRPr="00AB0225">
        <w:rPr>
          <w:lang w:val="en-US"/>
        </w:rPr>
        <w:t>HOME</w:t>
      </w:r>
      <w:r w:rsidR="00D741A9" w:rsidRPr="00AB0225">
        <w:t xml:space="preserve"> групу </w:t>
      </w:r>
      <w:r w:rsidR="00D741A9" w:rsidRPr="000B13DF">
        <w:rPr>
          <w:b/>
        </w:rPr>
        <w:t>Форматирование</w:t>
      </w:r>
      <w:r w:rsidR="00D741A9" w:rsidRPr="00AB0225">
        <w:rPr>
          <w:b/>
        </w:rPr>
        <w:t xml:space="preserve"> </w:t>
      </w:r>
      <w:r w:rsidR="00D741A9" w:rsidRPr="000B13DF">
        <w:rPr>
          <w:b/>
        </w:rPr>
        <w:t>текста</w:t>
      </w:r>
      <w:r w:rsidR="00D741A9" w:rsidRPr="00AB0225">
        <w:t xml:space="preserve"> і відкрити діалогове вікно, в якому від форматувати таблицю. Шрифт можна  </w:t>
      </w:r>
      <w:r w:rsidR="004212C5" w:rsidRPr="00AB0225">
        <w:t>від</w:t>
      </w:r>
      <w:r w:rsidR="00D741A9" w:rsidRPr="00AB0225">
        <w:t>форматувати за допомогою команд групи</w:t>
      </w:r>
      <w:r w:rsidR="004212C5" w:rsidRPr="00AB0225">
        <w:t xml:space="preserve"> </w:t>
      </w:r>
      <w:r w:rsidR="004212C5" w:rsidRPr="00AB0225">
        <w:rPr>
          <w:b/>
          <w:lang w:val="ru-RU"/>
        </w:rPr>
        <w:t>Форматирование</w:t>
      </w:r>
      <w:r w:rsidR="004212C5" w:rsidRPr="00AB0225">
        <w:rPr>
          <w:b/>
        </w:rPr>
        <w:t xml:space="preserve"> </w:t>
      </w:r>
      <w:r w:rsidR="004212C5" w:rsidRPr="00AB0225">
        <w:rPr>
          <w:b/>
          <w:lang w:val="ru-RU"/>
        </w:rPr>
        <w:t>текста</w:t>
      </w:r>
      <w:r w:rsidR="004212C5" w:rsidRPr="00AB0225">
        <w:rPr>
          <w:b/>
        </w:rPr>
        <w:t>.</w:t>
      </w:r>
    </w:p>
    <w:p w:rsidR="004212C5" w:rsidRDefault="004212C5" w:rsidP="004212C5">
      <w:pPr>
        <w:spacing w:line="360" w:lineRule="auto"/>
        <w:ind w:left="360"/>
        <w:jc w:val="center"/>
        <w:rPr>
          <w:i/>
        </w:rPr>
      </w:pPr>
    </w:p>
    <w:p w:rsidR="004212C5" w:rsidRDefault="00D741A9" w:rsidP="004212C5">
      <w:pPr>
        <w:spacing w:line="360" w:lineRule="auto"/>
        <w:ind w:left="360"/>
        <w:jc w:val="center"/>
        <w:rPr>
          <w:i/>
        </w:rPr>
      </w:pPr>
      <w:r>
        <w:rPr>
          <w:i/>
          <w:noProof/>
          <w:lang w:val="ru-RU"/>
        </w:rPr>
        <w:drawing>
          <wp:inline distT="0" distB="0" distL="0" distR="0" wp14:anchorId="5A668C91" wp14:editId="2B2B7A1C">
            <wp:extent cx="4730723" cy="378609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88DE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089" cy="37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BC" w:rsidRPr="00EE3EBC" w:rsidRDefault="00EE3EBC" w:rsidP="004212C5">
      <w:pPr>
        <w:spacing w:line="360" w:lineRule="auto"/>
        <w:ind w:left="360"/>
        <w:jc w:val="center"/>
      </w:pPr>
      <w:r w:rsidRPr="00EE3EBC">
        <w:t>Рис.3.2.Форматування таблиці</w:t>
      </w:r>
    </w:p>
    <w:p w:rsidR="004212C5" w:rsidRPr="00AB0225" w:rsidRDefault="004212C5" w:rsidP="004212C5">
      <w:pPr>
        <w:numPr>
          <w:ilvl w:val="0"/>
          <w:numId w:val="11"/>
        </w:numPr>
        <w:spacing w:line="360" w:lineRule="auto"/>
        <w:jc w:val="both"/>
      </w:pPr>
      <w:r w:rsidRPr="00AB0225">
        <w:t>С записами можна робити дії, які вибираються у групі Записи:</w:t>
      </w:r>
    </w:p>
    <w:p w:rsidR="004212C5" w:rsidRPr="00AB0225" w:rsidRDefault="004212C5" w:rsidP="004212C5">
      <w:pPr>
        <w:numPr>
          <w:ilvl w:val="1"/>
          <w:numId w:val="11"/>
        </w:numPr>
        <w:spacing w:line="360" w:lineRule="auto"/>
        <w:jc w:val="both"/>
      </w:pPr>
      <w:r w:rsidRPr="00AB0225">
        <w:t>Оновити поля після коригування</w:t>
      </w:r>
    </w:p>
    <w:p w:rsidR="004212C5" w:rsidRPr="00AB0225" w:rsidRDefault="004212C5" w:rsidP="004212C5">
      <w:pPr>
        <w:numPr>
          <w:ilvl w:val="1"/>
          <w:numId w:val="11"/>
        </w:numPr>
        <w:spacing w:line="360" w:lineRule="auto"/>
        <w:jc w:val="both"/>
      </w:pPr>
      <w:r w:rsidRPr="00AB0225">
        <w:t>Створити новий рядок</w:t>
      </w:r>
    </w:p>
    <w:p w:rsidR="004212C5" w:rsidRPr="00AB0225" w:rsidRDefault="004212C5" w:rsidP="004212C5">
      <w:pPr>
        <w:numPr>
          <w:ilvl w:val="1"/>
          <w:numId w:val="11"/>
        </w:numPr>
        <w:spacing w:line="360" w:lineRule="auto"/>
        <w:jc w:val="both"/>
      </w:pPr>
      <w:r w:rsidRPr="00AB0225">
        <w:t>Зберегти рядок</w:t>
      </w:r>
    </w:p>
    <w:p w:rsidR="004212C5" w:rsidRPr="00AB0225" w:rsidRDefault="004212C5" w:rsidP="004212C5">
      <w:pPr>
        <w:numPr>
          <w:ilvl w:val="1"/>
          <w:numId w:val="11"/>
        </w:numPr>
        <w:spacing w:line="360" w:lineRule="auto"/>
        <w:jc w:val="both"/>
      </w:pPr>
      <w:r w:rsidRPr="00AB0225">
        <w:lastRenderedPageBreak/>
        <w:t>Видалити рядок</w:t>
      </w:r>
    </w:p>
    <w:p w:rsidR="004212C5" w:rsidRPr="00AB0225" w:rsidRDefault="004212C5" w:rsidP="004212C5">
      <w:pPr>
        <w:numPr>
          <w:ilvl w:val="1"/>
          <w:numId w:val="11"/>
        </w:numPr>
        <w:spacing w:line="360" w:lineRule="auto"/>
        <w:jc w:val="both"/>
      </w:pPr>
      <w:r w:rsidRPr="00AB0225">
        <w:t xml:space="preserve">Зробити рядок підсумків </w:t>
      </w:r>
    </w:p>
    <w:p w:rsidR="004212C5" w:rsidRPr="00AB0225" w:rsidRDefault="004212C5" w:rsidP="004212C5">
      <w:pPr>
        <w:numPr>
          <w:ilvl w:val="1"/>
          <w:numId w:val="11"/>
        </w:numPr>
        <w:spacing w:line="360" w:lineRule="auto"/>
        <w:jc w:val="both"/>
      </w:pPr>
      <w:r w:rsidRPr="00AB0225">
        <w:t>Перевірити орфографію</w:t>
      </w:r>
    </w:p>
    <w:p w:rsidR="004212C5" w:rsidRPr="00AB0225" w:rsidRDefault="00340193" w:rsidP="004212C5">
      <w:pPr>
        <w:numPr>
          <w:ilvl w:val="1"/>
          <w:numId w:val="11"/>
        </w:numPr>
        <w:spacing w:line="360" w:lineRule="auto"/>
        <w:jc w:val="both"/>
      </w:pPr>
      <w:r w:rsidRPr="00AB0225">
        <w:t>Встановити висоту рядка або ширину поля</w:t>
      </w:r>
    </w:p>
    <w:p w:rsidR="00340193" w:rsidRPr="00AB0225" w:rsidRDefault="00340193" w:rsidP="004212C5">
      <w:pPr>
        <w:numPr>
          <w:ilvl w:val="1"/>
          <w:numId w:val="11"/>
        </w:numPr>
        <w:spacing w:line="360" w:lineRule="auto"/>
        <w:jc w:val="both"/>
      </w:pPr>
      <w:r w:rsidRPr="00AB0225">
        <w:t>Сховати або відкрити сховані поля</w:t>
      </w:r>
    </w:p>
    <w:p w:rsidR="00340193" w:rsidRPr="00AB0225" w:rsidRDefault="00340193" w:rsidP="004212C5">
      <w:pPr>
        <w:numPr>
          <w:ilvl w:val="1"/>
          <w:numId w:val="11"/>
        </w:numPr>
        <w:spacing w:line="360" w:lineRule="auto"/>
        <w:jc w:val="both"/>
      </w:pPr>
      <w:r w:rsidRPr="00AB0225">
        <w:t>Закріпити певні поля на екрані, якщо таблиця ширше вікна</w:t>
      </w:r>
    </w:p>
    <w:p w:rsidR="004212C5" w:rsidRPr="00AB0225" w:rsidRDefault="004212C5" w:rsidP="004212C5">
      <w:pPr>
        <w:spacing w:line="360" w:lineRule="auto"/>
        <w:ind w:left="720"/>
        <w:jc w:val="both"/>
      </w:pPr>
    </w:p>
    <w:p w:rsidR="004212C5" w:rsidRDefault="004212C5" w:rsidP="004212C5">
      <w:pPr>
        <w:spacing w:line="360" w:lineRule="auto"/>
        <w:ind w:left="720"/>
        <w:jc w:val="both"/>
        <w:rPr>
          <w:i/>
        </w:rPr>
      </w:pPr>
      <w:r>
        <w:rPr>
          <w:noProof/>
          <w:lang w:val="ru-RU"/>
        </w:rPr>
        <w:drawing>
          <wp:inline distT="0" distB="0" distL="0" distR="0" wp14:anchorId="53684B51" wp14:editId="1E0EA97E">
            <wp:extent cx="4917989" cy="210888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7234" b="52680"/>
                    <a:stretch/>
                  </pic:blipFill>
                  <pic:spPr bwMode="auto">
                    <a:xfrm>
                      <a:off x="0" y="0"/>
                      <a:ext cx="4916667" cy="210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EBC" w:rsidRPr="00EE3EBC" w:rsidRDefault="00EE3EBC" w:rsidP="00EE3EBC">
      <w:pPr>
        <w:spacing w:line="360" w:lineRule="auto"/>
        <w:ind w:left="720"/>
        <w:jc w:val="center"/>
      </w:pPr>
      <w:r w:rsidRPr="00EE3EBC">
        <w:t>Рис.3.3.Дії з полями</w:t>
      </w:r>
    </w:p>
    <w:p w:rsidR="00340193" w:rsidRPr="00AB0225" w:rsidRDefault="00340193" w:rsidP="004212C5">
      <w:pPr>
        <w:numPr>
          <w:ilvl w:val="0"/>
          <w:numId w:val="11"/>
        </w:numPr>
        <w:spacing w:line="360" w:lineRule="auto"/>
        <w:jc w:val="both"/>
      </w:pPr>
      <w:r w:rsidRPr="00AB0225">
        <w:t>В записах за допомогою вкладки</w:t>
      </w:r>
      <w:r w:rsidRPr="00AB0225">
        <w:rPr>
          <w:lang w:val="ru-RU"/>
        </w:rPr>
        <w:t xml:space="preserve"> </w:t>
      </w:r>
      <w:r w:rsidRPr="00AB0225">
        <w:rPr>
          <w:lang w:val="en-US"/>
        </w:rPr>
        <w:t>FIND</w:t>
      </w:r>
      <w:r w:rsidRPr="00AB0225">
        <w:rPr>
          <w:lang w:val="ru-RU"/>
        </w:rPr>
        <w:t xml:space="preserve"> </w:t>
      </w:r>
      <w:r w:rsidRPr="00AB0225">
        <w:t xml:space="preserve"> можна робити:</w:t>
      </w:r>
    </w:p>
    <w:p w:rsidR="00340193" w:rsidRPr="00AB0225" w:rsidRDefault="003D4916" w:rsidP="003D4916">
      <w:pPr>
        <w:numPr>
          <w:ilvl w:val="1"/>
          <w:numId w:val="11"/>
        </w:numPr>
        <w:spacing w:line="360" w:lineRule="auto"/>
        <w:jc w:val="both"/>
      </w:pPr>
      <w:r w:rsidRPr="00AB0225">
        <w:t xml:space="preserve">Пошук даних в полях </w:t>
      </w:r>
    </w:p>
    <w:p w:rsidR="003D4916" w:rsidRPr="00AB0225" w:rsidRDefault="003D4916" w:rsidP="003D4916">
      <w:pPr>
        <w:numPr>
          <w:ilvl w:val="1"/>
          <w:numId w:val="11"/>
        </w:numPr>
        <w:spacing w:line="360" w:lineRule="auto"/>
        <w:jc w:val="both"/>
      </w:pPr>
      <w:r w:rsidRPr="00AB0225">
        <w:t>Пошук с заміною</w:t>
      </w:r>
    </w:p>
    <w:p w:rsidR="003D4916" w:rsidRPr="00AB0225" w:rsidRDefault="003D4916" w:rsidP="003D4916">
      <w:pPr>
        <w:numPr>
          <w:ilvl w:val="1"/>
          <w:numId w:val="11"/>
        </w:numPr>
        <w:spacing w:line="360" w:lineRule="auto"/>
        <w:jc w:val="both"/>
      </w:pPr>
      <w:r w:rsidRPr="00AB0225">
        <w:t>Перехід по записах</w:t>
      </w:r>
    </w:p>
    <w:p w:rsidR="003D4916" w:rsidRPr="00AB0225" w:rsidRDefault="003D4916" w:rsidP="003D4916">
      <w:pPr>
        <w:numPr>
          <w:ilvl w:val="1"/>
          <w:numId w:val="11"/>
        </w:numPr>
        <w:spacing w:line="360" w:lineRule="auto"/>
        <w:jc w:val="both"/>
      </w:pPr>
      <w:r w:rsidRPr="00AB0225">
        <w:t>Виділити все або потрібне</w:t>
      </w:r>
    </w:p>
    <w:p w:rsidR="004212C5" w:rsidRDefault="00340193" w:rsidP="003D4916">
      <w:pPr>
        <w:spacing w:line="360" w:lineRule="auto"/>
        <w:ind w:left="360"/>
        <w:jc w:val="center"/>
        <w:rPr>
          <w:i/>
        </w:rPr>
      </w:pPr>
      <w:r>
        <w:rPr>
          <w:i/>
        </w:rPr>
        <w:t>:</w:t>
      </w:r>
      <w:r>
        <w:rPr>
          <w:i/>
          <w:noProof/>
          <w:lang w:val="ru-RU"/>
        </w:rPr>
        <w:drawing>
          <wp:inline distT="0" distB="0" distL="0" distR="0" wp14:anchorId="64884847" wp14:editId="5B49AE3F">
            <wp:extent cx="905001" cy="10288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8A62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43" w:rsidRPr="00AB0225" w:rsidRDefault="00085843" w:rsidP="00085843">
      <w:pPr>
        <w:numPr>
          <w:ilvl w:val="0"/>
          <w:numId w:val="11"/>
        </w:numPr>
        <w:spacing w:line="360" w:lineRule="auto"/>
        <w:jc w:val="both"/>
      </w:pPr>
      <w:r w:rsidRPr="00AB0225">
        <w:t xml:space="preserve">В </w:t>
      </w:r>
      <w:r w:rsidRPr="00AB0225">
        <w:rPr>
          <w:lang w:val="en-US"/>
        </w:rPr>
        <w:t>Access</w:t>
      </w:r>
      <w:r w:rsidRPr="00AB0225">
        <w:rPr>
          <w:lang w:val="ru-RU"/>
        </w:rPr>
        <w:t xml:space="preserve"> </w:t>
      </w:r>
      <w:r w:rsidRPr="00AB0225">
        <w:t>можна виконувати наступні дії з записами:</w:t>
      </w:r>
    </w:p>
    <w:p w:rsidR="00085843" w:rsidRPr="00AB0225" w:rsidRDefault="00085843" w:rsidP="00085843">
      <w:pPr>
        <w:numPr>
          <w:ilvl w:val="0"/>
          <w:numId w:val="19"/>
        </w:numPr>
        <w:spacing w:line="360" w:lineRule="auto"/>
        <w:ind w:firstLine="180"/>
        <w:jc w:val="both"/>
      </w:pPr>
      <w:r w:rsidRPr="00AB0225">
        <w:t>Сортування</w:t>
      </w:r>
    </w:p>
    <w:p w:rsidR="00085843" w:rsidRPr="00AB0225" w:rsidRDefault="00085843" w:rsidP="00085843">
      <w:pPr>
        <w:numPr>
          <w:ilvl w:val="0"/>
          <w:numId w:val="19"/>
        </w:numPr>
        <w:spacing w:line="360" w:lineRule="auto"/>
        <w:ind w:firstLine="180"/>
        <w:jc w:val="both"/>
      </w:pPr>
      <w:r w:rsidRPr="00AB0225">
        <w:t>Фільтрацію.</w:t>
      </w:r>
    </w:p>
    <w:p w:rsidR="003D4916" w:rsidRPr="00AB0225" w:rsidRDefault="00085843" w:rsidP="00EE3EBC">
      <w:pPr>
        <w:numPr>
          <w:ilvl w:val="1"/>
          <w:numId w:val="18"/>
        </w:numPr>
        <w:tabs>
          <w:tab w:val="clear" w:pos="420"/>
          <w:tab w:val="num" w:pos="0"/>
        </w:tabs>
        <w:spacing w:line="360" w:lineRule="auto"/>
        <w:ind w:left="0" w:firstLine="0"/>
        <w:jc w:val="both"/>
      </w:pPr>
      <w:r w:rsidRPr="00AB0225">
        <w:t xml:space="preserve">Сортування виконується через меню </w:t>
      </w:r>
      <w:r w:rsidR="003D4916" w:rsidRPr="00AB0225">
        <w:t xml:space="preserve">групу </w:t>
      </w:r>
      <w:r w:rsidRPr="00AB0225">
        <w:rPr>
          <w:b/>
        </w:rPr>
        <w:t>Сортировка</w:t>
      </w:r>
      <w:r w:rsidR="003D4916" w:rsidRPr="00AB0225">
        <w:rPr>
          <w:b/>
        </w:rPr>
        <w:t xml:space="preserve"> и фильтр</w:t>
      </w:r>
      <w:r w:rsidRPr="00AB0225">
        <w:rPr>
          <w:b/>
        </w:rPr>
        <w:t>/</w:t>
      </w:r>
      <w:r w:rsidRPr="00AB0225">
        <w:rPr>
          <w:b/>
          <w:lang w:val="en-US"/>
        </w:rPr>
        <w:t>Sort</w:t>
      </w:r>
      <w:r w:rsidR="003D4916" w:rsidRPr="00AB0225">
        <w:rPr>
          <w:b/>
        </w:rPr>
        <w:t xml:space="preserve"> </w:t>
      </w:r>
      <w:r w:rsidR="003D4916" w:rsidRPr="00AB0225">
        <w:rPr>
          <w:b/>
          <w:lang w:val="en-US"/>
        </w:rPr>
        <w:t>and</w:t>
      </w:r>
      <w:r w:rsidR="003D4916" w:rsidRPr="00AB0225">
        <w:t xml:space="preserve"> </w:t>
      </w:r>
      <w:r w:rsidR="003D4916" w:rsidRPr="00AB0225">
        <w:rPr>
          <w:b/>
          <w:lang w:val="en-US"/>
        </w:rPr>
        <w:t>filter</w:t>
      </w:r>
      <w:r w:rsidR="00DE703D" w:rsidRPr="00AB0225">
        <w:t>, для цього виділити потрібну колонку і вибрати режим сортування</w:t>
      </w:r>
    </w:p>
    <w:p w:rsidR="00085843" w:rsidRDefault="003D4916" w:rsidP="003D4916">
      <w:pPr>
        <w:spacing w:line="360" w:lineRule="auto"/>
        <w:jc w:val="center"/>
        <w:rPr>
          <w:i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4BE7C8B" wp14:editId="6E0D7EDE">
            <wp:extent cx="4744994" cy="2191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678" r="20146" b="37154"/>
                    <a:stretch/>
                  </pic:blipFill>
                  <pic:spPr bwMode="auto">
                    <a:xfrm>
                      <a:off x="0" y="0"/>
                      <a:ext cx="4743719" cy="219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FB5" w:rsidRPr="00AB0225" w:rsidRDefault="007F5FB5" w:rsidP="003D4916">
      <w:pPr>
        <w:spacing w:line="360" w:lineRule="auto"/>
        <w:jc w:val="center"/>
      </w:pPr>
      <w:r w:rsidRPr="00AB0225">
        <w:t>Рис.3.2.Сортування даних</w:t>
      </w:r>
    </w:p>
    <w:p w:rsidR="007F5FB5" w:rsidRPr="00AB0225" w:rsidRDefault="007F5FB5" w:rsidP="007F5FB5">
      <w:pPr>
        <w:numPr>
          <w:ilvl w:val="1"/>
          <w:numId w:val="18"/>
        </w:numPr>
        <w:spacing w:line="360" w:lineRule="auto"/>
        <w:ind w:firstLine="300"/>
        <w:jc w:val="both"/>
      </w:pPr>
      <w:r w:rsidRPr="00AB0225">
        <w:t xml:space="preserve">Фільтр встановлюється через </w:t>
      </w:r>
      <w:r w:rsidR="003D4916" w:rsidRPr="00AB0225">
        <w:t xml:space="preserve">команду </w:t>
      </w:r>
      <w:r w:rsidRPr="00AB0225">
        <w:rPr>
          <w:lang w:val="ru-RU"/>
        </w:rPr>
        <w:t>Фильтр</w:t>
      </w:r>
      <w:r w:rsidRPr="00AB0225">
        <w:t>/</w:t>
      </w:r>
      <w:r w:rsidRPr="00AB0225">
        <w:rPr>
          <w:lang w:val="en-US"/>
        </w:rPr>
        <w:t>Filt</w:t>
      </w:r>
      <w:r w:rsidR="003D4916" w:rsidRPr="00AB0225">
        <w:rPr>
          <w:lang w:val="en-US"/>
        </w:rPr>
        <w:t>e</w:t>
      </w:r>
      <w:r w:rsidRPr="00AB0225">
        <w:rPr>
          <w:lang w:val="en-US"/>
        </w:rPr>
        <w:t>r</w:t>
      </w:r>
    </w:p>
    <w:p w:rsidR="007F5FB5" w:rsidRDefault="003D4916" w:rsidP="007F5FB5">
      <w:pPr>
        <w:spacing w:line="360" w:lineRule="auto"/>
        <w:ind w:left="420"/>
        <w:jc w:val="both"/>
        <w:rPr>
          <w:i/>
        </w:rPr>
      </w:pPr>
      <w:r>
        <w:rPr>
          <w:noProof/>
          <w:lang w:val="ru-RU"/>
        </w:rPr>
        <w:drawing>
          <wp:inline distT="0" distB="0" distL="0" distR="0" wp14:anchorId="74F67B09" wp14:editId="2A13B039">
            <wp:extent cx="4300151" cy="2716276"/>
            <wp:effectExtent l="0" t="0" r="571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863" r="19452" b="18300"/>
                    <a:stretch/>
                  </pic:blipFill>
                  <pic:spPr bwMode="auto">
                    <a:xfrm>
                      <a:off x="0" y="0"/>
                      <a:ext cx="4298996" cy="271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FB5" w:rsidRPr="00AB0225" w:rsidRDefault="007F5FB5" w:rsidP="007F5FB5">
      <w:pPr>
        <w:spacing w:line="360" w:lineRule="auto"/>
        <w:ind w:left="420"/>
        <w:jc w:val="center"/>
      </w:pPr>
      <w:r w:rsidRPr="00AB0225">
        <w:t>Рис.3.3. Встановлення фільтру</w:t>
      </w:r>
    </w:p>
    <w:p w:rsidR="004671B8" w:rsidRPr="00AB0225" w:rsidRDefault="00C25F0A" w:rsidP="004671B8">
      <w:pPr>
        <w:numPr>
          <w:ilvl w:val="1"/>
          <w:numId w:val="18"/>
        </w:numPr>
        <w:spacing w:line="360" w:lineRule="auto"/>
        <w:ind w:firstLine="300"/>
        <w:jc w:val="both"/>
      </w:pPr>
      <w:r w:rsidRPr="00AB022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79F1" wp14:editId="413CDA68">
                <wp:simplePos x="0" y="0"/>
                <wp:positionH relativeFrom="column">
                  <wp:posOffset>1959627</wp:posOffset>
                </wp:positionH>
                <wp:positionV relativeFrom="paragraph">
                  <wp:posOffset>386766</wp:posOffset>
                </wp:positionV>
                <wp:extent cx="568325" cy="914400"/>
                <wp:effectExtent l="0" t="0" r="60325" b="571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" cy="914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54.3pt;margin-top:30.45pt;width:44.75pt;height:1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" strokecolor="red" strokeweight="1.5pt">
                <v:stroke endarrow="open"/>
              </v:shape>
            </w:pict>
          </mc:Fallback>
        </mc:AlternateContent>
      </w:r>
      <w:r w:rsidR="004671B8" w:rsidRPr="00AB0225">
        <w:t>Вибрати фільтр</w:t>
      </w:r>
      <w:r w:rsidRPr="00AB0225">
        <w:t xml:space="preserve"> можна через спеціальну форму, натиснувши кнопку </w:t>
      </w:r>
      <w:r w:rsidRPr="00AB0225">
        <w:rPr>
          <w:b/>
        </w:rPr>
        <w:t>Расширенный фильтр</w:t>
      </w:r>
      <w:r w:rsidRPr="00AB0225">
        <w:t xml:space="preserve"> і вибираючі </w:t>
      </w:r>
      <w:r w:rsidR="00214E2A" w:rsidRPr="00AB0225">
        <w:t xml:space="preserve">потрібні </w:t>
      </w:r>
      <w:r w:rsidRPr="00AB0225">
        <w:t xml:space="preserve">значення. Можна використати декілька значень через вкладку </w:t>
      </w:r>
      <w:r w:rsidRPr="00AB0225">
        <w:rPr>
          <w:b/>
        </w:rPr>
        <w:t>ИЛИ</w:t>
      </w:r>
    </w:p>
    <w:p w:rsidR="007F5FB5" w:rsidRDefault="00C25F0A" w:rsidP="007F5FB5">
      <w:pPr>
        <w:spacing w:line="360" w:lineRule="auto"/>
        <w:jc w:val="center"/>
        <w:rPr>
          <w:i/>
        </w:rPr>
      </w:pPr>
      <w:r>
        <w:rPr>
          <w:noProof/>
          <w:lang w:val="ru-RU"/>
        </w:rPr>
        <w:drawing>
          <wp:inline distT="0" distB="0" distL="0" distR="0" wp14:anchorId="517E7207" wp14:editId="7EA62357">
            <wp:extent cx="5940425" cy="25756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B5" w:rsidRPr="00AB0225" w:rsidRDefault="007F5FB5" w:rsidP="007F5FB5">
      <w:pPr>
        <w:spacing w:line="360" w:lineRule="auto"/>
        <w:ind w:left="420"/>
        <w:jc w:val="center"/>
      </w:pPr>
      <w:r w:rsidRPr="00AB0225">
        <w:t xml:space="preserve">Рис.3.4. </w:t>
      </w:r>
      <w:r w:rsidR="004671B8" w:rsidRPr="00AB0225">
        <w:t>Вибір</w:t>
      </w:r>
      <w:r w:rsidRPr="00AB0225">
        <w:t xml:space="preserve"> фільтр</w:t>
      </w:r>
      <w:r w:rsidR="004671B8" w:rsidRPr="00AB0225">
        <w:t>у</w:t>
      </w:r>
    </w:p>
    <w:p w:rsidR="004671B8" w:rsidRPr="004671B8" w:rsidRDefault="004671B8" w:rsidP="004671B8">
      <w:pPr>
        <w:numPr>
          <w:ilvl w:val="1"/>
          <w:numId w:val="18"/>
        </w:numPr>
        <w:spacing w:line="360" w:lineRule="auto"/>
        <w:ind w:firstLine="300"/>
        <w:jc w:val="both"/>
        <w:rPr>
          <w:i/>
        </w:rPr>
      </w:pPr>
      <w:r w:rsidRPr="00AB0225">
        <w:lastRenderedPageBreak/>
        <w:t>Встановити фільтр натиснувши на кнопку</w:t>
      </w:r>
      <w:r>
        <w:rPr>
          <w:i/>
        </w:rPr>
        <w:t xml:space="preserve"> </w:t>
      </w:r>
      <w:r w:rsidR="00633A20">
        <w:rPr>
          <w:noProof/>
          <w:lang w:val="ru-RU"/>
        </w:rPr>
        <w:drawing>
          <wp:inline distT="0" distB="0" distL="0" distR="0">
            <wp:extent cx="329565" cy="3213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9" t="7584" r="54779" b="9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B8" w:rsidRDefault="00C25F0A" w:rsidP="004671B8">
      <w:pPr>
        <w:spacing w:line="360" w:lineRule="auto"/>
        <w:ind w:left="420"/>
        <w:jc w:val="both"/>
        <w:rPr>
          <w:i/>
        </w:rPr>
      </w:pPr>
      <w:r>
        <w:rPr>
          <w:noProof/>
          <w:lang w:val="ru-RU"/>
        </w:rPr>
        <w:drawing>
          <wp:inline distT="0" distB="0" distL="0" distR="0" wp14:anchorId="3BAB658F" wp14:editId="19E58338">
            <wp:extent cx="4827373" cy="18121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8836"/>
                    <a:stretch/>
                  </pic:blipFill>
                  <pic:spPr bwMode="auto">
                    <a:xfrm>
                      <a:off x="0" y="0"/>
                      <a:ext cx="4821454" cy="180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8" w:rsidRPr="00AB0225" w:rsidRDefault="004671B8" w:rsidP="004671B8">
      <w:pPr>
        <w:spacing w:line="360" w:lineRule="auto"/>
        <w:ind w:left="420"/>
        <w:jc w:val="center"/>
      </w:pPr>
      <w:r w:rsidRPr="00AB0225">
        <w:t>Рис.3.5. Встановлення фільтру</w:t>
      </w:r>
    </w:p>
    <w:p w:rsidR="004671B8" w:rsidRDefault="004671B8" w:rsidP="004671B8">
      <w:pPr>
        <w:numPr>
          <w:ilvl w:val="1"/>
          <w:numId w:val="18"/>
        </w:numPr>
        <w:spacing w:line="360" w:lineRule="auto"/>
        <w:ind w:firstLine="300"/>
        <w:jc w:val="both"/>
        <w:rPr>
          <w:i/>
        </w:rPr>
      </w:pPr>
      <w:r w:rsidRPr="00AB0225">
        <w:t>Зняти фільтр можна знову натиснувши на кнопку</w:t>
      </w:r>
      <w:r>
        <w:rPr>
          <w:i/>
        </w:rPr>
        <w:t xml:space="preserve"> </w:t>
      </w:r>
      <w:r w:rsidR="00633A20">
        <w:rPr>
          <w:noProof/>
          <w:lang w:val="ru-RU"/>
        </w:rPr>
        <w:drawing>
          <wp:inline distT="0" distB="0" distL="0" distR="0">
            <wp:extent cx="329565" cy="321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9" t="7584" r="54779" b="9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E2A" w:rsidRPr="00214E2A" w:rsidRDefault="00214E2A" w:rsidP="00214E2A">
      <w:pPr>
        <w:pStyle w:val="ListParagraph"/>
        <w:spacing w:line="360" w:lineRule="auto"/>
        <w:ind w:left="360"/>
        <w:jc w:val="both"/>
        <w:rPr>
          <w:b/>
          <w:i/>
        </w:rPr>
      </w:pPr>
      <w:r w:rsidRPr="00214E2A">
        <w:rPr>
          <w:b/>
          <w:i/>
        </w:rPr>
        <w:t>Методична частина:</w:t>
      </w:r>
    </w:p>
    <w:p w:rsidR="0064210E" w:rsidRDefault="0064210E" w:rsidP="0064210E">
      <w:pPr>
        <w:pStyle w:val="BodyText2"/>
        <w:spacing w:before="120" w:line="360" w:lineRule="auto"/>
        <w:ind w:firstLine="902"/>
        <w:jc w:val="both"/>
        <w:rPr>
          <w:b/>
          <w:i/>
        </w:rPr>
      </w:pPr>
      <w:r w:rsidRPr="00DE703D">
        <w:rPr>
          <w:i/>
        </w:rPr>
        <w:t>3.</w:t>
      </w:r>
      <w:r>
        <w:rPr>
          <w:i/>
        </w:rPr>
        <w:t xml:space="preserve">3 </w:t>
      </w:r>
      <w:r>
        <w:rPr>
          <w:b/>
          <w:i/>
        </w:rPr>
        <w:t>Д</w:t>
      </w:r>
      <w:r w:rsidRPr="00DE703D">
        <w:rPr>
          <w:b/>
          <w:i/>
        </w:rPr>
        <w:t>ії над таблицями</w:t>
      </w:r>
    </w:p>
    <w:p w:rsidR="00EE42CF" w:rsidRPr="00DE703D" w:rsidRDefault="00EE42CF" w:rsidP="0064210E">
      <w:pPr>
        <w:pStyle w:val="BodyText2"/>
        <w:numPr>
          <w:ilvl w:val="0"/>
          <w:numId w:val="26"/>
        </w:numPr>
        <w:spacing w:line="360" w:lineRule="auto"/>
        <w:jc w:val="both"/>
        <w:rPr>
          <w:i/>
          <w:sz w:val="24"/>
          <w:szCs w:val="24"/>
        </w:rPr>
      </w:pPr>
      <w:r w:rsidRPr="00DE703D">
        <w:rPr>
          <w:i/>
          <w:sz w:val="24"/>
          <w:szCs w:val="24"/>
        </w:rPr>
        <w:t>Над таблицями можна виконувати наступні операції:</w:t>
      </w:r>
    </w:p>
    <w:p w:rsidR="00EE42CF" w:rsidRPr="00DE703D" w:rsidRDefault="00EE42CF" w:rsidP="0013688D">
      <w:pPr>
        <w:pStyle w:val="BodyText2"/>
        <w:numPr>
          <w:ilvl w:val="0"/>
          <w:numId w:val="13"/>
        </w:numPr>
        <w:spacing w:line="360" w:lineRule="auto"/>
        <w:jc w:val="both"/>
        <w:rPr>
          <w:i/>
          <w:sz w:val="24"/>
          <w:szCs w:val="24"/>
        </w:rPr>
      </w:pPr>
      <w:r w:rsidRPr="00DE703D">
        <w:rPr>
          <w:i/>
          <w:sz w:val="24"/>
          <w:szCs w:val="24"/>
        </w:rPr>
        <w:t>Перейменування таблиць</w:t>
      </w:r>
    </w:p>
    <w:p w:rsidR="00EE42CF" w:rsidRPr="00DE703D" w:rsidRDefault="00EE42CF" w:rsidP="0013688D">
      <w:pPr>
        <w:pStyle w:val="BodyText2"/>
        <w:numPr>
          <w:ilvl w:val="0"/>
          <w:numId w:val="13"/>
        </w:numPr>
        <w:spacing w:line="360" w:lineRule="auto"/>
        <w:jc w:val="both"/>
        <w:rPr>
          <w:i/>
          <w:sz w:val="24"/>
          <w:szCs w:val="24"/>
        </w:rPr>
      </w:pPr>
      <w:r w:rsidRPr="00DE703D">
        <w:rPr>
          <w:i/>
          <w:sz w:val="24"/>
          <w:szCs w:val="24"/>
        </w:rPr>
        <w:t>Видалення таблиць</w:t>
      </w:r>
    </w:p>
    <w:p w:rsidR="00EE42CF" w:rsidRPr="00DE703D" w:rsidRDefault="00EE42CF" w:rsidP="0013688D">
      <w:pPr>
        <w:pStyle w:val="BodyText2"/>
        <w:numPr>
          <w:ilvl w:val="0"/>
          <w:numId w:val="13"/>
        </w:numPr>
        <w:spacing w:line="360" w:lineRule="auto"/>
        <w:jc w:val="both"/>
        <w:rPr>
          <w:i/>
          <w:sz w:val="24"/>
          <w:szCs w:val="24"/>
        </w:rPr>
      </w:pPr>
      <w:r w:rsidRPr="00DE703D">
        <w:rPr>
          <w:i/>
          <w:sz w:val="24"/>
          <w:szCs w:val="24"/>
        </w:rPr>
        <w:t>Копіювання таблиць в одній базі</w:t>
      </w:r>
    </w:p>
    <w:p w:rsidR="00EE42CF" w:rsidRPr="00DE703D" w:rsidRDefault="00EE42CF" w:rsidP="0013688D">
      <w:pPr>
        <w:pStyle w:val="BodyText2"/>
        <w:numPr>
          <w:ilvl w:val="0"/>
          <w:numId w:val="13"/>
        </w:numPr>
        <w:spacing w:line="360" w:lineRule="auto"/>
        <w:jc w:val="both"/>
        <w:rPr>
          <w:i/>
          <w:sz w:val="24"/>
          <w:szCs w:val="24"/>
        </w:rPr>
      </w:pPr>
      <w:r w:rsidRPr="00DE703D">
        <w:rPr>
          <w:i/>
          <w:sz w:val="24"/>
          <w:szCs w:val="24"/>
        </w:rPr>
        <w:t>Копіювання таблиці з іншої бази</w:t>
      </w:r>
    </w:p>
    <w:p w:rsidR="00EE42CF" w:rsidRPr="00DE703D" w:rsidRDefault="00EE42CF" w:rsidP="0013688D">
      <w:pPr>
        <w:pStyle w:val="BodyText2"/>
        <w:numPr>
          <w:ilvl w:val="0"/>
          <w:numId w:val="26"/>
        </w:numPr>
        <w:spacing w:line="360" w:lineRule="auto"/>
        <w:ind w:left="360"/>
        <w:jc w:val="both"/>
        <w:rPr>
          <w:i/>
          <w:sz w:val="24"/>
          <w:szCs w:val="24"/>
        </w:rPr>
      </w:pPr>
      <w:r w:rsidRPr="00DE703D">
        <w:rPr>
          <w:i/>
          <w:sz w:val="24"/>
          <w:szCs w:val="24"/>
        </w:rPr>
        <w:t>Ці операції можна виконати через меню Правка (Edit</w:t>
      </w:r>
      <w:r w:rsidRPr="00DE703D">
        <w:rPr>
          <w:i/>
          <w:sz w:val="24"/>
          <w:szCs w:val="24"/>
        </w:rPr>
        <w:sym w:font="Wingdings" w:char="F0F0"/>
      </w:r>
      <w:r w:rsidRPr="00DE703D">
        <w:rPr>
          <w:i/>
          <w:sz w:val="24"/>
          <w:szCs w:val="24"/>
        </w:rPr>
        <w:t>Rename Delete Copy Paste) або через контекстне меню.</w:t>
      </w:r>
    </w:p>
    <w:p w:rsidR="00EE42CF" w:rsidRDefault="00EE42CF" w:rsidP="0013688D">
      <w:pPr>
        <w:numPr>
          <w:ilvl w:val="0"/>
          <w:numId w:val="26"/>
        </w:numPr>
        <w:ind w:left="360"/>
      </w:pPr>
      <w:r w:rsidRPr="00DE703D">
        <w:rPr>
          <w:i/>
        </w:rPr>
        <w:t>Копіювання таблиці в іншу базу виконується</w:t>
      </w:r>
      <w:r w:rsidR="00655804" w:rsidRPr="00DE703D">
        <w:rPr>
          <w:i/>
        </w:rPr>
        <w:t xml:space="preserve"> аналогічно</w:t>
      </w:r>
      <w:r w:rsidR="00655804" w:rsidRPr="00655804">
        <w:t>.</w:t>
      </w:r>
    </w:p>
    <w:p w:rsidR="00DE703D" w:rsidRDefault="00DE703D" w:rsidP="0064210E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Завдання</w:t>
      </w:r>
    </w:p>
    <w:p w:rsidR="00DE703D" w:rsidRPr="00CF12AD" w:rsidRDefault="00DE703D" w:rsidP="00DE703D">
      <w:pPr>
        <w:jc w:val="center"/>
        <w:rPr>
          <w:b/>
          <w:i/>
        </w:rPr>
      </w:pPr>
      <w:r>
        <w:rPr>
          <w:b/>
          <w:i/>
        </w:rPr>
        <w:t>Копіювання таблиць</w:t>
      </w:r>
    </w:p>
    <w:p w:rsidR="00DE703D" w:rsidRDefault="00DE703D" w:rsidP="0064210E">
      <w:pPr>
        <w:numPr>
          <w:ilvl w:val="0"/>
          <w:numId w:val="7"/>
        </w:numPr>
        <w:spacing w:line="360" w:lineRule="auto"/>
        <w:jc w:val="both"/>
        <w:rPr>
          <w:bCs/>
        </w:rPr>
      </w:pPr>
      <w:r>
        <w:t xml:space="preserve">Виконайте копіювання таблиці </w:t>
      </w:r>
      <w:r>
        <w:rPr>
          <w:b/>
        </w:rPr>
        <w:t>CYCL</w:t>
      </w:r>
    </w:p>
    <w:p w:rsidR="00DE703D" w:rsidRPr="00DE703D" w:rsidRDefault="00DE703D" w:rsidP="00DE703D">
      <w:pPr>
        <w:numPr>
          <w:ilvl w:val="1"/>
          <w:numId w:val="7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Виконайте копіювання таблиці в нову таблицю командами через меню</w:t>
      </w:r>
      <w:r>
        <w:t>:</w:t>
      </w:r>
    </w:p>
    <w:p w:rsidR="00DE703D" w:rsidRDefault="00055026" w:rsidP="0064210E">
      <w:pPr>
        <w:numPr>
          <w:ilvl w:val="2"/>
          <w:numId w:val="8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помітьте таблицю </w:t>
      </w:r>
      <w:r>
        <w:rPr>
          <w:b/>
        </w:rPr>
        <w:t>CYCL</w:t>
      </w:r>
      <w:r>
        <w:rPr>
          <w:bCs/>
          <w:iCs/>
        </w:rPr>
        <w:t xml:space="preserve">  командами </w:t>
      </w:r>
      <w:r w:rsidR="00DE703D">
        <w:rPr>
          <w:bCs/>
          <w:iCs/>
        </w:rPr>
        <w:t>Copy</w:t>
      </w:r>
      <w:r w:rsidR="00AB0225" w:rsidRPr="00AB0225">
        <w:rPr>
          <w:bCs/>
          <w:iCs/>
        </w:rPr>
        <w:t xml:space="preserve"> </w:t>
      </w:r>
      <w:r w:rsidR="00AB0225">
        <w:rPr>
          <w:bCs/>
          <w:iCs/>
        </w:rPr>
        <w:t>вкладки</w:t>
      </w:r>
      <w:r w:rsidR="00AB0225" w:rsidRPr="00AB0225">
        <w:rPr>
          <w:bCs/>
          <w:iCs/>
        </w:rPr>
        <w:t xml:space="preserve"> </w:t>
      </w:r>
      <w:r w:rsidR="00AB0225" w:rsidRPr="00AB0225">
        <w:rPr>
          <w:b/>
          <w:bCs/>
          <w:iCs/>
          <w:lang w:val="en-US"/>
        </w:rPr>
        <w:t>Home</w:t>
      </w:r>
      <w:r w:rsidR="00AB0225">
        <w:rPr>
          <w:bCs/>
          <w:iCs/>
        </w:rPr>
        <w:t xml:space="preserve"> групи</w:t>
      </w:r>
      <w:r w:rsidR="00AB0225" w:rsidRPr="00AB0225">
        <w:rPr>
          <w:bCs/>
          <w:iCs/>
        </w:rPr>
        <w:t xml:space="preserve"> </w:t>
      </w:r>
      <w:r w:rsidR="00AB0225" w:rsidRPr="00AB0225">
        <w:rPr>
          <w:b/>
          <w:bCs/>
          <w:iCs/>
          <w:lang w:val="en-US"/>
        </w:rPr>
        <w:t>Clipboard</w:t>
      </w:r>
      <w:r>
        <w:rPr>
          <w:bCs/>
          <w:iCs/>
        </w:rPr>
        <w:t xml:space="preserve">, або клавішами </w:t>
      </w:r>
      <w:r>
        <w:rPr>
          <w:bCs/>
          <w:iCs/>
          <w:lang w:val="en-US"/>
        </w:rPr>
        <w:t>Ctrl</w:t>
      </w:r>
      <w:r w:rsidRPr="00055026">
        <w:rPr>
          <w:bCs/>
          <w:iCs/>
        </w:rPr>
        <w:t>+</w:t>
      </w:r>
      <w:r>
        <w:rPr>
          <w:bCs/>
          <w:iCs/>
          <w:lang w:val="en-US"/>
        </w:rPr>
        <w:t>C</w:t>
      </w:r>
      <w:r w:rsidR="00DE703D">
        <w:rPr>
          <w:bCs/>
          <w:iCs/>
        </w:rPr>
        <w:t xml:space="preserve"> ;</w:t>
      </w:r>
    </w:p>
    <w:p w:rsidR="00DE703D" w:rsidRPr="00055026" w:rsidRDefault="00DE703D" w:rsidP="00DE703D">
      <w:pPr>
        <w:numPr>
          <w:ilvl w:val="2"/>
          <w:numId w:val="8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потім </w:t>
      </w:r>
      <w:r w:rsidR="00AB0225">
        <w:rPr>
          <w:bCs/>
          <w:iCs/>
        </w:rPr>
        <w:t>виконати команду</w:t>
      </w:r>
      <w:r>
        <w:rPr>
          <w:bCs/>
          <w:iCs/>
        </w:rPr>
        <w:t xml:space="preserve"> Paste, відкривається вікно, що наведено на рис. 3.</w:t>
      </w:r>
      <w:r w:rsidR="004671B8">
        <w:rPr>
          <w:bCs/>
          <w:iCs/>
        </w:rPr>
        <w:t>6</w:t>
      </w:r>
      <w:r>
        <w:rPr>
          <w:bCs/>
          <w:iCs/>
        </w:rPr>
        <w:t>;</w:t>
      </w:r>
    </w:p>
    <w:p w:rsidR="00055026" w:rsidRDefault="00633A20" w:rsidP="00055026">
      <w:pPr>
        <w:spacing w:line="360" w:lineRule="auto"/>
        <w:ind w:left="720"/>
        <w:jc w:val="both"/>
        <w:rPr>
          <w:bCs/>
          <w:iCs/>
          <w:lang w:val="en-US"/>
        </w:rPr>
      </w:pPr>
      <w:r>
        <w:rPr>
          <w:bCs/>
          <w:iCs/>
          <w:noProof/>
          <w:lang w:val="ru-RU"/>
        </w:rPr>
        <w:drawing>
          <wp:inline distT="0" distB="0" distL="0" distR="0">
            <wp:extent cx="3196590" cy="16725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26" w:rsidRPr="00055026" w:rsidRDefault="00055026" w:rsidP="00055026">
      <w:pPr>
        <w:spacing w:line="360" w:lineRule="auto"/>
        <w:ind w:left="720"/>
        <w:jc w:val="both"/>
        <w:rPr>
          <w:bCs/>
          <w:iCs/>
        </w:rPr>
      </w:pPr>
      <w:r>
        <w:rPr>
          <w:bCs/>
          <w:iCs/>
          <w:lang w:val="en-US"/>
        </w:rPr>
        <w:tab/>
      </w:r>
      <w:r>
        <w:rPr>
          <w:bCs/>
          <w:iCs/>
        </w:rPr>
        <w:t>Рис.3.</w:t>
      </w:r>
      <w:r w:rsidR="004671B8">
        <w:rPr>
          <w:bCs/>
          <w:iCs/>
        </w:rPr>
        <w:t>6</w:t>
      </w:r>
      <w:r>
        <w:rPr>
          <w:bCs/>
          <w:iCs/>
        </w:rPr>
        <w:t>. Копіювання таблиці</w:t>
      </w:r>
    </w:p>
    <w:p w:rsidR="00DE703D" w:rsidRDefault="00DE703D" w:rsidP="00DE703D">
      <w:pPr>
        <w:numPr>
          <w:ilvl w:val="2"/>
          <w:numId w:val="8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введіть ім’я нової таблиці</w:t>
      </w:r>
    </w:p>
    <w:p w:rsidR="00DE703D" w:rsidRDefault="00DE703D" w:rsidP="00DE703D">
      <w:pPr>
        <w:numPr>
          <w:ilvl w:val="2"/>
          <w:numId w:val="8"/>
        </w:numPr>
        <w:spacing w:line="360" w:lineRule="auto"/>
        <w:jc w:val="both"/>
        <w:rPr>
          <w:bCs/>
          <w:i/>
          <w:iCs/>
        </w:rPr>
      </w:pPr>
      <w:r>
        <w:rPr>
          <w:bCs/>
          <w:iCs/>
        </w:rPr>
        <w:lastRenderedPageBreak/>
        <w:t xml:space="preserve">виберіть послідовно опції </w:t>
      </w:r>
      <w:r>
        <w:rPr>
          <w:b/>
          <w:bCs/>
          <w:iCs/>
        </w:rPr>
        <w:t>Параметры вставки</w:t>
      </w:r>
      <w:r>
        <w:rPr>
          <w:bCs/>
          <w:iCs/>
        </w:rPr>
        <w:t xml:space="preserve"> (</w:t>
      </w:r>
      <w:r>
        <w:rPr>
          <w:b/>
          <w:bCs/>
          <w:iCs/>
        </w:rPr>
        <w:t xml:space="preserve">Paste Options) </w:t>
      </w:r>
      <w:r>
        <w:rPr>
          <w:bCs/>
          <w:iCs/>
        </w:rPr>
        <w:t>та параметр вставки „</w:t>
      </w:r>
      <w:r>
        <w:rPr>
          <w:bCs/>
          <w:i/>
          <w:iCs/>
        </w:rPr>
        <w:t>тільки структура”</w:t>
      </w:r>
    </w:p>
    <w:p w:rsidR="00DE703D" w:rsidRDefault="00DE703D" w:rsidP="00DE703D">
      <w:pPr>
        <w:numPr>
          <w:ilvl w:val="2"/>
          <w:numId w:val="8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Перевірте результат.</w:t>
      </w:r>
    </w:p>
    <w:p w:rsidR="00DE703D" w:rsidRDefault="00DE703D" w:rsidP="00DE703D">
      <w:pPr>
        <w:numPr>
          <w:ilvl w:val="1"/>
          <w:numId w:val="8"/>
        </w:numPr>
        <w:spacing w:line="360" w:lineRule="auto"/>
        <w:jc w:val="both"/>
        <w:rPr>
          <w:bCs/>
          <w:i/>
          <w:iCs/>
        </w:rPr>
      </w:pPr>
      <w:r>
        <w:rPr>
          <w:bCs/>
          <w:iCs/>
        </w:rPr>
        <w:t>Повторіть п.</w:t>
      </w:r>
      <w:r w:rsidR="00B2196C">
        <w:rPr>
          <w:bCs/>
          <w:iCs/>
        </w:rPr>
        <w:t>16</w:t>
      </w:r>
      <w:r>
        <w:rPr>
          <w:bCs/>
          <w:iCs/>
        </w:rPr>
        <w:t>.1 для варіанту в п.</w:t>
      </w:r>
      <w:r w:rsidR="00B2196C">
        <w:rPr>
          <w:bCs/>
          <w:iCs/>
        </w:rPr>
        <w:t>16</w:t>
      </w:r>
      <w:r>
        <w:rPr>
          <w:bCs/>
          <w:iCs/>
        </w:rPr>
        <w:t>.1.4, обравши параметр вставки „</w:t>
      </w:r>
      <w:r>
        <w:rPr>
          <w:bCs/>
          <w:i/>
          <w:iCs/>
        </w:rPr>
        <w:t>структура та дані”</w:t>
      </w:r>
    </w:p>
    <w:p w:rsidR="00DE703D" w:rsidRDefault="00DE703D" w:rsidP="00DE703D">
      <w:pPr>
        <w:numPr>
          <w:ilvl w:val="1"/>
          <w:numId w:val="8"/>
        </w:numPr>
        <w:spacing w:line="360" w:lineRule="auto"/>
        <w:jc w:val="both"/>
        <w:rPr>
          <w:bCs/>
          <w:i/>
          <w:iCs/>
        </w:rPr>
      </w:pPr>
      <w:r>
        <w:rPr>
          <w:bCs/>
          <w:iCs/>
        </w:rPr>
        <w:t>Повторіть п.</w:t>
      </w:r>
      <w:r w:rsidR="00700C8C">
        <w:rPr>
          <w:bCs/>
          <w:iCs/>
        </w:rPr>
        <w:t>1</w:t>
      </w:r>
      <w:r w:rsidR="00B2196C">
        <w:rPr>
          <w:bCs/>
          <w:iCs/>
        </w:rPr>
        <w:t>6</w:t>
      </w:r>
      <w:r>
        <w:rPr>
          <w:bCs/>
          <w:iCs/>
        </w:rPr>
        <w:t>.1 для варіанту таблиці, що створена в п.</w:t>
      </w:r>
      <w:r w:rsidR="00700C8C">
        <w:rPr>
          <w:bCs/>
          <w:iCs/>
        </w:rPr>
        <w:t>1</w:t>
      </w:r>
      <w:r w:rsidR="00B2196C">
        <w:rPr>
          <w:bCs/>
          <w:iCs/>
        </w:rPr>
        <w:t>6</w:t>
      </w:r>
      <w:r>
        <w:rPr>
          <w:bCs/>
          <w:iCs/>
        </w:rPr>
        <w:t>.1.3. з варіантом у п.</w:t>
      </w:r>
      <w:r w:rsidR="00700C8C">
        <w:rPr>
          <w:bCs/>
          <w:iCs/>
        </w:rPr>
        <w:t>1</w:t>
      </w:r>
      <w:r w:rsidR="00B2196C">
        <w:rPr>
          <w:bCs/>
          <w:iCs/>
        </w:rPr>
        <w:t>6</w:t>
      </w:r>
      <w:r>
        <w:rPr>
          <w:bCs/>
          <w:iCs/>
        </w:rPr>
        <w:t>.1.4, обравши параметр вставки „</w:t>
      </w:r>
      <w:r>
        <w:rPr>
          <w:bCs/>
          <w:i/>
          <w:iCs/>
        </w:rPr>
        <w:t>додавання даних в таблицю”</w:t>
      </w:r>
    </w:p>
    <w:p w:rsidR="00DE703D" w:rsidRDefault="00DE703D" w:rsidP="00DE703D">
      <w:pPr>
        <w:numPr>
          <w:ilvl w:val="1"/>
          <w:numId w:val="8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Перевірте результат.</w:t>
      </w:r>
    </w:p>
    <w:p w:rsidR="00DE703D" w:rsidRDefault="00DE703D" w:rsidP="00DE703D">
      <w:pPr>
        <w:spacing w:line="360" w:lineRule="auto"/>
        <w:jc w:val="both"/>
        <w:rPr>
          <w:bCs/>
          <w:i/>
          <w:iCs/>
        </w:rPr>
      </w:pPr>
      <w:r>
        <w:rPr>
          <w:bCs/>
          <w:i/>
          <w:iCs/>
        </w:rPr>
        <w:t>Копіювання таблиці в іншу базу виконується аналогічно, тільки після п.</w:t>
      </w:r>
      <w:r w:rsidR="00B2196C">
        <w:rPr>
          <w:bCs/>
          <w:i/>
          <w:iCs/>
        </w:rPr>
        <w:t>16</w:t>
      </w:r>
      <w:r>
        <w:rPr>
          <w:bCs/>
          <w:i/>
          <w:iCs/>
        </w:rPr>
        <w:t>.1.1 треба відкрити іншу базу  і виконати дії, починаючи з п.</w:t>
      </w:r>
      <w:r w:rsidR="00700C8C">
        <w:rPr>
          <w:bCs/>
          <w:i/>
          <w:iCs/>
        </w:rPr>
        <w:t>1</w:t>
      </w:r>
      <w:r w:rsidR="00B2196C">
        <w:rPr>
          <w:bCs/>
          <w:i/>
          <w:iCs/>
        </w:rPr>
        <w:t>6</w:t>
      </w:r>
      <w:r>
        <w:rPr>
          <w:bCs/>
          <w:i/>
          <w:iCs/>
        </w:rPr>
        <w:t>.1.2.</w:t>
      </w:r>
    </w:p>
    <w:p w:rsidR="00DE703D" w:rsidRDefault="00DE703D" w:rsidP="00DE703D">
      <w:pPr>
        <w:numPr>
          <w:ilvl w:val="0"/>
          <w:numId w:val="8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Відкрийте базу даних Борей , скопіюйте таблицю </w:t>
      </w:r>
      <w:r>
        <w:rPr>
          <w:b/>
          <w:bCs/>
          <w:iCs/>
          <w:lang w:val="ru-RU"/>
        </w:rPr>
        <w:t xml:space="preserve">Сотрудники </w:t>
      </w:r>
      <w:r>
        <w:rPr>
          <w:bCs/>
          <w:iCs/>
        </w:rPr>
        <w:t>у свою базу.</w:t>
      </w:r>
    </w:p>
    <w:p w:rsidR="00DE703D" w:rsidRDefault="00DE703D" w:rsidP="00B2196C">
      <w:pPr>
        <w:numPr>
          <w:ilvl w:val="0"/>
          <w:numId w:val="8"/>
        </w:numPr>
        <w:spacing w:line="360" w:lineRule="auto"/>
        <w:jc w:val="both"/>
        <w:rPr>
          <w:bCs/>
          <w:iCs/>
        </w:rPr>
      </w:pPr>
      <w:r w:rsidRPr="00B2196C">
        <w:rPr>
          <w:bCs/>
          <w:iCs/>
        </w:rPr>
        <w:t>Перевірте результат.</w:t>
      </w:r>
    </w:p>
    <w:p w:rsidR="00655804" w:rsidRDefault="00655804" w:rsidP="0013688D"/>
    <w:p w:rsidR="00655804" w:rsidRPr="00AB0225" w:rsidRDefault="00655804" w:rsidP="00700C8C">
      <w:pPr>
        <w:numPr>
          <w:ilvl w:val="1"/>
          <w:numId w:val="31"/>
        </w:numPr>
        <w:spacing w:line="360" w:lineRule="auto"/>
        <w:jc w:val="center"/>
        <w:rPr>
          <w:b/>
          <w:sz w:val="28"/>
          <w:szCs w:val="28"/>
        </w:rPr>
      </w:pPr>
      <w:r w:rsidRPr="00AB0225">
        <w:rPr>
          <w:b/>
          <w:sz w:val="28"/>
          <w:szCs w:val="28"/>
        </w:rPr>
        <w:t>Зв’язування, імпорт та експорт даних</w:t>
      </w:r>
    </w:p>
    <w:p w:rsidR="00055026" w:rsidRPr="00AB0225" w:rsidRDefault="00055026" w:rsidP="00055026">
      <w:pPr>
        <w:spacing w:line="360" w:lineRule="auto"/>
        <w:rPr>
          <w:bCs/>
          <w:i/>
          <w:iCs/>
        </w:rPr>
      </w:pPr>
      <w:r w:rsidRPr="00AB0225">
        <w:rPr>
          <w:b/>
          <w:i/>
        </w:rPr>
        <w:t>Методична частина:</w:t>
      </w:r>
    </w:p>
    <w:p w:rsidR="00655804" w:rsidRPr="00055026" w:rsidRDefault="00655804" w:rsidP="00700C8C">
      <w:pPr>
        <w:pStyle w:val="BodyText2"/>
        <w:spacing w:line="360" w:lineRule="auto"/>
        <w:ind w:firstLine="708"/>
        <w:jc w:val="both"/>
        <w:rPr>
          <w:i/>
          <w:sz w:val="24"/>
          <w:szCs w:val="24"/>
        </w:rPr>
      </w:pPr>
      <w:r w:rsidRPr="00055026">
        <w:rPr>
          <w:i/>
          <w:sz w:val="24"/>
          <w:szCs w:val="24"/>
        </w:rPr>
        <w:t>Зв’язування та  імпорт є засобами роботи СКБД з зовнішніми даними. В Access можна виконувати наступні операції з зовнішніми даними (дів. табл.3.2):</w:t>
      </w:r>
    </w:p>
    <w:p w:rsidR="00655804" w:rsidRPr="00055026" w:rsidRDefault="00655804" w:rsidP="00655804">
      <w:pPr>
        <w:pStyle w:val="BodyText2"/>
        <w:spacing w:line="360" w:lineRule="auto"/>
        <w:jc w:val="both"/>
        <w:rPr>
          <w:b/>
          <w:i/>
          <w:sz w:val="24"/>
          <w:szCs w:val="24"/>
        </w:rPr>
      </w:pPr>
      <w:r w:rsidRPr="00055026">
        <w:rPr>
          <w:i/>
          <w:sz w:val="24"/>
          <w:szCs w:val="24"/>
        </w:rPr>
        <w:t>Таблиця 3.2 Зміст операцій взаємодії із зовнішніми даними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920"/>
      </w:tblGrid>
      <w:tr w:rsidR="00655804">
        <w:tc>
          <w:tcPr>
            <w:tcW w:w="2088" w:type="dxa"/>
          </w:tcPr>
          <w:p w:rsidR="00655804" w:rsidRDefault="00655804" w:rsidP="00F63A96">
            <w:pPr>
              <w:pStyle w:val="BodyText2"/>
              <w:spacing w:before="12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  <w:lang w:val="en-US"/>
              </w:rPr>
              <w:t xml:space="preserve">Link </w:t>
            </w:r>
            <w:r>
              <w:rPr>
                <w:b/>
                <w:i/>
                <w:sz w:val="24"/>
                <w:szCs w:val="24"/>
              </w:rPr>
              <w:t>(зв’язування)</w:t>
            </w:r>
          </w:p>
        </w:tc>
        <w:tc>
          <w:tcPr>
            <w:tcW w:w="7920" w:type="dxa"/>
          </w:tcPr>
          <w:p w:rsidR="00655804" w:rsidRDefault="00655804" w:rsidP="00F63A96">
            <w:pPr>
              <w:pStyle w:val="BodyText2"/>
              <w:spacing w:before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Створення зв’язку з таблицею іншої бази Access  або використання даних із формату іншої СКБД </w:t>
            </w:r>
          </w:p>
        </w:tc>
      </w:tr>
      <w:tr w:rsidR="00655804">
        <w:tc>
          <w:tcPr>
            <w:tcW w:w="2088" w:type="dxa"/>
          </w:tcPr>
          <w:p w:rsidR="00655804" w:rsidRDefault="00655804" w:rsidP="00F63A96">
            <w:pPr>
              <w:pStyle w:val="BodyText2"/>
              <w:spacing w:before="12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  <w:lang w:val="en-US"/>
              </w:rPr>
              <w:t xml:space="preserve">Import </w:t>
            </w:r>
            <w:r>
              <w:rPr>
                <w:b/>
                <w:i/>
                <w:sz w:val="24"/>
                <w:szCs w:val="24"/>
              </w:rPr>
              <w:t>(імпорт)</w:t>
            </w:r>
          </w:p>
        </w:tc>
        <w:tc>
          <w:tcPr>
            <w:tcW w:w="7920" w:type="dxa"/>
          </w:tcPr>
          <w:p w:rsidR="00655804" w:rsidRDefault="00655804" w:rsidP="00F63A96">
            <w:pPr>
              <w:pStyle w:val="BodyText2"/>
              <w:spacing w:before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Копіювання даних з текстового файлу, іншої бази Access або із формату іншого додатку в таблицю Access</w:t>
            </w:r>
          </w:p>
        </w:tc>
      </w:tr>
      <w:tr w:rsidR="00655804">
        <w:tc>
          <w:tcPr>
            <w:tcW w:w="2088" w:type="dxa"/>
          </w:tcPr>
          <w:p w:rsidR="00655804" w:rsidRDefault="00655804" w:rsidP="00F63A96">
            <w:pPr>
              <w:pStyle w:val="BodyText2"/>
              <w:spacing w:before="12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  <w:lang w:val="en-US"/>
              </w:rPr>
              <w:t xml:space="preserve">Export </w:t>
            </w:r>
            <w:r>
              <w:rPr>
                <w:b/>
                <w:i/>
                <w:sz w:val="24"/>
                <w:szCs w:val="24"/>
              </w:rPr>
              <w:t>(експорт)</w:t>
            </w:r>
          </w:p>
        </w:tc>
        <w:tc>
          <w:tcPr>
            <w:tcW w:w="7920" w:type="dxa"/>
          </w:tcPr>
          <w:p w:rsidR="00655804" w:rsidRDefault="00655804" w:rsidP="00F63A96">
            <w:pPr>
              <w:pStyle w:val="BodyText2"/>
              <w:spacing w:before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Копіювання даних із таблиці Access в  текстовий файл, іншу базу Access або в формат іншого додатку</w:t>
            </w:r>
          </w:p>
        </w:tc>
      </w:tr>
    </w:tbl>
    <w:p w:rsidR="00B2196C" w:rsidRDefault="00B2196C" w:rsidP="00B2196C">
      <w:pPr>
        <w:spacing w:line="360" w:lineRule="auto"/>
        <w:ind w:left="360"/>
        <w:jc w:val="both"/>
        <w:rPr>
          <w:bCs/>
          <w:iCs/>
        </w:rPr>
      </w:pPr>
    </w:p>
    <w:p w:rsidR="00B2196C" w:rsidRDefault="00B2196C" w:rsidP="00B2196C">
      <w:pPr>
        <w:numPr>
          <w:ilvl w:val="0"/>
          <w:numId w:val="8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Відкрити таблицю </w:t>
      </w:r>
      <w:proofErr w:type="spellStart"/>
      <w:r w:rsidRPr="00B2196C">
        <w:rPr>
          <w:b/>
          <w:bCs/>
          <w:iCs/>
          <w:lang w:val="en-US"/>
        </w:rPr>
        <w:t>Cycl</w:t>
      </w:r>
      <w:proofErr w:type="spellEnd"/>
      <w:r w:rsidRPr="00B2196C">
        <w:rPr>
          <w:b/>
          <w:bCs/>
          <w:iCs/>
          <w:lang w:val="ru-RU"/>
        </w:rPr>
        <w:t xml:space="preserve"> </w:t>
      </w:r>
      <w:r>
        <w:rPr>
          <w:bCs/>
          <w:iCs/>
        </w:rPr>
        <w:t>і видалити всі дані.</w:t>
      </w:r>
    </w:p>
    <w:p w:rsidR="00B2196C" w:rsidRPr="007B3F02" w:rsidRDefault="00B2196C" w:rsidP="00B2196C">
      <w:pPr>
        <w:numPr>
          <w:ilvl w:val="0"/>
          <w:numId w:val="8"/>
        </w:numPr>
        <w:spacing w:line="360" w:lineRule="auto"/>
        <w:jc w:val="both"/>
        <w:rPr>
          <w:b/>
          <w:bCs/>
          <w:iCs/>
        </w:rPr>
      </w:pPr>
      <w:r>
        <w:rPr>
          <w:bCs/>
          <w:iCs/>
        </w:rPr>
        <w:t xml:space="preserve">Відкрийте вкладку </w:t>
      </w:r>
      <w:r w:rsidR="007B3F02" w:rsidRPr="007B3F02">
        <w:rPr>
          <w:bCs/>
          <w:iCs/>
          <w:lang w:val="ru-RU"/>
        </w:rPr>
        <w:t>Внешние</w:t>
      </w:r>
      <w:r w:rsidR="007B3F02">
        <w:rPr>
          <w:bCs/>
          <w:iCs/>
        </w:rPr>
        <w:t xml:space="preserve"> </w:t>
      </w:r>
      <w:r w:rsidR="007B3F02" w:rsidRPr="007B3F02">
        <w:rPr>
          <w:bCs/>
          <w:iCs/>
          <w:lang w:val="ru-RU"/>
        </w:rPr>
        <w:t>данные</w:t>
      </w:r>
      <w:r w:rsidR="007B3F02">
        <w:rPr>
          <w:bCs/>
          <w:iCs/>
          <w:lang w:val="ru-RU"/>
        </w:rPr>
        <w:t xml:space="preserve"> (рис.3.7) </w:t>
      </w:r>
      <w:r w:rsidR="007B3F02" w:rsidRPr="007B3F02">
        <w:rPr>
          <w:bCs/>
          <w:iCs/>
        </w:rPr>
        <w:t>виконайте</w:t>
      </w:r>
      <w:r w:rsidR="007B3F02">
        <w:rPr>
          <w:bCs/>
          <w:iCs/>
          <w:lang w:val="ru-RU"/>
        </w:rPr>
        <w:t xml:space="preserve"> команду </w:t>
      </w:r>
      <w:r w:rsidR="007B3F02" w:rsidRPr="007B3F02">
        <w:rPr>
          <w:b/>
          <w:bCs/>
          <w:iCs/>
          <w:lang w:val="en-US"/>
        </w:rPr>
        <w:t>Excel</w:t>
      </w:r>
      <w:r w:rsidR="007B3F02">
        <w:rPr>
          <w:b/>
          <w:bCs/>
          <w:iCs/>
        </w:rPr>
        <w:t xml:space="preserve"> </w:t>
      </w:r>
      <w:r w:rsidR="007B3F02" w:rsidRPr="007B3F02">
        <w:rPr>
          <w:bCs/>
          <w:iCs/>
        </w:rPr>
        <w:t>і послідовно</w:t>
      </w:r>
      <w:r w:rsidR="007B3F02">
        <w:rPr>
          <w:bCs/>
          <w:iCs/>
        </w:rPr>
        <w:t xml:space="preserve"> виконайте кроки по імпортуванню даних – рис.3.8. – 3.12</w:t>
      </w:r>
    </w:p>
    <w:p w:rsidR="00403694" w:rsidRDefault="00403694" w:rsidP="007B3F02">
      <w:pPr>
        <w:spacing w:line="360" w:lineRule="auto"/>
        <w:ind w:left="360"/>
        <w:jc w:val="center"/>
        <w:rPr>
          <w:bCs/>
          <w:iCs/>
          <w:lang w:val="en-US"/>
        </w:rPr>
      </w:pPr>
      <w:r>
        <w:rPr>
          <w:noProof/>
          <w:lang w:val="ru-RU"/>
        </w:rPr>
        <w:drawing>
          <wp:inline distT="0" distB="0" distL="0" distR="0" wp14:anchorId="3DE71D58" wp14:editId="213934B7">
            <wp:extent cx="3352800" cy="184135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730" r="39416" b="49908"/>
                    <a:stretch/>
                  </pic:blipFill>
                  <pic:spPr bwMode="auto">
                    <a:xfrm>
                      <a:off x="0" y="0"/>
                      <a:ext cx="3351900" cy="18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F02" w:rsidRPr="007B3F02" w:rsidRDefault="007B3F02" w:rsidP="007B3F02">
      <w:pPr>
        <w:spacing w:line="360" w:lineRule="auto"/>
        <w:ind w:left="360"/>
        <w:jc w:val="center"/>
        <w:rPr>
          <w:bCs/>
          <w:iCs/>
          <w:lang w:val="ru-RU"/>
        </w:rPr>
      </w:pPr>
      <w:r>
        <w:rPr>
          <w:bCs/>
          <w:iCs/>
        </w:rPr>
        <w:t>Рис.3.7. Вкладка для роботи з зовнішніми даними</w:t>
      </w:r>
    </w:p>
    <w:p w:rsidR="00403694" w:rsidRDefault="00403694" w:rsidP="007B3F02">
      <w:pPr>
        <w:spacing w:line="360" w:lineRule="auto"/>
        <w:ind w:left="360"/>
        <w:jc w:val="center"/>
        <w:rPr>
          <w:bCs/>
          <w:iCs/>
        </w:rPr>
      </w:pPr>
      <w:r>
        <w:rPr>
          <w:noProof/>
          <w:lang w:val="ru-RU"/>
        </w:rPr>
        <w:lastRenderedPageBreak/>
        <w:drawing>
          <wp:inline distT="0" distB="0" distL="0" distR="0" wp14:anchorId="2B8F1703" wp14:editId="2B128201">
            <wp:extent cx="4827373" cy="35399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525" cy="35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02" w:rsidRDefault="007B3F02" w:rsidP="007B3F02">
      <w:pPr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>Рис.3.8.Крок 1</w:t>
      </w:r>
    </w:p>
    <w:p w:rsidR="0074723F" w:rsidRPr="0074723F" w:rsidRDefault="0074723F" w:rsidP="0074723F">
      <w:pPr>
        <w:pStyle w:val="BodyText2"/>
        <w:spacing w:line="360" w:lineRule="auto"/>
        <w:ind w:firstLine="901"/>
        <w:jc w:val="both"/>
        <w:rPr>
          <w:bCs/>
          <w:iCs/>
          <w:sz w:val="24"/>
          <w:szCs w:val="24"/>
        </w:rPr>
      </w:pPr>
      <w:r w:rsidRPr="0074723F">
        <w:rPr>
          <w:bCs/>
          <w:iCs/>
          <w:sz w:val="24"/>
          <w:szCs w:val="24"/>
        </w:rPr>
        <w:t>При виборі даних можуть вказуватися імена листів таблиці Excel, якщо їх більше одного, або іменований діапазон даних.</w:t>
      </w:r>
    </w:p>
    <w:p w:rsidR="00403694" w:rsidRDefault="00403694" w:rsidP="007B3F02">
      <w:pPr>
        <w:spacing w:line="360" w:lineRule="auto"/>
        <w:ind w:left="360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607856CC" wp14:editId="115BBC1B">
            <wp:extent cx="4917989" cy="34353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217" cy="343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02" w:rsidRDefault="007B3F02" w:rsidP="007B3F02">
      <w:pPr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>Рис.3.9.Крок 2</w:t>
      </w:r>
    </w:p>
    <w:p w:rsidR="007B3F02" w:rsidRPr="00055026" w:rsidRDefault="007B3F02" w:rsidP="007B3F02">
      <w:pPr>
        <w:pStyle w:val="BodyText2"/>
        <w:spacing w:before="120" w:line="360" w:lineRule="auto"/>
        <w:ind w:left="180" w:firstLine="360"/>
        <w:jc w:val="both"/>
        <w:rPr>
          <w:b/>
          <w:bCs/>
          <w:iCs/>
          <w:szCs w:val="28"/>
        </w:rPr>
      </w:pPr>
      <w:r w:rsidRPr="00055026">
        <w:rPr>
          <w:b/>
          <w:bCs/>
          <w:iCs/>
          <w:sz w:val="24"/>
          <w:szCs w:val="24"/>
        </w:rPr>
        <w:t>Зауваження та поради</w:t>
      </w:r>
      <w:r w:rsidRPr="00055026">
        <w:rPr>
          <w:b/>
          <w:bCs/>
          <w:iCs/>
          <w:szCs w:val="28"/>
        </w:rPr>
        <w:t>.</w:t>
      </w:r>
    </w:p>
    <w:p w:rsidR="007B3F02" w:rsidRPr="00055026" w:rsidRDefault="007B3F02" w:rsidP="007B3F02">
      <w:pPr>
        <w:pStyle w:val="BodyText2"/>
        <w:numPr>
          <w:ilvl w:val="0"/>
          <w:numId w:val="4"/>
        </w:numPr>
        <w:spacing w:line="360" w:lineRule="auto"/>
        <w:jc w:val="both"/>
        <w:rPr>
          <w:bCs/>
          <w:iCs/>
          <w:sz w:val="24"/>
          <w:szCs w:val="24"/>
        </w:rPr>
      </w:pPr>
      <w:r w:rsidRPr="00055026">
        <w:rPr>
          <w:bCs/>
          <w:iCs/>
          <w:sz w:val="24"/>
          <w:szCs w:val="24"/>
        </w:rPr>
        <w:t xml:space="preserve">Оскільки таблиці Excel містить назви полів, то при імпортуванні на відповідному кроці обирайте режим: </w:t>
      </w:r>
      <w:r w:rsidR="006577EC">
        <w:rPr>
          <w:bCs/>
          <w:iCs/>
          <w:sz w:val="24"/>
          <w:szCs w:val="24"/>
        </w:rPr>
        <w:t>«</w:t>
      </w:r>
      <w:r w:rsidR="006577EC" w:rsidRPr="00055026">
        <w:rPr>
          <w:bCs/>
          <w:iCs/>
          <w:sz w:val="24"/>
          <w:szCs w:val="24"/>
        </w:rPr>
        <w:t>перши</w:t>
      </w:r>
      <w:r w:rsidR="006577EC">
        <w:rPr>
          <w:bCs/>
          <w:iCs/>
          <w:sz w:val="24"/>
          <w:szCs w:val="24"/>
        </w:rPr>
        <w:t>й</w:t>
      </w:r>
      <w:r w:rsidRPr="00055026">
        <w:rPr>
          <w:bCs/>
          <w:iCs/>
          <w:sz w:val="24"/>
          <w:szCs w:val="24"/>
        </w:rPr>
        <w:t xml:space="preserve"> рядок таблиці Excel містить назви полів</w:t>
      </w:r>
      <w:r w:rsidR="006577EC">
        <w:rPr>
          <w:bCs/>
          <w:iCs/>
          <w:sz w:val="24"/>
          <w:szCs w:val="24"/>
        </w:rPr>
        <w:t>»</w:t>
      </w:r>
      <w:r w:rsidRPr="00055026">
        <w:rPr>
          <w:bCs/>
          <w:iCs/>
          <w:sz w:val="24"/>
          <w:szCs w:val="24"/>
        </w:rPr>
        <w:t xml:space="preserve"> (див. рис.3.</w:t>
      </w:r>
      <w:r>
        <w:rPr>
          <w:bCs/>
          <w:iCs/>
          <w:sz w:val="24"/>
          <w:szCs w:val="24"/>
        </w:rPr>
        <w:t>10</w:t>
      </w:r>
      <w:r w:rsidRPr="00055026">
        <w:rPr>
          <w:bCs/>
          <w:iCs/>
          <w:sz w:val="24"/>
          <w:szCs w:val="24"/>
        </w:rPr>
        <w:t>).</w:t>
      </w:r>
    </w:p>
    <w:p w:rsidR="00403694" w:rsidRDefault="00403694" w:rsidP="007B3F02">
      <w:pPr>
        <w:spacing w:line="360" w:lineRule="auto"/>
        <w:ind w:left="360"/>
        <w:jc w:val="center"/>
        <w:rPr>
          <w:bCs/>
          <w:iCs/>
        </w:rPr>
      </w:pPr>
      <w:r>
        <w:rPr>
          <w:noProof/>
          <w:lang w:val="ru-RU"/>
        </w:rPr>
        <w:lastRenderedPageBreak/>
        <w:drawing>
          <wp:inline distT="0" distB="0" distL="0" distR="0" wp14:anchorId="0B5E43B2" wp14:editId="2A88E06F">
            <wp:extent cx="4457832" cy="3113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321" cy="31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02" w:rsidRDefault="007B3F02" w:rsidP="007B3F02">
      <w:pPr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>Рис.3.10.3 крок</w:t>
      </w:r>
    </w:p>
    <w:p w:rsidR="00403694" w:rsidRDefault="00403694" w:rsidP="007B3F02">
      <w:pPr>
        <w:spacing w:line="360" w:lineRule="auto"/>
        <w:ind w:left="360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21C98998" wp14:editId="5FC6BE3F">
            <wp:extent cx="3814119" cy="266425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969" cy="26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02" w:rsidRDefault="007B3F02" w:rsidP="007B3F02">
      <w:pPr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>Рис.3.11.4 крок</w:t>
      </w:r>
    </w:p>
    <w:p w:rsidR="00403694" w:rsidRDefault="00403694" w:rsidP="007B3F02">
      <w:pPr>
        <w:spacing w:line="360" w:lineRule="auto"/>
        <w:ind w:left="360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2DF5756F" wp14:editId="702953AD">
            <wp:extent cx="3344562" cy="2452587"/>
            <wp:effectExtent l="0" t="0" r="825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5849" cy="24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02" w:rsidRDefault="007B3F02" w:rsidP="007B3F02">
      <w:pPr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>Рис.3.12 Кінець завантаження</w:t>
      </w:r>
    </w:p>
    <w:p w:rsidR="006577EC" w:rsidRPr="006577EC" w:rsidRDefault="006577EC" w:rsidP="002167CB">
      <w:pPr>
        <w:numPr>
          <w:ilvl w:val="0"/>
          <w:numId w:val="8"/>
        </w:numPr>
        <w:spacing w:line="360" w:lineRule="auto"/>
        <w:ind w:firstLine="709"/>
        <w:jc w:val="both"/>
        <w:rPr>
          <w:bCs/>
          <w:iCs/>
        </w:rPr>
      </w:pPr>
      <w:r>
        <w:rPr>
          <w:bCs/>
          <w:iCs/>
        </w:rPr>
        <w:t xml:space="preserve">Відкрийте таблицю </w:t>
      </w:r>
      <w:proofErr w:type="spellStart"/>
      <w:r>
        <w:rPr>
          <w:bCs/>
          <w:iCs/>
          <w:lang w:val="en-US"/>
        </w:rPr>
        <w:t>Cycl</w:t>
      </w:r>
      <w:proofErr w:type="spellEnd"/>
      <w:r w:rsidRPr="006577EC">
        <w:rPr>
          <w:bCs/>
          <w:iCs/>
        </w:rPr>
        <w:t xml:space="preserve"> </w:t>
      </w:r>
      <w:r>
        <w:rPr>
          <w:bCs/>
          <w:iCs/>
        </w:rPr>
        <w:t>і перевірте результати імпортування.</w:t>
      </w:r>
    </w:p>
    <w:p w:rsidR="0074723F" w:rsidRDefault="002167CB" w:rsidP="002167CB">
      <w:pPr>
        <w:numPr>
          <w:ilvl w:val="0"/>
          <w:numId w:val="8"/>
        </w:numPr>
        <w:spacing w:line="360" w:lineRule="auto"/>
        <w:ind w:firstLine="709"/>
        <w:jc w:val="both"/>
        <w:rPr>
          <w:bCs/>
          <w:iCs/>
        </w:rPr>
      </w:pPr>
      <w:r w:rsidRPr="002167CB">
        <w:rPr>
          <w:b/>
          <w:bCs/>
          <w:iCs/>
        </w:rPr>
        <w:lastRenderedPageBreak/>
        <w:t>Зауваження</w:t>
      </w:r>
      <w:r w:rsidRPr="002167CB">
        <w:rPr>
          <w:bCs/>
          <w:iCs/>
        </w:rPr>
        <w:t>.</w:t>
      </w:r>
      <w:r w:rsidR="006577EC">
        <w:rPr>
          <w:bCs/>
          <w:iCs/>
        </w:rPr>
        <w:t xml:space="preserve"> </w:t>
      </w:r>
      <w:r w:rsidR="00A25026" w:rsidRPr="002167CB">
        <w:rPr>
          <w:bCs/>
          <w:iCs/>
        </w:rPr>
        <w:t>Оскільки в попередніх роботах було задано структуру  таблиц</w:t>
      </w:r>
      <w:r w:rsidR="0074723F" w:rsidRPr="002167CB">
        <w:rPr>
          <w:bCs/>
          <w:iCs/>
        </w:rPr>
        <w:t>і</w:t>
      </w:r>
      <w:r w:rsidR="00A25026" w:rsidRPr="002167CB">
        <w:rPr>
          <w:bCs/>
          <w:iCs/>
        </w:rPr>
        <w:t xml:space="preserve"> бази даних та характеристики їх полів, то при імпорті даних</w:t>
      </w:r>
      <w:r w:rsidR="0074723F" w:rsidRPr="002167CB">
        <w:rPr>
          <w:bCs/>
          <w:iCs/>
        </w:rPr>
        <w:t xml:space="preserve"> краще додавати дані до вже створених таблиць.</w:t>
      </w:r>
    </w:p>
    <w:p w:rsidR="00BE1C67" w:rsidRDefault="00BE1C67" w:rsidP="00BE1C67">
      <w:pPr>
        <w:spacing w:line="360" w:lineRule="auto"/>
        <w:ind w:left="1069"/>
        <w:jc w:val="both"/>
        <w:rPr>
          <w:bCs/>
          <w:iCs/>
        </w:rPr>
      </w:pPr>
    </w:p>
    <w:p w:rsidR="002167CB" w:rsidRPr="00BE1C67" w:rsidRDefault="002167CB" w:rsidP="002167CB">
      <w:pPr>
        <w:numPr>
          <w:ilvl w:val="0"/>
          <w:numId w:val="8"/>
        </w:numPr>
        <w:spacing w:line="360" w:lineRule="auto"/>
        <w:ind w:firstLine="709"/>
        <w:jc w:val="both"/>
        <w:rPr>
          <w:bCs/>
          <w:iCs/>
        </w:rPr>
      </w:pPr>
      <w:r>
        <w:rPr>
          <w:b/>
          <w:bCs/>
          <w:iCs/>
        </w:rPr>
        <w:t>Імпортування в нову таблицю</w:t>
      </w:r>
    </w:p>
    <w:p w:rsidR="00BE1C67" w:rsidRPr="00BE1C67" w:rsidRDefault="00BE1C67" w:rsidP="00BE1C67">
      <w:pPr>
        <w:spacing w:line="360" w:lineRule="auto"/>
        <w:ind w:left="1069"/>
        <w:jc w:val="both"/>
        <w:rPr>
          <w:bCs/>
          <w:i/>
          <w:iCs/>
        </w:rPr>
      </w:pPr>
      <w:r w:rsidRPr="00BE1C67">
        <w:rPr>
          <w:b/>
          <w:bCs/>
          <w:i/>
          <w:iCs/>
        </w:rPr>
        <w:t xml:space="preserve">Методична частина. </w:t>
      </w:r>
      <w:r w:rsidRPr="00BE1C67">
        <w:rPr>
          <w:bCs/>
          <w:i/>
          <w:iCs/>
        </w:rPr>
        <w:t>Особливості імпортування в нові таблиці</w:t>
      </w:r>
      <w:r>
        <w:rPr>
          <w:bCs/>
          <w:i/>
          <w:iCs/>
        </w:rPr>
        <w:t>:</w:t>
      </w:r>
    </w:p>
    <w:p w:rsidR="00A25026" w:rsidRPr="00BE1C67" w:rsidRDefault="00A25026" w:rsidP="00A25026">
      <w:pPr>
        <w:numPr>
          <w:ilvl w:val="0"/>
          <w:numId w:val="4"/>
        </w:numPr>
        <w:spacing w:line="360" w:lineRule="auto"/>
        <w:jc w:val="both"/>
        <w:rPr>
          <w:bCs/>
          <w:i/>
          <w:iCs/>
        </w:rPr>
      </w:pPr>
      <w:r w:rsidRPr="00BE1C67">
        <w:rPr>
          <w:bCs/>
          <w:i/>
          <w:iCs/>
        </w:rPr>
        <w:t>При імпортуванні в нові таблиці потім треба коригувати структуру, тому що формати полів можуть не відповідати потрібним.</w:t>
      </w:r>
    </w:p>
    <w:p w:rsidR="00475CF1" w:rsidRPr="00055026" w:rsidRDefault="00475CF1" w:rsidP="00A25026">
      <w:pPr>
        <w:pStyle w:val="BodyText2"/>
        <w:numPr>
          <w:ilvl w:val="0"/>
          <w:numId w:val="4"/>
        </w:numPr>
        <w:spacing w:line="360" w:lineRule="auto"/>
        <w:jc w:val="both"/>
        <w:rPr>
          <w:bCs/>
          <w:i/>
          <w:iCs/>
          <w:sz w:val="24"/>
          <w:szCs w:val="24"/>
        </w:rPr>
      </w:pPr>
      <w:r w:rsidRPr="00055026">
        <w:rPr>
          <w:bCs/>
          <w:i/>
          <w:iCs/>
          <w:sz w:val="24"/>
          <w:szCs w:val="24"/>
        </w:rPr>
        <w:t>При імпортуванні в нові таблиці треба визначити які поля імпортувати і задати їх формат</w:t>
      </w:r>
    </w:p>
    <w:p w:rsidR="00A25026" w:rsidRPr="00055026" w:rsidRDefault="00475CF1" w:rsidP="00A25026">
      <w:pPr>
        <w:pStyle w:val="BodyText2"/>
        <w:numPr>
          <w:ilvl w:val="0"/>
          <w:numId w:val="4"/>
        </w:numPr>
        <w:spacing w:line="360" w:lineRule="auto"/>
        <w:jc w:val="both"/>
        <w:rPr>
          <w:bCs/>
          <w:i/>
          <w:iCs/>
          <w:sz w:val="24"/>
          <w:szCs w:val="24"/>
        </w:rPr>
      </w:pPr>
      <w:r w:rsidRPr="00055026">
        <w:rPr>
          <w:bCs/>
          <w:i/>
          <w:iCs/>
          <w:sz w:val="24"/>
          <w:szCs w:val="24"/>
        </w:rPr>
        <w:t>При імпортуванні в нові таблиці н</w:t>
      </w:r>
      <w:r w:rsidR="00A25026" w:rsidRPr="00055026">
        <w:rPr>
          <w:bCs/>
          <w:i/>
          <w:iCs/>
          <w:sz w:val="24"/>
          <w:szCs w:val="24"/>
        </w:rPr>
        <w:t xml:space="preserve">а одному із кроків діалогу система пропонує обрати один із двох режимів: задавати або не задавати первинний ключ (див. </w:t>
      </w:r>
      <w:bookmarkStart w:id="0" w:name="_GoBack"/>
      <w:r w:rsidR="00A25026" w:rsidRPr="000B13DF">
        <w:rPr>
          <w:bCs/>
          <w:i/>
          <w:iCs/>
          <w:sz w:val="24"/>
          <w:szCs w:val="24"/>
        </w:rPr>
        <w:t>рис.3.</w:t>
      </w:r>
      <w:r w:rsidR="0064210E" w:rsidRPr="000B13DF">
        <w:rPr>
          <w:bCs/>
          <w:i/>
          <w:iCs/>
          <w:sz w:val="24"/>
          <w:szCs w:val="24"/>
        </w:rPr>
        <w:t>1</w:t>
      </w:r>
      <w:r w:rsidR="000B13DF" w:rsidRPr="000B13DF">
        <w:rPr>
          <w:bCs/>
          <w:i/>
          <w:iCs/>
          <w:sz w:val="24"/>
          <w:szCs w:val="24"/>
          <w:lang w:val="ru-RU"/>
        </w:rPr>
        <w:t>6</w:t>
      </w:r>
      <w:bookmarkEnd w:id="0"/>
      <w:r w:rsidR="00A25026" w:rsidRPr="00055026">
        <w:rPr>
          <w:bCs/>
          <w:i/>
          <w:iCs/>
          <w:sz w:val="24"/>
          <w:szCs w:val="24"/>
        </w:rPr>
        <w:t>).</w:t>
      </w:r>
    </w:p>
    <w:p w:rsidR="00A25026" w:rsidRDefault="00A25026" w:rsidP="006B6066">
      <w:pPr>
        <w:pStyle w:val="BodyText2"/>
        <w:spacing w:line="360" w:lineRule="auto"/>
        <w:ind w:firstLine="720"/>
        <w:jc w:val="both"/>
        <w:rPr>
          <w:bCs/>
          <w:i/>
          <w:iCs/>
          <w:sz w:val="24"/>
          <w:szCs w:val="24"/>
        </w:rPr>
      </w:pPr>
      <w:r w:rsidRPr="00055026">
        <w:rPr>
          <w:bCs/>
          <w:i/>
          <w:iCs/>
          <w:sz w:val="24"/>
          <w:szCs w:val="24"/>
        </w:rPr>
        <w:t xml:space="preserve">За замовченням завжди вмикається режим „визначати первинний ключ”. Але, якщо в таблицях, що імпортуються, є „природні” ключі (це має бути з’ясовано під час створення інфо- та даталогічної моделей), то треба перемкнути на режим „не визначати первинний ключ”. Якщо цього не буде зроблено, то СКБД автоматично додасть до таблиці нове поле з </w:t>
      </w:r>
      <w:r w:rsidRPr="006B6066">
        <w:rPr>
          <w:bCs/>
          <w:i/>
          <w:iCs/>
          <w:sz w:val="24"/>
          <w:szCs w:val="24"/>
        </w:rPr>
        <w:t xml:space="preserve">ім’ям </w:t>
      </w:r>
      <w:r w:rsidRPr="006B6066">
        <w:rPr>
          <w:b/>
          <w:i/>
          <w:iCs/>
          <w:sz w:val="24"/>
          <w:szCs w:val="24"/>
          <w:lang w:val="en-US"/>
        </w:rPr>
        <w:t>ID</w:t>
      </w:r>
      <w:r w:rsidRPr="006B6066">
        <w:rPr>
          <w:bCs/>
          <w:i/>
          <w:iCs/>
          <w:sz w:val="24"/>
          <w:szCs w:val="24"/>
        </w:rPr>
        <w:t>,</w:t>
      </w:r>
      <w:r w:rsidRPr="00055026">
        <w:rPr>
          <w:bCs/>
          <w:i/>
          <w:iCs/>
          <w:sz w:val="24"/>
          <w:szCs w:val="24"/>
        </w:rPr>
        <w:t xml:space="preserve"> тип якого буде </w:t>
      </w:r>
      <w:proofErr w:type="spellStart"/>
      <w:r w:rsidRPr="006B6066">
        <w:rPr>
          <w:b/>
          <w:i/>
          <w:iCs/>
          <w:sz w:val="24"/>
          <w:szCs w:val="24"/>
          <w:lang w:val="en-US"/>
        </w:rPr>
        <w:t>Autonumber</w:t>
      </w:r>
      <w:proofErr w:type="spellEnd"/>
      <w:r w:rsidRPr="00055026">
        <w:rPr>
          <w:bCs/>
          <w:i/>
          <w:iCs/>
          <w:sz w:val="24"/>
          <w:szCs w:val="24"/>
          <w:lang w:val="ru-RU"/>
        </w:rPr>
        <w:t xml:space="preserve"> (</w:t>
      </w:r>
      <w:r w:rsidRPr="00055026">
        <w:rPr>
          <w:bCs/>
          <w:i/>
          <w:iCs/>
          <w:sz w:val="24"/>
          <w:szCs w:val="24"/>
        </w:rPr>
        <w:t xml:space="preserve">автоматичний лічильник). За способом представлення в пам’яті ЕОМ цей тип, як вже відмічалося, відповідає типу </w:t>
      </w:r>
      <w:r w:rsidRPr="00055026">
        <w:rPr>
          <w:bCs/>
          <w:i/>
          <w:iCs/>
          <w:sz w:val="24"/>
          <w:szCs w:val="24"/>
          <w:lang w:val="en-US"/>
        </w:rPr>
        <w:t>Long</w:t>
      </w:r>
      <w:r w:rsidRPr="00055026">
        <w:rPr>
          <w:bCs/>
          <w:i/>
          <w:iCs/>
          <w:sz w:val="24"/>
          <w:szCs w:val="24"/>
        </w:rPr>
        <w:t xml:space="preserve"> </w:t>
      </w:r>
      <w:r w:rsidRPr="00055026">
        <w:rPr>
          <w:bCs/>
          <w:i/>
          <w:iCs/>
          <w:sz w:val="24"/>
          <w:szCs w:val="24"/>
          <w:lang w:val="en-US"/>
        </w:rPr>
        <w:t>Integer</w:t>
      </w:r>
      <w:r w:rsidRPr="00055026">
        <w:rPr>
          <w:bCs/>
          <w:i/>
          <w:iCs/>
          <w:sz w:val="24"/>
          <w:szCs w:val="24"/>
        </w:rPr>
        <w:t xml:space="preserve"> (довге ціле). Визначення ключів в цьому практикумі передбачено у  роботі № </w:t>
      </w:r>
      <w:r w:rsidR="006B6066" w:rsidRPr="00214E2A">
        <w:rPr>
          <w:bCs/>
          <w:i/>
          <w:iCs/>
          <w:sz w:val="24"/>
          <w:szCs w:val="24"/>
        </w:rPr>
        <w:t>6</w:t>
      </w:r>
      <w:r w:rsidRPr="00055026">
        <w:rPr>
          <w:bCs/>
          <w:i/>
          <w:iCs/>
          <w:sz w:val="24"/>
          <w:szCs w:val="24"/>
        </w:rPr>
        <w:t xml:space="preserve">. </w:t>
      </w:r>
    </w:p>
    <w:p w:rsidR="00BE1C67" w:rsidRDefault="00BE1C67" w:rsidP="00BE1C67">
      <w:pPr>
        <w:numPr>
          <w:ilvl w:val="0"/>
          <w:numId w:val="34"/>
        </w:numPr>
        <w:spacing w:line="360" w:lineRule="auto"/>
        <w:jc w:val="both"/>
        <w:rPr>
          <w:bCs/>
          <w:iCs/>
        </w:rPr>
      </w:pPr>
      <w:r w:rsidRPr="00BE1C67">
        <w:rPr>
          <w:bCs/>
          <w:iCs/>
        </w:rPr>
        <w:t xml:space="preserve">Нижче наведені кроки при імпортуванні даних в форматі </w:t>
      </w:r>
      <w:r w:rsidRPr="00BE1C67">
        <w:rPr>
          <w:bCs/>
          <w:iCs/>
          <w:lang w:val="en-US"/>
        </w:rPr>
        <w:t>Excel</w:t>
      </w:r>
      <w:r w:rsidRPr="00BE1C67">
        <w:rPr>
          <w:bCs/>
          <w:iCs/>
        </w:rPr>
        <w:t xml:space="preserve"> в нову таблицю</w:t>
      </w:r>
      <w:r>
        <w:rPr>
          <w:bCs/>
          <w:iCs/>
        </w:rPr>
        <w:t xml:space="preserve"> – рис.3.13 – 3.16.</w:t>
      </w:r>
    </w:p>
    <w:p w:rsidR="00BE1C67" w:rsidRDefault="00BE1C67" w:rsidP="006577EC">
      <w:pPr>
        <w:pStyle w:val="BodyText2"/>
        <w:spacing w:line="360" w:lineRule="auto"/>
        <w:ind w:firstLine="720"/>
        <w:jc w:val="center"/>
        <w:rPr>
          <w:bCs/>
          <w:i/>
          <w:iCs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B07DFDE" wp14:editId="5D1C6C24">
            <wp:extent cx="4226010" cy="3098957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392" cy="30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EC" w:rsidRPr="006577EC" w:rsidRDefault="006577EC" w:rsidP="006577EC">
      <w:pPr>
        <w:pStyle w:val="BodyText2"/>
        <w:spacing w:line="360" w:lineRule="auto"/>
        <w:ind w:firstLine="720"/>
        <w:jc w:val="center"/>
        <w:rPr>
          <w:bCs/>
          <w:iCs/>
          <w:sz w:val="24"/>
          <w:szCs w:val="24"/>
        </w:rPr>
      </w:pPr>
      <w:r w:rsidRPr="006577EC">
        <w:rPr>
          <w:bCs/>
          <w:iCs/>
          <w:sz w:val="24"/>
          <w:szCs w:val="24"/>
        </w:rPr>
        <w:t>Рис.3.</w:t>
      </w:r>
      <w:r>
        <w:rPr>
          <w:bCs/>
          <w:iCs/>
          <w:sz w:val="24"/>
          <w:szCs w:val="24"/>
        </w:rPr>
        <w:t>13.</w:t>
      </w:r>
      <w:r w:rsidR="007C2F82">
        <w:rPr>
          <w:bCs/>
          <w:iCs/>
          <w:sz w:val="24"/>
          <w:szCs w:val="24"/>
        </w:rPr>
        <w:t>Імпортування в нову таблицю</w:t>
      </w:r>
    </w:p>
    <w:p w:rsidR="00BE1C67" w:rsidRDefault="00BE1C67" w:rsidP="007C2F82">
      <w:pPr>
        <w:pStyle w:val="BodyText2"/>
        <w:spacing w:line="360" w:lineRule="auto"/>
        <w:ind w:firstLine="720"/>
        <w:jc w:val="center"/>
        <w:rPr>
          <w:bCs/>
          <w:i/>
          <w:iCs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238EBA6" wp14:editId="54D9D2AE">
            <wp:extent cx="3937687" cy="275057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1444" cy="275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82" w:rsidRPr="006577EC" w:rsidRDefault="007C2F82" w:rsidP="007C2F82">
      <w:pPr>
        <w:pStyle w:val="BodyText2"/>
        <w:spacing w:line="360" w:lineRule="auto"/>
        <w:ind w:firstLine="720"/>
        <w:jc w:val="center"/>
        <w:rPr>
          <w:bCs/>
          <w:iCs/>
          <w:sz w:val="24"/>
          <w:szCs w:val="24"/>
        </w:rPr>
      </w:pPr>
      <w:r w:rsidRPr="006577EC">
        <w:rPr>
          <w:bCs/>
          <w:iCs/>
          <w:sz w:val="24"/>
          <w:szCs w:val="24"/>
        </w:rPr>
        <w:t>Рис.3.</w:t>
      </w:r>
      <w:r>
        <w:rPr>
          <w:bCs/>
          <w:iCs/>
          <w:sz w:val="24"/>
          <w:szCs w:val="24"/>
        </w:rPr>
        <w:t>14.Крок 2 імпортування в нову таблицю</w:t>
      </w:r>
    </w:p>
    <w:p w:rsidR="00BE1C67" w:rsidRDefault="00BE1C67" w:rsidP="007C2F82">
      <w:pPr>
        <w:pStyle w:val="BodyText2"/>
        <w:spacing w:line="360" w:lineRule="auto"/>
        <w:ind w:firstLine="720"/>
        <w:jc w:val="center"/>
        <w:rPr>
          <w:bCs/>
          <w:i/>
          <w:iCs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7D8243D" wp14:editId="600182B5">
            <wp:extent cx="4250724" cy="2969233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9839" cy="29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82" w:rsidRPr="006577EC" w:rsidRDefault="007C2F82" w:rsidP="007C2F82">
      <w:pPr>
        <w:pStyle w:val="BodyText2"/>
        <w:spacing w:line="360" w:lineRule="auto"/>
        <w:ind w:firstLine="720"/>
        <w:jc w:val="center"/>
        <w:rPr>
          <w:bCs/>
          <w:iCs/>
          <w:sz w:val="24"/>
          <w:szCs w:val="24"/>
        </w:rPr>
      </w:pPr>
      <w:r w:rsidRPr="006577EC">
        <w:rPr>
          <w:bCs/>
          <w:iCs/>
          <w:sz w:val="24"/>
          <w:szCs w:val="24"/>
        </w:rPr>
        <w:t>Рис.3.</w:t>
      </w:r>
      <w:r>
        <w:rPr>
          <w:bCs/>
          <w:iCs/>
          <w:sz w:val="24"/>
          <w:szCs w:val="24"/>
        </w:rPr>
        <w:t>15.Крок 3 імпортування в нову таблицю</w:t>
      </w:r>
    </w:p>
    <w:p w:rsidR="00BE1C67" w:rsidRDefault="00BE1C67" w:rsidP="007C2F82">
      <w:pPr>
        <w:pStyle w:val="BodyText2"/>
        <w:spacing w:line="360" w:lineRule="auto"/>
        <w:ind w:firstLine="720"/>
        <w:jc w:val="center"/>
        <w:rPr>
          <w:bCs/>
          <w:i/>
          <w:iCs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6D842892" wp14:editId="5957BEC7">
            <wp:extent cx="4143632" cy="2894426"/>
            <wp:effectExtent l="0" t="0" r="952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673" cy="28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2C" w:rsidRPr="006577EC" w:rsidRDefault="000A582C" w:rsidP="000A582C">
      <w:pPr>
        <w:pStyle w:val="BodyText2"/>
        <w:spacing w:line="360" w:lineRule="auto"/>
        <w:ind w:firstLine="720"/>
        <w:jc w:val="center"/>
        <w:rPr>
          <w:bCs/>
          <w:iCs/>
          <w:sz w:val="24"/>
          <w:szCs w:val="24"/>
        </w:rPr>
      </w:pPr>
      <w:r w:rsidRPr="006577EC">
        <w:rPr>
          <w:bCs/>
          <w:iCs/>
          <w:sz w:val="24"/>
          <w:szCs w:val="24"/>
        </w:rPr>
        <w:t>Рис.3.</w:t>
      </w:r>
      <w:r>
        <w:rPr>
          <w:bCs/>
          <w:iCs/>
          <w:sz w:val="24"/>
          <w:szCs w:val="24"/>
        </w:rPr>
        <w:t>16.Крок 4</w:t>
      </w:r>
      <w:r w:rsidRPr="000A582C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>- ф</w:t>
      </w:r>
      <w:r w:rsidRPr="00475CF1">
        <w:rPr>
          <w:bCs/>
          <w:iCs/>
          <w:sz w:val="24"/>
          <w:szCs w:val="24"/>
        </w:rPr>
        <w:t xml:space="preserve">рагмент діалогу для вибору </w:t>
      </w:r>
      <w:r>
        <w:rPr>
          <w:bCs/>
          <w:iCs/>
          <w:sz w:val="24"/>
          <w:szCs w:val="24"/>
        </w:rPr>
        <w:t>поля</w:t>
      </w:r>
    </w:p>
    <w:p w:rsidR="00BE1C67" w:rsidRDefault="00BE1C67" w:rsidP="000A582C">
      <w:pPr>
        <w:pStyle w:val="BodyText2"/>
        <w:spacing w:line="360" w:lineRule="auto"/>
        <w:ind w:firstLine="720"/>
        <w:jc w:val="center"/>
        <w:rPr>
          <w:bCs/>
          <w:i/>
          <w:iCs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DCAB4D" wp14:editId="2B8A0ECC">
            <wp:extent cx="4174795" cy="29161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441" cy="29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2C" w:rsidRDefault="000A582C" w:rsidP="000A582C">
      <w:pPr>
        <w:pStyle w:val="BodyText2"/>
        <w:spacing w:line="360" w:lineRule="auto"/>
        <w:ind w:firstLine="720"/>
        <w:jc w:val="center"/>
        <w:rPr>
          <w:bCs/>
          <w:i/>
          <w:iCs/>
          <w:sz w:val="24"/>
          <w:szCs w:val="24"/>
        </w:rPr>
      </w:pPr>
      <w:r w:rsidRPr="006577EC">
        <w:rPr>
          <w:bCs/>
          <w:iCs/>
          <w:sz w:val="24"/>
          <w:szCs w:val="24"/>
        </w:rPr>
        <w:t>Рис.3.</w:t>
      </w:r>
      <w:r>
        <w:rPr>
          <w:bCs/>
          <w:iCs/>
          <w:sz w:val="24"/>
          <w:szCs w:val="24"/>
        </w:rPr>
        <w:t>17.Крок 5</w:t>
      </w:r>
      <w:r w:rsidRPr="000A582C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 xml:space="preserve">- </w:t>
      </w:r>
      <w:r w:rsidRPr="00475CF1">
        <w:rPr>
          <w:bCs/>
          <w:iCs/>
          <w:sz w:val="24"/>
          <w:szCs w:val="24"/>
        </w:rPr>
        <w:t>Фрагмент діалогу для вибору варіанту створення ключа</w:t>
      </w:r>
    </w:p>
    <w:p w:rsidR="006577EC" w:rsidRDefault="006577EC" w:rsidP="000A582C">
      <w:pPr>
        <w:pStyle w:val="BodyText2"/>
        <w:spacing w:line="360" w:lineRule="auto"/>
        <w:ind w:firstLine="720"/>
        <w:jc w:val="center"/>
        <w:rPr>
          <w:bCs/>
          <w:i/>
          <w:iCs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89EDCB7" wp14:editId="423D73F4">
            <wp:extent cx="4351692" cy="3039762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238" cy="30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67" w:rsidRPr="006C7FF1" w:rsidRDefault="00BE1C67" w:rsidP="00BE1C67">
      <w:pPr>
        <w:pStyle w:val="BodyText2"/>
        <w:spacing w:line="360" w:lineRule="auto"/>
        <w:jc w:val="center"/>
        <w:rPr>
          <w:bCs/>
          <w:iCs/>
          <w:sz w:val="24"/>
          <w:szCs w:val="24"/>
        </w:rPr>
      </w:pPr>
      <w:r w:rsidRPr="006C7FF1">
        <w:rPr>
          <w:bCs/>
          <w:iCs/>
          <w:sz w:val="24"/>
          <w:szCs w:val="24"/>
        </w:rPr>
        <w:t xml:space="preserve">Рис. </w:t>
      </w:r>
      <w:r>
        <w:rPr>
          <w:bCs/>
          <w:iCs/>
          <w:sz w:val="24"/>
          <w:szCs w:val="24"/>
        </w:rPr>
        <w:t>3</w:t>
      </w:r>
      <w:r w:rsidRPr="006C7FF1">
        <w:rPr>
          <w:bCs/>
          <w:iCs/>
          <w:sz w:val="24"/>
          <w:szCs w:val="24"/>
        </w:rPr>
        <w:t>.</w:t>
      </w:r>
      <w:r>
        <w:rPr>
          <w:bCs/>
          <w:iCs/>
          <w:sz w:val="24"/>
          <w:szCs w:val="24"/>
        </w:rPr>
        <w:t>1</w:t>
      </w:r>
      <w:r w:rsidR="000A582C">
        <w:rPr>
          <w:bCs/>
          <w:iCs/>
          <w:sz w:val="24"/>
          <w:szCs w:val="24"/>
        </w:rPr>
        <w:t>8</w:t>
      </w:r>
      <w:r w:rsidRPr="006C7FF1">
        <w:rPr>
          <w:bCs/>
          <w:iCs/>
          <w:sz w:val="24"/>
          <w:szCs w:val="24"/>
        </w:rPr>
        <w:t xml:space="preserve"> </w:t>
      </w:r>
      <w:r w:rsidR="000A582C">
        <w:rPr>
          <w:bCs/>
          <w:iCs/>
          <w:sz w:val="24"/>
          <w:szCs w:val="24"/>
        </w:rPr>
        <w:t>Завдання імені нової таблиці</w:t>
      </w:r>
    </w:p>
    <w:p w:rsidR="00BE1C67" w:rsidRPr="006A720E" w:rsidRDefault="00BE1C67" w:rsidP="00BE1C67">
      <w:pPr>
        <w:pStyle w:val="BodyText2"/>
        <w:spacing w:line="360" w:lineRule="auto"/>
        <w:ind w:left="541"/>
        <w:jc w:val="both"/>
        <w:rPr>
          <w:bCs/>
          <w:iCs/>
          <w:sz w:val="24"/>
          <w:szCs w:val="24"/>
        </w:rPr>
      </w:pPr>
    </w:p>
    <w:p w:rsidR="00A25026" w:rsidRDefault="00A25026" w:rsidP="006A720E">
      <w:pPr>
        <w:pStyle w:val="BodyText2"/>
        <w:spacing w:line="360" w:lineRule="auto"/>
        <w:ind w:firstLine="720"/>
        <w:jc w:val="both"/>
        <w:rPr>
          <w:i/>
          <w:sz w:val="24"/>
          <w:szCs w:val="24"/>
        </w:rPr>
      </w:pPr>
      <w:r w:rsidRPr="00055026">
        <w:rPr>
          <w:i/>
          <w:sz w:val="24"/>
          <w:szCs w:val="24"/>
        </w:rPr>
        <w:t>Якщо при імпортуванні видається файл помилок – перегляньт</w:t>
      </w:r>
      <w:r w:rsidR="006A720E" w:rsidRPr="00055026">
        <w:rPr>
          <w:i/>
          <w:sz w:val="24"/>
          <w:szCs w:val="24"/>
        </w:rPr>
        <w:t>е</w:t>
      </w:r>
      <w:r w:rsidRPr="00055026">
        <w:rPr>
          <w:i/>
          <w:sz w:val="24"/>
          <w:szCs w:val="24"/>
        </w:rPr>
        <w:t xml:space="preserve"> цей протокол і виправт</w:t>
      </w:r>
      <w:r w:rsidR="006A720E" w:rsidRPr="00055026">
        <w:rPr>
          <w:i/>
          <w:sz w:val="24"/>
          <w:szCs w:val="24"/>
        </w:rPr>
        <w:t>е</w:t>
      </w:r>
      <w:r w:rsidRPr="00055026">
        <w:rPr>
          <w:i/>
          <w:sz w:val="24"/>
          <w:szCs w:val="24"/>
        </w:rPr>
        <w:t xml:space="preserve"> дані в таблиці Excel, для порівняння імпортуйте файл в нову таблицю з ім’ям NEW, </w:t>
      </w:r>
      <w:r w:rsidR="006A720E" w:rsidRPr="00055026">
        <w:rPr>
          <w:i/>
          <w:sz w:val="24"/>
          <w:szCs w:val="24"/>
        </w:rPr>
        <w:t>у режимі К</w:t>
      </w:r>
      <w:r w:rsidRPr="00055026">
        <w:rPr>
          <w:i/>
          <w:sz w:val="24"/>
          <w:szCs w:val="24"/>
        </w:rPr>
        <w:t>онструктор</w:t>
      </w:r>
      <w:r w:rsidR="006A720E" w:rsidRPr="00055026">
        <w:rPr>
          <w:i/>
          <w:sz w:val="24"/>
          <w:szCs w:val="24"/>
        </w:rPr>
        <w:t>а</w:t>
      </w:r>
      <w:r w:rsidRPr="00055026">
        <w:rPr>
          <w:i/>
          <w:sz w:val="24"/>
          <w:szCs w:val="24"/>
        </w:rPr>
        <w:t xml:space="preserve"> перевірте отриману структуру таблиці. </w:t>
      </w:r>
      <w:r w:rsidR="006A720E" w:rsidRPr="00055026">
        <w:rPr>
          <w:i/>
          <w:sz w:val="24"/>
          <w:szCs w:val="24"/>
        </w:rPr>
        <w:t>Взагалі п</w:t>
      </w:r>
      <w:r w:rsidRPr="00055026">
        <w:rPr>
          <w:i/>
          <w:sz w:val="24"/>
          <w:szCs w:val="24"/>
        </w:rPr>
        <w:t>ісля завершення процесу імпортування треба завжди перевіряти отриману структуру таблиці й дані</w:t>
      </w:r>
      <w:r w:rsidR="006A720E" w:rsidRPr="00055026">
        <w:rPr>
          <w:i/>
          <w:sz w:val="24"/>
          <w:szCs w:val="24"/>
        </w:rPr>
        <w:t>.</w:t>
      </w:r>
    </w:p>
    <w:p w:rsidR="000A582C" w:rsidRPr="00D06D42" w:rsidRDefault="000A582C" w:rsidP="000A582C">
      <w:pPr>
        <w:numPr>
          <w:ilvl w:val="0"/>
          <w:numId w:val="34"/>
        </w:numPr>
        <w:spacing w:line="360" w:lineRule="auto"/>
        <w:jc w:val="both"/>
        <w:rPr>
          <w:b/>
          <w:bCs/>
          <w:iCs/>
        </w:rPr>
      </w:pPr>
      <w:r w:rsidRPr="00D06D42">
        <w:rPr>
          <w:b/>
          <w:bCs/>
          <w:iCs/>
        </w:rPr>
        <w:t xml:space="preserve">Експорт таблиць в СКБД </w:t>
      </w:r>
      <w:r w:rsidRPr="00D06D42">
        <w:rPr>
          <w:b/>
          <w:bCs/>
          <w:iCs/>
          <w:lang w:val="en-US"/>
        </w:rPr>
        <w:t>Access</w:t>
      </w:r>
    </w:p>
    <w:p w:rsidR="00A25026" w:rsidRDefault="000A582C" w:rsidP="006A720E">
      <w:pPr>
        <w:spacing w:line="360" w:lineRule="auto"/>
        <w:ind w:firstLine="720"/>
        <w:jc w:val="both"/>
        <w:rPr>
          <w:bCs/>
          <w:i/>
          <w:iCs/>
        </w:rPr>
      </w:pPr>
      <w:r w:rsidRPr="000A582C">
        <w:rPr>
          <w:b/>
          <w:i/>
        </w:rPr>
        <w:t>Методична частина</w:t>
      </w:r>
      <w:r>
        <w:rPr>
          <w:i/>
        </w:rPr>
        <w:t>:</w:t>
      </w:r>
      <w:r w:rsidR="006A720E" w:rsidRPr="00055026">
        <w:rPr>
          <w:i/>
        </w:rPr>
        <w:t xml:space="preserve">Таблиці бази даних, також запити (це віртуальні таблиці,  про що буде сказано в роботі №4) можна експортувати в інші програмні середовища, в першу чергу прикладні програми </w:t>
      </w:r>
      <w:r w:rsidR="006A720E" w:rsidRPr="00055026">
        <w:rPr>
          <w:i/>
          <w:lang w:val="en-US"/>
        </w:rPr>
        <w:t>MS</w:t>
      </w:r>
      <w:r w:rsidR="006A720E" w:rsidRPr="00055026">
        <w:rPr>
          <w:i/>
        </w:rPr>
        <w:t xml:space="preserve"> </w:t>
      </w:r>
      <w:r w:rsidR="006A720E" w:rsidRPr="00055026">
        <w:rPr>
          <w:i/>
          <w:lang w:val="en-US"/>
        </w:rPr>
        <w:t>Excel</w:t>
      </w:r>
      <w:r w:rsidR="006A720E" w:rsidRPr="00055026">
        <w:rPr>
          <w:i/>
        </w:rPr>
        <w:t xml:space="preserve">, </w:t>
      </w:r>
      <w:r w:rsidR="006A720E" w:rsidRPr="00055026">
        <w:rPr>
          <w:i/>
          <w:lang w:val="en-US"/>
        </w:rPr>
        <w:t>MS</w:t>
      </w:r>
      <w:r w:rsidR="006A720E" w:rsidRPr="00055026">
        <w:rPr>
          <w:i/>
        </w:rPr>
        <w:t xml:space="preserve"> </w:t>
      </w:r>
      <w:r w:rsidR="006A720E" w:rsidRPr="00055026">
        <w:rPr>
          <w:i/>
          <w:lang w:val="en-US"/>
        </w:rPr>
        <w:t>Word</w:t>
      </w:r>
      <w:r w:rsidR="006A720E" w:rsidRPr="00055026">
        <w:rPr>
          <w:i/>
        </w:rPr>
        <w:t xml:space="preserve"> та інші. Приклад </w:t>
      </w:r>
      <w:r w:rsidR="00A25026" w:rsidRPr="00055026">
        <w:rPr>
          <w:bCs/>
          <w:i/>
          <w:iCs/>
        </w:rPr>
        <w:t xml:space="preserve">експорту </w:t>
      </w:r>
      <w:r w:rsidR="006A720E" w:rsidRPr="00055026">
        <w:rPr>
          <w:bCs/>
          <w:i/>
          <w:iCs/>
        </w:rPr>
        <w:t xml:space="preserve">показано на </w:t>
      </w:r>
      <w:r w:rsidR="00A25026" w:rsidRPr="00055026">
        <w:rPr>
          <w:bCs/>
          <w:i/>
          <w:iCs/>
        </w:rPr>
        <w:t>рис. 3.</w:t>
      </w:r>
      <w:r w:rsidR="0064210E">
        <w:rPr>
          <w:bCs/>
          <w:i/>
          <w:iCs/>
        </w:rPr>
        <w:t>1</w:t>
      </w:r>
      <w:r>
        <w:rPr>
          <w:bCs/>
          <w:i/>
          <w:iCs/>
        </w:rPr>
        <w:t>9</w:t>
      </w:r>
      <w:r w:rsidR="00A25026" w:rsidRPr="00055026">
        <w:rPr>
          <w:bCs/>
          <w:i/>
          <w:iCs/>
        </w:rPr>
        <w:t>).</w:t>
      </w:r>
    </w:p>
    <w:p w:rsidR="000A582C" w:rsidRPr="00900CE9" w:rsidRDefault="000A582C" w:rsidP="000A582C">
      <w:pPr>
        <w:numPr>
          <w:ilvl w:val="1"/>
          <w:numId w:val="34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lastRenderedPageBreak/>
        <w:t xml:space="preserve">Для виконання експорту </w:t>
      </w:r>
      <w:r w:rsidR="00900CE9">
        <w:rPr>
          <w:bCs/>
          <w:iCs/>
        </w:rPr>
        <w:t xml:space="preserve">помітити таблицю </w:t>
      </w:r>
      <w:proofErr w:type="spellStart"/>
      <w:r w:rsidR="00900CE9">
        <w:rPr>
          <w:bCs/>
          <w:iCs/>
          <w:lang w:val="en-US"/>
        </w:rPr>
        <w:t>Cycl</w:t>
      </w:r>
      <w:proofErr w:type="spellEnd"/>
      <w:r w:rsidR="00900CE9">
        <w:rPr>
          <w:bCs/>
          <w:iCs/>
        </w:rPr>
        <w:t>,</w:t>
      </w:r>
      <w:r w:rsidR="00900CE9" w:rsidRPr="00900CE9">
        <w:rPr>
          <w:bCs/>
          <w:iCs/>
          <w:lang w:val="ru-RU"/>
        </w:rPr>
        <w:t xml:space="preserve"> </w:t>
      </w:r>
      <w:r>
        <w:rPr>
          <w:bCs/>
          <w:iCs/>
        </w:rPr>
        <w:t xml:space="preserve">відкрити вкладку </w:t>
      </w:r>
      <w:r w:rsidRPr="000A582C">
        <w:rPr>
          <w:b/>
          <w:bCs/>
          <w:iCs/>
          <w:lang w:val="ru-RU"/>
        </w:rPr>
        <w:t>Внешние данны</w:t>
      </w:r>
      <w:r w:rsidRPr="00900CE9">
        <w:rPr>
          <w:b/>
          <w:bCs/>
          <w:iCs/>
          <w:lang w:val="ru-RU"/>
        </w:rPr>
        <w:t>е</w:t>
      </w:r>
      <w:r w:rsidR="00900CE9">
        <w:rPr>
          <w:bCs/>
          <w:iCs/>
          <w:lang w:val="ru-RU"/>
        </w:rPr>
        <w:t xml:space="preserve"> </w:t>
      </w:r>
      <w:r>
        <w:rPr>
          <w:bCs/>
          <w:iCs/>
        </w:rPr>
        <w:t>групу</w:t>
      </w:r>
      <w:r w:rsidR="00900CE9">
        <w:rPr>
          <w:bCs/>
          <w:iCs/>
          <w:lang w:val="ru-RU"/>
        </w:rPr>
        <w:t xml:space="preserve"> </w:t>
      </w:r>
      <w:r w:rsidR="00900CE9" w:rsidRPr="00900CE9">
        <w:rPr>
          <w:b/>
          <w:bCs/>
          <w:iCs/>
          <w:lang w:val="ru-RU"/>
        </w:rPr>
        <w:t>Экспорт</w:t>
      </w:r>
      <w:r w:rsidR="00900CE9">
        <w:rPr>
          <w:b/>
          <w:bCs/>
          <w:iCs/>
          <w:lang w:val="ru-RU"/>
        </w:rPr>
        <w:t xml:space="preserve"> </w:t>
      </w:r>
      <w:r w:rsidR="00900CE9" w:rsidRPr="00900CE9">
        <w:rPr>
          <w:bCs/>
          <w:iCs/>
        </w:rPr>
        <w:t>виконайте</w:t>
      </w:r>
      <w:r w:rsidR="00900CE9" w:rsidRPr="00900CE9">
        <w:rPr>
          <w:bCs/>
          <w:iCs/>
          <w:lang w:val="ru-RU"/>
        </w:rPr>
        <w:t xml:space="preserve"> команду</w:t>
      </w:r>
      <w:r w:rsidR="00900CE9">
        <w:rPr>
          <w:b/>
          <w:bCs/>
          <w:iCs/>
          <w:lang w:val="ru-RU"/>
        </w:rPr>
        <w:t xml:space="preserve"> </w:t>
      </w:r>
      <w:r w:rsidR="00900CE9">
        <w:rPr>
          <w:b/>
          <w:bCs/>
          <w:iCs/>
          <w:lang w:val="en-US"/>
        </w:rPr>
        <w:t>Excel</w:t>
      </w:r>
    </w:p>
    <w:p w:rsidR="000A582C" w:rsidRDefault="000A582C" w:rsidP="006A720E">
      <w:pPr>
        <w:spacing w:line="360" w:lineRule="auto"/>
        <w:ind w:firstLine="720"/>
        <w:jc w:val="both"/>
        <w:rPr>
          <w:bCs/>
          <w:i/>
          <w:iCs/>
          <w:lang w:val="en-US"/>
        </w:rPr>
      </w:pPr>
      <w:r>
        <w:rPr>
          <w:noProof/>
          <w:lang w:val="ru-RU"/>
        </w:rPr>
        <w:drawing>
          <wp:inline distT="0" distB="0" distL="0" distR="0" wp14:anchorId="33AC770F" wp14:editId="459236AF">
            <wp:extent cx="5445210" cy="11450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9427" r="1706" b="64880"/>
                    <a:stretch/>
                  </pic:blipFill>
                  <pic:spPr bwMode="auto">
                    <a:xfrm>
                      <a:off x="0" y="0"/>
                      <a:ext cx="5443745" cy="114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CE9" w:rsidRDefault="00900CE9" w:rsidP="00900CE9">
      <w:pPr>
        <w:spacing w:line="360" w:lineRule="auto"/>
        <w:ind w:firstLine="720"/>
        <w:jc w:val="center"/>
        <w:rPr>
          <w:b/>
          <w:bCs/>
          <w:iCs/>
        </w:rPr>
      </w:pPr>
      <w:r>
        <w:rPr>
          <w:bCs/>
          <w:iCs/>
        </w:rPr>
        <w:t xml:space="preserve">Рис.3.19.Експорт в </w:t>
      </w:r>
      <w:r>
        <w:rPr>
          <w:b/>
          <w:bCs/>
          <w:iCs/>
          <w:lang w:val="en-US"/>
        </w:rPr>
        <w:t>Excel</w:t>
      </w:r>
    </w:p>
    <w:p w:rsidR="00900CE9" w:rsidRDefault="00900CE9" w:rsidP="00900CE9">
      <w:pPr>
        <w:numPr>
          <w:ilvl w:val="1"/>
          <w:numId w:val="35"/>
        </w:numPr>
        <w:spacing w:line="360" w:lineRule="auto"/>
        <w:jc w:val="both"/>
        <w:rPr>
          <w:bCs/>
          <w:iCs/>
        </w:rPr>
      </w:pPr>
      <w:r w:rsidRPr="00900CE9">
        <w:rPr>
          <w:bCs/>
          <w:iCs/>
        </w:rPr>
        <w:t>Виберіть папку для експорту і формат вихідного файлу</w:t>
      </w:r>
    </w:p>
    <w:p w:rsidR="00900CE9" w:rsidRDefault="00900CE9" w:rsidP="00900CE9">
      <w:pPr>
        <w:spacing w:line="360" w:lineRule="auto"/>
        <w:ind w:firstLine="720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65C2C691" wp14:editId="02B767FD">
            <wp:extent cx="4695568" cy="3443286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3770" cy="34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E9" w:rsidRDefault="00900CE9" w:rsidP="00900CE9">
      <w:pPr>
        <w:spacing w:line="360" w:lineRule="auto"/>
        <w:ind w:firstLine="720"/>
        <w:jc w:val="center"/>
        <w:rPr>
          <w:bCs/>
          <w:iCs/>
        </w:rPr>
      </w:pPr>
      <w:r>
        <w:rPr>
          <w:bCs/>
          <w:iCs/>
        </w:rPr>
        <w:t>Рис.3.20.Вибір параметрів для експорту</w:t>
      </w:r>
    </w:p>
    <w:p w:rsidR="00900CE9" w:rsidRDefault="00900CE9" w:rsidP="00900CE9">
      <w:pPr>
        <w:spacing w:line="360" w:lineRule="auto"/>
        <w:ind w:firstLine="720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3A650997" wp14:editId="35F0861E">
            <wp:extent cx="4431957" cy="3249979"/>
            <wp:effectExtent l="0" t="0" r="698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926" cy="3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E9" w:rsidRDefault="00900CE9" w:rsidP="00900CE9">
      <w:pPr>
        <w:spacing w:line="360" w:lineRule="auto"/>
        <w:ind w:firstLine="720"/>
        <w:jc w:val="center"/>
        <w:rPr>
          <w:bCs/>
          <w:iCs/>
        </w:rPr>
      </w:pPr>
      <w:r>
        <w:rPr>
          <w:bCs/>
          <w:iCs/>
        </w:rPr>
        <w:t>Рис.3.21. Кінець експорту.</w:t>
      </w:r>
    </w:p>
    <w:p w:rsidR="00900CE9" w:rsidRDefault="00D06D42" w:rsidP="00D06D42">
      <w:pPr>
        <w:numPr>
          <w:ilvl w:val="0"/>
          <w:numId w:val="36"/>
        </w:numPr>
        <w:spacing w:line="360" w:lineRule="auto"/>
        <w:jc w:val="both"/>
        <w:rPr>
          <w:b/>
          <w:bCs/>
          <w:iCs/>
        </w:rPr>
      </w:pPr>
      <w:r w:rsidRPr="00D06D42">
        <w:rPr>
          <w:b/>
          <w:bCs/>
          <w:iCs/>
        </w:rPr>
        <w:lastRenderedPageBreak/>
        <w:t>Зв’язування даних</w:t>
      </w:r>
    </w:p>
    <w:p w:rsidR="00D06D42" w:rsidRPr="005B6F23" w:rsidRDefault="00D06D42" w:rsidP="00D06D42">
      <w:pPr>
        <w:numPr>
          <w:ilvl w:val="1"/>
          <w:numId w:val="36"/>
        </w:numPr>
        <w:spacing w:line="360" w:lineRule="auto"/>
        <w:jc w:val="both"/>
        <w:rPr>
          <w:bCs/>
          <w:iCs/>
        </w:rPr>
      </w:pPr>
      <w:r>
        <w:t xml:space="preserve">Щоб приєднати (Link) до своєї бази даних будь яку таблицю бази Борей треба відкрити вкладку </w:t>
      </w:r>
      <w:r w:rsidRPr="005B6F23">
        <w:rPr>
          <w:b/>
        </w:rPr>
        <w:t>Внешние данные</w:t>
      </w:r>
      <w:r w:rsidRPr="005B6F23">
        <w:t xml:space="preserve"> в </w:t>
      </w:r>
      <w:r>
        <w:t>групі</w:t>
      </w:r>
      <w:r w:rsidR="005B6F23">
        <w:t xml:space="preserve"> </w:t>
      </w:r>
      <w:r w:rsidR="005B6F23" w:rsidRPr="005B6F23">
        <w:rPr>
          <w:b/>
          <w:lang w:val="en-US"/>
        </w:rPr>
        <w:t>Import</w:t>
      </w:r>
      <w:r w:rsidR="005B6F23" w:rsidRPr="005B6F23">
        <w:rPr>
          <w:b/>
        </w:rPr>
        <w:t xml:space="preserve"> </w:t>
      </w:r>
      <w:r w:rsidR="005B6F23" w:rsidRPr="005B6F23">
        <w:rPr>
          <w:b/>
          <w:lang w:val="en-US"/>
        </w:rPr>
        <w:t>and</w:t>
      </w:r>
      <w:r w:rsidR="005B6F23" w:rsidRPr="005B6F23">
        <w:rPr>
          <w:b/>
        </w:rPr>
        <w:t xml:space="preserve"> </w:t>
      </w:r>
      <w:r w:rsidR="005B6F23" w:rsidRPr="005B6F23">
        <w:rPr>
          <w:b/>
          <w:lang w:val="en-US"/>
        </w:rPr>
        <w:t>Link</w:t>
      </w:r>
    </w:p>
    <w:p w:rsidR="005B6F23" w:rsidRDefault="005B6F23" w:rsidP="005B6F23">
      <w:pPr>
        <w:spacing w:line="360" w:lineRule="auto"/>
        <w:jc w:val="center"/>
        <w:rPr>
          <w:bCs/>
          <w:iCs/>
          <w:lang w:val="en-US"/>
        </w:rPr>
      </w:pPr>
      <w:r>
        <w:rPr>
          <w:noProof/>
          <w:lang w:val="ru-RU"/>
        </w:rPr>
        <w:drawing>
          <wp:inline distT="0" distB="0" distL="0" distR="0" wp14:anchorId="19931711" wp14:editId="65ED1E85">
            <wp:extent cx="4786184" cy="171758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110" t="6288" r="29079" b="63387"/>
                    <a:stretch/>
                  </pic:blipFill>
                  <pic:spPr bwMode="auto">
                    <a:xfrm>
                      <a:off x="0" y="0"/>
                      <a:ext cx="4786521" cy="171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F23" w:rsidRDefault="005B6F23" w:rsidP="005B6F23">
      <w:pPr>
        <w:spacing w:line="360" w:lineRule="auto"/>
        <w:jc w:val="center"/>
        <w:rPr>
          <w:bCs/>
          <w:iCs/>
        </w:rPr>
      </w:pPr>
      <w:r>
        <w:rPr>
          <w:bCs/>
          <w:iCs/>
        </w:rPr>
        <w:t>Рис.3.22.Вкладка для зв’язку</w:t>
      </w:r>
    </w:p>
    <w:p w:rsidR="005B6F23" w:rsidRDefault="005B6F23" w:rsidP="005B6F23">
      <w:pPr>
        <w:spacing w:line="360" w:lineRule="auto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6859DB99" wp14:editId="7AC5CEA2">
            <wp:extent cx="4160108" cy="305063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5032" cy="30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23" w:rsidRPr="005B6F23" w:rsidRDefault="005B6F23" w:rsidP="005B6F23">
      <w:pPr>
        <w:spacing w:line="360" w:lineRule="auto"/>
        <w:jc w:val="center"/>
        <w:rPr>
          <w:bCs/>
          <w:iCs/>
        </w:rPr>
      </w:pPr>
      <w:r>
        <w:rPr>
          <w:bCs/>
          <w:iCs/>
        </w:rPr>
        <w:t>Рис.3.23.Вибір параметрів зв’язку</w:t>
      </w:r>
    </w:p>
    <w:p w:rsidR="00D06D42" w:rsidRDefault="005B6F23" w:rsidP="00D06D42">
      <w:pPr>
        <w:numPr>
          <w:ilvl w:val="1"/>
          <w:numId w:val="36"/>
        </w:numPr>
        <w:spacing w:line="360" w:lineRule="auto"/>
        <w:jc w:val="both"/>
        <w:rPr>
          <w:bCs/>
          <w:iCs/>
        </w:rPr>
      </w:pPr>
      <w:r w:rsidRPr="005B6F23">
        <w:rPr>
          <w:bCs/>
          <w:iCs/>
        </w:rPr>
        <w:t>В вікні вибрати потрібну таблицю</w:t>
      </w:r>
    </w:p>
    <w:p w:rsidR="00F52B2C" w:rsidRDefault="005B6F23" w:rsidP="00A25026">
      <w:pPr>
        <w:spacing w:after="60" w:line="360" w:lineRule="auto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203C115B" wp14:editId="351B5A33">
            <wp:extent cx="3163330" cy="2677297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857" cy="267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23" w:rsidRDefault="005B6F23" w:rsidP="00A25026">
      <w:pPr>
        <w:spacing w:after="60" w:line="360" w:lineRule="auto"/>
        <w:jc w:val="center"/>
        <w:rPr>
          <w:bCs/>
          <w:iCs/>
        </w:rPr>
      </w:pPr>
      <w:r>
        <w:rPr>
          <w:bCs/>
          <w:iCs/>
        </w:rPr>
        <w:t>Рис.3.24.Вибір таблиці</w:t>
      </w:r>
    </w:p>
    <w:p w:rsidR="005B6F23" w:rsidRDefault="00B170AA" w:rsidP="005B6F23">
      <w:pPr>
        <w:numPr>
          <w:ilvl w:val="1"/>
          <w:numId w:val="37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lastRenderedPageBreak/>
        <w:t>В результаті створиться зв’язок</w:t>
      </w:r>
    </w:p>
    <w:p w:rsidR="00B170AA" w:rsidRDefault="00B170AA" w:rsidP="00B170AA">
      <w:pPr>
        <w:spacing w:line="360" w:lineRule="auto"/>
        <w:jc w:val="center"/>
        <w:rPr>
          <w:bCs/>
          <w:iCs/>
        </w:rPr>
      </w:pPr>
      <w:r>
        <w:rPr>
          <w:noProof/>
          <w:lang w:val="ru-RU"/>
        </w:rPr>
        <w:drawing>
          <wp:inline distT="0" distB="0" distL="0" distR="0" wp14:anchorId="1C495732" wp14:editId="741B07C5">
            <wp:extent cx="2232189" cy="988541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077" t="44691" r="70654" b="38617"/>
                    <a:stretch/>
                  </pic:blipFill>
                  <pic:spPr bwMode="auto">
                    <a:xfrm>
                      <a:off x="0" y="0"/>
                      <a:ext cx="2232420" cy="98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0AA" w:rsidRDefault="00B170AA" w:rsidP="00B170AA">
      <w:pPr>
        <w:spacing w:line="360" w:lineRule="auto"/>
        <w:jc w:val="center"/>
        <w:rPr>
          <w:bCs/>
          <w:iCs/>
        </w:rPr>
      </w:pPr>
      <w:r>
        <w:rPr>
          <w:bCs/>
          <w:iCs/>
        </w:rPr>
        <w:t>Рис.3.25.Вигляд таблиці з зв’язком</w:t>
      </w:r>
    </w:p>
    <w:p w:rsidR="00B170AA" w:rsidRPr="00B170AA" w:rsidRDefault="00B170AA" w:rsidP="005B6F23">
      <w:pPr>
        <w:numPr>
          <w:ilvl w:val="1"/>
          <w:numId w:val="37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Спробуйте додати, оновити або видалити рядки із таблиці бази Борей</w:t>
      </w:r>
      <w:r>
        <w:rPr>
          <w:b/>
        </w:rPr>
        <w:t xml:space="preserve">, </w:t>
      </w:r>
      <w:r>
        <w:t>знаходячись в власній базі даних.</w:t>
      </w:r>
    </w:p>
    <w:p w:rsidR="00B170AA" w:rsidRPr="00B170AA" w:rsidRDefault="00B170AA" w:rsidP="005B6F23">
      <w:pPr>
        <w:numPr>
          <w:ilvl w:val="1"/>
          <w:numId w:val="37"/>
        </w:numPr>
        <w:spacing w:line="360" w:lineRule="auto"/>
        <w:jc w:val="both"/>
        <w:rPr>
          <w:bCs/>
          <w:iCs/>
        </w:rPr>
      </w:pPr>
      <w:r w:rsidRPr="00C00931">
        <w:t xml:space="preserve">Спробуєте відкоригувати структурі таблиці з бази Борей. Структуру приєднаної таблиці можна передивлятися, копіювати поля, але </w:t>
      </w:r>
      <w:r w:rsidRPr="00C00931">
        <w:rPr>
          <w:b/>
        </w:rPr>
        <w:t>не можна коригувати</w:t>
      </w:r>
      <w:r w:rsidRPr="00C00931">
        <w:t xml:space="preserve"> структуру даних</w:t>
      </w:r>
    </w:p>
    <w:p w:rsidR="00B170AA" w:rsidRDefault="00B170AA" w:rsidP="00B170AA">
      <w:pPr>
        <w:numPr>
          <w:ilvl w:val="0"/>
          <w:numId w:val="37"/>
        </w:numPr>
        <w:spacing w:line="360" w:lineRule="auto"/>
        <w:jc w:val="both"/>
        <w:rPr>
          <w:bCs/>
          <w:iCs/>
        </w:rPr>
      </w:pPr>
      <w:r w:rsidRPr="00B170AA">
        <w:rPr>
          <w:bCs/>
          <w:iCs/>
        </w:rPr>
        <w:t xml:space="preserve"> </w:t>
      </w:r>
      <w:r>
        <w:rPr>
          <w:bCs/>
          <w:iCs/>
        </w:rPr>
        <w:t>Закрийте бази даних.</w:t>
      </w:r>
    </w:p>
    <w:p w:rsidR="00B170AA" w:rsidRDefault="00B170AA" w:rsidP="00B170AA">
      <w:pPr>
        <w:numPr>
          <w:ilvl w:val="0"/>
          <w:numId w:val="37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Кінець роботи.</w:t>
      </w:r>
    </w:p>
    <w:p w:rsidR="00BC5951" w:rsidRDefault="00BC5951" w:rsidP="00CF12AD">
      <w:pPr>
        <w:spacing w:line="360" w:lineRule="auto"/>
        <w:ind w:left="720"/>
        <w:jc w:val="both"/>
        <w:rPr>
          <w:bCs/>
          <w:iCs/>
        </w:rPr>
      </w:pPr>
    </w:p>
    <w:sectPr w:rsidR="00BC5951" w:rsidSect="005B6F23">
      <w:pgSz w:w="11906" w:h="16838"/>
      <w:pgMar w:top="851" w:right="850" w:bottom="709" w:left="141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377F4"/>
    <w:multiLevelType w:val="hybridMultilevel"/>
    <w:tmpl w:val="40FC78A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6506F5"/>
    <w:multiLevelType w:val="hybridMultilevel"/>
    <w:tmpl w:val="08F61B12"/>
    <w:lvl w:ilvl="0" w:tplc="4A805D4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8D62BE9"/>
    <w:multiLevelType w:val="multilevel"/>
    <w:tmpl w:val="EC8C70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12FA313C"/>
    <w:multiLevelType w:val="multilevel"/>
    <w:tmpl w:val="6D8067D4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4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4">
    <w:nsid w:val="14CA3EB0"/>
    <w:multiLevelType w:val="multilevel"/>
    <w:tmpl w:val="5AF4D6A8"/>
    <w:lvl w:ilvl="0">
      <w:start w:val="2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00"/>
        </w:tabs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5">
    <w:nsid w:val="1E887677"/>
    <w:multiLevelType w:val="multilevel"/>
    <w:tmpl w:val="08F61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20161972"/>
    <w:multiLevelType w:val="multilevel"/>
    <w:tmpl w:val="D07CB214"/>
    <w:lvl w:ilvl="0">
      <w:start w:val="2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1500"/>
        </w:tabs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7">
    <w:nsid w:val="20227E1A"/>
    <w:multiLevelType w:val="multilevel"/>
    <w:tmpl w:val="0B506EE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4"/>
      </w:rPr>
    </w:lvl>
    <w:lvl w:ilvl="1">
      <w:start w:val="3"/>
      <w:numFmt w:val="decimal"/>
      <w:lvlText w:val="%1.%2"/>
      <w:lvlJc w:val="left"/>
      <w:pPr>
        <w:tabs>
          <w:tab w:val="num" w:pos="600"/>
        </w:tabs>
        <w:ind w:left="60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900"/>
        </w:tabs>
        <w:ind w:left="90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900"/>
        </w:tabs>
        <w:ind w:left="9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260"/>
        </w:tabs>
        <w:ind w:left="126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260"/>
        </w:tabs>
        <w:ind w:left="126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620"/>
        </w:tabs>
        <w:ind w:left="16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980"/>
        </w:tabs>
        <w:ind w:left="1980" w:hanging="1800"/>
      </w:pPr>
      <w:rPr>
        <w:rFonts w:hint="default"/>
        <w:sz w:val="24"/>
      </w:rPr>
    </w:lvl>
  </w:abstractNum>
  <w:abstractNum w:abstractNumId="8">
    <w:nsid w:val="265B1DAF"/>
    <w:multiLevelType w:val="multilevel"/>
    <w:tmpl w:val="2CA65E6A"/>
    <w:lvl w:ilvl="0">
      <w:start w:val="23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00"/>
        </w:tabs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9">
    <w:nsid w:val="28BF6ECF"/>
    <w:multiLevelType w:val="multilevel"/>
    <w:tmpl w:val="B1708B24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10">
    <w:nsid w:val="2AE7246F"/>
    <w:multiLevelType w:val="hybridMultilevel"/>
    <w:tmpl w:val="E7146D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C5744E6"/>
    <w:multiLevelType w:val="multilevel"/>
    <w:tmpl w:val="3184004A"/>
    <w:lvl w:ilvl="0">
      <w:start w:val="24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500"/>
        </w:tabs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12">
    <w:nsid w:val="31CF1FFD"/>
    <w:multiLevelType w:val="multilevel"/>
    <w:tmpl w:val="2076B910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32C5697B"/>
    <w:multiLevelType w:val="multilevel"/>
    <w:tmpl w:val="E64A39B2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33487C73"/>
    <w:multiLevelType w:val="multilevel"/>
    <w:tmpl w:val="EFCAB5CC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3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15">
    <w:nsid w:val="3DB20684"/>
    <w:multiLevelType w:val="multilevel"/>
    <w:tmpl w:val="D810604E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3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16">
    <w:nsid w:val="3E126873"/>
    <w:multiLevelType w:val="hybridMultilevel"/>
    <w:tmpl w:val="9A1E2132"/>
    <w:lvl w:ilvl="0" w:tplc="04190001">
      <w:start w:val="1"/>
      <w:numFmt w:val="bullet"/>
      <w:lvlText w:val=""/>
      <w:lvlJc w:val="left"/>
      <w:pPr>
        <w:tabs>
          <w:tab w:val="num" w:pos="901"/>
        </w:tabs>
        <w:ind w:left="9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1"/>
        </w:tabs>
        <w:ind w:left="16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1"/>
        </w:tabs>
        <w:ind w:left="23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1"/>
        </w:tabs>
        <w:ind w:left="30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1"/>
        </w:tabs>
        <w:ind w:left="37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1"/>
        </w:tabs>
        <w:ind w:left="45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1"/>
        </w:tabs>
        <w:ind w:left="52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1"/>
        </w:tabs>
        <w:ind w:left="59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1"/>
        </w:tabs>
        <w:ind w:left="6661" w:hanging="360"/>
      </w:pPr>
      <w:rPr>
        <w:rFonts w:ascii="Wingdings" w:hAnsi="Wingdings" w:hint="default"/>
      </w:rPr>
    </w:lvl>
  </w:abstractNum>
  <w:abstractNum w:abstractNumId="17">
    <w:nsid w:val="41397A8E"/>
    <w:multiLevelType w:val="multilevel"/>
    <w:tmpl w:val="E40C4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FBB0694"/>
    <w:multiLevelType w:val="multilevel"/>
    <w:tmpl w:val="576656EA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53C44447"/>
    <w:multiLevelType w:val="multilevel"/>
    <w:tmpl w:val="DFBEF65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4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2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4D64F36"/>
    <w:multiLevelType w:val="hybridMultilevel"/>
    <w:tmpl w:val="30CAFF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4E80D1E"/>
    <w:multiLevelType w:val="multilevel"/>
    <w:tmpl w:val="BB5E8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2">
    <w:nsid w:val="5707659F"/>
    <w:multiLevelType w:val="hybridMultilevel"/>
    <w:tmpl w:val="7E1A21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9DA4E1A"/>
    <w:multiLevelType w:val="multilevel"/>
    <w:tmpl w:val="B3380602"/>
    <w:lvl w:ilvl="0">
      <w:start w:val="1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5B2567C2"/>
    <w:multiLevelType w:val="multilevel"/>
    <w:tmpl w:val="6980AC04"/>
    <w:lvl w:ilvl="0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5C591240"/>
    <w:multiLevelType w:val="multilevel"/>
    <w:tmpl w:val="592091D0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4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26">
    <w:nsid w:val="61566AA6"/>
    <w:multiLevelType w:val="multilevel"/>
    <w:tmpl w:val="81E475B6"/>
    <w:lvl w:ilvl="0">
      <w:start w:val="1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27">
    <w:nsid w:val="680C6B85"/>
    <w:multiLevelType w:val="multilevel"/>
    <w:tmpl w:val="22A680E6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>
    <w:nsid w:val="697F75DF"/>
    <w:multiLevelType w:val="multilevel"/>
    <w:tmpl w:val="AB960CFC"/>
    <w:lvl w:ilvl="0">
      <w:start w:val="1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6C415873"/>
    <w:multiLevelType w:val="multilevel"/>
    <w:tmpl w:val="D810604E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3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30">
    <w:nsid w:val="6CA6586A"/>
    <w:multiLevelType w:val="hybridMultilevel"/>
    <w:tmpl w:val="4EF457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8DF57BF"/>
    <w:multiLevelType w:val="multilevel"/>
    <w:tmpl w:val="A436487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793401B4"/>
    <w:multiLevelType w:val="multilevel"/>
    <w:tmpl w:val="104ED30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7A2063AF"/>
    <w:multiLevelType w:val="multilevel"/>
    <w:tmpl w:val="D0BC7A7E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7CC56054"/>
    <w:multiLevelType w:val="hybridMultilevel"/>
    <w:tmpl w:val="A6CC5D30"/>
    <w:lvl w:ilvl="0" w:tplc="1BFC0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>
    <w:nsid w:val="7D557966"/>
    <w:multiLevelType w:val="multilevel"/>
    <w:tmpl w:val="104ED30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7E1F46A6"/>
    <w:multiLevelType w:val="multilevel"/>
    <w:tmpl w:val="F0626838"/>
    <w:lvl w:ilvl="0">
      <w:start w:val="1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num w:numId="1">
    <w:abstractNumId w:val="22"/>
  </w:num>
  <w:num w:numId="2">
    <w:abstractNumId w:val="21"/>
  </w:num>
  <w:num w:numId="3">
    <w:abstractNumId w:val="10"/>
  </w:num>
  <w:num w:numId="4">
    <w:abstractNumId w:val="16"/>
  </w:num>
  <w:num w:numId="5">
    <w:abstractNumId w:val="19"/>
  </w:num>
  <w:num w:numId="6">
    <w:abstractNumId w:val="15"/>
  </w:num>
  <w:num w:numId="7">
    <w:abstractNumId w:val="23"/>
  </w:num>
  <w:num w:numId="8">
    <w:abstractNumId w:val="28"/>
  </w:num>
  <w:num w:numId="9">
    <w:abstractNumId w:val="32"/>
  </w:num>
  <w:num w:numId="10">
    <w:abstractNumId w:val="30"/>
  </w:num>
  <w:num w:numId="11">
    <w:abstractNumId w:val="31"/>
  </w:num>
  <w:num w:numId="12">
    <w:abstractNumId w:val="0"/>
  </w:num>
  <w:num w:numId="13">
    <w:abstractNumId w:val="20"/>
  </w:num>
  <w:num w:numId="14">
    <w:abstractNumId w:val="1"/>
  </w:num>
  <w:num w:numId="15">
    <w:abstractNumId w:val="5"/>
  </w:num>
  <w:num w:numId="16">
    <w:abstractNumId w:val="34"/>
  </w:num>
  <w:num w:numId="17">
    <w:abstractNumId w:val="3"/>
  </w:num>
  <w:num w:numId="18">
    <w:abstractNumId w:val="36"/>
  </w:num>
  <w:num w:numId="19">
    <w:abstractNumId w:val="7"/>
  </w:num>
  <w:num w:numId="20">
    <w:abstractNumId w:val="12"/>
  </w:num>
  <w:num w:numId="21">
    <w:abstractNumId w:val="18"/>
  </w:num>
  <w:num w:numId="22">
    <w:abstractNumId w:val="24"/>
  </w:num>
  <w:num w:numId="23">
    <w:abstractNumId w:val="29"/>
  </w:num>
  <w:num w:numId="24">
    <w:abstractNumId w:val="14"/>
  </w:num>
  <w:num w:numId="25">
    <w:abstractNumId w:val="17"/>
  </w:num>
  <w:num w:numId="26">
    <w:abstractNumId w:val="26"/>
  </w:num>
  <w:num w:numId="27">
    <w:abstractNumId w:val="27"/>
  </w:num>
  <w:num w:numId="28">
    <w:abstractNumId w:val="33"/>
  </w:num>
  <w:num w:numId="29">
    <w:abstractNumId w:val="13"/>
  </w:num>
  <w:num w:numId="30">
    <w:abstractNumId w:val="9"/>
  </w:num>
  <w:num w:numId="31">
    <w:abstractNumId w:val="25"/>
  </w:num>
  <w:num w:numId="32">
    <w:abstractNumId w:val="35"/>
  </w:num>
  <w:num w:numId="33">
    <w:abstractNumId w:val="2"/>
  </w:num>
  <w:num w:numId="34">
    <w:abstractNumId w:val="8"/>
  </w:num>
  <w:num w:numId="35">
    <w:abstractNumId w:val="11"/>
  </w:num>
  <w:num w:numId="36">
    <w:abstractNumId w:val="4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E67"/>
    <w:rsid w:val="00055026"/>
    <w:rsid w:val="00085843"/>
    <w:rsid w:val="000A582C"/>
    <w:rsid w:val="000B13DF"/>
    <w:rsid w:val="0013688D"/>
    <w:rsid w:val="002122DA"/>
    <w:rsid w:val="00214E2A"/>
    <w:rsid w:val="002167CB"/>
    <w:rsid w:val="00243371"/>
    <w:rsid w:val="0024622C"/>
    <w:rsid w:val="00340193"/>
    <w:rsid w:val="003D4916"/>
    <w:rsid w:val="00403694"/>
    <w:rsid w:val="004212C5"/>
    <w:rsid w:val="004671B8"/>
    <w:rsid w:val="00475CF1"/>
    <w:rsid w:val="00483ED6"/>
    <w:rsid w:val="004A1262"/>
    <w:rsid w:val="005B6F23"/>
    <w:rsid w:val="005D1CCC"/>
    <w:rsid w:val="00633A20"/>
    <w:rsid w:val="0064210E"/>
    <w:rsid w:val="00655804"/>
    <w:rsid w:val="006577EC"/>
    <w:rsid w:val="00695C8E"/>
    <w:rsid w:val="006A720E"/>
    <w:rsid w:val="006B6066"/>
    <w:rsid w:val="00700C8C"/>
    <w:rsid w:val="0074723F"/>
    <w:rsid w:val="00754CEC"/>
    <w:rsid w:val="007B3F02"/>
    <w:rsid w:val="007C2F82"/>
    <w:rsid w:val="007F5FB5"/>
    <w:rsid w:val="008313B6"/>
    <w:rsid w:val="00900CE9"/>
    <w:rsid w:val="009F7ABF"/>
    <w:rsid w:val="00A25026"/>
    <w:rsid w:val="00A60C17"/>
    <w:rsid w:val="00AB0225"/>
    <w:rsid w:val="00B170AA"/>
    <w:rsid w:val="00B2196C"/>
    <w:rsid w:val="00BC5951"/>
    <w:rsid w:val="00BE1C67"/>
    <w:rsid w:val="00C00931"/>
    <w:rsid w:val="00C25F0A"/>
    <w:rsid w:val="00CF12AD"/>
    <w:rsid w:val="00D06D42"/>
    <w:rsid w:val="00D61E2A"/>
    <w:rsid w:val="00D741A9"/>
    <w:rsid w:val="00DE703D"/>
    <w:rsid w:val="00DF63BA"/>
    <w:rsid w:val="00E361B8"/>
    <w:rsid w:val="00E63E67"/>
    <w:rsid w:val="00EE3EBC"/>
    <w:rsid w:val="00EE42CF"/>
    <w:rsid w:val="00F52B2C"/>
    <w:rsid w:val="00F6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rsid w:val="00EE42CF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  <w:szCs w:val="20"/>
      <w:lang w:eastAsia="en-US"/>
    </w:rPr>
  </w:style>
  <w:style w:type="paragraph" w:styleId="BodyTextIndent">
    <w:name w:val="Body Text Indent"/>
    <w:basedOn w:val="Normal"/>
    <w:rsid w:val="00BC5951"/>
    <w:pPr>
      <w:spacing w:after="120"/>
      <w:ind w:left="283"/>
    </w:pPr>
  </w:style>
  <w:style w:type="table" w:styleId="TableGrid">
    <w:name w:val="Table Grid"/>
    <w:basedOn w:val="TableNormal"/>
    <w:rsid w:val="00DF63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633A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33A20"/>
    <w:rPr>
      <w:rFonts w:ascii="Tahoma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214E2A"/>
    <w:pPr>
      <w:ind w:left="720"/>
      <w:contextualSpacing/>
    </w:pPr>
  </w:style>
  <w:style w:type="character" w:customStyle="1" w:styleId="BodyText2Char">
    <w:name w:val="Body Text 2 Char"/>
    <w:basedOn w:val="DefaultParagraphFont"/>
    <w:link w:val="BodyText2"/>
    <w:rsid w:val="007C2F82"/>
    <w:rPr>
      <w:sz w:val="28"/>
      <w:lang w:val="uk-UA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rsid w:val="00EE42CF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  <w:szCs w:val="20"/>
      <w:lang w:eastAsia="en-US"/>
    </w:rPr>
  </w:style>
  <w:style w:type="paragraph" w:styleId="BodyTextIndent">
    <w:name w:val="Body Text Indent"/>
    <w:basedOn w:val="Normal"/>
    <w:rsid w:val="00BC5951"/>
    <w:pPr>
      <w:spacing w:after="120"/>
      <w:ind w:left="283"/>
    </w:pPr>
  </w:style>
  <w:style w:type="table" w:styleId="TableGrid">
    <w:name w:val="Table Grid"/>
    <w:basedOn w:val="TableNormal"/>
    <w:rsid w:val="00DF63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633A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33A20"/>
    <w:rPr>
      <w:rFonts w:ascii="Tahoma" w:hAnsi="Tahoma" w:cs="Tahoma"/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214E2A"/>
    <w:pPr>
      <w:ind w:left="720"/>
      <w:contextualSpacing/>
    </w:pPr>
  </w:style>
  <w:style w:type="character" w:customStyle="1" w:styleId="BodyText2Char">
    <w:name w:val="Body Text 2 Char"/>
    <w:basedOn w:val="DefaultParagraphFont"/>
    <w:link w:val="BodyText2"/>
    <w:rsid w:val="007C2F82"/>
    <w:rPr>
      <w:sz w:val="28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1319</Words>
  <Characters>7697</Characters>
  <Application>Microsoft Office Word</Application>
  <DocSecurity>0</DocSecurity>
  <Lines>64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3 Ведення таблиць бази даних</vt:lpstr>
      <vt:lpstr>3 Ведення таблиць бази даних</vt:lpstr>
    </vt:vector>
  </TitlesOfParts>
  <Company>Home</Company>
  <LinksUpToDate>false</LinksUpToDate>
  <CharactersWithSpaces>8999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 Ведення таблиць бази даних</dc:title>
  <dc:creator>Administrator</dc:creator>
  <cp:lastModifiedBy>Ніколенко Світлана Григорівна</cp:lastModifiedBy>
  <cp:revision>5</cp:revision>
  <dcterms:created xsi:type="dcterms:W3CDTF">2011-01-19T08:15:00Z</dcterms:created>
  <dcterms:modified xsi:type="dcterms:W3CDTF">2014-01-17T11:56:00Z</dcterms:modified>
</cp:coreProperties>
</file>