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8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</w:t>
      </w:r>
    </w:p>
    <w:p w:rsidR="00224D3C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4D3C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Загальні відомості. </w:t>
      </w:r>
      <w:r w:rsidR="00DC28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Типи даних. </w:t>
      </w:r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>Створення БД. Створення таблиці. Резервне копіювання та відновлення. Імпорт-експорт даних.</w:t>
      </w:r>
    </w:p>
    <w:p w:rsidR="00224D3C" w:rsidRPr="00B05AB4" w:rsidRDefault="00224D3C" w:rsidP="00B05A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4D3C" w:rsidRPr="00B05AB4" w:rsidRDefault="00320EB5" w:rsidP="00B05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т</w:t>
      </w:r>
      <w:r w:rsidR="00224D3C" w:rsidRPr="00B05AB4">
        <w:rPr>
          <w:rFonts w:ascii="Times New Roman" w:hAnsi="Times New Roman" w:cs="Times New Roman"/>
          <w:sz w:val="28"/>
          <w:szCs w:val="28"/>
          <w:lang w:val="uk-UA"/>
        </w:rPr>
        <w:t>еоретичні відомості.</w:t>
      </w:r>
    </w:p>
    <w:p w:rsidR="00B05AB4" w:rsidRDefault="00634CF5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— це програмна бібліотека, що реалізує </w:t>
      </w:r>
      <w:r w:rsidR="00B05AB4" w:rsidRPr="00B05AB4">
        <w:rPr>
          <w:rFonts w:ascii="Times New Roman" w:hAnsi="Times New Roman" w:cs="Times New Roman"/>
          <w:sz w:val="28"/>
          <w:szCs w:val="28"/>
          <w:lang w:val="uk-UA"/>
        </w:rPr>
        <w:t>самодостатню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, не потребуючу сервера,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транзакційну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 систему управління реляційними базами даних SQL.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- це одна з найбільш швидко зростаючих СУБД. Вихідний код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є у вільному доступі</w:t>
      </w:r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. Це база даних, яка не потребує конфігурування, ще означає, що вам не потрібно її налаштовувати під вашу операційну систему. </w:t>
      </w:r>
      <w:proofErr w:type="spellStart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-движок не є окремим процесом, як і інші бази даних, ви можете поєднати його статично або </w:t>
      </w:r>
      <w:proofErr w:type="spellStart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ваших вимог з вашим додатком. </w:t>
      </w:r>
      <w:proofErr w:type="spellStart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AE307E"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отримує прямий доступ безпосередньо до файлів даних.</w:t>
      </w:r>
    </w:p>
    <w:p w:rsidR="00320EB5" w:rsidRPr="00B05AB4" w:rsidRDefault="00320EB5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5AB4" w:rsidRP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не вимагає окремого серверного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або систему для роботи (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serverless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поставляється з нульової конфігурації, який означає, що не потрібні установки або адмініст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Вся база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зберігає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ться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одному крос платформному 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файлі. </w:t>
      </w:r>
    </w:p>
    <w:p w:rsid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дуже мал</w:t>
      </w:r>
      <w:r>
        <w:rPr>
          <w:rFonts w:ascii="Times New Roman" w:hAnsi="Times New Roman" w:cs="Times New Roman"/>
          <w:sz w:val="28"/>
          <w:szCs w:val="28"/>
          <w:lang w:val="uk-UA"/>
        </w:rPr>
        <w:t>а не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жка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, менше, ніж 400KiB 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>у повній комплектації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або менше, ніж 250KiB з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виключенням деяких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функції. </w:t>
      </w:r>
    </w:p>
    <w:p w:rsidR="00B05AB4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є самодостатн</w:t>
      </w:r>
      <w:r>
        <w:rPr>
          <w:rFonts w:ascii="Times New Roman" w:hAnsi="Times New Roman" w:cs="Times New Roman"/>
          <w:sz w:val="28"/>
          <w:szCs w:val="28"/>
          <w:lang w:val="uk-UA"/>
        </w:rPr>
        <w:t>ьою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немає зовнішніх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EB5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 xml:space="preserve">транзакції повністю задовольняють вимогам </w:t>
      </w:r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>ACID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, дозволяючи безпечний доступ з декількох процес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або поток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EB5" w:rsidRDefault="00B05AB4" w:rsidP="00B05AB4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більшість функцій мови запитів, з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>найдені в SQL92 (SQL2) стандарті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EB5" w:rsidRDefault="00320EB5" w:rsidP="00320EB5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написано в ANSI-C та</w:t>
      </w:r>
      <w:r w:rsidR="00B05AB4"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простий і легкий у використанні API. </w:t>
      </w:r>
    </w:p>
    <w:p w:rsidR="00320EB5" w:rsidRDefault="00B05AB4" w:rsidP="00320EB5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доступна на UNIX (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 OS X,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5AB4">
        <w:rPr>
          <w:rFonts w:ascii="Times New Roman" w:hAnsi="Times New Roman" w:cs="Times New Roman"/>
          <w:sz w:val="28"/>
          <w:szCs w:val="28"/>
          <w:lang w:val="uk-UA"/>
        </w:rPr>
        <w:t>iOS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>) і Windows (</w:t>
      </w:r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>Win32,</w:t>
      </w:r>
      <w:r w:rsidR="00320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>WinCE</w:t>
      </w:r>
      <w:proofErr w:type="spellEnd"/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>WinRT</w:t>
      </w:r>
      <w:proofErr w:type="spellEnd"/>
      <w:r w:rsidRPr="00B05AB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0EB5" w:rsidRDefault="00320EB5" w:rsidP="00320EB5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0EB5" w:rsidRDefault="00320EB5" w:rsidP="00320EB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Інсталяція </w:t>
      </w:r>
      <w:r w:rsidR="008405D1">
        <w:rPr>
          <w:rFonts w:ascii="Times New Roman" w:hAnsi="Times New Roman" w:cs="Times New Roman"/>
          <w:sz w:val="28"/>
          <w:szCs w:val="28"/>
          <w:lang w:val="uk-UA"/>
        </w:rPr>
        <w:t xml:space="preserve">та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24D3C" w:rsidRPr="00B05A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0EB5" w:rsidRPr="00320EB5" w:rsidRDefault="00320EB5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0EB5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рок 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1: перейдіть на сторінку завантаження </w:t>
      </w:r>
      <w:proofErr w:type="spellStart"/>
      <w:r w:rsidRPr="00320EB5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 http://www.sqlite.org/download.html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 розділ Windows. </w:t>
      </w:r>
    </w:p>
    <w:p w:rsidR="00320EB5" w:rsidRDefault="00320EB5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Крок 2: Завантажити sqlite-shell-win32*.zip і sqlite-dll-win32-*.zip </w:t>
      </w:r>
      <w:r>
        <w:rPr>
          <w:rFonts w:ascii="Times New Roman" w:hAnsi="Times New Roman" w:cs="Times New Roman"/>
          <w:sz w:val="28"/>
          <w:szCs w:val="28"/>
          <w:lang w:val="uk-UA"/>
        </w:rPr>
        <w:t>архіви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A769C" w:rsidRDefault="00320EB5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Крок 3: Створити папку C:\&gt;sqlite і розпакувати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завантажені архіви 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>у ц</w:t>
      </w:r>
      <w:r>
        <w:rPr>
          <w:rFonts w:ascii="Times New Roman" w:hAnsi="Times New Roman" w:cs="Times New Roman"/>
          <w:sz w:val="28"/>
          <w:szCs w:val="28"/>
          <w:lang w:val="uk-UA"/>
        </w:rPr>
        <w:t>ю папку</w:t>
      </w:r>
      <w:r w:rsidR="006A769C">
        <w:rPr>
          <w:rFonts w:ascii="Times New Roman" w:hAnsi="Times New Roman" w:cs="Times New Roman"/>
          <w:sz w:val="28"/>
          <w:szCs w:val="28"/>
          <w:lang w:val="uk-UA"/>
        </w:rPr>
        <w:t xml:space="preserve"> (мають бути 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>sqlite3.def, sqlite3.dll та sqlite3.exe файл</w:t>
      </w:r>
      <w:r w:rsidR="006A769C">
        <w:rPr>
          <w:rFonts w:ascii="Times New Roman" w:hAnsi="Times New Roman" w:cs="Times New Roman"/>
          <w:sz w:val="28"/>
          <w:szCs w:val="28"/>
          <w:lang w:val="uk-UA"/>
        </w:rPr>
        <w:t>и)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A769C" w:rsidRDefault="00320EB5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0EB5">
        <w:rPr>
          <w:rFonts w:ascii="Times New Roman" w:hAnsi="Times New Roman" w:cs="Times New Roman"/>
          <w:sz w:val="28"/>
          <w:szCs w:val="28"/>
          <w:lang w:val="uk-UA"/>
        </w:rPr>
        <w:t>Крок 4: Додава</w:t>
      </w:r>
      <w:r w:rsidR="006A769C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 C:\&gt;sqlite у змінній оточення PATH </w:t>
      </w:r>
    </w:p>
    <w:p w:rsidR="00320EB5" w:rsidRDefault="006A769C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Перейти до </w:t>
      </w:r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командного рядка 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команду</w:t>
      </w:r>
      <w:r w:rsidR="00320EB5" w:rsidRPr="00320EB5">
        <w:rPr>
          <w:rFonts w:ascii="Times New Roman" w:hAnsi="Times New Roman" w:cs="Times New Roman"/>
          <w:sz w:val="28"/>
          <w:szCs w:val="28"/>
          <w:lang w:val="uk-UA"/>
        </w:rPr>
        <w:t xml:space="preserve"> sqlite3.</w:t>
      </w:r>
    </w:p>
    <w:p w:rsidR="006A769C" w:rsidRDefault="006A769C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69C" w:rsidRDefault="006A769C" w:rsidP="00320EB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роботи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6A76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класі:</w:t>
      </w:r>
    </w:p>
    <w:p w:rsidR="006A769C" w:rsidRDefault="006A769C" w:rsidP="006A769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з інтернету (або скопіювати в локальній мережі – уточнити у викладача де саме) файли </w:t>
      </w:r>
      <w:r w:rsidRPr="00320EB5">
        <w:rPr>
          <w:rFonts w:ascii="Times New Roman" w:hAnsi="Times New Roman" w:cs="Times New Roman"/>
          <w:sz w:val="28"/>
          <w:szCs w:val="28"/>
          <w:lang w:val="uk-UA"/>
        </w:rPr>
        <w:t>sqlite3.def, sqlite3.dll та sqlite3.exe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A76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або у будь-яку іншу, де є  права на запис даних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69C" w:rsidRPr="006A769C" w:rsidRDefault="006A769C" w:rsidP="006A769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командний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769C">
        <w:rPr>
          <w:rFonts w:ascii="Times New Roman" w:hAnsi="Times New Roman" w:cs="Times New Roman"/>
          <w:sz w:val="28"/>
          <w:szCs w:val="28"/>
          <w:lang w:val="uk-UA"/>
        </w:rPr>
        <w:t>) 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:rsidR="006A769C" w:rsidRPr="006A769C" w:rsidRDefault="006A769C" w:rsidP="006A769C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C39596" wp14:editId="56991658">
            <wp:extent cx="41148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9C" w:rsidRPr="006A769C" w:rsidRDefault="006A769C" w:rsidP="006A769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Перейти до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769C">
        <w:rPr>
          <w:rFonts w:ascii="Times New Roman" w:hAnsi="Times New Roman" w:cs="Times New Roman"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A76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769C">
        <w:rPr>
          <w:rFonts w:ascii="Times New Roman" w:hAnsi="Times New Roman" w:cs="Times New Roman"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A769C">
        <w:rPr>
          <w:rFonts w:ascii="Times New Roman" w:hAnsi="Times New Roman" w:cs="Times New Roman"/>
          <w:sz w:val="28"/>
          <w:szCs w:val="28"/>
        </w:rPr>
        <w:t>)</w:t>
      </w:r>
    </w:p>
    <w:p w:rsidR="006A769C" w:rsidRPr="006A769C" w:rsidRDefault="006A769C" w:rsidP="006A769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F3C9B0" wp14:editId="77A5688B">
            <wp:extent cx="5940425" cy="141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9C" w:rsidRPr="006A769C" w:rsidRDefault="006A769C" w:rsidP="006A769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A76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A769C">
        <w:rPr>
          <w:rFonts w:ascii="Times New Roman" w:hAnsi="Times New Roman" w:cs="Times New Roman"/>
          <w:sz w:val="28"/>
          <w:szCs w:val="28"/>
        </w:rPr>
        <w:t>3)</w:t>
      </w:r>
    </w:p>
    <w:p w:rsidR="006A769C" w:rsidRDefault="00D44466" w:rsidP="00D444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B1A8A3" wp14:editId="3178AF54">
            <wp:extent cx="45624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405D1" w:rsidRPr="00D44466" w:rsidRDefault="00D44466" w:rsidP="00D444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466">
        <w:rPr>
          <w:rFonts w:ascii="Times New Roman" w:hAnsi="Times New Roman" w:cs="Times New Roman"/>
          <w:sz w:val="28"/>
          <w:szCs w:val="28"/>
          <w:lang w:val="uk-UA"/>
        </w:rPr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введемо команду </w:t>
      </w:r>
      <w:r w:rsidRPr="00D4446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444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відомостей щодо переліку управляючих команд та </w:t>
      </w:r>
      <w:r w:rsidRPr="00D4446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444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завершення </w:t>
      </w:r>
      <w:r w:rsidR="00E93911" w:rsidRPr="00E93911">
        <w:rPr>
          <w:rFonts w:ascii="Times New Roman" w:hAnsi="Times New Roman" w:cs="Times New Roman"/>
          <w:sz w:val="28"/>
          <w:szCs w:val="28"/>
          <w:lang w:val="uk-UA"/>
        </w:rPr>
        <w:t>пер</w:t>
      </w:r>
      <w:r w:rsidR="00E93911">
        <w:rPr>
          <w:rFonts w:ascii="Times New Roman" w:hAnsi="Times New Roman" w:cs="Times New Roman"/>
          <w:sz w:val="28"/>
          <w:szCs w:val="28"/>
          <w:lang w:val="uk-UA"/>
        </w:rPr>
        <w:t xml:space="preserve">шого сеансу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із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444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4466" w:rsidRPr="00D44466" w:rsidRDefault="00D44466" w:rsidP="00D44466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05D1" w:rsidRDefault="00DC28AC" w:rsidP="00320EB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даних</w:t>
      </w:r>
    </w:p>
    <w:p w:rsidR="00DC28AC" w:rsidRDefault="00DC28AC" w:rsidP="007E40D1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28A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28AC">
        <w:rPr>
          <w:rFonts w:ascii="Times New Roman" w:hAnsi="Times New Roman" w:cs="Times New Roman"/>
          <w:sz w:val="28"/>
          <w:szCs w:val="28"/>
        </w:rPr>
        <w:t xml:space="preserve"> є атрибутом,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28AC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при цьому слід розуміти, що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вик</w:t>
      </w:r>
      <w:r>
        <w:rPr>
          <w:rFonts w:ascii="Times New Roman" w:hAnsi="Times New Roman" w:cs="Times New Roman"/>
          <w:sz w:val="28"/>
          <w:szCs w:val="28"/>
        </w:rPr>
        <w:t>ористовує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динамічн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Pr="00DC28AC">
        <w:rPr>
          <w:rFonts w:ascii="Times New Roman" w:hAnsi="Times New Roman" w:cs="Times New Roman"/>
          <w:sz w:val="28"/>
          <w:szCs w:val="28"/>
        </w:rPr>
        <w:t xml:space="preserve"> тип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28AC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самим</w:t>
      </w:r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, не з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C2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контейнером</w:t>
      </w:r>
      <w:r w:rsidRPr="00DC28AC">
        <w:rPr>
          <w:rFonts w:ascii="Times New Roman" w:hAnsi="Times New Roman" w:cs="Times New Roman"/>
          <w:sz w:val="28"/>
          <w:szCs w:val="28"/>
        </w:rPr>
        <w:t>.</w:t>
      </w:r>
    </w:p>
    <w:p w:rsidR="007E40D1" w:rsidRDefault="007E40D1" w:rsidP="008D5F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5F77" w:rsidRPr="008D5F77" w:rsidRDefault="008D5F77" w:rsidP="007E40D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8D5F77" w:rsidRDefault="008D5F77" w:rsidP="007E40D1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65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B6651" w:rsidRPr="008D5F77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один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наступтих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</w:p>
    <w:p w:rsidR="008D5F77" w:rsidRPr="008D5F77" w:rsidRDefault="00DC28AC" w:rsidP="008D5F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D5F7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D5F77">
        <w:rPr>
          <w:rFonts w:ascii="Times New Roman" w:hAnsi="Times New Roman" w:cs="Times New Roman"/>
          <w:sz w:val="28"/>
          <w:szCs w:val="28"/>
          <w:lang w:val="uk-UA"/>
        </w:rPr>
        <w:t xml:space="preserve">це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D5F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D5F77" w:rsidRPr="008D5F77" w:rsidRDefault="008D5F77" w:rsidP="008D5F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C28AC" w:rsidRPr="00DC2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в 1, 2, 3, 4, 6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5F77" w:rsidRPr="00D43D43" w:rsidRDefault="008D5F77" w:rsidP="008D5F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8D5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5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точкою</w:t>
      </w:r>
      <w:r w:rsidR="00DC28AC" w:rsidRPr="00DC2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як 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C28AC" w:rsidRPr="00DC28AC">
        <w:rPr>
          <w:rFonts w:ascii="Times New Roman" w:hAnsi="Times New Roman" w:cs="Times New Roman"/>
          <w:sz w:val="28"/>
          <w:szCs w:val="28"/>
        </w:rPr>
        <w:t xml:space="preserve"> 8-байтове число з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рухомою</w:t>
      </w:r>
      <w:proofErr w:type="spellEnd"/>
      <w:r w:rsidR="00DC28AC" w:rsidRPr="00DC2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точкою</w:t>
      </w:r>
      <w:r w:rsidR="00DC28AC" w:rsidRPr="00DC2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40D1" w:rsidRPr="00D43D43" w:rsidRDefault="008D5F77" w:rsidP="008D5F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TEXT</w:t>
      </w:r>
      <w:r w:rsidRPr="00D43D43">
        <w:rPr>
          <w:rFonts w:ascii="Times New Roman" w:hAnsi="Times New Roman" w:cs="Times New Roman"/>
          <w:sz w:val="28"/>
          <w:szCs w:val="28"/>
        </w:rPr>
        <w:t xml:space="preserve"> -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C28AC"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="00DC28AC" w:rsidRPr="00D43D43">
        <w:rPr>
          <w:rFonts w:ascii="Times New Roman" w:hAnsi="Times New Roman" w:cs="Times New Roman"/>
          <w:sz w:val="28"/>
          <w:szCs w:val="28"/>
        </w:rPr>
        <w:t xml:space="preserve"> </w:t>
      </w:r>
      <w:r w:rsidR="00DC28AC" w:rsidRPr="00DC28AC">
        <w:rPr>
          <w:rFonts w:ascii="Times New Roman" w:hAnsi="Times New Roman" w:cs="Times New Roman"/>
          <w:sz w:val="28"/>
          <w:szCs w:val="28"/>
        </w:rPr>
        <w:t>рядок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збережений використовуючи кодову сторінку БД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 (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8, 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DC28AC" w:rsidRPr="00D43D43">
        <w:rPr>
          <w:rFonts w:ascii="Times New Roman" w:hAnsi="Times New Roman" w:cs="Times New Roman"/>
          <w:sz w:val="28"/>
          <w:szCs w:val="28"/>
        </w:rPr>
        <w:t>-16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AC" w:rsidRPr="00DC28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C28AC" w:rsidRPr="00D43D43">
        <w:rPr>
          <w:rFonts w:ascii="Times New Roman" w:hAnsi="Times New Roman" w:cs="Times New Roman"/>
          <w:sz w:val="28"/>
          <w:szCs w:val="28"/>
        </w:rPr>
        <w:t xml:space="preserve"> 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DC28AC" w:rsidRPr="00D43D43">
        <w:rPr>
          <w:rFonts w:ascii="Times New Roman" w:hAnsi="Times New Roman" w:cs="Times New Roman"/>
          <w:sz w:val="28"/>
          <w:szCs w:val="28"/>
        </w:rPr>
        <w:t>-16</w:t>
      </w:r>
      <w:r w:rsidR="00DC28AC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DC28AC" w:rsidRPr="00D43D4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E40D1" w:rsidRPr="00D43D43" w:rsidRDefault="00DC28AC" w:rsidP="008D5F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r w:rsidR="007E40D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lob</w:t>
      </w:r>
      <w:r w:rsidRPr="007E4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r w:rsidRPr="00DC28AC">
        <w:rPr>
          <w:rFonts w:ascii="Times New Roman" w:hAnsi="Times New Roman" w:cs="Times New Roman"/>
          <w:sz w:val="28"/>
          <w:szCs w:val="28"/>
        </w:rPr>
        <w:t>точно</w:t>
      </w:r>
      <w:r w:rsidRPr="007E40D1">
        <w:rPr>
          <w:rFonts w:ascii="Times New Roman" w:hAnsi="Times New Roman" w:cs="Times New Roman"/>
          <w:sz w:val="28"/>
          <w:szCs w:val="28"/>
        </w:rPr>
        <w:t xml:space="preserve">, </w:t>
      </w:r>
      <w:r w:rsidRPr="00DC28AC">
        <w:rPr>
          <w:rFonts w:ascii="Times New Roman" w:hAnsi="Times New Roman" w:cs="Times New Roman"/>
          <w:sz w:val="28"/>
          <w:szCs w:val="28"/>
        </w:rPr>
        <w:t>як</w:t>
      </w:r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r w:rsidR="007E40D1">
        <w:rPr>
          <w:rFonts w:ascii="Times New Roman" w:hAnsi="Times New Roman" w:cs="Times New Roman"/>
          <w:sz w:val="28"/>
          <w:szCs w:val="28"/>
          <w:lang w:val="uk-UA"/>
        </w:rPr>
        <w:t>були уведені</w:t>
      </w:r>
      <w:r w:rsidRPr="007E40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40D1" w:rsidRPr="00D43D43" w:rsidRDefault="007E40D1" w:rsidP="007E40D1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DC28AC" w:rsidRDefault="00DC28AC" w:rsidP="007E40D1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r w:rsidR="007E40D1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r w:rsidR="007E40D1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Pr="00DC28AC">
        <w:rPr>
          <w:rFonts w:ascii="Times New Roman" w:hAnsi="Times New Roman" w:cs="Times New Roman"/>
          <w:sz w:val="28"/>
          <w:szCs w:val="28"/>
        </w:rPr>
        <w:t>є</w:t>
      </w:r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загальн</w:t>
      </w:r>
      <w:r w:rsidR="007E40D1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r w:rsidRPr="00DC28AC">
        <w:rPr>
          <w:rFonts w:ascii="Times New Roman" w:hAnsi="Times New Roman" w:cs="Times New Roman"/>
          <w:sz w:val="28"/>
          <w:szCs w:val="28"/>
        </w:rPr>
        <w:t>тип</w:t>
      </w:r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8A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наприкл</w:t>
      </w:r>
      <w:r w:rsidR="007E40D1">
        <w:rPr>
          <w:rFonts w:ascii="Times New Roman" w:hAnsi="Times New Roman" w:cs="Times New Roman"/>
          <w:sz w:val="28"/>
          <w:szCs w:val="28"/>
        </w:rPr>
        <w:t>ад</w:t>
      </w:r>
      <w:proofErr w:type="spellEnd"/>
      <w:r w:rsidR="007E4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40D1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="007E40D1">
        <w:rPr>
          <w:rFonts w:ascii="Times New Roman" w:hAnsi="Times New Roman" w:cs="Times New Roman"/>
          <w:sz w:val="28"/>
          <w:szCs w:val="28"/>
        </w:rPr>
        <w:t xml:space="preserve"> в себе 6 </w:t>
      </w:r>
      <w:proofErr w:type="spellStart"/>
      <w:r w:rsidR="007E40D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0D1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0D1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D1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7E40D1">
        <w:rPr>
          <w:rFonts w:ascii="Times New Roman" w:hAnsi="Times New Roman" w:cs="Times New Roman"/>
          <w:sz w:val="28"/>
          <w:szCs w:val="28"/>
        </w:rPr>
        <w:t>.</w:t>
      </w:r>
    </w:p>
    <w:p w:rsidR="000F6B3B" w:rsidRDefault="00625E6C" w:rsidP="000F6B3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концепцію спорідненості типів для колонок. Будь яка колонка може зберігати будь який тип даних, але клас, якому  надається перевага має назву спорідненого. Кожна колонка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БД віднесена до одного із наступних споріднених типів: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5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625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25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25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625E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5E6C" w:rsidRDefault="000F6B3B" w:rsidP="00D43D43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6B3B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0F6B3B">
        <w:rPr>
          <w:rFonts w:ascii="Times New Roman" w:hAnsi="Times New Roman" w:cs="Times New Roman"/>
          <w:sz w:val="28"/>
          <w:szCs w:val="28"/>
          <w:lang w:val="uk-UA"/>
        </w:rPr>
        <w:t xml:space="preserve"> не має окремого </w:t>
      </w:r>
      <w:proofErr w:type="spellStart"/>
      <w:r w:rsidRPr="000F6B3B">
        <w:rPr>
          <w:rFonts w:ascii="Times New Roman" w:hAnsi="Times New Roman" w:cs="Times New Roman"/>
          <w:sz w:val="28"/>
          <w:szCs w:val="28"/>
          <w:lang w:val="uk-UA"/>
        </w:rPr>
        <w:t>булевого</w:t>
      </w:r>
      <w:proofErr w:type="spellEnd"/>
      <w:r w:rsidRPr="000F6B3B">
        <w:rPr>
          <w:rFonts w:ascii="Times New Roman" w:hAnsi="Times New Roman" w:cs="Times New Roman"/>
          <w:sz w:val="28"/>
          <w:szCs w:val="28"/>
          <w:lang w:val="uk-UA"/>
        </w:rPr>
        <w:t xml:space="preserve"> класу зберігання. Замість цього, логічні значення зберігаються як цілі числа 0 (невірно) і 1 (</w:t>
      </w:r>
      <w:r>
        <w:rPr>
          <w:rFonts w:ascii="Times New Roman" w:hAnsi="Times New Roman" w:cs="Times New Roman"/>
          <w:sz w:val="28"/>
          <w:szCs w:val="28"/>
          <w:lang w:val="uk-UA"/>
        </w:rPr>
        <w:t>вірно</w:t>
      </w:r>
      <w:r w:rsidRPr="000F6B3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43D43" w:rsidRPr="00D43D43" w:rsidRDefault="00D43D43" w:rsidP="00D43D43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3D43" w:rsidRDefault="00D43D43" w:rsidP="00320EB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бази даних.</w:t>
      </w:r>
    </w:p>
    <w:p w:rsidR="00D43D43" w:rsidRPr="00D43D43" w:rsidRDefault="00D43D43" w:rsidP="00D43D43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БД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43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превілегій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додаткових команд. Все, що потрібно зробити – при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D43D4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БД. Якщо БД існує, робота буде продовжена в контексті вказаної БД, в іншому випадку вона буде автоматично створена. В командному рядку (див.п.2) виконаємо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43D43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myFirstDB</w:t>
      </w:r>
      <w:proofErr w:type="spellEnd"/>
      <w:r w:rsidRPr="00D43D4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D43D43" w:rsidRDefault="00D43D43" w:rsidP="00D43D4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2E38DD" wp14:editId="5F813E6C">
            <wp:extent cx="32385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6" w:rsidRDefault="002329E6" w:rsidP="002329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створить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myFirstDB</w:t>
      </w:r>
      <w:proofErr w:type="spellEnd"/>
      <w:r w:rsidRPr="002329E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329E6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в поточному каталозі. Цей фай</w:t>
      </w:r>
      <w:r>
        <w:rPr>
          <w:rFonts w:ascii="Times New Roman" w:hAnsi="Times New Roman" w:cs="Times New Roman"/>
          <w:sz w:val="28"/>
          <w:szCs w:val="28"/>
          <w:lang w:val="uk-UA"/>
        </w:rPr>
        <w:t>л буде використовуватися як поточна баз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proofErr w:type="spellStart"/>
      <w:r w:rsidRPr="002329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. Якщо ви помітили,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успішного </w:t>
      </w: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даних, sqlite3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запрошення</w:t>
      </w: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29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вводу наступної команди</w:t>
      </w:r>
      <w:r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329E6" w:rsidRDefault="002329E6" w:rsidP="002329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9F2D4C" wp14:editId="190E2FC8">
            <wp:extent cx="346710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6" w:rsidRDefault="002329E6" w:rsidP="002329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>Після створення бази даних, ви можете перевірити у списку баз даних, використовуючи команду .</w:t>
      </w:r>
      <w:proofErr w:type="spellStart"/>
      <w:r w:rsidRPr="002329E6">
        <w:rPr>
          <w:rFonts w:ascii="Times New Roman" w:hAnsi="Times New Roman" w:cs="Times New Roman"/>
          <w:sz w:val="28"/>
          <w:szCs w:val="28"/>
          <w:lang w:val="uk-UA"/>
        </w:rPr>
        <w:t>databases</w:t>
      </w:r>
      <w:proofErr w:type="spellEnd"/>
      <w:r w:rsidRPr="002329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2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9E6" w:rsidRDefault="00F040C2" w:rsidP="002329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C8FB75" wp14:editId="748B04F9">
            <wp:extent cx="307657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Pr="002329E6" w:rsidRDefault="00A93C1A" w:rsidP="002329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40C2" w:rsidRDefault="00F040C2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040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не</w:t>
      </w:r>
      <w:r>
        <w:rPr>
          <w:rFonts w:ascii="Times New Roman" w:hAnsi="Times New Roman" w:cs="Times New Roman"/>
          <w:sz w:val="28"/>
          <w:szCs w:val="28"/>
          <w:lang w:val="uk-UA"/>
        </w:rPr>
        <w:t>ї декілька рядків</w:t>
      </w:r>
    </w:p>
    <w:p w:rsidR="00F040C2" w:rsidRPr="00F040C2" w:rsidRDefault="00F040C2" w:rsidP="00F040C2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33F5EC" wp14:editId="2C383385">
            <wp:extent cx="471487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C2" w:rsidRDefault="00A93C1A" w:rsidP="00A93C1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040C2">
        <w:rPr>
          <w:rFonts w:ascii="Times New Roman" w:hAnsi="Times New Roman" w:cs="Times New Roman"/>
          <w:sz w:val="28"/>
          <w:szCs w:val="28"/>
          <w:lang w:val="uk-UA"/>
        </w:rPr>
        <w:t xml:space="preserve">еревіримо вміст таблиці, попередньо виконавши налаштування для відображення </w:t>
      </w:r>
      <w:r w:rsidR="001D11EE">
        <w:rPr>
          <w:rFonts w:ascii="Times New Roman" w:hAnsi="Times New Roman" w:cs="Times New Roman"/>
          <w:sz w:val="28"/>
          <w:szCs w:val="28"/>
          <w:lang w:val="uk-UA"/>
        </w:rPr>
        <w:t>імен колонок виводу</w:t>
      </w:r>
    </w:p>
    <w:p w:rsidR="001D11EE" w:rsidRDefault="001D11EE" w:rsidP="001D11E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FCBF0E" wp14:editId="29F5A682">
            <wp:extent cx="331470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EE" w:rsidRDefault="001D11EE" w:rsidP="001D11E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B095BD" wp14:editId="58A2AEAA">
            <wp:extent cx="338137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Pr="001D11EE" w:rsidRDefault="00A93C1A" w:rsidP="001D11E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C50" w:rsidRPr="00122C50" w:rsidRDefault="00122C50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відображення схеми поточної БД можемо виконати команду </w:t>
      </w:r>
      <w:r w:rsidRPr="00122C5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</w:p>
    <w:p w:rsidR="00122C50" w:rsidRPr="00122C50" w:rsidRDefault="00122C50" w:rsidP="00122C5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DADC40" wp14:editId="51280FFA">
            <wp:extent cx="45910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C5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22C50" w:rsidRPr="00122C50" w:rsidRDefault="00122C50" w:rsidP="00122C5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C50">
        <w:rPr>
          <w:rFonts w:ascii="Times New Roman" w:hAnsi="Times New Roman" w:cs="Times New Roman"/>
          <w:sz w:val="28"/>
          <w:szCs w:val="28"/>
          <w:lang w:val="uk-UA"/>
        </w:rPr>
        <w:t xml:space="preserve">Також уявлення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 перелік об</w:t>
      </w:r>
      <w:r w:rsidRPr="00122C5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 можна отримати звернувшись до системної таблиці</w:t>
      </w:r>
      <w:r w:rsidRPr="00122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22C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22C50">
        <w:rPr>
          <w:rFonts w:ascii="Times New Roman" w:hAnsi="Times New Roman" w:cs="Times New Roman"/>
          <w:sz w:val="28"/>
          <w:szCs w:val="28"/>
        </w:rPr>
        <w:t>.</w:t>
      </w:r>
    </w:p>
    <w:p w:rsidR="00122C50" w:rsidRPr="00122C50" w:rsidRDefault="00122C50" w:rsidP="005101A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1C95A" wp14:editId="09327F83">
            <wp:extent cx="5940425" cy="516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2" w:rsidRDefault="008100C8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r w:rsidRPr="008100C8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proofErr w:type="gramStart"/>
      <w:r w:rsidRPr="008100C8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proofErr w:type="gramEnd"/>
      <w:r w:rsidRPr="008100C8">
        <w:rPr>
          <w:rFonts w:ascii="Times New Roman" w:hAnsi="Times New Roman" w:cs="Times New Roman"/>
          <w:sz w:val="28"/>
          <w:szCs w:val="28"/>
        </w:rPr>
        <w:t xml:space="preserve"> </w:t>
      </w:r>
      <w:r w:rsidRPr="008100C8">
        <w:rPr>
          <w:rFonts w:ascii="Times New Roman" w:hAnsi="Times New Roman" w:cs="Times New Roman"/>
          <w:sz w:val="28"/>
          <w:szCs w:val="28"/>
          <w:lang w:val="uk-UA"/>
        </w:rPr>
        <w:t>можна виконати резервну</w:t>
      </w:r>
      <w:r>
        <w:rPr>
          <w:rFonts w:ascii="Times New Roman" w:hAnsi="Times New Roman" w:cs="Times New Roman"/>
          <w:sz w:val="28"/>
          <w:szCs w:val="28"/>
        </w:rPr>
        <w:t xml:space="preserve"> коп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створення об</w:t>
      </w:r>
      <w:r w:rsidRPr="008100C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 та заповнення їх даними.</w:t>
      </w:r>
    </w:p>
    <w:p w:rsidR="008100C8" w:rsidRDefault="008100C8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C983F7" wp14:editId="632EA8FC">
            <wp:extent cx="3000375" cy="50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C8" w:rsidRPr="008100C8" w:rsidRDefault="008100C8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0C8">
        <w:rPr>
          <w:rFonts w:ascii="Times New Roman" w:hAnsi="Times New Roman" w:cs="Times New Roman"/>
          <w:sz w:val="28"/>
          <w:szCs w:val="28"/>
          <w:lang w:val="uk-UA"/>
        </w:rPr>
        <w:t xml:space="preserve">Наведемо вміст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створеного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myDump</w:t>
      </w:r>
      <w:proofErr w:type="spellEnd"/>
      <w:r w:rsidRPr="008100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8100C8" w:rsidRDefault="008100C8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67CE8A" wp14:editId="24BF9EEA">
            <wp:extent cx="42005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Default="00A93C1A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 також може бути створений з командного рядку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3F4B9D">
        <w:rPr>
          <w:rFonts w:ascii="Times New Roman" w:hAnsi="Times New Roman" w:cs="Times New Roman"/>
          <w:sz w:val="28"/>
          <w:szCs w:val="28"/>
        </w:rPr>
        <w:t>3</w:t>
      </w:r>
    </w:p>
    <w:p w:rsidR="00A93C1A" w:rsidRDefault="00A93C1A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C3B80" wp14:editId="657377A3">
            <wp:extent cx="47339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Pr="008100C8" w:rsidRDefault="00A93C1A" w:rsidP="00810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4B9D" w:rsidRPr="00A93C1A" w:rsidRDefault="003F4B9D" w:rsidP="00A93C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A">
        <w:rPr>
          <w:rFonts w:ascii="Times New Roman" w:hAnsi="Times New Roman" w:cs="Times New Roman"/>
          <w:sz w:val="28"/>
          <w:szCs w:val="28"/>
          <w:lang w:val="uk-UA"/>
        </w:rPr>
        <w:t xml:space="preserve">Маючи резервну копію можемо у разі необхідності відновити БД. Видалимо файл </w:t>
      </w:r>
      <w:proofErr w:type="spellStart"/>
      <w:r w:rsidRPr="00A93C1A">
        <w:rPr>
          <w:rFonts w:ascii="Times New Roman" w:hAnsi="Times New Roman" w:cs="Times New Roman"/>
          <w:sz w:val="28"/>
          <w:szCs w:val="28"/>
          <w:lang w:val="en-US"/>
        </w:rPr>
        <w:t>myFirstDB</w:t>
      </w:r>
      <w:proofErr w:type="spellEnd"/>
      <w:r w:rsidRPr="00A93C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C1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93C1A">
        <w:rPr>
          <w:rFonts w:ascii="Times New Roman" w:hAnsi="Times New Roman" w:cs="Times New Roman"/>
          <w:sz w:val="28"/>
          <w:szCs w:val="28"/>
        </w:rPr>
        <w:t xml:space="preserve"> </w:t>
      </w:r>
      <w:r w:rsidRPr="00A93C1A">
        <w:rPr>
          <w:rFonts w:ascii="Times New Roman" w:hAnsi="Times New Roman" w:cs="Times New Roman"/>
          <w:sz w:val="28"/>
          <w:szCs w:val="28"/>
          <w:lang w:val="uk-UA"/>
        </w:rPr>
        <w:t>та виконаємо команду</w:t>
      </w:r>
    </w:p>
    <w:p w:rsidR="003F4B9D" w:rsidRDefault="003F4B9D" w:rsidP="003F4B9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04CF3F" wp14:editId="566646E2">
            <wp:extent cx="406717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9D" w:rsidRPr="00A93C1A" w:rsidRDefault="003F4B9D" w:rsidP="003F4B9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завантажимо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myFirstDB</w:t>
      </w:r>
      <w:proofErr w:type="spellEnd"/>
      <w:r w:rsidRPr="003F4B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93C1A">
        <w:rPr>
          <w:rFonts w:ascii="Times New Roman" w:hAnsi="Times New Roman" w:cs="Times New Roman"/>
          <w:sz w:val="28"/>
          <w:szCs w:val="28"/>
          <w:lang w:val="uk-UA"/>
        </w:rPr>
        <w:t>пересвідчимося у наявності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</w:t>
      </w:r>
      <w:r w:rsidR="00A93C1A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A93C1A">
        <w:rPr>
          <w:rFonts w:ascii="Times New Roman" w:hAnsi="Times New Roman" w:cs="Times New Roman"/>
          <w:sz w:val="28"/>
          <w:szCs w:val="28"/>
          <w:lang w:val="uk-UA"/>
        </w:rPr>
        <w:t xml:space="preserve"> та даних у ній</w:t>
      </w:r>
    </w:p>
    <w:p w:rsidR="003F4B9D" w:rsidRDefault="00A93C1A" w:rsidP="00A6615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E1AAA7" wp14:editId="2F0407BF">
            <wp:extent cx="4181475" cy="50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Default="00856654" w:rsidP="00A6615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279693" wp14:editId="12D44F06">
            <wp:extent cx="2524125" cy="381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Default="00A93C1A" w:rsidP="00A6615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140FF1" wp14:editId="026BB05A">
            <wp:extent cx="2943225" cy="952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A" w:rsidRPr="00A93C1A" w:rsidRDefault="00A93C1A" w:rsidP="00A93C1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6EF5" w:rsidRDefault="00E76EF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Виконаємо експорт даних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зовнішнього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stud.csv</w:t>
      </w:r>
    </w:p>
    <w:p w:rsid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9E9307" wp14:editId="719FFB9E">
            <wp:extent cx="3333750" cy="809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Видалимо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пересві</w:t>
      </w:r>
      <w:r w:rsidRPr="00E76EF5">
        <w:rPr>
          <w:rFonts w:ascii="Times New Roman" w:hAnsi="Times New Roman" w:cs="Times New Roman"/>
          <w:sz w:val="28"/>
          <w:szCs w:val="28"/>
          <w:lang w:val="uk-UA"/>
        </w:rPr>
        <w:t>дчимося</w:t>
      </w:r>
      <w:r>
        <w:rPr>
          <w:rFonts w:ascii="Times New Roman" w:hAnsi="Times New Roman" w:cs="Times New Roman"/>
          <w:sz w:val="28"/>
          <w:szCs w:val="28"/>
          <w:lang w:val="uk-UA"/>
        </w:rPr>
        <w:t>, що таблиця порожня</w:t>
      </w:r>
    </w:p>
    <w:p w:rsid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6899D5" wp14:editId="0DB4DEA7">
            <wp:extent cx="325755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 дані з файлу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E76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перевіримо її вміст</w:t>
      </w:r>
    </w:p>
    <w:p w:rsid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55BE2B" wp14:editId="3D68D298">
            <wp:extent cx="2905125" cy="228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F5" w:rsidRP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138610" wp14:editId="353BA148">
            <wp:extent cx="2676525" cy="781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F5" w:rsidRPr="00E76EF5" w:rsidRDefault="00E76EF5" w:rsidP="00E76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4D3C" w:rsidRDefault="00320EB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224D3C"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2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hybridMultilevel"/>
    <w:tmpl w:val="A096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1335"/>
    <w:multiLevelType w:val="hybridMultilevel"/>
    <w:tmpl w:val="147C4BBE"/>
    <w:lvl w:ilvl="0" w:tplc="70A60E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7"/>
    <w:rsid w:val="00081ED9"/>
    <w:rsid w:val="000F6B3B"/>
    <w:rsid w:val="00122C50"/>
    <w:rsid w:val="00184362"/>
    <w:rsid w:val="001D11EE"/>
    <w:rsid w:val="00224D3C"/>
    <w:rsid w:val="002329E6"/>
    <w:rsid w:val="00320EB5"/>
    <w:rsid w:val="003546E7"/>
    <w:rsid w:val="003F4B9D"/>
    <w:rsid w:val="005101AD"/>
    <w:rsid w:val="00625E6C"/>
    <w:rsid w:val="00634CF5"/>
    <w:rsid w:val="006932F8"/>
    <w:rsid w:val="006A769C"/>
    <w:rsid w:val="00766797"/>
    <w:rsid w:val="007E40D1"/>
    <w:rsid w:val="008100C8"/>
    <w:rsid w:val="008405D1"/>
    <w:rsid w:val="00856654"/>
    <w:rsid w:val="008D5F77"/>
    <w:rsid w:val="00A66159"/>
    <w:rsid w:val="00A93C1A"/>
    <w:rsid w:val="00AE307E"/>
    <w:rsid w:val="00B05AB4"/>
    <w:rsid w:val="00D43D43"/>
    <w:rsid w:val="00D44466"/>
    <w:rsid w:val="00DC28AC"/>
    <w:rsid w:val="00E76EF5"/>
    <w:rsid w:val="00E93911"/>
    <w:rsid w:val="00EB6651"/>
    <w:rsid w:val="00F0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317A"/>
  <w15:chartTrackingRefBased/>
  <w15:docId w15:val="{C1635F71-90C3-45A1-BFEA-3ED9649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2018-01-24T07:36:00Z</dcterms:created>
  <dcterms:modified xsi:type="dcterms:W3CDTF">2018-01-24T19:00:00Z</dcterms:modified>
</cp:coreProperties>
</file>