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D7ED2" w14:textId="77777777" w:rsidR="000F6510" w:rsidRPr="00831048" w:rsidRDefault="000F6510" w:rsidP="000F6510">
      <w:pPr>
        <w:tabs>
          <w:tab w:val="left" w:pos="284"/>
        </w:tabs>
        <w:spacing w:after="0"/>
        <w:ind w:left="-284"/>
        <w:rPr>
          <w:rFonts w:ascii="Times New Roman" w:hAnsi="Times New Roman" w:cs="Times New Roman"/>
          <w:b/>
          <w:sz w:val="36"/>
          <w:szCs w:val="36"/>
          <w:lang w:val="uk-UA"/>
        </w:rPr>
      </w:pPr>
      <w:r w:rsidRPr="00831048">
        <w:rPr>
          <w:rFonts w:ascii="Times New Roman" w:hAnsi="Times New Roman" w:cs="Times New Roman"/>
          <w:b/>
          <w:sz w:val="36"/>
          <w:szCs w:val="36"/>
          <w:lang w:val="uk-UA"/>
        </w:rPr>
        <w:t>Варіант 8</w:t>
      </w:r>
    </w:p>
    <w:p w14:paraId="65A726E3" w14:textId="5CA9938A" w:rsidR="000F6510" w:rsidRPr="00831048" w:rsidRDefault="000F6510" w:rsidP="000F6510">
      <w:pPr>
        <w:pStyle w:val="ListParagraph"/>
        <w:numPr>
          <w:ilvl w:val="0"/>
          <w:numId w:val="1"/>
        </w:numPr>
        <w:tabs>
          <w:tab w:val="left" w:pos="0"/>
        </w:tabs>
        <w:spacing w:after="0"/>
        <w:rPr>
          <w:rFonts w:ascii="Times New Roman" w:hAnsi="Times New Roman" w:cs="Times New Roman"/>
          <w:b/>
          <w:bCs/>
          <w:sz w:val="28"/>
          <w:szCs w:val="28"/>
          <w:lang w:val="uk-UA"/>
        </w:rPr>
      </w:pPr>
      <w:r w:rsidRPr="00831048">
        <w:rPr>
          <w:rFonts w:ascii="Times New Roman" w:hAnsi="Times New Roman" w:cs="Times New Roman"/>
          <w:b/>
          <w:bCs/>
          <w:sz w:val="28"/>
          <w:szCs w:val="28"/>
          <w:lang w:val="uk-UA"/>
        </w:rPr>
        <w:t>ЛФК і масаж при захворюваннях нервової системи.</w:t>
      </w:r>
    </w:p>
    <w:p w14:paraId="4D96630B" w14:textId="71C15EB5" w:rsidR="00A779E0" w:rsidRPr="00A779E0" w:rsidRDefault="00A318E1" w:rsidP="00A318E1">
      <w:pPr>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A779E0">
        <w:rPr>
          <w:rFonts w:ascii="Times New Roman" w:hAnsi="Times New Roman" w:cs="Times New Roman"/>
          <w:sz w:val="28"/>
          <w:szCs w:val="28"/>
          <w:lang w:val="uk-UA"/>
        </w:rPr>
        <w:t xml:space="preserve">Комплекс фізичних вправ </w:t>
      </w:r>
      <w:r w:rsidR="00A779E0" w:rsidRPr="00A779E0">
        <w:rPr>
          <w:rFonts w:ascii="Times New Roman" w:hAnsi="Times New Roman" w:cs="Times New Roman"/>
          <w:sz w:val="28"/>
          <w:szCs w:val="28"/>
          <w:lang w:val="uk-UA"/>
        </w:rPr>
        <w:t xml:space="preserve">протидіє утворенню </w:t>
      </w:r>
      <w:proofErr w:type="spellStart"/>
      <w:r w:rsidR="00A779E0" w:rsidRPr="00A779E0">
        <w:rPr>
          <w:rFonts w:ascii="Times New Roman" w:hAnsi="Times New Roman" w:cs="Times New Roman"/>
          <w:sz w:val="28"/>
          <w:szCs w:val="28"/>
          <w:lang w:val="uk-UA"/>
        </w:rPr>
        <w:t>рубцьових</w:t>
      </w:r>
      <w:proofErr w:type="spellEnd"/>
      <w:r w:rsidR="00A779E0" w:rsidRPr="00A779E0">
        <w:rPr>
          <w:rFonts w:ascii="Times New Roman" w:hAnsi="Times New Roman" w:cs="Times New Roman"/>
          <w:sz w:val="28"/>
          <w:szCs w:val="28"/>
          <w:lang w:val="uk-UA"/>
        </w:rPr>
        <w:t xml:space="preserve"> тканин або робить їх більш еластичними. У разі застосування вібраційного масажу з'являється можливість впливати на збудливість нервів: слабі вібрації викликають збудження недієздатних нервів, а відносно сильні — зниження нервової збудженості. Вібрація, яка має виразну рефлекторну дію, підсилює, а інколи відновлює глибокі рефлекси.</w:t>
      </w:r>
    </w:p>
    <w:p w14:paraId="653C4400" w14:textId="52B90D13" w:rsidR="00A779E0" w:rsidRPr="00A779E0" w:rsidRDefault="00A318E1" w:rsidP="00A318E1">
      <w:pPr>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A779E0" w:rsidRPr="00A779E0">
        <w:rPr>
          <w:rFonts w:ascii="Times New Roman" w:hAnsi="Times New Roman" w:cs="Times New Roman"/>
          <w:sz w:val="28"/>
          <w:szCs w:val="28"/>
          <w:lang w:val="uk-UA"/>
        </w:rPr>
        <w:t xml:space="preserve">Позитивні зміни виникають у м'язах при спастичних паралічах, що спостерігаються після травм головного і спинного мозку, інсульту, при дитячому церебральному паралічі, хворобі </w:t>
      </w:r>
      <w:proofErr w:type="spellStart"/>
      <w:r w:rsidR="00A779E0" w:rsidRPr="00A779E0">
        <w:rPr>
          <w:rFonts w:ascii="Times New Roman" w:hAnsi="Times New Roman" w:cs="Times New Roman"/>
          <w:sz w:val="28"/>
          <w:szCs w:val="28"/>
          <w:lang w:val="uk-UA"/>
        </w:rPr>
        <w:t>Літтля</w:t>
      </w:r>
      <w:proofErr w:type="spellEnd"/>
      <w:r w:rsidR="00A779E0" w:rsidRPr="00A779E0">
        <w:rPr>
          <w:rFonts w:ascii="Times New Roman" w:hAnsi="Times New Roman" w:cs="Times New Roman"/>
          <w:sz w:val="28"/>
          <w:szCs w:val="28"/>
          <w:lang w:val="uk-UA"/>
        </w:rPr>
        <w:t xml:space="preserve">. Точковий масаж </w:t>
      </w:r>
      <w:proofErr w:type="spellStart"/>
      <w:r w:rsidR="00A779E0" w:rsidRPr="00A779E0">
        <w:rPr>
          <w:rFonts w:ascii="Times New Roman" w:hAnsi="Times New Roman" w:cs="Times New Roman"/>
          <w:sz w:val="28"/>
          <w:szCs w:val="28"/>
          <w:lang w:val="uk-UA"/>
        </w:rPr>
        <w:t>паретичних</w:t>
      </w:r>
      <w:proofErr w:type="spellEnd"/>
      <w:r w:rsidR="00A779E0" w:rsidRPr="00A779E0">
        <w:rPr>
          <w:rFonts w:ascii="Times New Roman" w:hAnsi="Times New Roman" w:cs="Times New Roman"/>
          <w:sz w:val="28"/>
          <w:szCs w:val="28"/>
          <w:lang w:val="uk-UA"/>
        </w:rPr>
        <w:t xml:space="preserve"> розгиначів стимулює їх функцію, одночасно викликає розслаблення антагоністів-згиначів, що знаходяться в стані </w:t>
      </w:r>
      <w:proofErr w:type="spellStart"/>
      <w:r w:rsidR="00A779E0" w:rsidRPr="00A779E0">
        <w:rPr>
          <w:rFonts w:ascii="Times New Roman" w:hAnsi="Times New Roman" w:cs="Times New Roman"/>
          <w:sz w:val="28"/>
          <w:szCs w:val="28"/>
          <w:lang w:val="uk-UA"/>
        </w:rPr>
        <w:t>гіпертонусу</w:t>
      </w:r>
      <w:proofErr w:type="spellEnd"/>
      <w:r w:rsidR="00A779E0" w:rsidRPr="00A779E0">
        <w:rPr>
          <w:rFonts w:ascii="Times New Roman" w:hAnsi="Times New Roman" w:cs="Times New Roman"/>
          <w:sz w:val="28"/>
          <w:szCs w:val="28"/>
          <w:lang w:val="uk-UA"/>
        </w:rPr>
        <w:t xml:space="preserve"> і рефлекторних контрактур. Систе­матична стимуляція точковим масажем </w:t>
      </w:r>
      <w:proofErr w:type="spellStart"/>
      <w:r w:rsidR="00A779E0" w:rsidRPr="00A779E0">
        <w:rPr>
          <w:rFonts w:ascii="Times New Roman" w:hAnsi="Times New Roman" w:cs="Times New Roman"/>
          <w:sz w:val="28"/>
          <w:szCs w:val="28"/>
          <w:lang w:val="uk-UA"/>
        </w:rPr>
        <w:t>паретичних</w:t>
      </w:r>
      <w:proofErr w:type="spellEnd"/>
      <w:r w:rsidR="00A779E0" w:rsidRPr="00A779E0">
        <w:rPr>
          <w:rFonts w:ascii="Times New Roman" w:hAnsi="Times New Roman" w:cs="Times New Roman"/>
          <w:sz w:val="28"/>
          <w:szCs w:val="28"/>
          <w:lang w:val="uk-UA"/>
        </w:rPr>
        <w:t xml:space="preserve"> м'язів, коли її проводять у визначений час, визначеної сили і тривалості, забезпечує формування у хворого умовних рефлексів і приводить до відновлення правильних </w:t>
      </w:r>
      <w:proofErr w:type="spellStart"/>
      <w:r w:rsidR="00A779E0" w:rsidRPr="00A779E0">
        <w:rPr>
          <w:rFonts w:ascii="Times New Roman" w:hAnsi="Times New Roman" w:cs="Times New Roman"/>
          <w:sz w:val="28"/>
          <w:szCs w:val="28"/>
          <w:lang w:val="uk-UA"/>
        </w:rPr>
        <w:t>рецепрокних</w:t>
      </w:r>
      <w:proofErr w:type="spellEnd"/>
      <w:r w:rsidR="00A779E0" w:rsidRPr="00A779E0">
        <w:rPr>
          <w:rFonts w:ascii="Times New Roman" w:hAnsi="Times New Roman" w:cs="Times New Roman"/>
          <w:sz w:val="28"/>
          <w:szCs w:val="28"/>
          <w:lang w:val="uk-UA"/>
        </w:rPr>
        <w:t xml:space="preserve"> </w:t>
      </w:r>
      <w:proofErr w:type="spellStart"/>
      <w:r w:rsidR="00A779E0" w:rsidRPr="00A779E0">
        <w:rPr>
          <w:rFonts w:ascii="Times New Roman" w:hAnsi="Times New Roman" w:cs="Times New Roman"/>
          <w:sz w:val="28"/>
          <w:szCs w:val="28"/>
          <w:lang w:val="uk-UA"/>
        </w:rPr>
        <w:t>зв'язків</w:t>
      </w:r>
      <w:proofErr w:type="spellEnd"/>
      <w:r w:rsidR="00A779E0" w:rsidRPr="00A779E0">
        <w:rPr>
          <w:rFonts w:ascii="Times New Roman" w:hAnsi="Times New Roman" w:cs="Times New Roman"/>
          <w:sz w:val="28"/>
          <w:szCs w:val="28"/>
          <w:lang w:val="uk-UA"/>
        </w:rPr>
        <w:t xml:space="preserve"> м'язів-антагоністів.</w:t>
      </w:r>
    </w:p>
    <w:p w14:paraId="0E5C79BA" w14:textId="2EEF872C" w:rsidR="00A779E0" w:rsidRPr="00A779E0" w:rsidRDefault="00A318E1" w:rsidP="00A318E1">
      <w:pPr>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A779E0" w:rsidRPr="00A779E0">
        <w:rPr>
          <w:rFonts w:ascii="Times New Roman" w:hAnsi="Times New Roman" w:cs="Times New Roman"/>
          <w:sz w:val="28"/>
          <w:szCs w:val="28"/>
          <w:lang w:val="uk-UA"/>
        </w:rPr>
        <w:t xml:space="preserve">Масаж запобігає трофічним порушенням у </w:t>
      </w:r>
      <w:proofErr w:type="spellStart"/>
      <w:r w:rsidR="00A779E0" w:rsidRPr="00A779E0">
        <w:rPr>
          <w:rFonts w:ascii="Times New Roman" w:hAnsi="Times New Roman" w:cs="Times New Roman"/>
          <w:sz w:val="28"/>
          <w:szCs w:val="28"/>
          <w:lang w:val="uk-UA"/>
        </w:rPr>
        <w:t>паретичних</w:t>
      </w:r>
      <w:proofErr w:type="spellEnd"/>
      <w:r w:rsidR="00A779E0" w:rsidRPr="00A779E0">
        <w:rPr>
          <w:rFonts w:ascii="Times New Roman" w:hAnsi="Times New Roman" w:cs="Times New Roman"/>
          <w:sz w:val="28"/>
          <w:szCs w:val="28"/>
          <w:lang w:val="uk-UA"/>
        </w:rPr>
        <w:t xml:space="preserve"> м'язах і підтримує функцію шкіри, покращує кровопостачання і обмінні процеси в уражених м'язах, шкірі, зміщує І розтягує її, поліпшує шкірно-м'язовий тонус, протидіє утворенню пролежнів, сприяє розсмоктуванню тканинних інфільтратів.</w:t>
      </w:r>
    </w:p>
    <w:p w14:paraId="543FE6FE" w14:textId="099A64C9" w:rsidR="00A779E0" w:rsidRPr="00A779E0" w:rsidRDefault="00A318E1" w:rsidP="00A318E1">
      <w:pPr>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A779E0" w:rsidRPr="00A779E0">
        <w:rPr>
          <w:rFonts w:ascii="Times New Roman" w:hAnsi="Times New Roman" w:cs="Times New Roman"/>
          <w:sz w:val="28"/>
          <w:szCs w:val="28"/>
          <w:lang w:val="uk-UA"/>
        </w:rPr>
        <w:t>Фізіотерапію застосовують на всіх етапах реабілітації. Лікувальна дія фізичних чинників проявляється шляхом нервово-рефлекторного і гумо­рального механізмів.</w:t>
      </w:r>
    </w:p>
    <w:p w14:paraId="328D800E" w14:textId="031922E7" w:rsidR="00A779E0" w:rsidRPr="00A779E0" w:rsidRDefault="00A318E1" w:rsidP="00A779E0">
      <w:pPr>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A779E0" w:rsidRPr="00A779E0">
        <w:rPr>
          <w:rFonts w:ascii="Times New Roman" w:hAnsi="Times New Roman" w:cs="Times New Roman"/>
          <w:sz w:val="28"/>
          <w:szCs w:val="28"/>
          <w:lang w:val="uk-UA"/>
        </w:rPr>
        <w:t xml:space="preserve">Всі природні і </w:t>
      </w:r>
      <w:proofErr w:type="spellStart"/>
      <w:r w:rsidR="00A779E0" w:rsidRPr="00A779E0">
        <w:rPr>
          <w:rFonts w:ascii="Times New Roman" w:hAnsi="Times New Roman" w:cs="Times New Roman"/>
          <w:sz w:val="28"/>
          <w:szCs w:val="28"/>
          <w:lang w:val="uk-UA"/>
        </w:rPr>
        <w:t>преформовані</w:t>
      </w:r>
      <w:proofErr w:type="spellEnd"/>
      <w:r w:rsidR="00A779E0" w:rsidRPr="00A779E0">
        <w:rPr>
          <w:rFonts w:ascii="Times New Roman" w:hAnsi="Times New Roman" w:cs="Times New Roman"/>
          <w:sz w:val="28"/>
          <w:szCs w:val="28"/>
          <w:lang w:val="uk-UA"/>
        </w:rPr>
        <w:t xml:space="preserve"> чинники більшою чи меншою мірою вплива­ють на змінені патологією функції нервової системи. Вони нормалізують ос­новні нервові процеси в ЦНС, зміцнюють процеси активного гальмування, сприяють підвищенню функціональних умовно-рефлекторних </w:t>
      </w:r>
      <w:proofErr w:type="spellStart"/>
      <w:r w:rsidR="00A779E0" w:rsidRPr="00A779E0">
        <w:rPr>
          <w:rFonts w:ascii="Times New Roman" w:hAnsi="Times New Roman" w:cs="Times New Roman"/>
          <w:sz w:val="28"/>
          <w:szCs w:val="28"/>
          <w:lang w:val="uk-UA"/>
        </w:rPr>
        <w:t>зв'язків</w:t>
      </w:r>
      <w:proofErr w:type="spellEnd"/>
      <w:r w:rsidR="00A779E0" w:rsidRPr="00A779E0">
        <w:rPr>
          <w:rFonts w:ascii="Times New Roman" w:hAnsi="Times New Roman" w:cs="Times New Roman"/>
          <w:sz w:val="28"/>
          <w:szCs w:val="28"/>
          <w:lang w:val="uk-UA"/>
        </w:rPr>
        <w:t xml:space="preserve">, зменшують підвищену нервову збудженість, вегетативно-соматичні порушення, нормалізують сон і психоемоційну сферу при функціональних розладах ЦНС. Спеціальні фізіотерапевтичні процедури сприяють вирівнюванню коркової </w:t>
      </w:r>
      <w:proofErr w:type="spellStart"/>
      <w:r w:rsidR="00A779E0" w:rsidRPr="00A779E0">
        <w:rPr>
          <w:rFonts w:ascii="Times New Roman" w:hAnsi="Times New Roman" w:cs="Times New Roman"/>
          <w:sz w:val="28"/>
          <w:szCs w:val="28"/>
          <w:lang w:val="uk-UA"/>
        </w:rPr>
        <w:t>нейродинаміки</w:t>
      </w:r>
      <w:proofErr w:type="spellEnd"/>
      <w:r w:rsidR="00A779E0" w:rsidRPr="00A779E0">
        <w:rPr>
          <w:rFonts w:ascii="Times New Roman" w:hAnsi="Times New Roman" w:cs="Times New Roman"/>
          <w:sz w:val="28"/>
          <w:szCs w:val="28"/>
          <w:lang w:val="uk-UA"/>
        </w:rPr>
        <w:t>, зменшенню позамежного гальмування, що розповсюджується при травмах головного мозку на кору і нижче розташовані відділи ЦНС і суп­роводжується порушеннями коркової регуляції вегетативних функцій.</w:t>
      </w:r>
    </w:p>
    <w:p w14:paraId="7976747F" w14:textId="77777777" w:rsidR="00A779E0" w:rsidRPr="00A779E0" w:rsidRDefault="00A779E0" w:rsidP="00A779E0">
      <w:pPr>
        <w:tabs>
          <w:tab w:val="left" w:pos="0"/>
        </w:tabs>
        <w:spacing w:after="0"/>
        <w:ind w:left="-284"/>
        <w:rPr>
          <w:rFonts w:ascii="Times New Roman" w:hAnsi="Times New Roman" w:cs="Times New Roman"/>
          <w:sz w:val="28"/>
          <w:szCs w:val="28"/>
          <w:lang w:val="uk-UA"/>
        </w:rPr>
      </w:pPr>
    </w:p>
    <w:p w14:paraId="124771BD" w14:textId="54632A7D" w:rsidR="00A779E0" w:rsidRPr="00A779E0" w:rsidRDefault="00DA1A38" w:rsidP="00DA1A38">
      <w:pPr>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00A779E0" w:rsidRPr="00A779E0">
        <w:rPr>
          <w:rFonts w:ascii="Times New Roman" w:hAnsi="Times New Roman" w:cs="Times New Roman"/>
          <w:sz w:val="28"/>
          <w:szCs w:val="28"/>
          <w:lang w:val="uk-UA"/>
        </w:rPr>
        <w:t>Фізичні чинники стимулюють трофічну функцію нервової системи, поліпшують мікроциркуляцію, окисно-відновні і обмінні процеси, розсмоктування вогнищ крововиливу, гемо-</w:t>
      </w:r>
      <w:r w:rsidR="001C0303">
        <w:rPr>
          <w:rFonts w:ascii="Times New Roman" w:hAnsi="Times New Roman" w:cs="Times New Roman"/>
          <w:sz w:val="28"/>
          <w:szCs w:val="28"/>
          <w:lang w:val="uk-UA"/>
        </w:rPr>
        <w:t xml:space="preserve"> </w:t>
      </w:r>
      <w:r w:rsidR="00A779E0" w:rsidRPr="00A779E0">
        <w:rPr>
          <w:rFonts w:ascii="Times New Roman" w:hAnsi="Times New Roman" w:cs="Times New Roman"/>
          <w:sz w:val="28"/>
          <w:szCs w:val="28"/>
          <w:lang w:val="uk-UA"/>
        </w:rPr>
        <w:t xml:space="preserve">і </w:t>
      </w:r>
      <w:proofErr w:type="spellStart"/>
      <w:r w:rsidR="00A779E0" w:rsidRPr="00A779E0">
        <w:rPr>
          <w:rFonts w:ascii="Times New Roman" w:hAnsi="Times New Roman" w:cs="Times New Roman"/>
          <w:sz w:val="28"/>
          <w:szCs w:val="28"/>
          <w:lang w:val="uk-UA"/>
        </w:rPr>
        <w:t>лімфодинаміку</w:t>
      </w:r>
      <w:proofErr w:type="spellEnd"/>
      <w:r w:rsidR="00A779E0" w:rsidRPr="00A779E0">
        <w:rPr>
          <w:rFonts w:ascii="Times New Roman" w:hAnsi="Times New Roman" w:cs="Times New Roman"/>
          <w:sz w:val="28"/>
          <w:szCs w:val="28"/>
          <w:lang w:val="uk-UA"/>
        </w:rPr>
        <w:t xml:space="preserve">, процеси регенерації нервових тканин. Вони протидіють розростанню сполучнотканинних елементів і </w:t>
      </w:r>
      <w:proofErr w:type="spellStart"/>
      <w:r w:rsidR="00A779E0" w:rsidRPr="00A779E0">
        <w:rPr>
          <w:rFonts w:ascii="Times New Roman" w:hAnsi="Times New Roman" w:cs="Times New Roman"/>
          <w:sz w:val="28"/>
          <w:szCs w:val="28"/>
          <w:lang w:val="uk-UA"/>
        </w:rPr>
        <w:t>гліальних</w:t>
      </w:r>
      <w:proofErr w:type="spellEnd"/>
      <w:r w:rsidR="00A779E0" w:rsidRPr="00A779E0">
        <w:rPr>
          <w:rFonts w:ascii="Times New Roman" w:hAnsi="Times New Roman" w:cs="Times New Roman"/>
          <w:sz w:val="28"/>
          <w:szCs w:val="28"/>
          <w:lang w:val="uk-UA"/>
        </w:rPr>
        <w:t xml:space="preserve"> рубців, попереджають утворення трофічних порушень шкіри, виразок, пролежнів, контрактур або сприяють їх ліквідації.</w:t>
      </w:r>
    </w:p>
    <w:p w14:paraId="77DD91D3" w14:textId="7B61E03D" w:rsidR="00A779E0" w:rsidRPr="00A779E0" w:rsidRDefault="00DA1A38" w:rsidP="00DA1A38">
      <w:pPr>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A779E0" w:rsidRPr="00A779E0">
        <w:rPr>
          <w:rFonts w:ascii="Times New Roman" w:hAnsi="Times New Roman" w:cs="Times New Roman"/>
          <w:sz w:val="28"/>
          <w:szCs w:val="28"/>
          <w:lang w:val="uk-UA"/>
        </w:rPr>
        <w:t xml:space="preserve">Під впливом фізіотерапевтичних процедур зменшуються больові відчуття, парестезії, головний біль, відновлюється або покращується функція нервово-м'язового апарату, суглобів. Процедури сприяють розширенню судин, справляють протизапальну, </w:t>
      </w:r>
      <w:proofErr w:type="spellStart"/>
      <w:r w:rsidR="00A779E0" w:rsidRPr="00A779E0">
        <w:rPr>
          <w:rFonts w:ascii="Times New Roman" w:hAnsi="Times New Roman" w:cs="Times New Roman"/>
          <w:sz w:val="28"/>
          <w:szCs w:val="28"/>
          <w:lang w:val="uk-UA"/>
        </w:rPr>
        <w:t>гіпосенсибілізуючу</w:t>
      </w:r>
      <w:proofErr w:type="spellEnd"/>
      <w:r w:rsidR="00A779E0" w:rsidRPr="00A779E0">
        <w:rPr>
          <w:rFonts w:ascii="Times New Roman" w:hAnsi="Times New Roman" w:cs="Times New Roman"/>
          <w:sz w:val="28"/>
          <w:szCs w:val="28"/>
          <w:lang w:val="uk-UA"/>
        </w:rPr>
        <w:t xml:space="preserve"> дію, загартовують організм, продовжують період ремісії при хронічному перебігу захворювання.</w:t>
      </w:r>
    </w:p>
    <w:p w14:paraId="64999D88" w14:textId="5EA7A336" w:rsidR="00A779E0" w:rsidRPr="00A779E0" w:rsidRDefault="009C4596" w:rsidP="009C4596">
      <w:pPr>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A779E0" w:rsidRPr="00A779E0">
        <w:rPr>
          <w:rFonts w:ascii="Times New Roman" w:hAnsi="Times New Roman" w:cs="Times New Roman"/>
          <w:sz w:val="28"/>
          <w:szCs w:val="28"/>
          <w:lang w:val="uk-UA"/>
        </w:rPr>
        <w:t xml:space="preserve">Механотерапію застосовують, переважно, у </w:t>
      </w:r>
      <w:proofErr w:type="spellStart"/>
      <w:r w:rsidR="00A779E0" w:rsidRPr="00A779E0">
        <w:rPr>
          <w:rFonts w:ascii="Times New Roman" w:hAnsi="Times New Roman" w:cs="Times New Roman"/>
          <w:sz w:val="28"/>
          <w:szCs w:val="28"/>
          <w:lang w:val="uk-UA"/>
        </w:rPr>
        <w:t>післялікарняний</w:t>
      </w:r>
      <w:proofErr w:type="spellEnd"/>
      <w:r w:rsidR="00A779E0" w:rsidRPr="00A779E0">
        <w:rPr>
          <w:rFonts w:ascii="Times New Roman" w:hAnsi="Times New Roman" w:cs="Times New Roman"/>
          <w:sz w:val="28"/>
          <w:szCs w:val="28"/>
          <w:lang w:val="uk-UA"/>
        </w:rPr>
        <w:t xml:space="preserve"> період реабілітації у вигляді маятникових та блокових апаратів. Вона сприяє усуненню контрактур, відновленню функції суглобів, сили і витривалості м'язів.</w:t>
      </w:r>
      <w:r>
        <w:rPr>
          <w:rFonts w:ascii="Times New Roman" w:hAnsi="Times New Roman" w:cs="Times New Roman"/>
          <w:sz w:val="28"/>
          <w:szCs w:val="28"/>
          <w:lang w:val="uk-UA"/>
        </w:rPr>
        <w:t xml:space="preserve"> </w:t>
      </w:r>
      <w:r w:rsidR="00A779E0" w:rsidRPr="00A779E0">
        <w:rPr>
          <w:rFonts w:ascii="Times New Roman" w:hAnsi="Times New Roman" w:cs="Times New Roman"/>
          <w:sz w:val="28"/>
          <w:szCs w:val="28"/>
          <w:lang w:val="uk-UA"/>
        </w:rPr>
        <w:t>У деяких випадках механотерапію призначають раніше і використовують прості пристрої під час занять фізичними вправами у воді.</w:t>
      </w:r>
    </w:p>
    <w:p w14:paraId="50E254D6" w14:textId="77777777" w:rsidR="009C4596" w:rsidRDefault="009C4596" w:rsidP="00A779E0">
      <w:pPr>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sidR="00A779E0" w:rsidRPr="00A779E0">
        <w:rPr>
          <w:rFonts w:ascii="Times New Roman" w:hAnsi="Times New Roman" w:cs="Times New Roman"/>
          <w:sz w:val="28"/>
          <w:szCs w:val="28"/>
          <w:lang w:val="uk-UA"/>
        </w:rPr>
        <w:t>Працетерапію</w:t>
      </w:r>
      <w:proofErr w:type="spellEnd"/>
      <w:r w:rsidR="00A779E0" w:rsidRPr="00A779E0">
        <w:rPr>
          <w:rFonts w:ascii="Times New Roman" w:hAnsi="Times New Roman" w:cs="Times New Roman"/>
          <w:sz w:val="28"/>
          <w:szCs w:val="28"/>
          <w:lang w:val="uk-UA"/>
        </w:rPr>
        <w:t xml:space="preserve"> призначають відповідно до особливостей проявів захворювання або травм нервової системи та функціональних можливостей рухового апарату. У хворих з порушеннями елементарних функцій при травмах і захворюваннях головного і спинного мозку якомога раніше застосовують елементи самообслуговування. Насамперед хворого навчають самостійно змінювати положення у ліжку, переходити в положення сидячи у ліжку, на сті­лець, крісло-</w:t>
      </w:r>
      <w:proofErr w:type="spellStart"/>
      <w:r w:rsidR="00A779E0" w:rsidRPr="00A779E0">
        <w:rPr>
          <w:rFonts w:ascii="Times New Roman" w:hAnsi="Times New Roman" w:cs="Times New Roman"/>
          <w:sz w:val="28"/>
          <w:szCs w:val="28"/>
          <w:lang w:val="uk-UA"/>
        </w:rPr>
        <w:t>каталку</w:t>
      </w:r>
      <w:proofErr w:type="spellEnd"/>
      <w:r w:rsidR="00A779E0" w:rsidRPr="00A779E0">
        <w:rPr>
          <w:rFonts w:ascii="Times New Roman" w:hAnsi="Times New Roman" w:cs="Times New Roman"/>
          <w:sz w:val="28"/>
          <w:szCs w:val="28"/>
          <w:lang w:val="uk-UA"/>
        </w:rPr>
        <w:t xml:space="preserve"> і </w:t>
      </w:r>
      <w:r w:rsidR="001C0303">
        <w:rPr>
          <w:rFonts w:ascii="Times New Roman" w:hAnsi="Times New Roman" w:cs="Times New Roman"/>
          <w:sz w:val="28"/>
          <w:szCs w:val="28"/>
          <w:lang w:val="uk-UA"/>
        </w:rPr>
        <w:t xml:space="preserve">навпаки </w:t>
      </w:r>
      <w:r w:rsidR="00A779E0" w:rsidRPr="00A779E0">
        <w:rPr>
          <w:rFonts w:ascii="Times New Roman" w:hAnsi="Times New Roman" w:cs="Times New Roman"/>
          <w:sz w:val="28"/>
          <w:szCs w:val="28"/>
          <w:lang w:val="uk-UA"/>
        </w:rPr>
        <w:t xml:space="preserve"> та виконувати рухи в усіх напрямках; брати предмети зі столика, тумбочки; виконувати туалетні маніпуляції, одягатись і роздягатися, надягати ортопедичне пристосування, їсти, користуватись телефоном, кранами, ключами тощо. У подальшому — пересуватися в межах квартири, виконувати хатні роботи, виходити з квартири, пересуваючись по східцях, керувати кріслом-</w:t>
      </w:r>
      <w:proofErr w:type="spellStart"/>
      <w:r w:rsidR="00A779E0" w:rsidRPr="00A779E0">
        <w:rPr>
          <w:rFonts w:ascii="Times New Roman" w:hAnsi="Times New Roman" w:cs="Times New Roman"/>
          <w:sz w:val="28"/>
          <w:szCs w:val="28"/>
          <w:lang w:val="uk-UA"/>
        </w:rPr>
        <w:t>каталкою</w:t>
      </w:r>
      <w:proofErr w:type="spellEnd"/>
      <w:r w:rsidR="00A779E0" w:rsidRPr="00A779E0">
        <w:rPr>
          <w:rFonts w:ascii="Times New Roman" w:hAnsi="Times New Roman" w:cs="Times New Roman"/>
          <w:sz w:val="28"/>
          <w:szCs w:val="28"/>
          <w:lang w:val="uk-UA"/>
        </w:rPr>
        <w:t>, автомашиною, користуватися міським транспортом. Здатність пацієнта більшою чи меншою мірою виробити побутові навички і активно їх застосовувати у різних життєвих ситуаціях зменшує залежність хворого від сторонньої допомоги і отримала назву ADL (</w:t>
      </w:r>
      <w:proofErr w:type="spellStart"/>
      <w:r w:rsidR="00A779E0" w:rsidRPr="00A779E0">
        <w:rPr>
          <w:rFonts w:ascii="Times New Roman" w:hAnsi="Times New Roman" w:cs="Times New Roman"/>
          <w:sz w:val="28"/>
          <w:szCs w:val="28"/>
          <w:lang w:val="uk-UA"/>
        </w:rPr>
        <w:t>Activity</w:t>
      </w:r>
      <w:proofErr w:type="spellEnd"/>
      <w:r w:rsidR="00A779E0" w:rsidRPr="00A779E0">
        <w:rPr>
          <w:rFonts w:ascii="Times New Roman" w:hAnsi="Times New Roman" w:cs="Times New Roman"/>
          <w:sz w:val="28"/>
          <w:szCs w:val="28"/>
          <w:lang w:val="uk-UA"/>
        </w:rPr>
        <w:t xml:space="preserve"> </w:t>
      </w:r>
      <w:proofErr w:type="spellStart"/>
      <w:r w:rsidR="00A779E0" w:rsidRPr="00A779E0">
        <w:rPr>
          <w:rFonts w:ascii="Times New Roman" w:hAnsi="Times New Roman" w:cs="Times New Roman"/>
          <w:sz w:val="28"/>
          <w:szCs w:val="28"/>
          <w:lang w:val="uk-UA"/>
        </w:rPr>
        <w:t>of</w:t>
      </w:r>
      <w:proofErr w:type="spellEnd"/>
      <w:r w:rsidR="00A779E0" w:rsidRPr="00A779E0">
        <w:rPr>
          <w:rFonts w:ascii="Times New Roman" w:hAnsi="Times New Roman" w:cs="Times New Roman"/>
          <w:sz w:val="28"/>
          <w:szCs w:val="28"/>
          <w:lang w:val="uk-UA"/>
        </w:rPr>
        <w:t xml:space="preserve"> </w:t>
      </w:r>
      <w:proofErr w:type="spellStart"/>
      <w:r w:rsidR="00A779E0" w:rsidRPr="00A779E0">
        <w:rPr>
          <w:rFonts w:ascii="Times New Roman" w:hAnsi="Times New Roman" w:cs="Times New Roman"/>
          <w:sz w:val="28"/>
          <w:szCs w:val="28"/>
          <w:lang w:val="uk-UA"/>
        </w:rPr>
        <w:t>Daily</w:t>
      </w:r>
      <w:proofErr w:type="spellEnd"/>
      <w:r w:rsidR="00A779E0" w:rsidRPr="00A779E0">
        <w:rPr>
          <w:rFonts w:ascii="Times New Roman" w:hAnsi="Times New Roman" w:cs="Times New Roman"/>
          <w:sz w:val="28"/>
          <w:szCs w:val="28"/>
          <w:lang w:val="uk-UA"/>
        </w:rPr>
        <w:t xml:space="preserve"> </w:t>
      </w:r>
      <w:proofErr w:type="spellStart"/>
      <w:r w:rsidR="00A779E0" w:rsidRPr="00A779E0">
        <w:rPr>
          <w:rFonts w:ascii="Times New Roman" w:hAnsi="Times New Roman" w:cs="Times New Roman"/>
          <w:sz w:val="28"/>
          <w:szCs w:val="28"/>
          <w:lang w:val="uk-UA"/>
        </w:rPr>
        <w:t>Living</w:t>
      </w:r>
      <w:proofErr w:type="spellEnd"/>
      <w:r w:rsidR="00A779E0" w:rsidRPr="00A779E0">
        <w:rPr>
          <w:rFonts w:ascii="Times New Roman" w:hAnsi="Times New Roman" w:cs="Times New Roman"/>
          <w:sz w:val="28"/>
          <w:szCs w:val="28"/>
          <w:lang w:val="uk-UA"/>
        </w:rPr>
        <w:t xml:space="preserve">) — активність у повсякденному житті (Н. </w:t>
      </w:r>
      <w:proofErr w:type="spellStart"/>
      <w:r w:rsidR="00A779E0" w:rsidRPr="00A779E0">
        <w:rPr>
          <w:rFonts w:ascii="Times New Roman" w:hAnsi="Times New Roman" w:cs="Times New Roman"/>
          <w:sz w:val="28"/>
          <w:szCs w:val="28"/>
          <w:lang w:val="uk-UA"/>
        </w:rPr>
        <w:t>Rusk</w:t>
      </w:r>
      <w:proofErr w:type="spellEnd"/>
      <w:r w:rsidR="00A779E0" w:rsidRPr="00A779E0">
        <w:rPr>
          <w:rFonts w:ascii="Times New Roman" w:hAnsi="Times New Roman" w:cs="Times New Roman"/>
          <w:sz w:val="28"/>
          <w:szCs w:val="28"/>
          <w:lang w:val="uk-UA"/>
        </w:rPr>
        <w:t xml:space="preserve">, 1977; </w:t>
      </w:r>
      <w:proofErr w:type="spellStart"/>
      <w:r w:rsidR="00A779E0" w:rsidRPr="00A779E0">
        <w:rPr>
          <w:rFonts w:ascii="Times New Roman" w:hAnsi="Times New Roman" w:cs="Times New Roman"/>
          <w:sz w:val="28"/>
          <w:szCs w:val="28"/>
          <w:lang w:val="uk-UA"/>
        </w:rPr>
        <w:t>Т.А.Макин-ський</w:t>
      </w:r>
      <w:proofErr w:type="spellEnd"/>
      <w:r w:rsidR="00A779E0" w:rsidRPr="00A779E0">
        <w:rPr>
          <w:rFonts w:ascii="Times New Roman" w:hAnsi="Times New Roman" w:cs="Times New Roman"/>
          <w:sz w:val="28"/>
          <w:szCs w:val="28"/>
          <w:lang w:val="uk-UA"/>
        </w:rPr>
        <w:t xml:space="preserve">, 1979; </w:t>
      </w:r>
      <w:proofErr w:type="spellStart"/>
      <w:r w:rsidR="00A779E0" w:rsidRPr="00A779E0">
        <w:rPr>
          <w:rFonts w:ascii="Times New Roman" w:hAnsi="Times New Roman" w:cs="Times New Roman"/>
          <w:sz w:val="28"/>
          <w:szCs w:val="28"/>
          <w:lang w:val="uk-UA"/>
        </w:rPr>
        <w:t>О.Г.Коган</w:t>
      </w:r>
      <w:proofErr w:type="spellEnd"/>
      <w:r w:rsidR="00A779E0" w:rsidRPr="00A779E0">
        <w:rPr>
          <w:rFonts w:ascii="Times New Roman" w:hAnsi="Times New Roman" w:cs="Times New Roman"/>
          <w:sz w:val="28"/>
          <w:szCs w:val="28"/>
          <w:lang w:val="uk-UA"/>
        </w:rPr>
        <w:t>, 1988). ADL залежно від здатності хворого самостійно виконувати дії різної складності поділяється на класи або групи.</w:t>
      </w:r>
    </w:p>
    <w:p w14:paraId="708E090B" w14:textId="64FCCA1B" w:rsidR="00294822" w:rsidRDefault="009C4596" w:rsidP="00A779E0">
      <w:pPr>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00A779E0" w:rsidRPr="00A779E0">
        <w:rPr>
          <w:rFonts w:ascii="Times New Roman" w:hAnsi="Times New Roman" w:cs="Times New Roman"/>
          <w:sz w:val="28"/>
          <w:szCs w:val="28"/>
          <w:lang w:val="uk-UA"/>
        </w:rPr>
        <w:t xml:space="preserve">При частковій патології головного і спинного мозку, що призвела до втрати професійних навичок, </w:t>
      </w:r>
      <w:proofErr w:type="spellStart"/>
      <w:r w:rsidR="00A779E0" w:rsidRPr="00A779E0">
        <w:rPr>
          <w:rFonts w:ascii="Times New Roman" w:hAnsi="Times New Roman" w:cs="Times New Roman"/>
          <w:sz w:val="28"/>
          <w:szCs w:val="28"/>
          <w:lang w:val="uk-UA"/>
        </w:rPr>
        <w:t>працетерапія</w:t>
      </w:r>
      <w:proofErr w:type="spellEnd"/>
      <w:r w:rsidR="00A779E0" w:rsidRPr="00A779E0">
        <w:rPr>
          <w:rFonts w:ascii="Times New Roman" w:hAnsi="Times New Roman" w:cs="Times New Roman"/>
          <w:sz w:val="28"/>
          <w:szCs w:val="28"/>
          <w:lang w:val="uk-UA"/>
        </w:rPr>
        <w:t xml:space="preserve"> сприяє їх відновленню або готує хворого до оволодіння новою професією.</w:t>
      </w:r>
    </w:p>
    <w:p w14:paraId="75E6433B" w14:textId="77777777" w:rsidR="00A779E0" w:rsidRPr="00294822" w:rsidRDefault="00A779E0" w:rsidP="00A779E0">
      <w:pPr>
        <w:tabs>
          <w:tab w:val="left" w:pos="0"/>
        </w:tabs>
        <w:spacing w:after="0"/>
        <w:ind w:left="-284"/>
        <w:rPr>
          <w:rFonts w:ascii="Times New Roman" w:hAnsi="Times New Roman" w:cs="Times New Roman"/>
          <w:sz w:val="28"/>
          <w:szCs w:val="28"/>
          <w:lang w:val="uk-UA"/>
        </w:rPr>
      </w:pPr>
    </w:p>
    <w:p w14:paraId="1C3DF1BB" w14:textId="533D52BF" w:rsidR="00831048" w:rsidRPr="00831048" w:rsidRDefault="000F6510" w:rsidP="00831048">
      <w:pPr>
        <w:pStyle w:val="ListParagraph"/>
        <w:numPr>
          <w:ilvl w:val="0"/>
          <w:numId w:val="1"/>
        </w:numPr>
        <w:tabs>
          <w:tab w:val="left" w:pos="0"/>
        </w:tabs>
        <w:spacing w:after="0"/>
        <w:rPr>
          <w:rFonts w:ascii="Times New Roman" w:hAnsi="Times New Roman" w:cs="Times New Roman"/>
          <w:b/>
          <w:bCs/>
          <w:sz w:val="28"/>
          <w:szCs w:val="28"/>
          <w:lang w:val="uk-UA"/>
        </w:rPr>
      </w:pPr>
      <w:r w:rsidRPr="00831048">
        <w:rPr>
          <w:rFonts w:ascii="Times New Roman" w:hAnsi="Times New Roman" w:cs="Times New Roman"/>
          <w:b/>
          <w:bCs/>
          <w:sz w:val="28"/>
          <w:szCs w:val="28"/>
          <w:lang w:val="uk-UA"/>
        </w:rPr>
        <w:t>П</w:t>
      </w:r>
      <w:proofErr w:type="spellStart"/>
      <w:r w:rsidRPr="00831048">
        <w:rPr>
          <w:rFonts w:ascii="Times New Roman" w:hAnsi="Times New Roman" w:cs="Times New Roman"/>
          <w:b/>
          <w:bCs/>
          <w:sz w:val="28"/>
          <w:szCs w:val="28"/>
        </w:rPr>
        <w:t>рофілактика</w:t>
      </w:r>
      <w:proofErr w:type="spellEnd"/>
      <w:r w:rsidRPr="00831048">
        <w:rPr>
          <w:rFonts w:ascii="Times New Roman" w:hAnsi="Times New Roman" w:cs="Times New Roman"/>
          <w:b/>
          <w:bCs/>
          <w:sz w:val="28"/>
          <w:szCs w:val="28"/>
        </w:rPr>
        <w:t xml:space="preserve"> травматизму</w:t>
      </w:r>
      <w:r w:rsidRPr="00831048">
        <w:rPr>
          <w:rFonts w:ascii="Times New Roman" w:hAnsi="Times New Roman" w:cs="Times New Roman"/>
          <w:b/>
          <w:bCs/>
          <w:sz w:val="28"/>
          <w:szCs w:val="28"/>
          <w:lang w:val="uk-UA"/>
        </w:rPr>
        <w:t>.</w:t>
      </w:r>
    </w:p>
    <w:p w14:paraId="3EB2D05D" w14:textId="12E8AB7F" w:rsidR="00831048" w:rsidRPr="00831048" w:rsidRDefault="00831048" w:rsidP="00831048">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Pr="00831048">
        <w:rPr>
          <w:rFonts w:ascii="Times New Roman" w:hAnsi="Times New Roman" w:cs="Times New Roman"/>
          <w:sz w:val="28"/>
          <w:szCs w:val="28"/>
          <w:lang w:val="uk-UA"/>
        </w:rPr>
        <w:t>Травматизм - сукупність виниклих травм у певних групах населення. Розрізняють травматизм виробничий (у промисловості, сільському господарстві, транспорті, будівництві та інших галузях) та невиробничий.</w:t>
      </w:r>
    </w:p>
    <w:p w14:paraId="6CF05593" w14:textId="0307EA80" w:rsidR="00831048" w:rsidRPr="00831048" w:rsidRDefault="00831048" w:rsidP="00831048">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i/>
          <w:iCs/>
          <w:sz w:val="28"/>
          <w:szCs w:val="28"/>
          <w:lang w:val="uk-UA"/>
        </w:rPr>
        <w:tab/>
      </w:r>
      <w:r w:rsidRPr="00831048">
        <w:rPr>
          <w:rFonts w:ascii="Times New Roman" w:hAnsi="Times New Roman" w:cs="Times New Roman"/>
          <w:i/>
          <w:iCs/>
          <w:sz w:val="28"/>
          <w:szCs w:val="28"/>
          <w:lang w:val="uk-UA"/>
        </w:rPr>
        <w:t>Основні причини виробничого травматизму</w:t>
      </w:r>
      <w:r w:rsidRPr="00831048">
        <w:rPr>
          <w:rFonts w:ascii="Times New Roman" w:hAnsi="Times New Roman" w:cs="Times New Roman"/>
          <w:sz w:val="28"/>
          <w:szCs w:val="28"/>
          <w:lang w:val="uk-UA"/>
        </w:rPr>
        <w:t xml:space="preserve"> - незадовільні умови праці, недосконалі або несправні знаряддя виробництва або неправильна їх експлуатація, фізичний стан працюючої особи, тощо. </w:t>
      </w:r>
    </w:p>
    <w:p w14:paraId="0C3BB568" w14:textId="55BBFDCD" w:rsidR="00831048" w:rsidRPr="00B81D77" w:rsidRDefault="00B81D77" w:rsidP="00B81D77">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831048" w:rsidRPr="00831048">
        <w:rPr>
          <w:rFonts w:ascii="Times New Roman" w:hAnsi="Times New Roman" w:cs="Times New Roman"/>
          <w:sz w:val="28"/>
          <w:szCs w:val="28"/>
          <w:lang w:val="uk-UA"/>
        </w:rPr>
        <w:t>Серед цих загальних причин виробничого травматизму є безліч конкретних обставин, пов’язаних з особливостями організації праці на виробництві, його арсеналом, складом та кваліфікацією робітників.  Порушення техніки безпеки на виробництві, застаріла та несправна апаратура,  незадовільні санітарно-гігієнічні умови праці, недостатня кваліфікація робітника, перевтома, численні конструктивні недоліки устаткування та агрегатів сприяють цьому виду травматизму.</w:t>
      </w:r>
    </w:p>
    <w:p w14:paraId="62AF6C65" w14:textId="7F9BA36D" w:rsidR="00831048" w:rsidRPr="00B81D77" w:rsidRDefault="00B81D77" w:rsidP="00B81D77">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831048" w:rsidRPr="00831048">
        <w:rPr>
          <w:rFonts w:ascii="Times New Roman" w:hAnsi="Times New Roman" w:cs="Times New Roman"/>
          <w:sz w:val="28"/>
          <w:szCs w:val="28"/>
          <w:lang w:val="uk-UA"/>
        </w:rPr>
        <w:t>Головними умовами його профілактики є ретельна організація на виробництві заходів з техніки безпеки та суворий контроль за їх виконанням усіма працівниками.</w:t>
      </w:r>
    </w:p>
    <w:p w14:paraId="21DC88D7" w14:textId="1A54835D" w:rsidR="00831048" w:rsidRPr="009E3CBF" w:rsidRDefault="00B81D77" w:rsidP="009E3CBF">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831048" w:rsidRPr="00B81D77">
        <w:rPr>
          <w:rFonts w:ascii="Times New Roman" w:hAnsi="Times New Roman" w:cs="Times New Roman"/>
          <w:i/>
          <w:iCs/>
          <w:sz w:val="28"/>
          <w:szCs w:val="28"/>
          <w:lang w:val="uk-UA"/>
        </w:rPr>
        <w:t>Невиробничий травматизм</w:t>
      </w:r>
      <w:r w:rsidR="00831048" w:rsidRPr="00831048">
        <w:rPr>
          <w:rFonts w:ascii="Times New Roman" w:hAnsi="Times New Roman" w:cs="Times New Roman"/>
          <w:sz w:val="28"/>
          <w:szCs w:val="28"/>
          <w:lang w:val="uk-UA"/>
        </w:rPr>
        <w:t xml:space="preserve"> включає такі види як дорожньо-транспортний, вуличний, побутовий, спортивний та дитячий.</w:t>
      </w:r>
      <w:r w:rsidRPr="00B81D77">
        <w:rPr>
          <w:rFonts w:ascii="Times New Roman" w:hAnsi="Times New Roman" w:cs="Times New Roman"/>
          <w:sz w:val="28"/>
          <w:szCs w:val="28"/>
        </w:rPr>
        <w:t xml:space="preserve"> </w:t>
      </w:r>
      <w:r w:rsidR="00831048" w:rsidRPr="00B81D77">
        <w:rPr>
          <w:rFonts w:ascii="Times New Roman" w:hAnsi="Times New Roman" w:cs="Times New Roman"/>
          <w:i/>
          <w:iCs/>
          <w:sz w:val="28"/>
          <w:szCs w:val="28"/>
          <w:lang w:val="uk-UA"/>
        </w:rPr>
        <w:t>Дорожньо-транспортний травматизм</w:t>
      </w:r>
      <w:r w:rsidR="00831048" w:rsidRPr="00B81D77">
        <w:rPr>
          <w:rFonts w:ascii="Times New Roman" w:hAnsi="Times New Roman" w:cs="Times New Roman"/>
          <w:sz w:val="28"/>
          <w:szCs w:val="28"/>
          <w:lang w:val="uk-UA"/>
        </w:rPr>
        <w:t xml:space="preserve"> об’єднує усі травми, які людина отримує від  транспортних засобів (якщо травми не пов’язані з виробничою діяльністю),  незалежно від того, був потерпілий у машині чи ні. Багато ДТП виникає через керування автомобілем у стані алкогольного сп’яніння.</w:t>
      </w:r>
    </w:p>
    <w:p w14:paraId="05C27756" w14:textId="3A86AC1F" w:rsidR="00831048" w:rsidRPr="00EA64A6" w:rsidRDefault="009E3CBF" w:rsidP="00EA64A6">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831048" w:rsidRPr="00831048">
        <w:rPr>
          <w:rFonts w:ascii="Times New Roman" w:hAnsi="Times New Roman" w:cs="Times New Roman"/>
          <w:sz w:val="28"/>
          <w:szCs w:val="28"/>
          <w:lang w:val="uk-UA"/>
        </w:rPr>
        <w:t>Профілактика дорожньо-транспортного травматизму вимагає значної уваги з боку держави за контрольно-регулюючими органами, а також уваги водіїв та пішоходів. Складовими профілактики дорожньо-транспортного травматизму є благоустрій доріг, виготовлення автотранспортних засобів підвищеної стійкості та опірності з безпечним керуванням, обов’язкове користування поясами безпеки, суворе дотримання правил руху, технічна справність автомобілів, рівень кваліфікації водіїв.</w:t>
      </w:r>
    </w:p>
    <w:p w14:paraId="2128472C" w14:textId="095C5D06" w:rsidR="00831048" w:rsidRPr="00EA64A6" w:rsidRDefault="00EA64A6" w:rsidP="00EA64A6">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i/>
          <w:iCs/>
          <w:sz w:val="28"/>
          <w:szCs w:val="28"/>
          <w:lang w:val="uk-UA"/>
        </w:rPr>
        <w:tab/>
      </w:r>
      <w:r w:rsidR="00831048" w:rsidRPr="00EA64A6">
        <w:rPr>
          <w:rFonts w:ascii="Times New Roman" w:hAnsi="Times New Roman" w:cs="Times New Roman"/>
          <w:i/>
          <w:iCs/>
          <w:sz w:val="28"/>
          <w:szCs w:val="28"/>
          <w:lang w:val="uk-UA"/>
        </w:rPr>
        <w:t>Вулична травма</w:t>
      </w:r>
      <w:r w:rsidR="00831048" w:rsidRPr="00831048">
        <w:rPr>
          <w:rFonts w:ascii="Times New Roman" w:hAnsi="Times New Roman" w:cs="Times New Roman"/>
          <w:sz w:val="28"/>
          <w:szCs w:val="28"/>
          <w:lang w:val="uk-UA"/>
        </w:rPr>
        <w:t xml:space="preserve"> - це травма, що сталася на вулиці, у дворі, в лісі, полі тощо, незалежно від її причини (у тому  числі  зумовлена і транспортними засобами). </w:t>
      </w:r>
      <w:r w:rsidR="00831048" w:rsidRPr="00831048">
        <w:rPr>
          <w:rFonts w:ascii="Times New Roman" w:hAnsi="Times New Roman" w:cs="Times New Roman"/>
          <w:sz w:val="28"/>
          <w:szCs w:val="28"/>
          <w:lang w:val="uk-UA"/>
        </w:rPr>
        <w:lastRenderedPageBreak/>
        <w:t>Більшість вуличних травм виникає під час падіння потерпілого. Особливо часто це відбувається  в осінньо-зимовий період та у вечірні години.</w:t>
      </w:r>
    </w:p>
    <w:p w14:paraId="213F2599" w14:textId="3ED39C8C" w:rsidR="00831048" w:rsidRPr="00831048" w:rsidRDefault="00EA64A6" w:rsidP="00831048">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831048" w:rsidRPr="00831048">
        <w:rPr>
          <w:rFonts w:ascii="Times New Roman" w:hAnsi="Times New Roman" w:cs="Times New Roman"/>
          <w:sz w:val="28"/>
          <w:szCs w:val="28"/>
          <w:lang w:val="uk-UA"/>
        </w:rPr>
        <w:t>У профілактиці вуличного травматизму важливим є благоустрій вулиць (своєчасний ремонт покриття, посипання тротуарів і доріжок піском в ожеледицю, добре освітлення у вечірній час, організація вуличного руху), обладнання дворових майданчиків для дитячих розваг та ігор, нагляд за дітьми.</w:t>
      </w:r>
    </w:p>
    <w:p w14:paraId="0E92246B" w14:textId="77777777" w:rsidR="00831048" w:rsidRPr="00831048" w:rsidRDefault="00831048" w:rsidP="00831048">
      <w:pPr>
        <w:pStyle w:val="ListParagraph"/>
        <w:tabs>
          <w:tab w:val="left" w:pos="0"/>
        </w:tabs>
        <w:spacing w:after="0"/>
        <w:ind w:left="-284"/>
        <w:rPr>
          <w:rFonts w:ascii="Times New Roman" w:hAnsi="Times New Roman" w:cs="Times New Roman"/>
          <w:sz w:val="28"/>
          <w:szCs w:val="28"/>
          <w:lang w:val="uk-UA"/>
        </w:rPr>
      </w:pPr>
    </w:p>
    <w:p w14:paraId="6B6E24DC" w14:textId="26F156A4" w:rsidR="00831048" w:rsidRPr="00EA64A6" w:rsidRDefault="00EA64A6" w:rsidP="00EA64A6">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831048" w:rsidRPr="00EA64A6">
        <w:rPr>
          <w:rFonts w:ascii="Times New Roman" w:hAnsi="Times New Roman" w:cs="Times New Roman"/>
          <w:i/>
          <w:iCs/>
          <w:sz w:val="28"/>
          <w:szCs w:val="28"/>
          <w:lang w:val="uk-UA"/>
        </w:rPr>
        <w:t>Побутовий травматизм</w:t>
      </w:r>
      <w:r w:rsidR="00831048" w:rsidRPr="00831048">
        <w:rPr>
          <w:rFonts w:ascii="Times New Roman" w:hAnsi="Times New Roman" w:cs="Times New Roman"/>
          <w:sz w:val="28"/>
          <w:szCs w:val="28"/>
          <w:lang w:val="uk-UA"/>
        </w:rPr>
        <w:t xml:space="preserve"> об’єднує травми, що виникають у домашніх умовах (у квартирі, на подвір’ї, в гаражі, на присадибних ділянках). Більшість таких травм пов’язана з прибиранням приміщення та приготуванням їжі. Переважають забиття, рани, опіки. Багато травм виникає і під час сварок та бійок, чому сприяє алкоголь. Частіше побутові травми виникають у осіб чоловічої статі, зокрема, молодих.  В усьому світі побутові травми становлять майже половину всіх травм, що виникають поза робочим часом.           </w:t>
      </w:r>
    </w:p>
    <w:p w14:paraId="5427336C" w14:textId="335C6B87" w:rsidR="00831048" w:rsidRPr="00EA64A6" w:rsidRDefault="00EA64A6" w:rsidP="00EA64A6">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831048" w:rsidRPr="00831048">
        <w:rPr>
          <w:rFonts w:ascii="Times New Roman" w:hAnsi="Times New Roman" w:cs="Times New Roman"/>
          <w:sz w:val="28"/>
          <w:szCs w:val="28"/>
          <w:lang w:val="uk-UA"/>
        </w:rPr>
        <w:t>Психологічно людина звикає до навколишніх умов, а це призводить до притуплення почуття небезпеки, виникає зневажливе ставлення до правил і порад, які містяться в інструкціях до побутових приладів, механізмів, зброї, іграшок тощо.</w:t>
      </w:r>
    </w:p>
    <w:p w14:paraId="55B32B50" w14:textId="7D60DAB5" w:rsidR="00831048" w:rsidRPr="00EA64A6" w:rsidRDefault="00EA64A6" w:rsidP="00EA64A6">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831048" w:rsidRPr="00831048">
        <w:rPr>
          <w:rFonts w:ascii="Times New Roman" w:hAnsi="Times New Roman" w:cs="Times New Roman"/>
          <w:sz w:val="28"/>
          <w:szCs w:val="28"/>
          <w:lang w:val="uk-UA"/>
        </w:rPr>
        <w:t>Останнім часом застосовуються нові види палива, струм великої напруги, дрібні електроприлади, що мають велику швидкість обертання, нові матеріали для оздоблення приміщень та хімічні побутові засоби. Все це слід контролювати засобами безпеки, бо інакше можуть виникнути нещасні випадки і травми.</w:t>
      </w:r>
    </w:p>
    <w:p w14:paraId="4A30DBE6" w14:textId="0C6F1497" w:rsidR="00831048" w:rsidRPr="00EA64A6" w:rsidRDefault="00EA64A6" w:rsidP="00EA64A6">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831048" w:rsidRPr="00831048">
        <w:rPr>
          <w:rFonts w:ascii="Times New Roman" w:hAnsi="Times New Roman" w:cs="Times New Roman"/>
          <w:sz w:val="28"/>
          <w:szCs w:val="28"/>
          <w:lang w:val="uk-UA"/>
        </w:rPr>
        <w:t>Вид побутового травматизму залежить від віку. Діти молодшого віку заковтують дрібні предмети, які можуть потрапити не в стравохід, а дихальні шляхи і викликати задуху, стягують каструлі з окропом, падають в незакриті ями, погреби, колодязі. Єдиний засіб запобігти таким нещасним випадкам - постійний нагляд.</w:t>
      </w:r>
    </w:p>
    <w:p w14:paraId="3738218E" w14:textId="51D70C37" w:rsidR="00831048" w:rsidRPr="00EA64A6" w:rsidRDefault="00EA64A6" w:rsidP="00EA64A6">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831048" w:rsidRPr="00831048">
        <w:rPr>
          <w:rFonts w:ascii="Times New Roman" w:hAnsi="Times New Roman" w:cs="Times New Roman"/>
          <w:sz w:val="28"/>
          <w:szCs w:val="28"/>
          <w:lang w:val="uk-UA"/>
        </w:rPr>
        <w:t xml:space="preserve">Діти дошкільного та шкільного віку отримують переломи й травми від падіння з висоти, поранення при грі з </w:t>
      </w:r>
      <w:proofErr w:type="spellStart"/>
      <w:r w:rsidR="00831048" w:rsidRPr="00831048">
        <w:rPr>
          <w:rFonts w:ascii="Times New Roman" w:hAnsi="Times New Roman" w:cs="Times New Roman"/>
          <w:sz w:val="28"/>
          <w:szCs w:val="28"/>
          <w:lang w:val="uk-UA"/>
        </w:rPr>
        <w:t>вибухо</w:t>
      </w:r>
      <w:proofErr w:type="spellEnd"/>
      <w:r w:rsidR="00831048" w:rsidRPr="00831048">
        <w:rPr>
          <w:rFonts w:ascii="Times New Roman" w:hAnsi="Times New Roman" w:cs="Times New Roman"/>
          <w:sz w:val="28"/>
          <w:szCs w:val="28"/>
          <w:lang w:val="uk-UA"/>
        </w:rPr>
        <w:t>- та пожежонебезпечними речовинами. Окрему групу становлять травми осіб літнього віку. Показники частоти травм у цій групі різко зростають після 65 років. Люди літнього віку нерідко ослаблені хворобами, мають знижений зір і слух, погано координують свої рухи.</w:t>
      </w:r>
    </w:p>
    <w:p w14:paraId="718790E3" w14:textId="495185D6" w:rsidR="00831048" w:rsidRPr="00EA64A6" w:rsidRDefault="00831048" w:rsidP="00EA64A6">
      <w:pPr>
        <w:pStyle w:val="ListParagraph"/>
        <w:tabs>
          <w:tab w:val="left" w:pos="0"/>
        </w:tabs>
        <w:spacing w:after="0"/>
        <w:ind w:left="-284"/>
        <w:rPr>
          <w:rFonts w:ascii="Times New Roman" w:hAnsi="Times New Roman" w:cs="Times New Roman"/>
          <w:sz w:val="28"/>
          <w:szCs w:val="28"/>
          <w:lang w:val="uk-UA"/>
        </w:rPr>
      </w:pPr>
      <w:r w:rsidRPr="00831048">
        <w:rPr>
          <w:rFonts w:ascii="Times New Roman" w:hAnsi="Times New Roman" w:cs="Times New Roman"/>
          <w:sz w:val="28"/>
          <w:szCs w:val="28"/>
          <w:lang w:val="uk-UA"/>
        </w:rPr>
        <w:t xml:space="preserve">До попереджувальних заходів належить навчання громадян загальним методам захисту під час виникнення нещасних випадків, що призводять до травми.  </w:t>
      </w:r>
    </w:p>
    <w:p w14:paraId="1E92F5DF" w14:textId="57882CD8" w:rsidR="00831048" w:rsidRPr="00EA64A6" w:rsidRDefault="00EA64A6" w:rsidP="00EA64A6">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831048" w:rsidRPr="00831048">
        <w:rPr>
          <w:rFonts w:ascii="Times New Roman" w:hAnsi="Times New Roman" w:cs="Times New Roman"/>
          <w:sz w:val="28"/>
          <w:szCs w:val="28"/>
          <w:lang w:val="uk-UA"/>
        </w:rPr>
        <w:t xml:space="preserve">Побутовий травматизм можна зменшити шляхом поліпшення житлових умов людей, розвитку сфери комунальних послуг, збільшення кількості і доступності </w:t>
      </w:r>
      <w:r w:rsidR="00831048" w:rsidRPr="00831048">
        <w:rPr>
          <w:rFonts w:ascii="Times New Roman" w:hAnsi="Times New Roman" w:cs="Times New Roman"/>
          <w:sz w:val="28"/>
          <w:szCs w:val="28"/>
          <w:lang w:val="uk-UA"/>
        </w:rPr>
        <w:lastRenderedPageBreak/>
        <w:t>дошкільних дитячих закладів, підвищення знань стосовно експлуатації побутових приладів, зокрема, електричних та газових плит, боротьби з пияцтвом та наркоманією та ін.</w:t>
      </w:r>
    </w:p>
    <w:p w14:paraId="1F94C4B4" w14:textId="4FEB8C8A" w:rsidR="00831048" w:rsidRPr="00EA64A6" w:rsidRDefault="00EA64A6" w:rsidP="00EA64A6">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i/>
          <w:iCs/>
          <w:sz w:val="28"/>
          <w:szCs w:val="28"/>
          <w:lang w:val="uk-UA"/>
        </w:rPr>
        <w:tab/>
      </w:r>
      <w:r w:rsidR="00831048" w:rsidRPr="00EA64A6">
        <w:rPr>
          <w:rFonts w:ascii="Times New Roman" w:hAnsi="Times New Roman" w:cs="Times New Roman"/>
          <w:i/>
          <w:iCs/>
          <w:sz w:val="28"/>
          <w:szCs w:val="28"/>
          <w:lang w:val="uk-UA"/>
        </w:rPr>
        <w:t>Спортивний травматизм</w:t>
      </w:r>
      <w:r w:rsidR="00831048" w:rsidRPr="00831048">
        <w:rPr>
          <w:rFonts w:ascii="Times New Roman" w:hAnsi="Times New Roman" w:cs="Times New Roman"/>
          <w:sz w:val="28"/>
          <w:szCs w:val="28"/>
          <w:lang w:val="uk-UA"/>
        </w:rPr>
        <w:t xml:space="preserve">  -  це травми, отримані під час заняття спортом на майданчиках та в залах. Цей вид травматизму складає близько 2-3 відсотків від усіх пошкоджень травматичного </w:t>
      </w:r>
      <w:proofErr w:type="spellStart"/>
      <w:r w:rsidR="00831048" w:rsidRPr="00831048">
        <w:rPr>
          <w:rFonts w:ascii="Times New Roman" w:hAnsi="Times New Roman" w:cs="Times New Roman"/>
          <w:sz w:val="28"/>
          <w:szCs w:val="28"/>
          <w:lang w:val="uk-UA"/>
        </w:rPr>
        <w:t>походженя</w:t>
      </w:r>
      <w:proofErr w:type="spellEnd"/>
      <w:r w:rsidR="00831048" w:rsidRPr="00831048">
        <w:rPr>
          <w:rFonts w:ascii="Times New Roman" w:hAnsi="Times New Roman" w:cs="Times New Roman"/>
          <w:sz w:val="28"/>
          <w:szCs w:val="28"/>
          <w:lang w:val="uk-UA"/>
        </w:rPr>
        <w:t xml:space="preserve"> і характерний для футболістів, боксерів, гімнастів, хокеїстів та мотогонщиків. Переважають травми опорно-рухового апарату (забиття, переломи, розтягнення, вивихи), а також травми голови та тулуба.</w:t>
      </w:r>
    </w:p>
    <w:p w14:paraId="3BB512E3" w14:textId="3B24A3D0" w:rsidR="00831048" w:rsidRPr="00EA64A6" w:rsidRDefault="00EA64A6" w:rsidP="00EA64A6">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831048" w:rsidRPr="00831048">
        <w:rPr>
          <w:rFonts w:ascii="Times New Roman" w:hAnsi="Times New Roman" w:cs="Times New Roman"/>
          <w:sz w:val="28"/>
          <w:szCs w:val="28"/>
          <w:lang w:val="uk-UA"/>
        </w:rPr>
        <w:t>Профілактика спортивного травматизму зводиться до удосконалення організації проведення тренувань та змагань, спортивних знарядь, дотримання дисципліни, поліпшення роботи керівників та тренерів спортивних колективів, контроль за виконанням санітарно-гігієнічних норм під час занять спортом, а також медичний контроль за спортсменами.</w:t>
      </w:r>
    </w:p>
    <w:p w14:paraId="6AF8E77E" w14:textId="0BB7B8CC" w:rsidR="00831048" w:rsidRPr="00EA64A6" w:rsidRDefault="00EA64A6" w:rsidP="00EA64A6">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i/>
          <w:iCs/>
          <w:sz w:val="28"/>
          <w:szCs w:val="28"/>
          <w:lang w:val="uk-UA"/>
        </w:rPr>
        <w:tab/>
      </w:r>
      <w:r w:rsidR="00831048" w:rsidRPr="00EA64A6">
        <w:rPr>
          <w:rFonts w:ascii="Times New Roman" w:hAnsi="Times New Roman" w:cs="Times New Roman"/>
          <w:i/>
          <w:iCs/>
          <w:sz w:val="28"/>
          <w:szCs w:val="28"/>
          <w:lang w:val="uk-UA"/>
        </w:rPr>
        <w:t>До дитячого травматизму</w:t>
      </w:r>
      <w:r w:rsidR="00831048" w:rsidRPr="00831048">
        <w:rPr>
          <w:rFonts w:ascii="Times New Roman" w:hAnsi="Times New Roman" w:cs="Times New Roman"/>
          <w:sz w:val="28"/>
          <w:szCs w:val="28"/>
          <w:lang w:val="uk-UA"/>
        </w:rPr>
        <w:t xml:space="preserve"> належать усі види невиробничого травматизму - дорожньо-транспортний, побутовий, шкільний, вуличний, спортивний та інше.  Нещасні випадки з дітьми в побутових умовах трапляються частіше у віці до 3 років. Переважна більшість травм у дітей до 13 років спостерігається в шкільному віці, під час ігор та занять спортом (50%); 30% травм виникають вдома і 20% — в дорожньо-транспортних пригодах (смертність сягає 80%).</w:t>
      </w:r>
    </w:p>
    <w:p w14:paraId="4728C6F8" w14:textId="3E570110" w:rsidR="00831048" w:rsidRPr="00EA64A6" w:rsidRDefault="00EA64A6" w:rsidP="00EA64A6">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831048" w:rsidRPr="00831048">
        <w:rPr>
          <w:rFonts w:ascii="Times New Roman" w:hAnsi="Times New Roman" w:cs="Times New Roman"/>
          <w:sz w:val="28"/>
          <w:szCs w:val="28"/>
          <w:lang w:val="uk-UA"/>
        </w:rPr>
        <w:t>Дитячий травматизм - сфера уваги всіх, в першу чергу держави, органів внутрішніх справ, освіти, охорони здоров’я, дошкільних закладів, школи, спортивних організацій, водіїв усіх видів транспорту і, насамперед, сім’ї. Найважливішими заходами його профілактики є контроль за вчинками дітей з боку дорослих, усунення з поля  зору дітей небезпечних предметів - ножів, ножиць, гострих палиць та спиць, сірників, хімічних речовин, ліків, заборона гратись на вулицях, купатися без нагляду дорослих та  інше.</w:t>
      </w:r>
    </w:p>
    <w:p w14:paraId="1A86A071" w14:textId="30D7A5CA" w:rsidR="00831048" w:rsidRPr="00EA64A6" w:rsidRDefault="00EA64A6" w:rsidP="00EA64A6">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00831048" w:rsidRPr="00831048">
        <w:rPr>
          <w:rFonts w:ascii="Times New Roman" w:hAnsi="Times New Roman" w:cs="Times New Roman"/>
          <w:sz w:val="28"/>
          <w:szCs w:val="28"/>
          <w:lang w:val="uk-UA"/>
        </w:rPr>
        <w:t>Щоб уникнути небезпечних ситуацій і травм необхідно, насамперед, виконувати такі загальні вимоги безпеки:</w:t>
      </w:r>
    </w:p>
    <w:p w14:paraId="731DB9B5" w14:textId="575C6693" w:rsidR="00831048" w:rsidRPr="00EA64A6" w:rsidRDefault="00831048" w:rsidP="00EA64A6">
      <w:pPr>
        <w:pStyle w:val="ListParagraph"/>
        <w:tabs>
          <w:tab w:val="left" w:pos="0"/>
        </w:tabs>
        <w:spacing w:after="0"/>
        <w:ind w:left="-284"/>
        <w:rPr>
          <w:rFonts w:ascii="Times New Roman" w:hAnsi="Times New Roman" w:cs="Times New Roman"/>
          <w:sz w:val="28"/>
          <w:szCs w:val="28"/>
          <w:lang w:val="uk-UA"/>
        </w:rPr>
      </w:pPr>
      <w:r w:rsidRPr="00831048">
        <w:rPr>
          <w:rFonts w:ascii="Times New Roman" w:hAnsi="Times New Roman" w:cs="Times New Roman"/>
          <w:sz w:val="28"/>
          <w:szCs w:val="28"/>
          <w:lang w:val="uk-UA"/>
        </w:rPr>
        <w:t>- суворо дотримуватися правил безпеки незалежно від місця перебування: на роботі, удома чи на вулиці;</w:t>
      </w:r>
    </w:p>
    <w:p w14:paraId="44F73308" w14:textId="78714DC5" w:rsidR="00831048" w:rsidRPr="00EA64A6" w:rsidRDefault="00831048" w:rsidP="00EA64A6">
      <w:pPr>
        <w:pStyle w:val="ListParagraph"/>
        <w:tabs>
          <w:tab w:val="left" w:pos="0"/>
        </w:tabs>
        <w:spacing w:after="0"/>
        <w:ind w:left="-284"/>
        <w:rPr>
          <w:rFonts w:ascii="Times New Roman" w:hAnsi="Times New Roman" w:cs="Times New Roman"/>
          <w:sz w:val="28"/>
          <w:szCs w:val="28"/>
          <w:lang w:val="uk-UA"/>
        </w:rPr>
      </w:pPr>
      <w:r w:rsidRPr="00831048">
        <w:rPr>
          <w:rFonts w:ascii="Times New Roman" w:hAnsi="Times New Roman" w:cs="Times New Roman"/>
          <w:sz w:val="28"/>
          <w:szCs w:val="28"/>
          <w:lang w:val="uk-UA"/>
        </w:rPr>
        <w:t>- уникати небезпечних місць, обирати найбезпечніший маршрут свого руху;</w:t>
      </w:r>
    </w:p>
    <w:p w14:paraId="3898FA42" w14:textId="4FCE4D9C" w:rsidR="00831048" w:rsidRPr="00EA64A6" w:rsidRDefault="00831048" w:rsidP="00EA64A6">
      <w:pPr>
        <w:pStyle w:val="ListParagraph"/>
        <w:tabs>
          <w:tab w:val="left" w:pos="0"/>
        </w:tabs>
        <w:spacing w:after="0"/>
        <w:ind w:left="-284"/>
        <w:rPr>
          <w:rFonts w:ascii="Times New Roman" w:hAnsi="Times New Roman" w:cs="Times New Roman"/>
          <w:sz w:val="28"/>
          <w:szCs w:val="28"/>
          <w:lang w:val="uk-UA"/>
        </w:rPr>
      </w:pPr>
      <w:r w:rsidRPr="00831048">
        <w:rPr>
          <w:rFonts w:ascii="Times New Roman" w:hAnsi="Times New Roman" w:cs="Times New Roman"/>
          <w:sz w:val="28"/>
          <w:szCs w:val="28"/>
          <w:lang w:val="uk-UA"/>
        </w:rPr>
        <w:t>- не перебувати на виробничих об’єктах, будівельних майданчиках без дозволу, супроводу служби технічного нагляду та в аварійних приміщеннях;</w:t>
      </w:r>
    </w:p>
    <w:p w14:paraId="381A02E2" w14:textId="6509FC30" w:rsidR="00831048" w:rsidRPr="00EA64A6" w:rsidRDefault="00831048" w:rsidP="00EA64A6">
      <w:pPr>
        <w:pStyle w:val="ListParagraph"/>
        <w:tabs>
          <w:tab w:val="left" w:pos="0"/>
        </w:tabs>
        <w:spacing w:after="0"/>
        <w:ind w:left="-284"/>
        <w:rPr>
          <w:rFonts w:ascii="Times New Roman" w:hAnsi="Times New Roman" w:cs="Times New Roman"/>
          <w:sz w:val="28"/>
          <w:szCs w:val="28"/>
          <w:lang w:val="uk-UA"/>
        </w:rPr>
      </w:pPr>
      <w:r w:rsidRPr="00831048">
        <w:rPr>
          <w:rFonts w:ascii="Times New Roman" w:hAnsi="Times New Roman" w:cs="Times New Roman"/>
          <w:sz w:val="28"/>
          <w:szCs w:val="28"/>
          <w:lang w:val="uk-UA"/>
        </w:rPr>
        <w:t>- купатися тільки у спеціально відведених для цього місцях;</w:t>
      </w:r>
    </w:p>
    <w:p w14:paraId="29558F6C" w14:textId="6973B805" w:rsidR="00831048" w:rsidRPr="00EA64A6" w:rsidRDefault="00831048" w:rsidP="00EA64A6">
      <w:pPr>
        <w:pStyle w:val="ListParagraph"/>
        <w:tabs>
          <w:tab w:val="left" w:pos="0"/>
        </w:tabs>
        <w:spacing w:after="0"/>
        <w:ind w:left="-284"/>
        <w:rPr>
          <w:rFonts w:ascii="Times New Roman" w:hAnsi="Times New Roman" w:cs="Times New Roman"/>
          <w:sz w:val="28"/>
          <w:szCs w:val="28"/>
          <w:lang w:val="uk-UA"/>
        </w:rPr>
      </w:pPr>
      <w:r w:rsidRPr="00831048">
        <w:rPr>
          <w:rFonts w:ascii="Times New Roman" w:hAnsi="Times New Roman" w:cs="Times New Roman"/>
          <w:sz w:val="28"/>
          <w:szCs w:val="28"/>
          <w:lang w:val="uk-UA"/>
        </w:rPr>
        <w:t xml:space="preserve">- бути обережним у місцях можливих обвалів та падіння предметів з висоти. </w:t>
      </w:r>
    </w:p>
    <w:p w14:paraId="0FFAC162" w14:textId="3E560919" w:rsidR="00831048" w:rsidRPr="00EA64A6" w:rsidRDefault="00EA64A6" w:rsidP="00EA64A6">
      <w:pPr>
        <w:pStyle w:val="ListParagraph"/>
        <w:tabs>
          <w:tab w:val="left" w:pos="0"/>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00831048" w:rsidRPr="00831048">
        <w:rPr>
          <w:rFonts w:ascii="Times New Roman" w:hAnsi="Times New Roman" w:cs="Times New Roman"/>
          <w:sz w:val="28"/>
          <w:szCs w:val="28"/>
          <w:lang w:val="uk-UA"/>
        </w:rPr>
        <w:t>Для того, щоб у людини сформувалися світогляд і навички безпечної поведінки, їй потрібно:</w:t>
      </w:r>
    </w:p>
    <w:p w14:paraId="33354CDB" w14:textId="5C5786E8" w:rsidR="00831048" w:rsidRPr="00EA64A6" w:rsidRDefault="00831048" w:rsidP="00EA64A6">
      <w:pPr>
        <w:pStyle w:val="ListParagraph"/>
        <w:tabs>
          <w:tab w:val="left" w:pos="0"/>
        </w:tabs>
        <w:spacing w:after="0"/>
        <w:ind w:left="-284"/>
        <w:rPr>
          <w:rFonts w:ascii="Times New Roman" w:hAnsi="Times New Roman" w:cs="Times New Roman"/>
          <w:sz w:val="28"/>
          <w:szCs w:val="28"/>
          <w:lang w:val="uk-UA"/>
        </w:rPr>
      </w:pPr>
      <w:r w:rsidRPr="00831048">
        <w:rPr>
          <w:rFonts w:ascii="Times New Roman" w:hAnsi="Times New Roman" w:cs="Times New Roman"/>
          <w:sz w:val="28"/>
          <w:szCs w:val="28"/>
          <w:lang w:val="uk-UA"/>
        </w:rPr>
        <w:t>- перед виконанням будь-яких дій незмінно пам’ятати, до яких наслідків може призвести необережне поводження з вогнем, перехід дороги в невизначеному місці або невикористання засобів захисту, тощо;</w:t>
      </w:r>
    </w:p>
    <w:p w14:paraId="0423C491" w14:textId="37FDFC4B" w:rsidR="00831048" w:rsidRPr="00EA64A6" w:rsidRDefault="00831048" w:rsidP="00EA64A6">
      <w:pPr>
        <w:pStyle w:val="ListParagraph"/>
        <w:tabs>
          <w:tab w:val="left" w:pos="0"/>
        </w:tabs>
        <w:spacing w:after="0"/>
        <w:ind w:left="-284"/>
        <w:rPr>
          <w:rFonts w:ascii="Times New Roman" w:hAnsi="Times New Roman" w:cs="Times New Roman"/>
          <w:sz w:val="28"/>
          <w:szCs w:val="28"/>
          <w:lang w:val="uk-UA"/>
        </w:rPr>
      </w:pPr>
      <w:r w:rsidRPr="00831048">
        <w:rPr>
          <w:rFonts w:ascii="Times New Roman" w:hAnsi="Times New Roman" w:cs="Times New Roman"/>
          <w:sz w:val="28"/>
          <w:szCs w:val="28"/>
          <w:lang w:val="uk-UA"/>
        </w:rPr>
        <w:t>- виробити чітке розуміння, що краще безпечніше, ніж швидше;</w:t>
      </w:r>
    </w:p>
    <w:p w14:paraId="76D1226A" w14:textId="5294CAD1" w:rsidR="00831048" w:rsidRPr="00EA64A6" w:rsidRDefault="00831048" w:rsidP="00EA64A6">
      <w:pPr>
        <w:pStyle w:val="ListParagraph"/>
        <w:tabs>
          <w:tab w:val="left" w:pos="0"/>
        </w:tabs>
        <w:spacing w:after="0"/>
        <w:ind w:left="-284"/>
        <w:rPr>
          <w:rFonts w:ascii="Times New Roman" w:hAnsi="Times New Roman" w:cs="Times New Roman"/>
          <w:sz w:val="28"/>
          <w:szCs w:val="28"/>
          <w:lang w:val="uk-UA"/>
        </w:rPr>
      </w:pPr>
      <w:r w:rsidRPr="00831048">
        <w:rPr>
          <w:rFonts w:ascii="Times New Roman" w:hAnsi="Times New Roman" w:cs="Times New Roman"/>
          <w:sz w:val="28"/>
          <w:szCs w:val="28"/>
          <w:lang w:val="uk-UA"/>
        </w:rPr>
        <w:t>- постійно вчитися на помилках інших людей (потерпілих, травмованих, загиблих);</w:t>
      </w:r>
    </w:p>
    <w:p w14:paraId="4B66308A" w14:textId="60ACC82F" w:rsidR="00831048" w:rsidRPr="00EA64A6" w:rsidRDefault="00831048" w:rsidP="00EA64A6">
      <w:pPr>
        <w:pStyle w:val="ListParagraph"/>
        <w:tabs>
          <w:tab w:val="left" w:pos="0"/>
        </w:tabs>
        <w:spacing w:after="0"/>
        <w:ind w:left="-284"/>
        <w:rPr>
          <w:rFonts w:ascii="Times New Roman" w:hAnsi="Times New Roman" w:cs="Times New Roman"/>
          <w:sz w:val="28"/>
          <w:szCs w:val="28"/>
          <w:lang w:val="uk-UA"/>
        </w:rPr>
      </w:pPr>
      <w:r w:rsidRPr="00831048">
        <w:rPr>
          <w:rFonts w:ascii="Times New Roman" w:hAnsi="Times New Roman" w:cs="Times New Roman"/>
          <w:sz w:val="28"/>
          <w:szCs w:val="28"/>
          <w:lang w:val="uk-UA"/>
        </w:rPr>
        <w:t>- зрозуміти, що після впливу на організм людини шкідливих і небезпечних факторів вороття до здорового та повноцінного способу життя вже може і не бути;</w:t>
      </w:r>
    </w:p>
    <w:p w14:paraId="56578E3E" w14:textId="5F888A37" w:rsidR="006E223F" w:rsidRDefault="00831048" w:rsidP="00831048">
      <w:pPr>
        <w:pStyle w:val="ListParagraph"/>
        <w:tabs>
          <w:tab w:val="left" w:pos="0"/>
        </w:tabs>
        <w:spacing w:after="0"/>
        <w:ind w:left="-284"/>
        <w:rPr>
          <w:rFonts w:ascii="Times New Roman" w:hAnsi="Times New Roman" w:cs="Times New Roman"/>
          <w:sz w:val="28"/>
          <w:szCs w:val="28"/>
          <w:lang w:val="uk-UA"/>
        </w:rPr>
      </w:pPr>
      <w:r w:rsidRPr="00831048">
        <w:rPr>
          <w:rFonts w:ascii="Times New Roman" w:hAnsi="Times New Roman" w:cs="Times New Roman"/>
          <w:sz w:val="28"/>
          <w:szCs w:val="28"/>
          <w:lang w:val="uk-UA"/>
        </w:rPr>
        <w:t>- розвивати інстинкт самозбереження як природний спосіб уникнути небезпеки під час виникнення екстремальних ситуацій.</w:t>
      </w:r>
    </w:p>
    <w:p w14:paraId="142B4357" w14:textId="77777777" w:rsidR="00EA64A6" w:rsidRPr="00EA64A6" w:rsidRDefault="00EA64A6" w:rsidP="00831048">
      <w:pPr>
        <w:pStyle w:val="ListParagraph"/>
        <w:tabs>
          <w:tab w:val="left" w:pos="0"/>
        </w:tabs>
        <w:spacing w:after="0"/>
        <w:ind w:left="-284"/>
        <w:rPr>
          <w:rFonts w:ascii="Times New Roman" w:hAnsi="Times New Roman" w:cs="Times New Roman"/>
          <w:sz w:val="28"/>
          <w:szCs w:val="28"/>
        </w:rPr>
      </w:pPr>
    </w:p>
    <w:p w14:paraId="04A55840" w14:textId="77777777" w:rsidR="000F6510" w:rsidRPr="00EA64A6" w:rsidRDefault="000F6510" w:rsidP="000F6510">
      <w:pPr>
        <w:pStyle w:val="ListParagraph"/>
        <w:numPr>
          <w:ilvl w:val="0"/>
          <w:numId w:val="1"/>
        </w:numPr>
        <w:tabs>
          <w:tab w:val="left" w:pos="0"/>
        </w:tabs>
        <w:spacing w:after="0"/>
        <w:rPr>
          <w:rFonts w:ascii="Times New Roman" w:hAnsi="Times New Roman" w:cs="Times New Roman"/>
          <w:b/>
          <w:bCs/>
          <w:sz w:val="28"/>
          <w:szCs w:val="28"/>
          <w:lang w:val="uk-UA"/>
        </w:rPr>
      </w:pPr>
      <w:proofErr w:type="spellStart"/>
      <w:r w:rsidRPr="00EA64A6">
        <w:rPr>
          <w:rFonts w:ascii="Times New Roman" w:hAnsi="Times New Roman" w:cs="Times New Roman"/>
          <w:b/>
          <w:bCs/>
          <w:sz w:val="28"/>
          <w:szCs w:val="28"/>
        </w:rPr>
        <w:t>Гігієнічні</w:t>
      </w:r>
      <w:proofErr w:type="spellEnd"/>
      <w:r w:rsidRPr="00EA64A6">
        <w:rPr>
          <w:rFonts w:ascii="Times New Roman" w:hAnsi="Times New Roman" w:cs="Times New Roman"/>
          <w:b/>
          <w:bCs/>
          <w:sz w:val="28"/>
          <w:szCs w:val="28"/>
        </w:rPr>
        <w:t xml:space="preserve"> </w:t>
      </w:r>
      <w:proofErr w:type="spellStart"/>
      <w:r w:rsidRPr="00EA64A6">
        <w:rPr>
          <w:rFonts w:ascii="Times New Roman" w:hAnsi="Times New Roman" w:cs="Times New Roman"/>
          <w:b/>
          <w:bCs/>
          <w:sz w:val="28"/>
          <w:szCs w:val="28"/>
        </w:rPr>
        <w:t>вимоги</w:t>
      </w:r>
      <w:proofErr w:type="spellEnd"/>
      <w:r w:rsidRPr="00EA64A6">
        <w:rPr>
          <w:rFonts w:ascii="Times New Roman" w:hAnsi="Times New Roman" w:cs="Times New Roman"/>
          <w:b/>
          <w:bCs/>
          <w:sz w:val="28"/>
          <w:szCs w:val="28"/>
        </w:rPr>
        <w:t xml:space="preserve"> до </w:t>
      </w:r>
      <w:proofErr w:type="spellStart"/>
      <w:r w:rsidRPr="00EA64A6">
        <w:rPr>
          <w:rFonts w:ascii="Times New Roman" w:hAnsi="Times New Roman" w:cs="Times New Roman"/>
          <w:b/>
          <w:bCs/>
          <w:sz w:val="28"/>
          <w:szCs w:val="28"/>
        </w:rPr>
        <w:t>організації</w:t>
      </w:r>
      <w:proofErr w:type="spellEnd"/>
      <w:r w:rsidRPr="00EA64A6">
        <w:rPr>
          <w:rFonts w:ascii="Times New Roman" w:hAnsi="Times New Roman" w:cs="Times New Roman"/>
          <w:b/>
          <w:bCs/>
          <w:sz w:val="28"/>
          <w:szCs w:val="28"/>
        </w:rPr>
        <w:t xml:space="preserve"> </w:t>
      </w:r>
      <w:proofErr w:type="spellStart"/>
      <w:r w:rsidRPr="00EA64A6">
        <w:rPr>
          <w:rFonts w:ascii="Times New Roman" w:hAnsi="Times New Roman" w:cs="Times New Roman"/>
          <w:b/>
          <w:bCs/>
          <w:sz w:val="28"/>
          <w:szCs w:val="28"/>
        </w:rPr>
        <w:t>тренувального</w:t>
      </w:r>
      <w:proofErr w:type="spellEnd"/>
      <w:r w:rsidRPr="00EA64A6">
        <w:rPr>
          <w:rFonts w:ascii="Times New Roman" w:hAnsi="Times New Roman" w:cs="Times New Roman"/>
          <w:b/>
          <w:bCs/>
          <w:sz w:val="28"/>
          <w:szCs w:val="28"/>
        </w:rPr>
        <w:t xml:space="preserve"> </w:t>
      </w:r>
      <w:proofErr w:type="spellStart"/>
      <w:r w:rsidRPr="00EA64A6">
        <w:rPr>
          <w:rFonts w:ascii="Times New Roman" w:hAnsi="Times New Roman" w:cs="Times New Roman"/>
          <w:b/>
          <w:bCs/>
          <w:sz w:val="28"/>
          <w:szCs w:val="28"/>
        </w:rPr>
        <w:t>процесу</w:t>
      </w:r>
      <w:proofErr w:type="spellEnd"/>
      <w:r w:rsidRPr="00EA64A6">
        <w:rPr>
          <w:rFonts w:ascii="Times New Roman" w:hAnsi="Times New Roman" w:cs="Times New Roman"/>
          <w:b/>
          <w:bCs/>
          <w:sz w:val="28"/>
          <w:szCs w:val="28"/>
        </w:rPr>
        <w:t xml:space="preserve"> </w:t>
      </w:r>
      <w:proofErr w:type="spellStart"/>
      <w:r w:rsidRPr="00EA64A6">
        <w:rPr>
          <w:rFonts w:ascii="Times New Roman" w:hAnsi="Times New Roman" w:cs="Times New Roman"/>
          <w:b/>
          <w:bCs/>
          <w:sz w:val="28"/>
          <w:szCs w:val="28"/>
        </w:rPr>
        <w:t>студентів</w:t>
      </w:r>
      <w:proofErr w:type="spellEnd"/>
      <w:r w:rsidRPr="00EA64A6">
        <w:rPr>
          <w:rFonts w:ascii="Times New Roman" w:hAnsi="Times New Roman" w:cs="Times New Roman"/>
          <w:b/>
          <w:bCs/>
          <w:sz w:val="28"/>
          <w:szCs w:val="28"/>
        </w:rPr>
        <w:t>.</w:t>
      </w:r>
    </w:p>
    <w:p w14:paraId="777A9F37" w14:textId="77777777" w:rsidR="00CB38C4" w:rsidRPr="00CB38C4" w:rsidRDefault="00CB38C4" w:rsidP="00CB38C4">
      <w:pPr>
        <w:ind w:left="-284" w:firstLine="360"/>
        <w:rPr>
          <w:rFonts w:ascii="Times New Roman" w:hAnsi="Times New Roman" w:cs="Times New Roman"/>
          <w:sz w:val="28"/>
          <w:szCs w:val="28"/>
          <w:lang w:val="uk-UA"/>
        </w:rPr>
      </w:pPr>
      <w:r w:rsidRPr="00CB38C4">
        <w:rPr>
          <w:rFonts w:ascii="Times New Roman" w:hAnsi="Times New Roman" w:cs="Times New Roman"/>
          <w:sz w:val="28"/>
          <w:szCs w:val="28"/>
          <w:lang w:val="uk-UA"/>
        </w:rPr>
        <w:t xml:space="preserve">На заняттях оздоровчими фізичними вправами вирішуються виховні, освітні й оздоровчі завдання шляхом </w:t>
      </w:r>
      <w:proofErr w:type="spellStart"/>
      <w:r w:rsidRPr="00CB38C4">
        <w:rPr>
          <w:rFonts w:ascii="Times New Roman" w:hAnsi="Times New Roman" w:cs="Times New Roman"/>
          <w:sz w:val="28"/>
          <w:szCs w:val="28"/>
          <w:lang w:val="uk-UA"/>
        </w:rPr>
        <w:t>застосовання</w:t>
      </w:r>
      <w:proofErr w:type="spellEnd"/>
      <w:r w:rsidRPr="00CB38C4">
        <w:rPr>
          <w:rFonts w:ascii="Times New Roman" w:hAnsi="Times New Roman" w:cs="Times New Roman"/>
          <w:sz w:val="28"/>
          <w:szCs w:val="28"/>
          <w:lang w:val="uk-UA"/>
        </w:rPr>
        <w:t xml:space="preserve"> різних за структурою й інтенсивністю фізичних вправ. Найпоширенішими формами оздоровчих фізичних вправ </w:t>
      </w:r>
      <w:r w:rsidRPr="00CB38C4">
        <w:rPr>
          <w:rFonts w:ascii="Times New Roman" w:hAnsi="Times New Roman" w:cs="Times New Roman"/>
          <w:sz w:val="28"/>
          <w:szCs w:val="28"/>
          <w:lang w:val="en-US"/>
        </w:rPr>
        <w:t>ε</w:t>
      </w:r>
      <w:r w:rsidRPr="00CB38C4">
        <w:rPr>
          <w:rFonts w:ascii="Times New Roman" w:hAnsi="Times New Roman" w:cs="Times New Roman"/>
          <w:sz w:val="28"/>
          <w:szCs w:val="28"/>
          <w:lang w:val="uk-UA"/>
        </w:rPr>
        <w:t xml:space="preserve"> урок (заняття) фізичної культури в дитячому садку, школі, виші, тренування у групах здоров'я, спортивній секції, самостійне тренування, ранкова гігієнічна гімнастика, вправи перед початком роботи, фізкультпаузи, фізкультхвилинки, туристичні походи, прогулянки, рухові ігри.</w:t>
      </w:r>
    </w:p>
    <w:p w14:paraId="363AFBCA" w14:textId="77777777" w:rsidR="00CB38C4" w:rsidRPr="00CB38C4" w:rsidRDefault="00CB38C4" w:rsidP="00CB38C4">
      <w:pPr>
        <w:ind w:left="-284" w:firstLine="360"/>
        <w:rPr>
          <w:rFonts w:ascii="Times New Roman" w:hAnsi="Times New Roman" w:cs="Times New Roman"/>
          <w:sz w:val="28"/>
          <w:szCs w:val="28"/>
        </w:rPr>
      </w:pPr>
      <w:proofErr w:type="spellStart"/>
      <w:r w:rsidRPr="00CB38C4">
        <w:rPr>
          <w:rFonts w:ascii="Times New Roman" w:hAnsi="Times New Roman" w:cs="Times New Roman"/>
          <w:sz w:val="28"/>
          <w:szCs w:val="28"/>
        </w:rPr>
        <w:t>Залежно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від</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гігієнічних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завдань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усі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форми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оздоровчих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фізичних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вправ</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можна</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розподілити</w:t>
      </w:r>
      <w:proofErr w:type="spellEnd"/>
      <w:r w:rsidRPr="00CB38C4">
        <w:rPr>
          <w:rFonts w:ascii="Times New Roman" w:hAnsi="Times New Roman" w:cs="Times New Roman"/>
          <w:sz w:val="28"/>
          <w:szCs w:val="28"/>
        </w:rPr>
        <w:t xml:space="preserve"> на три </w:t>
      </w:r>
      <w:proofErr w:type="spellStart"/>
      <w:r w:rsidRPr="00CB38C4">
        <w:rPr>
          <w:rFonts w:ascii="Times New Roman" w:hAnsi="Times New Roman" w:cs="Times New Roman"/>
          <w:sz w:val="28"/>
          <w:szCs w:val="28"/>
        </w:rPr>
        <w:t>групи</w:t>
      </w:r>
      <w:proofErr w:type="spellEnd"/>
      <w:r w:rsidRPr="00CB38C4">
        <w:rPr>
          <w:rFonts w:ascii="Times New Roman" w:hAnsi="Times New Roman" w:cs="Times New Roman"/>
          <w:sz w:val="28"/>
          <w:szCs w:val="28"/>
        </w:rPr>
        <w:t>:</w:t>
      </w:r>
    </w:p>
    <w:p w14:paraId="0FDA4323" w14:textId="77777777" w:rsidR="00CB38C4" w:rsidRPr="00CB38C4" w:rsidRDefault="00CB38C4" w:rsidP="00CB38C4">
      <w:pPr>
        <w:numPr>
          <w:ilvl w:val="0"/>
          <w:numId w:val="2"/>
        </w:numPr>
        <w:rPr>
          <w:rFonts w:ascii="Times New Roman" w:hAnsi="Times New Roman" w:cs="Times New Roman"/>
          <w:sz w:val="28"/>
          <w:szCs w:val="28"/>
        </w:rPr>
      </w:pPr>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розвивальні</w:t>
      </w:r>
      <w:proofErr w:type="spellEnd"/>
      <w:r w:rsidRPr="00CB38C4">
        <w:rPr>
          <w:rFonts w:ascii="Times New Roman" w:hAnsi="Times New Roman" w:cs="Times New Roman"/>
          <w:sz w:val="28"/>
          <w:szCs w:val="28"/>
        </w:rPr>
        <w:t xml:space="preserve"> (урок </w:t>
      </w:r>
      <w:proofErr w:type="spellStart"/>
      <w:r w:rsidRPr="00CB38C4">
        <w:rPr>
          <w:rFonts w:ascii="Times New Roman" w:hAnsi="Times New Roman" w:cs="Times New Roman"/>
          <w:sz w:val="28"/>
          <w:szCs w:val="28"/>
        </w:rPr>
        <w:t>фізкультури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тренування</w:t>
      </w:r>
      <w:proofErr w:type="spellEnd"/>
      <w:r w:rsidRPr="00CB38C4">
        <w:rPr>
          <w:rFonts w:ascii="Times New Roman" w:hAnsi="Times New Roman" w:cs="Times New Roman"/>
          <w:sz w:val="28"/>
          <w:szCs w:val="28"/>
        </w:rPr>
        <w:t xml:space="preserve"> у </w:t>
      </w:r>
      <w:proofErr w:type="spellStart"/>
      <w:r w:rsidRPr="00CB38C4">
        <w:rPr>
          <w:rFonts w:ascii="Times New Roman" w:hAnsi="Times New Roman" w:cs="Times New Roman"/>
          <w:sz w:val="28"/>
          <w:szCs w:val="28"/>
        </w:rPr>
        <w:t>групах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здоров'я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самостійні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тренування</w:t>
      </w:r>
      <w:proofErr w:type="spellEnd"/>
      <w:r w:rsidRPr="00CB38C4">
        <w:rPr>
          <w:rFonts w:ascii="Times New Roman" w:hAnsi="Times New Roman" w:cs="Times New Roman"/>
          <w:sz w:val="28"/>
          <w:szCs w:val="28"/>
        </w:rPr>
        <w:t>);</w:t>
      </w:r>
    </w:p>
    <w:p w14:paraId="434E4585" w14:textId="77777777" w:rsidR="00CB38C4" w:rsidRPr="00CB38C4" w:rsidRDefault="00CB38C4" w:rsidP="00CB38C4">
      <w:pPr>
        <w:numPr>
          <w:ilvl w:val="0"/>
          <w:numId w:val="2"/>
        </w:numPr>
        <w:rPr>
          <w:rFonts w:ascii="Times New Roman" w:hAnsi="Times New Roman" w:cs="Times New Roman"/>
          <w:sz w:val="28"/>
          <w:szCs w:val="28"/>
        </w:rPr>
      </w:pPr>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підготовчо-стимулювальні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ранкова</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гігієнічна</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гімнастика</w:t>
      </w:r>
      <w:proofErr w:type="spellEnd"/>
      <w:r w:rsidRPr="00CB38C4">
        <w:rPr>
          <w:rFonts w:ascii="Times New Roman" w:hAnsi="Times New Roman" w:cs="Times New Roman"/>
          <w:sz w:val="28"/>
          <w:szCs w:val="28"/>
        </w:rPr>
        <w:t xml:space="preserve">, зарядка </w:t>
      </w:r>
      <w:proofErr w:type="spellStart"/>
      <w:r w:rsidRPr="00CB38C4">
        <w:rPr>
          <w:rFonts w:ascii="Times New Roman" w:hAnsi="Times New Roman" w:cs="Times New Roman"/>
          <w:sz w:val="28"/>
          <w:szCs w:val="28"/>
        </w:rPr>
        <w:t>після</w:t>
      </w:r>
      <w:proofErr w:type="spellEnd"/>
      <w:r w:rsidRPr="00CB38C4">
        <w:rPr>
          <w:rFonts w:ascii="Times New Roman" w:hAnsi="Times New Roman" w:cs="Times New Roman"/>
          <w:sz w:val="28"/>
          <w:szCs w:val="28"/>
        </w:rPr>
        <w:t xml:space="preserve"> денного сну, </w:t>
      </w:r>
      <w:proofErr w:type="spellStart"/>
      <w:r w:rsidRPr="00CB38C4">
        <w:rPr>
          <w:rFonts w:ascii="Times New Roman" w:hAnsi="Times New Roman" w:cs="Times New Roman"/>
          <w:sz w:val="28"/>
          <w:szCs w:val="28"/>
        </w:rPr>
        <w:t>вправи</w:t>
      </w:r>
      <w:proofErr w:type="spellEnd"/>
      <w:r w:rsidRPr="00CB38C4">
        <w:rPr>
          <w:rFonts w:ascii="Times New Roman" w:hAnsi="Times New Roman" w:cs="Times New Roman"/>
          <w:sz w:val="28"/>
          <w:szCs w:val="28"/>
        </w:rPr>
        <w:t xml:space="preserve"> перед початком </w:t>
      </w:r>
      <w:proofErr w:type="spellStart"/>
      <w:r w:rsidRPr="00CB38C4">
        <w:rPr>
          <w:rFonts w:ascii="Times New Roman" w:hAnsi="Times New Roman" w:cs="Times New Roman"/>
          <w:sz w:val="28"/>
          <w:szCs w:val="28"/>
        </w:rPr>
        <w:t>роботи</w:t>
      </w:r>
      <w:proofErr w:type="spellEnd"/>
      <w:r w:rsidRPr="00CB38C4">
        <w:rPr>
          <w:rFonts w:ascii="Times New Roman" w:hAnsi="Times New Roman" w:cs="Times New Roman"/>
          <w:sz w:val="28"/>
          <w:szCs w:val="28"/>
        </w:rPr>
        <w:t>);</w:t>
      </w:r>
    </w:p>
    <w:p w14:paraId="2CCDD4D0" w14:textId="77777777" w:rsidR="00CB38C4" w:rsidRPr="00CB38C4" w:rsidRDefault="00CB38C4" w:rsidP="00CB38C4">
      <w:pPr>
        <w:numPr>
          <w:ilvl w:val="0"/>
          <w:numId w:val="2"/>
        </w:numPr>
        <w:rPr>
          <w:rFonts w:ascii="Times New Roman" w:hAnsi="Times New Roman" w:cs="Times New Roman"/>
          <w:sz w:val="28"/>
          <w:szCs w:val="28"/>
        </w:rPr>
      </w:pPr>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відновні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активний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відпочинок</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прогулянки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туристичні</w:t>
      </w:r>
      <w:proofErr w:type="spellEnd"/>
      <w:r w:rsidRPr="00CB38C4">
        <w:rPr>
          <w:rFonts w:ascii="Times New Roman" w:hAnsi="Times New Roman" w:cs="Times New Roman"/>
          <w:sz w:val="28"/>
          <w:szCs w:val="28"/>
        </w:rPr>
        <w:t xml:space="preserve"> походи на </w:t>
      </w:r>
      <w:proofErr w:type="spellStart"/>
      <w:r w:rsidRPr="00CB38C4">
        <w:rPr>
          <w:rFonts w:ascii="Times New Roman" w:hAnsi="Times New Roman" w:cs="Times New Roman"/>
          <w:sz w:val="28"/>
          <w:szCs w:val="28"/>
        </w:rPr>
        <w:t>невелику</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віддаль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рухові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ігри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фізкультпаузи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фізкультхвилинки</w:t>
      </w:r>
      <w:proofErr w:type="spellEnd"/>
      <w:r w:rsidRPr="00CB38C4">
        <w:rPr>
          <w:rFonts w:ascii="Times New Roman" w:hAnsi="Times New Roman" w:cs="Times New Roman"/>
          <w:sz w:val="28"/>
          <w:szCs w:val="28"/>
        </w:rPr>
        <w:t>).</w:t>
      </w:r>
    </w:p>
    <w:p w14:paraId="7D48C724" w14:textId="3AF0CD37" w:rsidR="00CB38C4" w:rsidRPr="00CB38C4" w:rsidRDefault="00CB38C4" w:rsidP="00CB38C4">
      <w:pPr>
        <w:ind w:left="-284" w:firstLine="644"/>
        <w:rPr>
          <w:rFonts w:ascii="Times New Roman" w:hAnsi="Times New Roman" w:cs="Times New Roman"/>
          <w:i/>
          <w:iCs/>
          <w:sz w:val="28"/>
          <w:szCs w:val="28"/>
          <w:lang w:val="en-US"/>
        </w:rPr>
      </w:pPr>
      <w:proofErr w:type="spellStart"/>
      <w:r w:rsidRPr="00CB38C4">
        <w:rPr>
          <w:rFonts w:ascii="Times New Roman" w:hAnsi="Times New Roman" w:cs="Times New Roman"/>
          <w:i/>
          <w:iCs/>
          <w:sz w:val="28"/>
          <w:szCs w:val="28"/>
        </w:rPr>
        <w:t>Гігієнічні</w:t>
      </w:r>
      <w:proofErr w:type="spellEnd"/>
      <w:r w:rsidRPr="00CB38C4">
        <w:rPr>
          <w:rFonts w:ascii="Times New Roman" w:hAnsi="Times New Roman" w:cs="Times New Roman"/>
          <w:i/>
          <w:iCs/>
          <w:sz w:val="28"/>
          <w:szCs w:val="28"/>
        </w:rPr>
        <w:t xml:space="preserve"> </w:t>
      </w:r>
      <w:proofErr w:type="spellStart"/>
      <w:r w:rsidRPr="00CB38C4">
        <w:rPr>
          <w:rFonts w:ascii="Times New Roman" w:hAnsi="Times New Roman" w:cs="Times New Roman"/>
          <w:i/>
          <w:iCs/>
          <w:sz w:val="28"/>
          <w:szCs w:val="28"/>
        </w:rPr>
        <w:t>вимоги</w:t>
      </w:r>
      <w:proofErr w:type="spellEnd"/>
      <w:r w:rsidRPr="00CB38C4">
        <w:rPr>
          <w:rFonts w:ascii="Times New Roman" w:hAnsi="Times New Roman" w:cs="Times New Roman"/>
          <w:i/>
          <w:iCs/>
          <w:sz w:val="28"/>
          <w:szCs w:val="28"/>
        </w:rPr>
        <w:t xml:space="preserve"> до </w:t>
      </w:r>
      <w:proofErr w:type="spellStart"/>
      <w:r w:rsidRPr="00CB38C4">
        <w:rPr>
          <w:rFonts w:ascii="Times New Roman" w:hAnsi="Times New Roman" w:cs="Times New Roman"/>
          <w:i/>
          <w:iCs/>
          <w:sz w:val="28"/>
          <w:szCs w:val="28"/>
        </w:rPr>
        <w:t>структури</w:t>
      </w:r>
      <w:proofErr w:type="spellEnd"/>
      <w:r w:rsidRPr="00CB38C4">
        <w:rPr>
          <w:rFonts w:ascii="Times New Roman" w:hAnsi="Times New Roman" w:cs="Times New Roman"/>
          <w:i/>
          <w:iCs/>
          <w:sz w:val="28"/>
          <w:szCs w:val="28"/>
        </w:rPr>
        <w:t xml:space="preserve">, </w:t>
      </w:r>
      <w:proofErr w:type="spellStart"/>
      <w:r w:rsidRPr="00CB38C4">
        <w:rPr>
          <w:rFonts w:ascii="Times New Roman" w:hAnsi="Times New Roman" w:cs="Times New Roman"/>
          <w:i/>
          <w:iCs/>
          <w:sz w:val="28"/>
          <w:szCs w:val="28"/>
        </w:rPr>
        <w:t>змісту</w:t>
      </w:r>
      <w:proofErr w:type="spellEnd"/>
      <w:r w:rsidRPr="00CB38C4">
        <w:rPr>
          <w:rFonts w:ascii="Times New Roman" w:hAnsi="Times New Roman" w:cs="Times New Roman"/>
          <w:i/>
          <w:iCs/>
          <w:sz w:val="28"/>
          <w:szCs w:val="28"/>
        </w:rPr>
        <w:t xml:space="preserve"> і </w:t>
      </w:r>
      <w:proofErr w:type="spellStart"/>
      <w:r w:rsidRPr="00CB38C4">
        <w:rPr>
          <w:rFonts w:ascii="Times New Roman" w:hAnsi="Times New Roman" w:cs="Times New Roman"/>
          <w:i/>
          <w:iCs/>
          <w:sz w:val="28"/>
          <w:szCs w:val="28"/>
        </w:rPr>
        <w:t>ступеня</w:t>
      </w:r>
      <w:proofErr w:type="spellEnd"/>
      <w:r w:rsidRPr="00CB38C4">
        <w:rPr>
          <w:rFonts w:ascii="Times New Roman" w:hAnsi="Times New Roman" w:cs="Times New Roman"/>
          <w:i/>
          <w:iCs/>
          <w:sz w:val="28"/>
          <w:szCs w:val="28"/>
        </w:rPr>
        <w:t xml:space="preserve"> </w:t>
      </w:r>
      <w:proofErr w:type="spellStart"/>
      <w:r w:rsidRPr="00CB38C4">
        <w:rPr>
          <w:rFonts w:ascii="Times New Roman" w:hAnsi="Times New Roman" w:cs="Times New Roman"/>
          <w:i/>
          <w:iCs/>
          <w:sz w:val="28"/>
          <w:szCs w:val="28"/>
        </w:rPr>
        <w:t>навантажень</w:t>
      </w:r>
      <w:proofErr w:type="spellEnd"/>
      <w:r w:rsidRPr="00CB38C4">
        <w:rPr>
          <w:rFonts w:ascii="Times New Roman" w:hAnsi="Times New Roman" w:cs="Times New Roman"/>
          <w:i/>
          <w:iCs/>
          <w:sz w:val="28"/>
          <w:szCs w:val="28"/>
        </w:rPr>
        <w:t xml:space="preserve"> у </w:t>
      </w:r>
      <w:proofErr w:type="spellStart"/>
      <w:r w:rsidRPr="00CB38C4">
        <w:rPr>
          <w:rFonts w:ascii="Times New Roman" w:hAnsi="Times New Roman" w:cs="Times New Roman"/>
          <w:i/>
          <w:iCs/>
          <w:sz w:val="28"/>
          <w:szCs w:val="28"/>
        </w:rPr>
        <w:t>розвивальних</w:t>
      </w:r>
      <w:proofErr w:type="spellEnd"/>
      <w:r w:rsidRPr="00CB38C4">
        <w:rPr>
          <w:rFonts w:ascii="Times New Roman" w:hAnsi="Times New Roman" w:cs="Times New Roman"/>
          <w:i/>
          <w:iCs/>
          <w:sz w:val="28"/>
          <w:szCs w:val="28"/>
        </w:rPr>
        <w:t xml:space="preserve"> формах </w:t>
      </w:r>
      <w:proofErr w:type="spellStart"/>
      <w:r w:rsidRPr="00CB38C4">
        <w:rPr>
          <w:rFonts w:ascii="Times New Roman" w:hAnsi="Times New Roman" w:cs="Times New Roman"/>
          <w:i/>
          <w:iCs/>
          <w:sz w:val="28"/>
          <w:szCs w:val="28"/>
        </w:rPr>
        <w:t>оздоровчих</w:t>
      </w:r>
      <w:proofErr w:type="spellEnd"/>
      <w:r w:rsidRPr="00CB38C4">
        <w:rPr>
          <w:rFonts w:ascii="Times New Roman" w:hAnsi="Times New Roman" w:cs="Times New Roman"/>
          <w:i/>
          <w:iCs/>
          <w:sz w:val="28"/>
          <w:szCs w:val="28"/>
        </w:rPr>
        <w:t xml:space="preserve"> </w:t>
      </w:r>
      <w:proofErr w:type="spellStart"/>
      <w:r w:rsidRPr="00CB38C4">
        <w:rPr>
          <w:rFonts w:ascii="Times New Roman" w:hAnsi="Times New Roman" w:cs="Times New Roman"/>
          <w:i/>
          <w:iCs/>
          <w:sz w:val="28"/>
          <w:szCs w:val="28"/>
        </w:rPr>
        <w:t>фізичних</w:t>
      </w:r>
      <w:proofErr w:type="spellEnd"/>
      <w:r w:rsidRPr="00CB38C4">
        <w:rPr>
          <w:rFonts w:ascii="Times New Roman" w:hAnsi="Times New Roman" w:cs="Times New Roman"/>
          <w:i/>
          <w:iCs/>
          <w:sz w:val="28"/>
          <w:szCs w:val="28"/>
        </w:rPr>
        <w:t xml:space="preserve"> </w:t>
      </w:r>
      <w:proofErr w:type="spellStart"/>
      <w:r w:rsidRPr="00CB38C4">
        <w:rPr>
          <w:rFonts w:ascii="Times New Roman" w:hAnsi="Times New Roman" w:cs="Times New Roman"/>
          <w:i/>
          <w:iCs/>
          <w:sz w:val="28"/>
          <w:szCs w:val="28"/>
        </w:rPr>
        <w:t>вправ</w:t>
      </w:r>
      <w:proofErr w:type="spellEnd"/>
    </w:p>
    <w:p w14:paraId="6F69ECB4" w14:textId="4685277D" w:rsidR="00CB38C4" w:rsidRPr="00CB38C4" w:rsidRDefault="00CB38C4" w:rsidP="00CB38C4">
      <w:pPr>
        <w:ind w:left="-284" w:firstLine="644"/>
        <w:rPr>
          <w:rFonts w:ascii="Times New Roman" w:hAnsi="Times New Roman" w:cs="Times New Roman"/>
          <w:sz w:val="28"/>
          <w:szCs w:val="28"/>
        </w:rPr>
      </w:pPr>
      <w:proofErr w:type="spellStart"/>
      <w:r w:rsidRPr="00CB38C4">
        <w:rPr>
          <w:rFonts w:ascii="Times New Roman" w:hAnsi="Times New Roman" w:cs="Times New Roman"/>
          <w:sz w:val="28"/>
          <w:szCs w:val="28"/>
          <w:lang w:val="en-US"/>
        </w:rPr>
        <w:t>Розвивальні</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форми</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занять</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оздоровчими</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фізичними</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вправами</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вирішують</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одне</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гігієнічне</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завдання</w:t>
      </w:r>
      <w:proofErr w:type="spellEnd"/>
      <w:r w:rsidRPr="00CB38C4">
        <w:rPr>
          <w:rFonts w:ascii="Times New Roman" w:hAnsi="Times New Roman" w:cs="Times New Roman"/>
          <w:sz w:val="28"/>
          <w:szCs w:val="28"/>
          <w:lang w:val="en-US"/>
        </w:rPr>
        <w:t xml:space="preserve"> – </w:t>
      </w:r>
      <w:proofErr w:type="spellStart"/>
      <w:r w:rsidRPr="00CB38C4">
        <w:rPr>
          <w:rFonts w:ascii="Times New Roman" w:hAnsi="Times New Roman" w:cs="Times New Roman"/>
          <w:sz w:val="28"/>
          <w:szCs w:val="28"/>
          <w:lang w:val="en-US"/>
        </w:rPr>
        <w:t>розвиток</w:t>
      </w:r>
      <w:proofErr w:type="spellEnd"/>
      <w:r w:rsidRPr="00CB38C4">
        <w:rPr>
          <w:rFonts w:ascii="Times New Roman" w:hAnsi="Times New Roman" w:cs="Times New Roman"/>
          <w:sz w:val="28"/>
          <w:szCs w:val="28"/>
          <w:lang w:val="en-US"/>
        </w:rPr>
        <w:t xml:space="preserve"> і </w:t>
      </w:r>
      <w:proofErr w:type="spellStart"/>
      <w:r w:rsidRPr="00CB38C4">
        <w:rPr>
          <w:rFonts w:ascii="Times New Roman" w:hAnsi="Times New Roman" w:cs="Times New Roman"/>
          <w:sz w:val="28"/>
          <w:szCs w:val="28"/>
          <w:lang w:val="en-US"/>
        </w:rPr>
        <w:t>підтримання</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рухових</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якостей</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на</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рівні</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lastRenderedPageBreak/>
        <w:t>вікових</w:t>
      </w:r>
      <w:proofErr w:type="spellEnd"/>
      <w:r w:rsidRPr="00CB38C4">
        <w:rPr>
          <w:rFonts w:ascii="Times New Roman" w:hAnsi="Times New Roman" w:cs="Times New Roman"/>
          <w:sz w:val="28"/>
          <w:szCs w:val="28"/>
          <w:lang w:val="en-US"/>
        </w:rPr>
        <w:t xml:space="preserve"> і </w:t>
      </w:r>
      <w:proofErr w:type="spellStart"/>
      <w:r w:rsidRPr="00CB38C4">
        <w:rPr>
          <w:rFonts w:ascii="Times New Roman" w:hAnsi="Times New Roman" w:cs="Times New Roman"/>
          <w:sz w:val="28"/>
          <w:szCs w:val="28"/>
          <w:lang w:val="en-US"/>
        </w:rPr>
        <w:t>статевих</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нормативів</w:t>
      </w:r>
      <w:proofErr w:type="spellEnd"/>
      <w:r w:rsidRPr="00CB38C4">
        <w:rPr>
          <w:rFonts w:ascii="Times New Roman" w:hAnsi="Times New Roman" w:cs="Times New Roman"/>
          <w:sz w:val="28"/>
          <w:szCs w:val="28"/>
          <w:lang w:val="en-US"/>
        </w:rPr>
        <w:t xml:space="preserve">. </w:t>
      </w:r>
      <w:r w:rsidRPr="00CB38C4">
        <w:rPr>
          <w:rFonts w:ascii="Times New Roman" w:hAnsi="Times New Roman" w:cs="Times New Roman"/>
          <w:sz w:val="28"/>
          <w:szCs w:val="28"/>
        </w:rPr>
        <w:t xml:space="preserve">Тому </w:t>
      </w:r>
      <w:proofErr w:type="spellStart"/>
      <w:r w:rsidRPr="00CB38C4">
        <w:rPr>
          <w:rFonts w:ascii="Times New Roman" w:hAnsi="Times New Roman" w:cs="Times New Roman"/>
          <w:sz w:val="28"/>
          <w:szCs w:val="28"/>
        </w:rPr>
        <w:t>гігієнічні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вимоги</w:t>
      </w:r>
      <w:proofErr w:type="spellEnd"/>
      <w:r w:rsidRPr="00CB38C4">
        <w:rPr>
          <w:rFonts w:ascii="Times New Roman" w:hAnsi="Times New Roman" w:cs="Times New Roman"/>
          <w:sz w:val="28"/>
          <w:szCs w:val="28"/>
        </w:rPr>
        <w:t xml:space="preserve"> до </w:t>
      </w:r>
      <w:proofErr w:type="spellStart"/>
      <w:r w:rsidRPr="00CB38C4">
        <w:rPr>
          <w:rFonts w:ascii="Times New Roman" w:hAnsi="Times New Roman" w:cs="Times New Roman"/>
          <w:sz w:val="28"/>
          <w:szCs w:val="28"/>
        </w:rPr>
        <w:t>структури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змісту</w:t>
      </w:r>
      <w:proofErr w:type="spellEnd"/>
      <w:r w:rsidRPr="00CB38C4">
        <w:rPr>
          <w:rFonts w:ascii="Times New Roman" w:hAnsi="Times New Roman" w:cs="Times New Roman"/>
          <w:sz w:val="28"/>
          <w:szCs w:val="28"/>
        </w:rPr>
        <w:t xml:space="preserve"> і </w:t>
      </w:r>
      <w:proofErr w:type="spellStart"/>
      <w:r w:rsidRPr="00CB38C4">
        <w:rPr>
          <w:rFonts w:ascii="Times New Roman" w:hAnsi="Times New Roman" w:cs="Times New Roman"/>
          <w:sz w:val="28"/>
          <w:szCs w:val="28"/>
        </w:rPr>
        <w:t>нормування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навантажень</w:t>
      </w:r>
      <w:proofErr w:type="spellEnd"/>
      <w:r w:rsidRPr="00CB38C4">
        <w:rPr>
          <w:rFonts w:ascii="Times New Roman" w:hAnsi="Times New Roman" w:cs="Times New Roman"/>
          <w:sz w:val="28"/>
          <w:szCs w:val="28"/>
        </w:rPr>
        <w:t xml:space="preserve"> таких занять </w:t>
      </w:r>
      <w:proofErr w:type="spellStart"/>
      <w:r w:rsidRPr="00CB38C4">
        <w:rPr>
          <w:rFonts w:ascii="Times New Roman" w:hAnsi="Times New Roman" w:cs="Times New Roman"/>
          <w:sz w:val="28"/>
          <w:szCs w:val="28"/>
        </w:rPr>
        <w:t>однакові</w:t>
      </w:r>
      <w:proofErr w:type="spellEnd"/>
      <w:r w:rsidRPr="00CB38C4">
        <w:rPr>
          <w:rFonts w:ascii="Times New Roman" w:hAnsi="Times New Roman" w:cs="Times New Roman"/>
          <w:sz w:val="28"/>
          <w:szCs w:val="28"/>
        </w:rPr>
        <w:t xml:space="preserve">. На кожному </w:t>
      </w:r>
      <w:proofErr w:type="spellStart"/>
      <w:r w:rsidRPr="00CB38C4">
        <w:rPr>
          <w:rFonts w:ascii="Times New Roman" w:hAnsi="Times New Roman" w:cs="Times New Roman"/>
          <w:sz w:val="28"/>
          <w:szCs w:val="28"/>
        </w:rPr>
        <w:t>занятті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мають</w:t>
      </w:r>
      <w:proofErr w:type="spellEnd"/>
      <w:r w:rsidRPr="00CB38C4">
        <w:rPr>
          <w:rFonts w:ascii="Times New Roman" w:hAnsi="Times New Roman" w:cs="Times New Roman"/>
          <w:sz w:val="28"/>
          <w:szCs w:val="28"/>
        </w:rPr>
        <w:t xml:space="preserve"> бути </w:t>
      </w:r>
      <w:proofErr w:type="spellStart"/>
      <w:r w:rsidRPr="00CB38C4">
        <w:rPr>
          <w:rFonts w:ascii="Times New Roman" w:hAnsi="Times New Roman" w:cs="Times New Roman"/>
          <w:sz w:val="28"/>
          <w:szCs w:val="28"/>
        </w:rPr>
        <w:t>отримані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ближчий</w:t>
      </w:r>
      <w:proofErr w:type="spellEnd"/>
      <w:r w:rsidRPr="00CB38C4">
        <w:rPr>
          <w:rFonts w:ascii="Times New Roman" w:hAnsi="Times New Roman" w:cs="Times New Roman"/>
          <w:sz w:val="28"/>
          <w:szCs w:val="28"/>
        </w:rPr>
        <w:t xml:space="preserve"> і </w:t>
      </w:r>
      <w:proofErr w:type="spellStart"/>
      <w:r w:rsidRPr="00CB38C4">
        <w:rPr>
          <w:rFonts w:ascii="Times New Roman" w:hAnsi="Times New Roman" w:cs="Times New Roman"/>
          <w:sz w:val="28"/>
          <w:szCs w:val="28"/>
        </w:rPr>
        <w:t>віддалений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тренувальні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ефекти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достатні</w:t>
      </w:r>
      <w:proofErr w:type="spellEnd"/>
      <w:r w:rsidRPr="00CB38C4">
        <w:rPr>
          <w:rFonts w:ascii="Times New Roman" w:hAnsi="Times New Roman" w:cs="Times New Roman"/>
          <w:sz w:val="28"/>
          <w:szCs w:val="28"/>
        </w:rPr>
        <w:t xml:space="preserve"> для </w:t>
      </w:r>
      <w:proofErr w:type="spellStart"/>
      <w:r w:rsidRPr="00CB38C4">
        <w:rPr>
          <w:rFonts w:ascii="Times New Roman" w:hAnsi="Times New Roman" w:cs="Times New Roman"/>
          <w:sz w:val="28"/>
          <w:szCs w:val="28"/>
        </w:rPr>
        <w:t>розвитку</w:t>
      </w:r>
      <w:proofErr w:type="spellEnd"/>
      <w:r w:rsidRPr="00CB38C4">
        <w:rPr>
          <w:rFonts w:ascii="Times New Roman" w:hAnsi="Times New Roman" w:cs="Times New Roman"/>
          <w:sz w:val="28"/>
          <w:szCs w:val="28"/>
        </w:rPr>
        <w:t xml:space="preserve"> кумулятивного </w:t>
      </w:r>
      <w:proofErr w:type="spellStart"/>
      <w:r w:rsidRPr="00CB38C4">
        <w:rPr>
          <w:rFonts w:ascii="Times New Roman" w:hAnsi="Times New Roman" w:cs="Times New Roman"/>
          <w:sz w:val="28"/>
          <w:szCs w:val="28"/>
        </w:rPr>
        <w:t>тренувального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ефекту</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який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забезпечує</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розвиток</w:t>
      </w:r>
      <w:proofErr w:type="spellEnd"/>
      <w:r w:rsidRPr="00CB38C4">
        <w:rPr>
          <w:rFonts w:ascii="Times New Roman" w:hAnsi="Times New Roman" w:cs="Times New Roman"/>
          <w:sz w:val="28"/>
          <w:szCs w:val="28"/>
        </w:rPr>
        <w:t xml:space="preserve"> і </w:t>
      </w:r>
      <w:proofErr w:type="spellStart"/>
      <w:r w:rsidRPr="00CB38C4">
        <w:rPr>
          <w:rFonts w:ascii="Times New Roman" w:hAnsi="Times New Roman" w:cs="Times New Roman"/>
          <w:sz w:val="28"/>
          <w:szCs w:val="28"/>
        </w:rPr>
        <w:t>підтримання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основних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рухових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якостей</w:t>
      </w:r>
      <w:proofErr w:type="spellEnd"/>
      <w:r w:rsidRPr="00CB38C4">
        <w:rPr>
          <w:rFonts w:ascii="Times New Roman" w:hAnsi="Times New Roman" w:cs="Times New Roman"/>
          <w:sz w:val="28"/>
          <w:szCs w:val="28"/>
        </w:rPr>
        <w:t xml:space="preserve"> на </w:t>
      </w:r>
      <w:proofErr w:type="spellStart"/>
      <w:r w:rsidRPr="00CB38C4">
        <w:rPr>
          <w:rFonts w:ascii="Times New Roman" w:hAnsi="Times New Roman" w:cs="Times New Roman"/>
          <w:sz w:val="28"/>
          <w:szCs w:val="28"/>
        </w:rPr>
        <w:t>рівні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віково-статевих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нормативів</w:t>
      </w:r>
      <w:proofErr w:type="spellEnd"/>
      <w:r w:rsidRPr="00CB38C4">
        <w:rPr>
          <w:rFonts w:ascii="Times New Roman" w:hAnsi="Times New Roman" w:cs="Times New Roman"/>
          <w:sz w:val="28"/>
          <w:szCs w:val="28"/>
        </w:rPr>
        <w:t>.</w:t>
      </w:r>
    </w:p>
    <w:p w14:paraId="4DAA979F" w14:textId="77777777" w:rsidR="00CB38C4" w:rsidRPr="00CB38C4" w:rsidRDefault="00CB38C4" w:rsidP="00033164">
      <w:pPr>
        <w:ind w:left="-284" w:firstLine="644"/>
        <w:rPr>
          <w:rFonts w:ascii="Times New Roman" w:hAnsi="Times New Roman" w:cs="Times New Roman"/>
          <w:sz w:val="28"/>
          <w:szCs w:val="28"/>
        </w:rPr>
      </w:pPr>
      <w:r w:rsidRPr="00CB38C4">
        <w:rPr>
          <w:rFonts w:ascii="Times New Roman" w:hAnsi="Times New Roman" w:cs="Times New Roman"/>
          <w:sz w:val="28"/>
          <w:szCs w:val="28"/>
        </w:rPr>
        <w:t xml:space="preserve">Структура, </w:t>
      </w:r>
      <w:proofErr w:type="spellStart"/>
      <w:r w:rsidRPr="00CB38C4">
        <w:rPr>
          <w:rFonts w:ascii="Times New Roman" w:hAnsi="Times New Roman" w:cs="Times New Roman"/>
          <w:sz w:val="28"/>
          <w:szCs w:val="28"/>
        </w:rPr>
        <w:t>зміст</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обсяг</w:t>
      </w:r>
      <w:proofErr w:type="spellEnd"/>
      <w:r w:rsidRPr="00CB38C4">
        <w:rPr>
          <w:rFonts w:ascii="Times New Roman" w:hAnsi="Times New Roman" w:cs="Times New Roman"/>
          <w:sz w:val="28"/>
          <w:szCs w:val="28"/>
        </w:rPr>
        <w:t xml:space="preserve"> та </w:t>
      </w:r>
      <w:proofErr w:type="spellStart"/>
      <w:r w:rsidRPr="00CB38C4">
        <w:rPr>
          <w:rFonts w:ascii="Times New Roman" w:hAnsi="Times New Roman" w:cs="Times New Roman"/>
          <w:sz w:val="28"/>
          <w:szCs w:val="28"/>
        </w:rPr>
        <w:t>інтенсивність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фізичних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навантажень</w:t>
      </w:r>
      <w:proofErr w:type="spellEnd"/>
      <w:r w:rsidRPr="00CB38C4">
        <w:rPr>
          <w:rFonts w:ascii="Times New Roman" w:hAnsi="Times New Roman" w:cs="Times New Roman"/>
          <w:sz w:val="28"/>
          <w:szCs w:val="28"/>
        </w:rPr>
        <w:t xml:space="preserve"> кожного </w:t>
      </w:r>
      <w:proofErr w:type="spellStart"/>
      <w:r w:rsidRPr="00CB38C4">
        <w:rPr>
          <w:rFonts w:ascii="Times New Roman" w:hAnsi="Times New Roman" w:cs="Times New Roman"/>
          <w:sz w:val="28"/>
          <w:szCs w:val="28"/>
        </w:rPr>
        <w:t>заняття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повинні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попереджати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можливу</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негативну</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дію</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фізичних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вправ</w:t>
      </w:r>
      <w:proofErr w:type="spellEnd"/>
      <w:r w:rsidRPr="00CB38C4">
        <w:rPr>
          <w:rFonts w:ascii="Times New Roman" w:hAnsi="Times New Roman" w:cs="Times New Roman"/>
          <w:sz w:val="28"/>
          <w:szCs w:val="28"/>
        </w:rPr>
        <w:t xml:space="preserve"> на </w:t>
      </w:r>
      <w:proofErr w:type="spellStart"/>
      <w:r w:rsidRPr="00CB38C4">
        <w:rPr>
          <w:rFonts w:ascii="Times New Roman" w:hAnsi="Times New Roman" w:cs="Times New Roman"/>
          <w:sz w:val="28"/>
          <w:szCs w:val="28"/>
        </w:rPr>
        <w:t>здоров'я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людини</w:t>
      </w:r>
      <w:proofErr w:type="spellEnd"/>
      <w:r w:rsidRPr="00CB38C4">
        <w:rPr>
          <w:rFonts w:ascii="Times New Roman" w:hAnsi="Times New Roman" w:cs="Times New Roman"/>
          <w:sz w:val="28"/>
          <w:szCs w:val="28"/>
        </w:rPr>
        <w:t xml:space="preserve">, яка </w:t>
      </w:r>
      <w:proofErr w:type="spellStart"/>
      <w:r w:rsidRPr="00CB38C4">
        <w:rPr>
          <w:rFonts w:ascii="Times New Roman" w:hAnsi="Times New Roman" w:cs="Times New Roman"/>
          <w:sz w:val="28"/>
          <w:szCs w:val="28"/>
        </w:rPr>
        <w:t>займається</w:t>
      </w:r>
      <w:proofErr w:type="spellEnd"/>
      <w:r w:rsidRPr="00CB38C4">
        <w:rPr>
          <w:rFonts w:ascii="Times New Roman" w:hAnsi="Times New Roman" w:cs="Times New Roman"/>
          <w:sz w:val="28"/>
          <w:szCs w:val="28"/>
        </w:rPr>
        <w:t xml:space="preserve">. Для </w:t>
      </w:r>
      <w:proofErr w:type="spellStart"/>
      <w:r w:rsidRPr="00CB38C4">
        <w:rPr>
          <w:rFonts w:ascii="Times New Roman" w:hAnsi="Times New Roman" w:cs="Times New Roman"/>
          <w:sz w:val="28"/>
          <w:szCs w:val="28"/>
        </w:rPr>
        <w:t>виконання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вказаних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вимог</w:t>
      </w:r>
      <w:proofErr w:type="spellEnd"/>
      <w:r w:rsidRPr="00CB38C4">
        <w:rPr>
          <w:rFonts w:ascii="Times New Roman" w:hAnsi="Times New Roman" w:cs="Times New Roman"/>
          <w:sz w:val="28"/>
          <w:szCs w:val="28"/>
        </w:rPr>
        <w:t xml:space="preserve"> структура занять </w:t>
      </w:r>
      <w:proofErr w:type="spellStart"/>
      <w:r w:rsidRPr="00CB38C4">
        <w:rPr>
          <w:rFonts w:ascii="Times New Roman" w:hAnsi="Times New Roman" w:cs="Times New Roman"/>
          <w:sz w:val="28"/>
          <w:szCs w:val="28"/>
        </w:rPr>
        <w:t>фізичними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вправами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має</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містити</w:t>
      </w:r>
      <w:proofErr w:type="spellEnd"/>
      <w:r w:rsidRPr="00CB38C4">
        <w:rPr>
          <w:rFonts w:ascii="Times New Roman" w:hAnsi="Times New Roman" w:cs="Times New Roman"/>
          <w:sz w:val="28"/>
          <w:szCs w:val="28"/>
        </w:rPr>
        <w:t xml:space="preserve"> три </w:t>
      </w:r>
      <w:proofErr w:type="spellStart"/>
      <w:r w:rsidRPr="00CB38C4">
        <w:rPr>
          <w:rFonts w:ascii="Times New Roman" w:hAnsi="Times New Roman" w:cs="Times New Roman"/>
          <w:sz w:val="28"/>
          <w:szCs w:val="28"/>
        </w:rPr>
        <w:t>частини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підготовчу</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основну</w:t>
      </w:r>
      <w:proofErr w:type="spellEnd"/>
      <w:r w:rsidRPr="00CB38C4">
        <w:rPr>
          <w:rFonts w:ascii="Times New Roman" w:hAnsi="Times New Roman" w:cs="Times New Roman"/>
          <w:sz w:val="28"/>
          <w:szCs w:val="28"/>
        </w:rPr>
        <w:t xml:space="preserve"> і </w:t>
      </w:r>
      <w:proofErr w:type="spellStart"/>
      <w:r w:rsidRPr="00CB38C4">
        <w:rPr>
          <w:rFonts w:ascii="Times New Roman" w:hAnsi="Times New Roman" w:cs="Times New Roman"/>
          <w:sz w:val="28"/>
          <w:szCs w:val="28"/>
        </w:rPr>
        <w:t>заключну</w:t>
      </w:r>
      <w:proofErr w:type="spellEnd"/>
      <w:r w:rsidRPr="00CB38C4">
        <w:rPr>
          <w:rFonts w:ascii="Times New Roman" w:hAnsi="Times New Roman" w:cs="Times New Roman"/>
          <w:sz w:val="28"/>
          <w:szCs w:val="28"/>
        </w:rPr>
        <w:t>.</w:t>
      </w:r>
    </w:p>
    <w:p w14:paraId="33BBC9AA" w14:textId="77777777" w:rsidR="00033164" w:rsidRDefault="00CB38C4" w:rsidP="00033164">
      <w:pPr>
        <w:ind w:left="-284" w:firstLine="644"/>
        <w:rPr>
          <w:rFonts w:ascii="Times New Roman" w:hAnsi="Times New Roman" w:cs="Times New Roman"/>
          <w:b/>
          <w:bCs/>
          <w:i/>
          <w:iCs/>
          <w:sz w:val="28"/>
          <w:szCs w:val="28"/>
        </w:rPr>
      </w:pPr>
      <w:proofErr w:type="spellStart"/>
      <w:r w:rsidRPr="00CB38C4">
        <w:rPr>
          <w:rFonts w:ascii="Times New Roman" w:hAnsi="Times New Roman" w:cs="Times New Roman"/>
          <w:i/>
          <w:iCs/>
          <w:sz w:val="28"/>
          <w:szCs w:val="28"/>
        </w:rPr>
        <w:t>Гігієнічна</w:t>
      </w:r>
      <w:proofErr w:type="spellEnd"/>
      <w:r w:rsidRPr="00CB38C4">
        <w:rPr>
          <w:rFonts w:ascii="Times New Roman" w:hAnsi="Times New Roman" w:cs="Times New Roman"/>
          <w:i/>
          <w:iCs/>
          <w:sz w:val="28"/>
          <w:szCs w:val="28"/>
        </w:rPr>
        <w:t xml:space="preserve"> характеристика </w:t>
      </w:r>
      <w:proofErr w:type="spellStart"/>
      <w:r w:rsidRPr="00CB38C4">
        <w:rPr>
          <w:rFonts w:ascii="Times New Roman" w:hAnsi="Times New Roman" w:cs="Times New Roman"/>
          <w:i/>
          <w:iCs/>
          <w:sz w:val="28"/>
          <w:szCs w:val="28"/>
        </w:rPr>
        <w:t>підготовчої</w:t>
      </w:r>
      <w:proofErr w:type="spellEnd"/>
      <w:r w:rsidRPr="00CB38C4">
        <w:rPr>
          <w:rFonts w:ascii="Times New Roman" w:hAnsi="Times New Roman" w:cs="Times New Roman"/>
          <w:i/>
          <w:iCs/>
          <w:sz w:val="28"/>
          <w:szCs w:val="28"/>
        </w:rPr>
        <w:t xml:space="preserve"> </w:t>
      </w:r>
      <w:proofErr w:type="spellStart"/>
      <w:r w:rsidRPr="00CB38C4">
        <w:rPr>
          <w:rFonts w:ascii="Times New Roman" w:hAnsi="Times New Roman" w:cs="Times New Roman"/>
          <w:i/>
          <w:iCs/>
          <w:sz w:val="28"/>
          <w:szCs w:val="28"/>
        </w:rPr>
        <w:t>частини</w:t>
      </w:r>
      <w:proofErr w:type="spellEnd"/>
      <w:r w:rsidRPr="00CB38C4">
        <w:rPr>
          <w:rFonts w:ascii="Times New Roman" w:hAnsi="Times New Roman" w:cs="Times New Roman"/>
          <w:i/>
          <w:iCs/>
          <w:sz w:val="28"/>
          <w:szCs w:val="28"/>
        </w:rPr>
        <w:t xml:space="preserve"> </w:t>
      </w:r>
      <w:proofErr w:type="spellStart"/>
      <w:r w:rsidRPr="00CB38C4">
        <w:rPr>
          <w:rFonts w:ascii="Times New Roman" w:hAnsi="Times New Roman" w:cs="Times New Roman"/>
          <w:i/>
          <w:iCs/>
          <w:sz w:val="28"/>
          <w:szCs w:val="28"/>
        </w:rPr>
        <w:t>заняття</w:t>
      </w:r>
      <w:proofErr w:type="spellEnd"/>
    </w:p>
    <w:p w14:paraId="24878DB3" w14:textId="3134054B" w:rsidR="00CB38C4" w:rsidRPr="00CB38C4" w:rsidRDefault="00CB38C4" w:rsidP="00033164">
      <w:pPr>
        <w:ind w:left="-284" w:firstLine="1004"/>
        <w:rPr>
          <w:rFonts w:ascii="Times New Roman" w:hAnsi="Times New Roman" w:cs="Times New Roman"/>
          <w:sz w:val="28"/>
          <w:szCs w:val="28"/>
        </w:rPr>
      </w:pPr>
      <w:r w:rsidRPr="00CB38C4">
        <w:rPr>
          <w:rFonts w:ascii="Times New Roman" w:hAnsi="Times New Roman" w:cs="Times New Roman"/>
          <w:sz w:val="28"/>
          <w:szCs w:val="28"/>
          <w:lang w:val="en-US"/>
        </w:rPr>
        <w:t> </w:t>
      </w:r>
      <w:r w:rsidRPr="00CB38C4">
        <w:rPr>
          <w:rFonts w:ascii="Times New Roman" w:hAnsi="Times New Roman" w:cs="Times New Roman"/>
          <w:sz w:val="28"/>
          <w:szCs w:val="28"/>
        </w:rPr>
        <w:t xml:space="preserve">У </w:t>
      </w:r>
      <w:proofErr w:type="spellStart"/>
      <w:r w:rsidRPr="00CB38C4">
        <w:rPr>
          <w:rFonts w:ascii="Times New Roman" w:hAnsi="Times New Roman" w:cs="Times New Roman"/>
          <w:sz w:val="28"/>
          <w:szCs w:val="28"/>
        </w:rPr>
        <w:t>цій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фазі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заняття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підвищуються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працездатність</w:t>
      </w:r>
      <w:proofErr w:type="spellEnd"/>
      <w:r w:rsidRPr="00CB38C4">
        <w:rPr>
          <w:rFonts w:ascii="Times New Roman" w:hAnsi="Times New Roman" w:cs="Times New Roman"/>
          <w:sz w:val="28"/>
          <w:szCs w:val="28"/>
        </w:rPr>
        <w:t xml:space="preserve"> і </w:t>
      </w:r>
      <w:proofErr w:type="spellStart"/>
      <w:r w:rsidRPr="00CB38C4">
        <w:rPr>
          <w:rFonts w:ascii="Times New Roman" w:hAnsi="Times New Roman" w:cs="Times New Roman"/>
          <w:sz w:val="28"/>
          <w:szCs w:val="28"/>
        </w:rPr>
        <w:t>функціональний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рівень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адаптаційних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фізіологічних</w:t>
      </w:r>
      <w:proofErr w:type="spellEnd"/>
      <w:r w:rsidRPr="00CB38C4">
        <w:rPr>
          <w:rFonts w:ascii="Times New Roman" w:hAnsi="Times New Roman" w:cs="Times New Roman"/>
          <w:sz w:val="28"/>
          <w:szCs w:val="28"/>
        </w:rPr>
        <w:t xml:space="preserve"> систем. </w:t>
      </w:r>
      <w:proofErr w:type="spellStart"/>
      <w:r w:rsidRPr="00CB38C4">
        <w:rPr>
          <w:rFonts w:ascii="Times New Roman" w:hAnsi="Times New Roman" w:cs="Times New Roman"/>
          <w:sz w:val="28"/>
          <w:szCs w:val="28"/>
          <w:lang w:val="en-US"/>
        </w:rPr>
        <w:t>Для</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правильного</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виконання</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розминки</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важливо</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розуміти</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її</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фізіологічні</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механізми</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Прості</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рухи</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без</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великої</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амплітуди</w:t>
      </w:r>
      <w:proofErr w:type="spellEnd"/>
      <w:r w:rsidRPr="00CB38C4">
        <w:rPr>
          <w:rFonts w:ascii="Times New Roman" w:hAnsi="Times New Roman" w:cs="Times New Roman"/>
          <w:sz w:val="28"/>
          <w:szCs w:val="28"/>
          <w:lang w:val="en-US"/>
        </w:rPr>
        <w:t xml:space="preserve"> і </w:t>
      </w:r>
      <w:proofErr w:type="spellStart"/>
      <w:r w:rsidRPr="00CB38C4">
        <w:rPr>
          <w:rFonts w:ascii="Times New Roman" w:hAnsi="Times New Roman" w:cs="Times New Roman"/>
          <w:sz w:val="28"/>
          <w:szCs w:val="28"/>
          <w:lang w:val="en-US"/>
        </w:rPr>
        <w:t>навантаження</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викликають</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виділення</w:t>
      </w:r>
      <w:proofErr w:type="spellEnd"/>
      <w:r w:rsidRPr="00CB38C4">
        <w:rPr>
          <w:rFonts w:ascii="Times New Roman" w:hAnsi="Times New Roman" w:cs="Times New Roman"/>
          <w:sz w:val="28"/>
          <w:szCs w:val="28"/>
          <w:lang w:val="en-US"/>
        </w:rPr>
        <w:t xml:space="preserve"> в </w:t>
      </w:r>
      <w:proofErr w:type="spellStart"/>
      <w:r w:rsidRPr="00CB38C4">
        <w:rPr>
          <w:rFonts w:ascii="Times New Roman" w:hAnsi="Times New Roman" w:cs="Times New Roman"/>
          <w:sz w:val="28"/>
          <w:szCs w:val="28"/>
          <w:lang w:val="en-US"/>
        </w:rPr>
        <w:t>порожнини</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суглобів</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синовіальної</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рідини</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що</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запобігає</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безпосередньому</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тертю</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між</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хрящами</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суглобів</w:t>
      </w:r>
      <w:proofErr w:type="spellEnd"/>
      <w:r w:rsidRPr="00CB38C4">
        <w:rPr>
          <w:rFonts w:ascii="Times New Roman" w:hAnsi="Times New Roman" w:cs="Times New Roman"/>
          <w:sz w:val="28"/>
          <w:szCs w:val="28"/>
          <w:lang w:val="en-US"/>
        </w:rPr>
        <w:t xml:space="preserve"> і </w:t>
      </w:r>
      <w:proofErr w:type="spellStart"/>
      <w:r w:rsidRPr="00CB38C4">
        <w:rPr>
          <w:rFonts w:ascii="Times New Roman" w:hAnsi="Times New Roman" w:cs="Times New Roman"/>
          <w:sz w:val="28"/>
          <w:szCs w:val="28"/>
          <w:lang w:val="en-US"/>
        </w:rPr>
        <w:t>тим</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самим</w:t>
      </w:r>
      <w:proofErr w:type="spellEnd"/>
      <w:r w:rsidRPr="00CB38C4">
        <w:rPr>
          <w:rFonts w:ascii="Times New Roman" w:hAnsi="Times New Roman" w:cs="Times New Roman"/>
          <w:sz w:val="28"/>
          <w:szCs w:val="28"/>
          <w:lang w:val="en-US"/>
        </w:rPr>
        <w:t xml:space="preserve"> – </w:t>
      </w:r>
      <w:proofErr w:type="spellStart"/>
      <w:r w:rsidRPr="00CB38C4">
        <w:rPr>
          <w:rFonts w:ascii="Times New Roman" w:hAnsi="Times New Roman" w:cs="Times New Roman"/>
          <w:sz w:val="28"/>
          <w:szCs w:val="28"/>
          <w:lang w:val="en-US"/>
        </w:rPr>
        <w:t>їх</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lang w:val="en-US"/>
        </w:rPr>
        <w:t>пошкодження</w:t>
      </w:r>
      <w:proofErr w:type="spellEnd"/>
      <w:r w:rsidRPr="00CB38C4">
        <w:rPr>
          <w:rFonts w:ascii="Times New Roman" w:hAnsi="Times New Roman" w:cs="Times New Roman"/>
          <w:sz w:val="28"/>
          <w:szCs w:val="28"/>
          <w:lang w:val="en-US"/>
        </w:rPr>
        <w:t xml:space="preserve">. </w:t>
      </w:r>
      <w:proofErr w:type="spellStart"/>
      <w:r w:rsidRPr="00CB38C4">
        <w:rPr>
          <w:rFonts w:ascii="Times New Roman" w:hAnsi="Times New Roman" w:cs="Times New Roman"/>
          <w:sz w:val="28"/>
          <w:szCs w:val="28"/>
        </w:rPr>
        <w:t>Саме</w:t>
      </w:r>
      <w:proofErr w:type="spellEnd"/>
      <w:r w:rsidRPr="00CB38C4">
        <w:rPr>
          <w:rFonts w:ascii="Times New Roman" w:hAnsi="Times New Roman" w:cs="Times New Roman"/>
          <w:sz w:val="28"/>
          <w:szCs w:val="28"/>
        </w:rPr>
        <w:t xml:space="preserve"> тому не </w:t>
      </w:r>
      <w:proofErr w:type="spellStart"/>
      <w:r w:rsidRPr="00CB38C4">
        <w:rPr>
          <w:rFonts w:ascii="Times New Roman" w:hAnsi="Times New Roman" w:cs="Times New Roman"/>
          <w:sz w:val="28"/>
          <w:szCs w:val="28"/>
        </w:rPr>
        <w:t>рекомендується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розпочинати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тренування</w:t>
      </w:r>
      <w:proofErr w:type="spellEnd"/>
      <w:r w:rsidRPr="00CB38C4">
        <w:rPr>
          <w:rFonts w:ascii="Times New Roman" w:hAnsi="Times New Roman" w:cs="Times New Roman"/>
          <w:sz w:val="28"/>
          <w:szCs w:val="28"/>
        </w:rPr>
        <w:t xml:space="preserve"> з </w:t>
      </w:r>
      <w:proofErr w:type="spellStart"/>
      <w:r w:rsidRPr="00CB38C4">
        <w:rPr>
          <w:rFonts w:ascii="Times New Roman" w:hAnsi="Times New Roman" w:cs="Times New Roman"/>
          <w:sz w:val="28"/>
          <w:szCs w:val="28"/>
        </w:rPr>
        <w:t>бігу</w:t>
      </w:r>
      <w:proofErr w:type="spellEnd"/>
      <w:r w:rsidRPr="00CB38C4">
        <w:rPr>
          <w:rFonts w:ascii="Times New Roman" w:hAnsi="Times New Roman" w:cs="Times New Roman"/>
          <w:sz w:val="28"/>
          <w:szCs w:val="28"/>
        </w:rPr>
        <w:t xml:space="preserve"> без </w:t>
      </w:r>
      <w:proofErr w:type="spellStart"/>
      <w:r w:rsidRPr="00CB38C4">
        <w:rPr>
          <w:rFonts w:ascii="Times New Roman" w:hAnsi="Times New Roman" w:cs="Times New Roman"/>
          <w:sz w:val="28"/>
          <w:szCs w:val="28"/>
        </w:rPr>
        <w:t>попередньої</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розминки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Ці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самі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вправи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спрямовані</w:t>
      </w:r>
      <w:proofErr w:type="spellEnd"/>
      <w:r w:rsidRPr="00CB38C4">
        <w:rPr>
          <w:rFonts w:ascii="Times New Roman" w:hAnsi="Times New Roman" w:cs="Times New Roman"/>
          <w:sz w:val="28"/>
          <w:szCs w:val="28"/>
        </w:rPr>
        <w:t xml:space="preserve"> на </w:t>
      </w:r>
      <w:proofErr w:type="spellStart"/>
      <w:r w:rsidRPr="00CB38C4">
        <w:rPr>
          <w:rFonts w:ascii="Times New Roman" w:hAnsi="Times New Roman" w:cs="Times New Roman"/>
          <w:sz w:val="28"/>
          <w:szCs w:val="28"/>
        </w:rPr>
        <w:t>збільшення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еластичності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сухожиль</w:t>
      </w:r>
      <w:proofErr w:type="spellEnd"/>
      <w:r w:rsidRPr="00CB38C4">
        <w:rPr>
          <w:rFonts w:ascii="Times New Roman" w:hAnsi="Times New Roman" w:cs="Times New Roman"/>
          <w:sz w:val="28"/>
          <w:szCs w:val="28"/>
        </w:rPr>
        <w:t xml:space="preserve"> і </w:t>
      </w:r>
      <w:proofErr w:type="spellStart"/>
      <w:r w:rsidRPr="00CB38C4">
        <w:rPr>
          <w:rFonts w:ascii="Times New Roman" w:hAnsi="Times New Roman" w:cs="Times New Roman"/>
          <w:sz w:val="28"/>
          <w:szCs w:val="28"/>
        </w:rPr>
        <w:t>зв'язок</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Оптимальні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умови</w:t>
      </w:r>
      <w:proofErr w:type="spellEnd"/>
      <w:r w:rsidRPr="00CB38C4">
        <w:rPr>
          <w:rFonts w:ascii="Times New Roman" w:hAnsi="Times New Roman" w:cs="Times New Roman"/>
          <w:sz w:val="28"/>
          <w:szCs w:val="28"/>
        </w:rPr>
        <w:t xml:space="preserve"> для </w:t>
      </w:r>
      <w:proofErr w:type="spellStart"/>
      <w:r w:rsidRPr="00CB38C4">
        <w:rPr>
          <w:rFonts w:ascii="Times New Roman" w:hAnsi="Times New Roman" w:cs="Times New Roman"/>
          <w:sz w:val="28"/>
          <w:szCs w:val="28"/>
        </w:rPr>
        <w:t>ефективної</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роботи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м'язів</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створюються</w:t>
      </w:r>
      <w:proofErr w:type="spellEnd"/>
      <w:r w:rsidRPr="00CB38C4">
        <w:rPr>
          <w:rFonts w:ascii="Times New Roman" w:hAnsi="Times New Roman" w:cs="Times New Roman"/>
          <w:sz w:val="28"/>
          <w:szCs w:val="28"/>
        </w:rPr>
        <w:t xml:space="preserve"> за </w:t>
      </w:r>
      <w:proofErr w:type="spellStart"/>
      <w:r w:rsidRPr="00CB38C4">
        <w:rPr>
          <w:rFonts w:ascii="Times New Roman" w:hAnsi="Times New Roman" w:cs="Times New Roman"/>
          <w:sz w:val="28"/>
          <w:szCs w:val="28"/>
        </w:rPr>
        <w:t>їх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температури</w:t>
      </w:r>
      <w:proofErr w:type="spellEnd"/>
      <w:r w:rsidRPr="00CB38C4">
        <w:rPr>
          <w:rFonts w:ascii="Times New Roman" w:hAnsi="Times New Roman" w:cs="Times New Roman"/>
          <w:sz w:val="28"/>
          <w:szCs w:val="28"/>
        </w:rPr>
        <w:t xml:space="preserve"> +38 °С (</w:t>
      </w:r>
      <w:proofErr w:type="spellStart"/>
      <w:r w:rsidRPr="00CB38C4">
        <w:rPr>
          <w:rFonts w:ascii="Times New Roman" w:hAnsi="Times New Roman" w:cs="Times New Roman"/>
          <w:sz w:val="28"/>
          <w:szCs w:val="28"/>
        </w:rPr>
        <w:t>тоді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зменшуються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в'язкість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втрата</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енергії</w:t>
      </w:r>
      <w:proofErr w:type="spellEnd"/>
      <w:r w:rsidRPr="00CB38C4">
        <w:rPr>
          <w:rFonts w:ascii="Times New Roman" w:hAnsi="Times New Roman" w:cs="Times New Roman"/>
          <w:sz w:val="28"/>
          <w:szCs w:val="28"/>
        </w:rPr>
        <w:t xml:space="preserve"> на </w:t>
      </w:r>
      <w:proofErr w:type="spellStart"/>
      <w:r w:rsidRPr="00CB38C4">
        <w:rPr>
          <w:rFonts w:ascii="Times New Roman" w:hAnsi="Times New Roman" w:cs="Times New Roman"/>
          <w:sz w:val="28"/>
          <w:szCs w:val="28"/>
        </w:rPr>
        <w:t>внутрішнє</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тертя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м'язи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набувають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здатність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виконувати</w:t>
      </w:r>
      <w:proofErr w:type="spellEnd"/>
      <w:r w:rsidRPr="00CB38C4">
        <w:rPr>
          <w:rFonts w:ascii="Times New Roman" w:hAnsi="Times New Roman" w:cs="Times New Roman"/>
          <w:sz w:val="28"/>
          <w:szCs w:val="28"/>
        </w:rPr>
        <w:t xml:space="preserve"> рухи </w:t>
      </w:r>
      <w:proofErr w:type="spellStart"/>
      <w:r w:rsidRPr="00CB38C4">
        <w:rPr>
          <w:rFonts w:ascii="Times New Roman" w:hAnsi="Times New Roman" w:cs="Times New Roman"/>
          <w:sz w:val="28"/>
          <w:szCs w:val="28"/>
        </w:rPr>
        <w:t>швидше</w:t>
      </w:r>
      <w:proofErr w:type="spellEnd"/>
      <w:r w:rsidRPr="00CB38C4">
        <w:rPr>
          <w:rFonts w:ascii="Times New Roman" w:hAnsi="Times New Roman" w:cs="Times New Roman"/>
          <w:sz w:val="28"/>
          <w:szCs w:val="28"/>
        </w:rPr>
        <w:t xml:space="preserve"> і </w:t>
      </w:r>
      <w:proofErr w:type="spellStart"/>
      <w:r w:rsidRPr="00CB38C4">
        <w:rPr>
          <w:rFonts w:ascii="Times New Roman" w:hAnsi="Times New Roman" w:cs="Times New Roman"/>
          <w:sz w:val="28"/>
          <w:szCs w:val="28"/>
        </w:rPr>
        <w:t>потужніше</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знижується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можливість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їх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пошкоджень</w:t>
      </w:r>
      <w:proofErr w:type="spellEnd"/>
      <w:r w:rsidRPr="00CB38C4">
        <w:rPr>
          <w:rFonts w:ascii="Times New Roman" w:hAnsi="Times New Roman" w:cs="Times New Roman"/>
          <w:sz w:val="28"/>
          <w:szCs w:val="28"/>
        </w:rPr>
        <w:t xml:space="preserve"> і </w:t>
      </w:r>
      <w:proofErr w:type="spellStart"/>
      <w:r w:rsidRPr="00CB38C4">
        <w:rPr>
          <w:rFonts w:ascii="Times New Roman" w:hAnsi="Times New Roman" w:cs="Times New Roman"/>
          <w:sz w:val="28"/>
          <w:szCs w:val="28"/>
        </w:rPr>
        <w:t>розривів</w:t>
      </w:r>
      <w:proofErr w:type="spellEnd"/>
      <w:r w:rsidRPr="00CB38C4">
        <w:rPr>
          <w:rFonts w:ascii="Times New Roman" w:hAnsi="Times New Roman" w:cs="Times New Roman"/>
          <w:sz w:val="28"/>
          <w:szCs w:val="28"/>
        </w:rPr>
        <w:t>).</w:t>
      </w:r>
    </w:p>
    <w:p w14:paraId="7F53C4D2" w14:textId="77777777" w:rsidR="00CB38C4" w:rsidRPr="00CB38C4" w:rsidRDefault="00CB38C4" w:rsidP="004411C7">
      <w:pPr>
        <w:ind w:left="-284" w:firstLine="1004"/>
        <w:rPr>
          <w:rFonts w:ascii="Times New Roman" w:hAnsi="Times New Roman" w:cs="Times New Roman"/>
          <w:sz w:val="28"/>
          <w:szCs w:val="28"/>
        </w:rPr>
      </w:pPr>
      <w:r w:rsidRPr="00CB38C4">
        <w:rPr>
          <w:rFonts w:ascii="Times New Roman" w:hAnsi="Times New Roman" w:cs="Times New Roman"/>
          <w:sz w:val="28"/>
          <w:szCs w:val="28"/>
        </w:rPr>
        <w:t xml:space="preserve">Для </w:t>
      </w:r>
      <w:proofErr w:type="spellStart"/>
      <w:r w:rsidRPr="00CB38C4">
        <w:rPr>
          <w:rFonts w:ascii="Times New Roman" w:hAnsi="Times New Roman" w:cs="Times New Roman"/>
          <w:sz w:val="28"/>
          <w:szCs w:val="28"/>
        </w:rPr>
        <w:t>підготовки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організму</w:t>
      </w:r>
      <w:proofErr w:type="spellEnd"/>
      <w:r w:rsidRPr="00CB38C4">
        <w:rPr>
          <w:rFonts w:ascii="Times New Roman" w:hAnsi="Times New Roman" w:cs="Times New Roman"/>
          <w:sz w:val="28"/>
          <w:szCs w:val="28"/>
        </w:rPr>
        <w:t xml:space="preserve"> до </w:t>
      </w:r>
      <w:proofErr w:type="spellStart"/>
      <w:r w:rsidRPr="00CB38C4">
        <w:rPr>
          <w:rFonts w:ascii="Times New Roman" w:hAnsi="Times New Roman" w:cs="Times New Roman"/>
          <w:sz w:val="28"/>
          <w:szCs w:val="28"/>
        </w:rPr>
        <w:t>інтенсивного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навантаження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потрібно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підвищити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функцію</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аеробної</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системи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Період</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її</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впрацьовування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складає</w:t>
      </w:r>
      <w:proofErr w:type="spellEnd"/>
      <w:r w:rsidRPr="00CB38C4">
        <w:rPr>
          <w:rFonts w:ascii="Times New Roman" w:hAnsi="Times New Roman" w:cs="Times New Roman"/>
          <w:sz w:val="28"/>
          <w:szCs w:val="28"/>
        </w:rPr>
        <w:t xml:space="preserve"> 3 </w:t>
      </w:r>
      <w:proofErr w:type="spellStart"/>
      <w:r w:rsidRPr="00CB38C4">
        <w:rPr>
          <w:rFonts w:ascii="Times New Roman" w:hAnsi="Times New Roman" w:cs="Times New Roman"/>
          <w:sz w:val="28"/>
          <w:szCs w:val="28"/>
        </w:rPr>
        <w:t>хв</w:t>
      </w:r>
      <w:proofErr w:type="spellEnd"/>
      <w:r w:rsidRPr="00CB38C4">
        <w:rPr>
          <w:rFonts w:ascii="Times New Roman" w:hAnsi="Times New Roman" w:cs="Times New Roman"/>
          <w:sz w:val="28"/>
          <w:szCs w:val="28"/>
        </w:rPr>
        <w:t xml:space="preserve">, тому для </w:t>
      </w:r>
      <w:proofErr w:type="spellStart"/>
      <w:r w:rsidRPr="00CB38C4">
        <w:rPr>
          <w:rFonts w:ascii="Times New Roman" w:hAnsi="Times New Roman" w:cs="Times New Roman"/>
          <w:sz w:val="28"/>
          <w:szCs w:val="28"/>
        </w:rPr>
        <w:t>стимуляції</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її</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функції</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потрібно</w:t>
      </w:r>
      <w:proofErr w:type="spellEnd"/>
      <w:r w:rsidRPr="00CB38C4">
        <w:rPr>
          <w:rFonts w:ascii="Times New Roman" w:hAnsi="Times New Roman" w:cs="Times New Roman"/>
          <w:sz w:val="28"/>
          <w:szCs w:val="28"/>
        </w:rPr>
        <w:t xml:space="preserve"> не </w:t>
      </w:r>
      <w:proofErr w:type="spellStart"/>
      <w:r w:rsidRPr="00CB38C4">
        <w:rPr>
          <w:rFonts w:ascii="Times New Roman" w:hAnsi="Times New Roman" w:cs="Times New Roman"/>
          <w:sz w:val="28"/>
          <w:szCs w:val="28"/>
        </w:rPr>
        <w:t>менше</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ніж</w:t>
      </w:r>
      <w:proofErr w:type="spellEnd"/>
      <w:r w:rsidRPr="00CB38C4">
        <w:rPr>
          <w:rFonts w:ascii="Times New Roman" w:hAnsi="Times New Roman" w:cs="Times New Roman"/>
          <w:sz w:val="28"/>
          <w:szCs w:val="28"/>
        </w:rPr>
        <w:t xml:space="preserve"> 3 </w:t>
      </w:r>
      <w:proofErr w:type="spellStart"/>
      <w:r w:rsidRPr="00CB38C4">
        <w:rPr>
          <w:rFonts w:ascii="Times New Roman" w:hAnsi="Times New Roman" w:cs="Times New Roman"/>
          <w:sz w:val="28"/>
          <w:szCs w:val="28"/>
        </w:rPr>
        <w:t>хв</w:t>
      </w:r>
      <w:proofErr w:type="spellEnd"/>
      <w:r w:rsidRPr="00CB38C4">
        <w:rPr>
          <w:rFonts w:ascii="Times New Roman" w:hAnsi="Times New Roman" w:cs="Times New Roman"/>
          <w:sz w:val="28"/>
          <w:szCs w:val="28"/>
        </w:rPr>
        <w:t xml:space="preserve">, а </w:t>
      </w:r>
      <w:proofErr w:type="spellStart"/>
      <w:r w:rsidRPr="00CB38C4">
        <w:rPr>
          <w:rFonts w:ascii="Times New Roman" w:hAnsi="Times New Roman" w:cs="Times New Roman"/>
          <w:sz w:val="28"/>
          <w:szCs w:val="28"/>
        </w:rPr>
        <w:t>краще</w:t>
      </w:r>
      <w:proofErr w:type="spellEnd"/>
      <w:r w:rsidRPr="00CB38C4">
        <w:rPr>
          <w:rFonts w:ascii="Times New Roman" w:hAnsi="Times New Roman" w:cs="Times New Roman"/>
          <w:sz w:val="28"/>
          <w:szCs w:val="28"/>
        </w:rPr>
        <w:t xml:space="preserve"> – 5–6 </w:t>
      </w:r>
      <w:proofErr w:type="spellStart"/>
      <w:r w:rsidRPr="00CB38C4">
        <w:rPr>
          <w:rFonts w:ascii="Times New Roman" w:hAnsi="Times New Roman" w:cs="Times New Roman"/>
          <w:sz w:val="28"/>
          <w:szCs w:val="28"/>
        </w:rPr>
        <w:t>хв</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із</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навантаженням</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нарівні</w:t>
      </w:r>
      <w:proofErr w:type="spellEnd"/>
      <w:r w:rsidRPr="00CB38C4">
        <w:rPr>
          <w:rFonts w:ascii="Times New Roman" w:hAnsi="Times New Roman" w:cs="Times New Roman"/>
          <w:sz w:val="28"/>
          <w:szCs w:val="28"/>
        </w:rPr>
        <w:t xml:space="preserve"> 50 % </w:t>
      </w:r>
      <w:proofErr w:type="spellStart"/>
      <w:r w:rsidRPr="00CB38C4">
        <w:rPr>
          <w:rFonts w:ascii="Times New Roman" w:hAnsi="Times New Roman" w:cs="Times New Roman"/>
          <w:sz w:val="28"/>
          <w:szCs w:val="28"/>
        </w:rPr>
        <w:t>від</w:t>
      </w:r>
      <w:proofErr w:type="spellEnd"/>
      <w:r w:rsidRPr="00CB38C4">
        <w:rPr>
          <w:rFonts w:ascii="Times New Roman" w:hAnsi="Times New Roman" w:cs="Times New Roman"/>
          <w:sz w:val="28"/>
          <w:szCs w:val="28"/>
        </w:rPr>
        <w:t xml:space="preserve"> максимального при ЧСС 130-150 </w:t>
      </w:r>
      <w:proofErr w:type="gramStart"/>
      <w:r w:rsidRPr="00CB38C4">
        <w:rPr>
          <w:rFonts w:ascii="Times New Roman" w:hAnsi="Times New Roman" w:cs="Times New Roman"/>
          <w:sz w:val="28"/>
          <w:szCs w:val="28"/>
        </w:rPr>
        <w:t>уд./</w:t>
      </w:r>
      <w:proofErr w:type="spellStart"/>
      <w:proofErr w:type="gramEnd"/>
      <w:r w:rsidRPr="00CB38C4">
        <w:rPr>
          <w:rFonts w:ascii="Times New Roman" w:hAnsi="Times New Roman" w:cs="Times New Roman"/>
          <w:sz w:val="28"/>
          <w:szCs w:val="28"/>
        </w:rPr>
        <w:t>хв</w:t>
      </w:r>
      <w:proofErr w:type="spellEnd"/>
      <w:r w:rsidRPr="00CB38C4">
        <w:rPr>
          <w:rFonts w:ascii="Times New Roman" w:hAnsi="Times New Roman" w:cs="Times New Roman"/>
          <w:sz w:val="28"/>
          <w:szCs w:val="28"/>
        </w:rPr>
        <w:t xml:space="preserve">. За </w:t>
      </w:r>
      <w:proofErr w:type="spellStart"/>
      <w:r w:rsidRPr="00CB38C4">
        <w:rPr>
          <w:rFonts w:ascii="Times New Roman" w:hAnsi="Times New Roman" w:cs="Times New Roman"/>
          <w:sz w:val="28"/>
          <w:szCs w:val="28"/>
        </w:rPr>
        <w:t>цей</w:t>
      </w:r>
      <w:proofErr w:type="spellEnd"/>
      <w:r w:rsidRPr="00CB38C4">
        <w:rPr>
          <w:rFonts w:ascii="Times New Roman" w:hAnsi="Times New Roman" w:cs="Times New Roman"/>
          <w:sz w:val="28"/>
          <w:szCs w:val="28"/>
        </w:rPr>
        <w:t xml:space="preserve"> час </w:t>
      </w:r>
      <w:proofErr w:type="spellStart"/>
      <w:r w:rsidRPr="00CB38C4">
        <w:rPr>
          <w:rFonts w:ascii="Times New Roman" w:hAnsi="Times New Roman" w:cs="Times New Roman"/>
          <w:sz w:val="28"/>
          <w:szCs w:val="28"/>
        </w:rPr>
        <w:t>покращується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діяльність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дихальної</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системи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її</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координація</w:t>
      </w:r>
      <w:proofErr w:type="spellEnd"/>
      <w:r w:rsidRPr="00CB38C4">
        <w:rPr>
          <w:rFonts w:ascii="Times New Roman" w:hAnsi="Times New Roman" w:cs="Times New Roman"/>
          <w:sz w:val="28"/>
          <w:szCs w:val="28"/>
        </w:rPr>
        <w:t xml:space="preserve"> з системою </w:t>
      </w:r>
      <w:proofErr w:type="spellStart"/>
      <w:r w:rsidRPr="00CB38C4">
        <w:rPr>
          <w:rFonts w:ascii="Times New Roman" w:hAnsi="Times New Roman" w:cs="Times New Roman"/>
          <w:sz w:val="28"/>
          <w:szCs w:val="28"/>
        </w:rPr>
        <w:t>легеневого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кровообігу</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збільшується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кількість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задіяних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судин</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артеріол</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капілярів</w:t>
      </w:r>
      <w:proofErr w:type="spellEnd"/>
      <w:r w:rsidRPr="00CB38C4">
        <w:rPr>
          <w:rFonts w:ascii="Times New Roman" w:hAnsi="Times New Roman" w:cs="Times New Roman"/>
          <w:sz w:val="28"/>
          <w:szCs w:val="28"/>
        </w:rPr>
        <w:t xml:space="preserve">, венул) у </w:t>
      </w:r>
      <w:proofErr w:type="spellStart"/>
      <w:r w:rsidRPr="00CB38C4">
        <w:rPr>
          <w:rFonts w:ascii="Times New Roman" w:hAnsi="Times New Roman" w:cs="Times New Roman"/>
          <w:sz w:val="28"/>
          <w:szCs w:val="28"/>
        </w:rPr>
        <w:t>скелетних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м'язах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поступово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підвищується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ударний</w:t>
      </w:r>
      <w:proofErr w:type="spellEnd"/>
      <w:r w:rsidRPr="00CB38C4">
        <w:rPr>
          <w:rFonts w:ascii="Times New Roman" w:hAnsi="Times New Roman" w:cs="Times New Roman"/>
          <w:sz w:val="28"/>
          <w:szCs w:val="28"/>
        </w:rPr>
        <w:t xml:space="preserve"> і </w:t>
      </w:r>
      <w:proofErr w:type="spellStart"/>
      <w:r w:rsidRPr="00CB38C4">
        <w:rPr>
          <w:rFonts w:ascii="Times New Roman" w:hAnsi="Times New Roman" w:cs="Times New Roman"/>
          <w:sz w:val="28"/>
          <w:szCs w:val="28"/>
        </w:rPr>
        <w:t>хвилинний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об'єми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серця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зростає</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здатність</w:t>
      </w:r>
      <w:proofErr w:type="spellEnd"/>
      <w:r w:rsidRPr="00CB38C4">
        <w:rPr>
          <w:rFonts w:ascii="Times New Roman" w:hAnsi="Times New Roman" w:cs="Times New Roman"/>
          <w:sz w:val="28"/>
          <w:szCs w:val="28"/>
        </w:rPr>
        <w:t xml:space="preserve"> систем </w:t>
      </w:r>
      <w:proofErr w:type="spellStart"/>
      <w:r w:rsidRPr="00CB38C4">
        <w:rPr>
          <w:rFonts w:ascii="Times New Roman" w:hAnsi="Times New Roman" w:cs="Times New Roman"/>
          <w:sz w:val="28"/>
          <w:szCs w:val="28"/>
        </w:rPr>
        <w:t>крово</w:t>
      </w:r>
      <w:proofErr w:type="spellEnd"/>
      <w:r w:rsidRPr="00CB38C4">
        <w:rPr>
          <w:rFonts w:ascii="Times New Roman" w:hAnsi="Times New Roman" w:cs="Times New Roman"/>
          <w:sz w:val="28"/>
          <w:szCs w:val="28"/>
        </w:rPr>
        <w:t xml:space="preserve">- і </w:t>
      </w:r>
      <w:proofErr w:type="spellStart"/>
      <w:r w:rsidRPr="00CB38C4">
        <w:rPr>
          <w:rFonts w:ascii="Times New Roman" w:hAnsi="Times New Roman" w:cs="Times New Roman"/>
          <w:sz w:val="28"/>
          <w:szCs w:val="28"/>
        </w:rPr>
        <w:t>лімфообігу</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видаляти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продукти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обміну</w:t>
      </w:r>
      <w:proofErr w:type="spellEnd"/>
      <w:r w:rsidRPr="00CB38C4">
        <w:rPr>
          <w:rFonts w:ascii="Times New Roman" w:hAnsi="Times New Roman" w:cs="Times New Roman"/>
          <w:sz w:val="28"/>
          <w:szCs w:val="28"/>
        </w:rPr>
        <w:t xml:space="preserve"> з </w:t>
      </w:r>
      <w:proofErr w:type="spellStart"/>
      <w:r w:rsidRPr="00CB38C4">
        <w:rPr>
          <w:rFonts w:ascii="Times New Roman" w:hAnsi="Times New Roman" w:cs="Times New Roman"/>
          <w:sz w:val="28"/>
          <w:szCs w:val="28"/>
        </w:rPr>
        <w:t>м'язів</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що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працюють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Збільшення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кровообігу</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шкіри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сприяє</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підвищеній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тепловіддачі</w:t>
      </w:r>
      <w:proofErr w:type="spellEnd"/>
      <w:r w:rsidRPr="00CB38C4">
        <w:rPr>
          <w:rFonts w:ascii="Times New Roman" w:hAnsi="Times New Roman" w:cs="Times New Roman"/>
          <w:sz w:val="28"/>
          <w:szCs w:val="28"/>
        </w:rPr>
        <w:t xml:space="preserve"> й </w:t>
      </w:r>
      <w:proofErr w:type="spellStart"/>
      <w:r w:rsidRPr="00CB38C4">
        <w:rPr>
          <w:rFonts w:ascii="Times New Roman" w:hAnsi="Times New Roman" w:cs="Times New Roman"/>
          <w:sz w:val="28"/>
          <w:szCs w:val="28"/>
        </w:rPr>
        <w:t>попереджає</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перегрівання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Упродовж</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розминки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зростає</w:t>
      </w:r>
      <w:proofErr w:type="spellEnd"/>
      <w:r w:rsidRPr="00CB38C4">
        <w:rPr>
          <w:rFonts w:ascii="Times New Roman" w:hAnsi="Times New Roman" w:cs="Times New Roman"/>
          <w:sz w:val="28"/>
          <w:szCs w:val="28"/>
        </w:rPr>
        <w:t xml:space="preserve"> тонус </w:t>
      </w:r>
      <w:proofErr w:type="spellStart"/>
      <w:r w:rsidRPr="00CB38C4">
        <w:rPr>
          <w:rFonts w:ascii="Times New Roman" w:hAnsi="Times New Roman" w:cs="Times New Roman"/>
          <w:sz w:val="28"/>
          <w:szCs w:val="28"/>
        </w:rPr>
        <w:t>нервової</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системи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покращується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координація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рухів</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знижується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ймовірність</w:t>
      </w:r>
      <w:proofErr w:type="spellEnd"/>
      <w:r w:rsidRPr="00CB38C4">
        <w:rPr>
          <w:rFonts w:ascii="Times New Roman" w:hAnsi="Times New Roman" w:cs="Times New Roman"/>
          <w:sz w:val="28"/>
          <w:szCs w:val="28"/>
        </w:rPr>
        <w:t xml:space="preserve"> травм і </w:t>
      </w:r>
      <w:proofErr w:type="spellStart"/>
      <w:r w:rsidRPr="00CB38C4">
        <w:rPr>
          <w:rFonts w:ascii="Times New Roman" w:hAnsi="Times New Roman" w:cs="Times New Roman"/>
          <w:sz w:val="28"/>
          <w:szCs w:val="28"/>
        </w:rPr>
        <w:t>пошкоджень</w:t>
      </w:r>
      <w:proofErr w:type="spellEnd"/>
      <w:r w:rsidRPr="00CB38C4">
        <w:rPr>
          <w:rFonts w:ascii="Times New Roman" w:hAnsi="Times New Roman" w:cs="Times New Roman"/>
          <w:sz w:val="28"/>
          <w:szCs w:val="28"/>
        </w:rPr>
        <w:t xml:space="preserve"> при </w:t>
      </w:r>
      <w:proofErr w:type="spellStart"/>
      <w:r w:rsidRPr="00CB38C4">
        <w:rPr>
          <w:rFonts w:ascii="Times New Roman" w:hAnsi="Times New Roman" w:cs="Times New Roman"/>
          <w:sz w:val="28"/>
          <w:szCs w:val="28"/>
        </w:rPr>
        <w:t>виконанні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технічно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складних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вправ</w:t>
      </w:r>
      <w:proofErr w:type="spellEnd"/>
      <w:r w:rsidRPr="00CB38C4">
        <w:rPr>
          <w:rFonts w:ascii="Times New Roman" w:hAnsi="Times New Roman" w:cs="Times New Roman"/>
          <w:sz w:val="28"/>
          <w:szCs w:val="28"/>
        </w:rPr>
        <w:t>.</w:t>
      </w:r>
    </w:p>
    <w:p w14:paraId="4BB2A05A" w14:textId="77777777" w:rsidR="00CB38C4" w:rsidRPr="00CB38C4" w:rsidRDefault="00CB38C4" w:rsidP="004411C7">
      <w:pPr>
        <w:ind w:left="-284" w:firstLine="1004"/>
        <w:rPr>
          <w:rFonts w:ascii="Times New Roman" w:hAnsi="Times New Roman" w:cs="Times New Roman"/>
          <w:sz w:val="28"/>
          <w:szCs w:val="28"/>
        </w:rPr>
      </w:pPr>
      <w:r w:rsidRPr="00CB38C4">
        <w:rPr>
          <w:rFonts w:ascii="Times New Roman" w:hAnsi="Times New Roman" w:cs="Times New Roman"/>
          <w:sz w:val="28"/>
          <w:szCs w:val="28"/>
        </w:rPr>
        <w:lastRenderedPageBreak/>
        <w:t xml:space="preserve">У </w:t>
      </w:r>
      <w:proofErr w:type="spellStart"/>
      <w:r w:rsidRPr="00CB38C4">
        <w:rPr>
          <w:rFonts w:ascii="Times New Roman" w:hAnsi="Times New Roman" w:cs="Times New Roman"/>
          <w:sz w:val="28"/>
          <w:szCs w:val="28"/>
        </w:rPr>
        <w:t>такий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спосіб</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розминка</w:t>
      </w:r>
      <w:proofErr w:type="spellEnd"/>
      <w:r w:rsidRPr="00CB38C4">
        <w:rPr>
          <w:rFonts w:ascii="Times New Roman" w:hAnsi="Times New Roman" w:cs="Times New Roman"/>
          <w:sz w:val="28"/>
          <w:szCs w:val="28"/>
        </w:rPr>
        <w:t xml:space="preserve"> </w:t>
      </w:r>
      <w:proofErr w:type="gramStart"/>
      <w:r w:rsidRPr="00CB38C4">
        <w:rPr>
          <w:rFonts w:ascii="Times New Roman" w:hAnsi="Times New Roman" w:cs="Times New Roman"/>
          <w:sz w:val="28"/>
          <w:szCs w:val="28"/>
        </w:rPr>
        <w:t>в будь</w:t>
      </w:r>
      <w:proofErr w:type="gramEnd"/>
      <w:r w:rsidRPr="00CB38C4">
        <w:rPr>
          <w:rFonts w:ascii="Times New Roman" w:hAnsi="Times New Roman" w:cs="Times New Roman"/>
          <w:sz w:val="28"/>
          <w:szCs w:val="28"/>
        </w:rPr>
        <w:t>-</w:t>
      </w:r>
      <w:proofErr w:type="spellStart"/>
      <w:r w:rsidRPr="00CB38C4">
        <w:rPr>
          <w:rFonts w:ascii="Times New Roman" w:hAnsi="Times New Roman" w:cs="Times New Roman"/>
          <w:sz w:val="28"/>
          <w:szCs w:val="28"/>
        </w:rPr>
        <w:t>якому</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розвивальному</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занятті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оздоровчими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фізичними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вправами</w:t>
      </w:r>
      <w:proofErr w:type="spellEnd"/>
      <w:r w:rsidRPr="00CB38C4">
        <w:rPr>
          <w:rFonts w:ascii="Times New Roman" w:hAnsi="Times New Roman" w:cs="Times New Roman"/>
          <w:sz w:val="28"/>
          <w:szCs w:val="28"/>
        </w:rPr>
        <w:t xml:space="preserve"> повинна </w:t>
      </w:r>
      <w:proofErr w:type="spellStart"/>
      <w:r w:rsidRPr="00CB38C4">
        <w:rPr>
          <w:rFonts w:ascii="Times New Roman" w:hAnsi="Times New Roman" w:cs="Times New Roman"/>
          <w:sz w:val="28"/>
          <w:szCs w:val="28"/>
        </w:rPr>
        <w:t>включати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гімнастичні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вправи</w:t>
      </w:r>
      <w:proofErr w:type="spellEnd"/>
      <w:r w:rsidRPr="00CB38C4">
        <w:rPr>
          <w:rFonts w:ascii="Times New Roman" w:hAnsi="Times New Roman" w:cs="Times New Roman"/>
          <w:sz w:val="28"/>
          <w:szCs w:val="28"/>
        </w:rPr>
        <w:t xml:space="preserve"> для </w:t>
      </w:r>
      <w:proofErr w:type="spellStart"/>
      <w:r w:rsidRPr="00CB38C4">
        <w:rPr>
          <w:rFonts w:ascii="Times New Roman" w:hAnsi="Times New Roman" w:cs="Times New Roman"/>
          <w:sz w:val="28"/>
          <w:szCs w:val="28"/>
        </w:rPr>
        <w:t>всіх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суглобів</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із</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помірними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зусиллями</w:t>
      </w:r>
      <w:proofErr w:type="spellEnd"/>
      <w:r w:rsidRPr="00CB38C4">
        <w:rPr>
          <w:rFonts w:ascii="Times New Roman" w:hAnsi="Times New Roman" w:cs="Times New Roman"/>
          <w:sz w:val="28"/>
          <w:szCs w:val="28"/>
        </w:rPr>
        <w:t xml:space="preserve"> на </w:t>
      </w:r>
      <w:proofErr w:type="spellStart"/>
      <w:r w:rsidRPr="00CB38C4">
        <w:rPr>
          <w:rFonts w:ascii="Times New Roman" w:hAnsi="Times New Roman" w:cs="Times New Roman"/>
          <w:sz w:val="28"/>
          <w:szCs w:val="28"/>
        </w:rPr>
        <w:t>розтягнення</w:t>
      </w:r>
      <w:proofErr w:type="spellEnd"/>
      <w:r w:rsidRPr="00CB38C4">
        <w:rPr>
          <w:rFonts w:ascii="Times New Roman" w:hAnsi="Times New Roman" w:cs="Times New Roman"/>
          <w:sz w:val="28"/>
          <w:szCs w:val="28"/>
        </w:rPr>
        <w:t xml:space="preserve"> з метою </w:t>
      </w:r>
      <w:proofErr w:type="spellStart"/>
      <w:r w:rsidRPr="00CB38C4">
        <w:rPr>
          <w:rFonts w:ascii="Times New Roman" w:hAnsi="Times New Roman" w:cs="Times New Roman"/>
          <w:sz w:val="28"/>
          <w:szCs w:val="28"/>
        </w:rPr>
        <w:t>підготовки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м'язів</w:t>
      </w:r>
      <w:proofErr w:type="spellEnd"/>
      <w:r w:rsidRPr="00CB38C4">
        <w:rPr>
          <w:rFonts w:ascii="Times New Roman" w:hAnsi="Times New Roman" w:cs="Times New Roman"/>
          <w:sz w:val="28"/>
          <w:szCs w:val="28"/>
        </w:rPr>
        <w:t xml:space="preserve"> і </w:t>
      </w:r>
      <w:proofErr w:type="spellStart"/>
      <w:r w:rsidRPr="00CB38C4">
        <w:rPr>
          <w:rFonts w:ascii="Times New Roman" w:hAnsi="Times New Roman" w:cs="Times New Roman"/>
          <w:sz w:val="28"/>
          <w:szCs w:val="28"/>
        </w:rPr>
        <w:t>суглобів</w:t>
      </w:r>
      <w:proofErr w:type="spellEnd"/>
      <w:r w:rsidRPr="00CB38C4">
        <w:rPr>
          <w:rFonts w:ascii="Times New Roman" w:hAnsi="Times New Roman" w:cs="Times New Roman"/>
          <w:sz w:val="28"/>
          <w:szCs w:val="28"/>
        </w:rPr>
        <w:t xml:space="preserve"> до </w:t>
      </w:r>
      <w:proofErr w:type="spellStart"/>
      <w:r w:rsidRPr="00CB38C4">
        <w:rPr>
          <w:rFonts w:ascii="Times New Roman" w:hAnsi="Times New Roman" w:cs="Times New Roman"/>
          <w:sz w:val="28"/>
          <w:szCs w:val="28"/>
        </w:rPr>
        <w:t>інтенсивного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навантаження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циклічні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вправи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біг</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що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стимулюють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функцію</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аеробної</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системи</w:t>
      </w:r>
      <w:proofErr w:type="spellEnd"/>
      <w:r w:rsidRPr="00CB38C4">
        <w:rPr>
          <w:rFonts w:ascii="Times New Roman" w:hAnsi="Times New Roman" w:cs="Times New Roman"/>
          <w:sz w:val="28"/>
          <w:szCs w:val="28"/>
        </w:rPr>
        <w:t xml:space="preserve"> і </w:t>
      </w:r>
      <w:proofErr w:type="spellStart"/>
      <w:r w:rsidRPr="00CB38C4">
        <w:rPr>
          <w:rFonts w:ascii="Times New Roman" w:hAnsi="Times New Roman" w:cs="Times New Roman"/>
          <w:sz w:val="28"/>
          <w:szCs w:val="28"/>
        </w:rPr>
        <w:t>сприяють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підготовці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організму</w:t>
      </w:r>
      <w:proofErr w:type="spellEnd"/>
      <w:r w:rsidRPr="00CB38C4">
        <w:rPr>
          <w:rFonts w:ascii="Times New Roman" w:hAnsi="Times New Roman" w:cs="Times New Roman"/>
          <w:sz w:val="28"/>
          <w:szCs w:val="28"/>
        </w:rPr>
        <w:t xml:space="preserve"> (особливо </w:t>
      </w:r>
      <w:proofErr w:type="spellStart"/>
      <w:r w:rsidRPr="00CB38C4">
        <w:rPr>
          <w:rFonts w:ascii="Times New Roman" w:hAnsi="Times New Roman" w:cs="Times New Roman"/>
          <w:sz w:val="28"/>
          <w:szCs w:val="28"/>
        </w:rPr>
        <w:t>серцево-судинної</w:t>
      </w:r>
      <w:proofErr w:type="spellEnd"/>
      <w:r w:rsidRPr="00CB38C4">
        <w:rPr>
          <w:rFonts w:ascii="Times New Roman" w:hAnsi="Times New Roman" w:cs="Times New Roman"/>
          <w:sz w:val="28"/>
          <w:szCs w:val="28"/>
        </w:rPr>
        <w:t xml:space="preserve"> й </w:t>
      </w:r>
      <w:proofErr w:type="spellStart"/>
      <w:r w:rsidRPr="00CB38C4">
        <w:rPr>
          <w:rFonts w:ascii="Times New Roman" w:hAnsi="Times New Roman" w:cs="Times New Roman"/>
          <w:sz w:val="28"/>
          <w:szCs w:val="28"/>
        </w:rPr>
        <w:t>дихальної</w:t>
      </w:r>
      <w:proofErr w:type="spellEnd"/>
      <w:r w:rsidRPr="00CB38C4">
        <w:rPr>
          <w:rFonts w:ascii="Times New Roman" w:hAnsi="Times New Roman" w:cs="Times New Roman"/>
          <w:sz w:val="28"/>
          <w:szCs w:val="28"/>
        </w:rPr>
        <w:t xml:space="preserve"> систем) до </w:t>
      </w:r>
      <w:proofErr w:type="spellStart"/>
      <w:r w:rsidRPr="00CB38C4">
        <w:rPr>
          <w:rFonts w:ascii="Times New Roman" w:hAnsi="Times New Roman" w:cs="Times New Roman"/>
          <w:sz w:val="28"/>
          <w:szCs w:val="28"/>
        </w:rPr>
        <w:t>основної</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частини</w:t>
      </w:r>
      <w:proofErr w:type="spellEnd"/>
      <w:r w:rsidRPr="00CB38C4">
        <w:rPr>
          <w:rFonts w:ascii="Times New Roman" w:hAnsi="Times New Roman" w:cs="Times New Roman"/>
          <w:sz w:val="28"/>
          <w:szCs w:val="28"/>
        </w:rPr>
        <w:t xml:space="preserve"> занять. Перша </w:t>
      </w:r>
      <w:proofErr w:type="spellStart"/>
      <w:r w:rsidRPr="00CB38C4">
        <w:rPr>
          <w:rFonts w:ascii="Times New Roman" w:hAnsi="Times New Roman" w:cs="Times New Roman"/>
          <w:sz w:val="28"/>
          <w:szCs w:val="28"/>
        </w:rPr>
        <w:t>частина</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розминки</w:t>
      </w:r>
      <w:proofErr w:type="spellEnd"/>
      <w:r w:rsidRPr="00CB38C4">
        <w:rPr>
          <w:rFonts w:ascii="Times New Roman" w:hAnsi="Times New Roman" w:cs="Times New Roman"/>
          <w:sz w:val="28"/>
          <w:szCs w:val="28"/>
        </w:rPr>
        <w:t xml:space="preserve"> в основному </w:t>
      </w:r>
      <w:proofErr w:type="spellStart"/>
      <w:r w:rsidRPr="00CB38C4">
        <w:rPr>
          <w:rFonts w:ascii="Times New Roman" w:hAnsi="Times New Roman" w:cs="Times New Roman"/>
          <w:sz w:val="28"/>
          <w:szCs w:val="28"/>
        </w:rPr>
        <w:t>підготовча</w:t>
      </w:r>
      <w:proofErr w:type="spellEnd"/>
      <w:r w:rsidRPr="00CB38C4">
        <w:rPr>
          <w:rFonts w:ascii="Times New Roman" w:hAnsi="Times New Roman" w:cs="Times New Roman"/>
          <w:sz w:val="28"/>
          <w:szCs w:val="28"/>
        </w:rPr>
        <w:t xml:space="preserve">, друга </w:t>
      </w:r>
      <w:proofErr w:type="spellStart"/>
      <w:r w:rsidRPr="00CB38C4">
        <w:rPr>
          <w:rFonts w:ascii="Times New Roman" w:hAnsi="Times New Roman" w:cs="Times New Roman"/>
          <w:sz w:val="28"/>
          <w:szCs w:val="28"/>
        </w:rPr>
        <w:t>частина</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має</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розвивальний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ефект</w:t>
      </w:r>
      <w:proofErr w:type="spellEnd"/>
      <w:r w:rsidRPr="00CB38C4">
        <w:rPr>
          <w:rFonts w:ascii="Times New Roman" w:hAnsi="Times New Roman" w:cs="Times New Roman"/>
          <w:sz w:val="28"/>
          <w:szCs w:val="28"/>
        </w:rPr>
        <w:t>.</w:t>
      </w:r>
    </w:p>
    <w:p w14:paraId="060DDBBC" w14:textId="77777777" w:rsidR="00D47F5E" w:rsidRPr="00D47F5E" w:rsidRDefault="00CB38C4" w:rsidP="00D47F5E">
      <w:pPr>
        <w:ind w:left="-284" w:firstLine="644"/>
        <w:rPr>
          <w:rFonts w:ascii="Times New Roman" w:hAnsi="Times New Roman" w:cs="Times New Roman"/>
          <w:i/>
          <w:iCs/>
          <w:sz w:val="28"/>
          <w:szCs w:val="28"/>
        </w:rPr>
      </w:pPr>
      <w:proofErr w:type="spellStart"/>
      <w:r w:rsidRPr="00CB38C4">
        <w:rPr>
          <w:rFonts w:ascii="Times New Roman" w:hAnsi="Times New Roman" w:cs="Times New Roman"/>
          <w:i/>
          <w:iCs/>
          <w:sz w:val="28"/>
          <w:szCs w:val="28"/>
        </w:rPr>
        <w:t>Гігієнічна</w:t>
      </w:r>
      <w:proofErr w:type="spellEnd"/>
      <w:r w:rsidRPr="00CB38C4">
        <w:rPr>
          <w:rFonts w:ascii="Times New Roman" w:hAnsi="Times New Roman" w:cs="Times New Roman"/>
          <w:i/>
          <w:iCs/>
          <w:sz w:val="28"/>
          <w:szCs w:val="28"/>
        </w:rPr>
        <w:t xml:space="preserve"> характеристика </w:t>
      </w:r>
      <w:proofErr w:type="spellStart"/>
      <w:r w:rsidRPr="00CB38C4">
        <w:rPr>
          <w:rFonts w:ascii="Times New Roman" w:hAnsi="Times New Roman" w:cs="Times New Roman"/>
          <w:i/>
          <w:iCs/>
          <w:sz w:val="28"/>
          <w:szCs w:val="28"/>
        </w:rPr>
        <w:t>основної</w:t>
      </w:r>
      <w:proofErr w:type="spellEnd"/>
      <w:r w:rsidRPr="00CB38C4">
        <w:rPr>
          <w:rFonts w:ascii="Times New Roman" w:hAnsi="Times New Roman" w:cs="Times New Roman"/>
          <w:i/>
          <w:iCs/>
          <w:sz w:val="28"/>
          <w:szCs w:val="28"/>
        </w:rPr>
        <w:t xml:space="preserve"> </w:t>
      </w:r>
      <w:proofErr w:type="spellStart"/>
      <w:r w:rsidRPr="00CB38C4">
        <w:rPr>
          <w:rFonts w:ascii="Times New Roman" w:hAnsi="Times New Roman" w:cs="Times New Roman"/>
          <w:i/>
          <w:iCs/>
          <w:sz w:val="28"/>
          <w:szCs w:val="28"/>
        </w:rPr>
        <w:t>частини</w:t>
      </w:r>
      <w:proofErr w:type="spellEnd"/>
      <w:r w:rsidRPr="00CB38C4">
        <w:rPr>
          <w:rFonts w:ascii="Times New Roman" w:hAnsi="Times New Roman" w:cs="Times New Roman"/>
          <w:i/>
          <w:iCs/>
          <w:sz w:val="28"/>
          <w:szCs w:val="28"/>
        </w:rPr>
        <w:t xml:space="preserve"> занять</w:t>
      </w:r>
    </w:p>
    <w:p w14:paraId="1EBE8479" w14:textId="62C3A13F" w:rsidR="00CB38C4" w:rsidRPr="00CB38C4" w:rsidRDefault="00CB38C4" w:rsidP="00D47F5E">
      <w:pPr>
        <w:ind w:left="-284" w:firstLine="644"/>
        <w:rPr>
          <w:rFonts w:ascii="Times New Roman" w:hAnsi="Times New Roman" w:cs="Times New Roman"/>
          <w:sz w:val="28"/>
          <w:szCs w:val="28"/>
        </w:rPr>
      </w:pPr>
      <w:r w:rsidRPr="00CB38C4">
        <w:rPr>
          <w:rFonts w:ascii="Times New Roman" w:hAnsi="Times New Roman" w:cs="Times New Roman"/>
          <w:sz w:val="28"/>
          <w:szCs w:val="28"/>
          <w:lang w:val="en-US"/>
        </w:rPr>
        <w:t> </w:t>
      </w:r>
      <w:proofErr w:type="spellStart"/>
      <w:r w:rsidRPr="00CB38C4">
        <w:rPr>
          <w:rFonts w:ascii="Times New Roman" w:hAnsi="Times New Roman" w:cs="Times New Roman"/>
          <w:sz w:val="28"/>
          <w:szCs w:val="28"/>
        </w:rPr>
        <w:t>Основна</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частина</w:t>
      </w:r>
      <w:proofErr w:type="spellEnd"/>
      <w:r w:rsidRPr="00CB38C4">
        <w:rPr>
          <w:rFonts w:ascii="Times New Roman" w:hAnsi="Times New Roman" w:cs="Times New Roman"/>
          <w:sz w:val="28"/>
          <w:szCs w:val="28"/>
        </w:rPr>
        <w:t xml:space="preserve"> занять </w:t>
      </w:r>
      <w:proofErr w:type="spellStart"/>
      <w:r w:rsidRPr="00CB38C4">
        <w:rPr>
          <w:rFonts w:ascii="Times New Roman" w:hAnsi="Times New Roman" w:cs="Times New Roman"/>
          <w:sz w:val="28"/>
          <w:szCs w:val="28"/>
        </w:rPr>
        <w:t>змінна</w:t>
      </w:r>
      <w:proofErr w:type="spellEnd"/>
      <w:r w:rsidRPr="00CB38C4">
        <w:rPr>
          <w:rFonts w:ascii="Times New Roman" w:hAnsi="Times New Roman" w:cs="Times New Roman"/>
          <w:sz w:val="28"/>
          <w:szCs w:val="28"/>
        </w:rPr>
        <w:t xml:space="preserve"> і </w:t>
      </w:r>
      <w:proofErr w:type="spellStart"/>
      <w:r w:rsidRPr="00CB38C4">
        <w:rPr>
          <w:rFonts w:ascii="Times New Roman" w:hAnsi="Times New Roman" w:cs="Times New Roman"/>
          <w:sz w:val="28"/>
          <w:szCs w:val="28"/>
        </w:rPr>
        <w:t>залежить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від</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форми</w:t>
      </w:r>
      <w:proofErr w:type="spellEnd"/>
      <w:r w:rsidRPr="00CB38C4">
        <w:rPr>
          <w:rFonts w:ascii="Times New Roman" w:hAnsi="Times New Roman" w:cs="Times New Roman"/>
          <w:sz w:val="28"/>
          <w:szCs w:val="28"/>
        </w:rPr>
        <w:t xml:space="preserve"> (урок, </w:t>
      </w:r>
      <w:proofErr w:type="spellStart"/>
      <w:r w:rsidRPr="00CB38C4">
        <w:rPr>
          <w:rFonts w:ascii="Times New Roman" w:hAnsi="Times New Roman" w:cs="Times New Roman"/>
          <w:sz w:val="28"/>
          <w:szCs w:val="28"/>
        </w:rPr>
        <w:t>тренування</w:t>
      </w:r>
      <w:proofErr w:type="spellEnd"/>
      <w:r w:rsidRPr="00CB38C4">
        <w:rPr>
          <w:rFonts w:ascii="Times New Roman" w:hAnsi="Times New Roman" w:cs="Times New Roman"/>
          <w:sz w:val="28"/>
          <w:szCs w:val="28"/>
        </w:rPr>
        <w:t xml:space="preserve"> у </w:t>
      </w:r>
      <w:proofErr w:type="spellStart"/>
      <w:r w:rsidRPr="00CB38C4">
        <w:rPr>
          <w:rFonts w:ascii="Times New Roman" w:hAnsi="Times New Roman" w:cs="Times New Roman"/>
          <w:sz w:val="28"/>
          <w:szCs w:val="28"/>
        </w:rPr>
        <w:t>групі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здоров'я</w:t>
      </w:r>
      <w:proofErr w:type="spellEnd"/>
      <w:r w:rsidRPr="00CB38C4">
        <w:rPr>
          <w:rFonts w:ascii="Times New Roman" w:hAnsi="Times New Roman" w:cs="Times New Roman"/>
          <w:sz w:val="28"/>
          <w:szCs w:val="28"/>
        </w:rPr>
        <w:t xml:space="preserve"> та </w:t>
      </w:r>
      <w:proofErr w:type="spellStart"/>
      <w:r w:rsidRPr="00CB38C4">
        <w:rPr>
          <w:rFonts w:ascii="Times New Roman" w:hAnsi="Times New Roman" w:cs="Times New Roman"/>
          <w:sz w:val="28"/>
          <w:szCs w:val="28"/>
        </w:rPr>
        <w:t>ін</w:t>
      </w:r>
      <w:proofErr w:type="spellEnd"/>
      <w:r w:rsidRPr="00CB38C4">
        <w:rPr>
          <w:rFonts w:ascii="Times New Roman" w:hAnsi="Times New Roman" w:cs="Times New Roman"/>
          <w:sz w:val="28"/>
          <w:szCs w:val="28"/>
        </w:rPr>
        <w:t xml:space="preserve">.), умов і </w:t>
      </w:r>
      <w:proofErr w:type="spellStart"/>
      <w:r w:rsidRPr="00CB38C4">
        <w:rPr>
          <w:rFonts w:ascii="Times New Roman" w:hAnsi="Times New Roman" w:cs="Times New Roman"/>
          <w:sz w:val="28"/>
          <w:szCs w:val="28"/>
        </w:rPr>
        <w:t>місця</w:t>
      </w:r>
      <w:proofErr w:type="spellEnd"/>
      <w:r w:rsidRPr="00CB38C4">
        <w:rPr>
          <w:rFonts w:ascii="Times New Roman" w:hAnsi="Times New Roman" w:cs="Times New Roman"/>
          <w:sz w:val="28"/>
          <w:szCs w:val="28"/>
        </w:rPr>
        <w:t xml:space="preserve"> занять (спортивна зала, </w:t>
      </w:r>
      <w:proofErr w:type="spellStart"/>
      <w:r w:rsidRPr="00CB38C4">
        <w:rPr>
          <w:rFonts w:ascii="Times New Roman" w:hAnsi="Times New Roman" w:cs="Times New Roman"/>
          <w:sz w:val="28"/>
          <w:szCs w:val="28"/>
        </w:rPr>
        <w:t>стадіон</w:t>
      </w:r>
      <w:proofErr w:type="spellEnd"/>
      <w:r w:rsidRPr="00CB38C4">
        <w:rPr>
          <w:rFonts w:ascii="Times New Roman" w:hAnsi="Times New Roman" w:cs="Times New Roman"/>
          <w:sz w:val="28"/>
          <w:szCs w:val="28"/>
        </w:rPr>
        <w:t xml:space="preserve">, парк), </w:t>
      </w:r>
      <w:proofErr w:type="spellStart"/>
      <w:r w:rsidRPr="00CB38C4">
        <w:rPr>
          <w:rFonts w:ascii="Times New Roman" w:hAnsi="Times New Roman" w:cs="Times New Roman"/>
          <w:sz w:val="28"/>
          <w:szCs w:val="28"/>
        </w:rPr>
        <w:t>вікових</w:t>
      </w:r>
      <w:proofErr w:type="spellEnd"/>
      <w:r w:rsidRPr="00CB38C4">
        <w:rPr>
          <w:rFonts w:ascii="Times New Roman" w:hAnsi="Times New Roman" w:cs="Times New Roman"/>
          <w:sz w:val="28"/>
          <w:szCs w:val="28"/>
        </w:rPr>
        <w:t xml:space="preserve"> і </w:t>
      </w:r>
      <w:proofErr w:type="spellStart"/>
      <w:r w:rsidRPr="00CB38C4">
        <w:rPr>
          <w:rFonts w:ascii="Times New Roman" w:hAnsi="Times New Roman" w:cs="Times New Roman"/>
          <w:sz w:val="28"/>
          <w:szCs w:val="28"/>
        </w:rPr>
        <w:t>статевих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функціональних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можливостей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людини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Загальною</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гігієнічною</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вимогою</w:t>
      </w:r>
      <w:proofErr w:type="spellEnd"/>
      <w:r w:rsidRPr="00CB38C4">
        <w:rPr>
          <w:rFonts w:ascii="Times New Roman" w:hAnsi="Times New Roman" w:cs="Times New Roman"/>
          <w:sz w:val="28"/>
          <w:szCs w:val="28"/>
        </w:rPr>
        <w:t xml:space="preserve"> до </w:t>
      </w:r>
      <w:proofErr w:type="spellStart"/>
      <w:r w:rsidRPr="00CB38C4">
        <w:rPr>
          <w:rFonts w:ascii="Times New Roman" w:hAnsi="Times New Roman" w:cs="Times New Roman"/>
          <w:sz w:val="28"/>
          <w:szCs w:val="28"/>
        </w:rPr>
        <w:t>структури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змісту</w:t>
      </w:r>
      <w:proofErr w:type="spellEnd"/>
      <w:r w:rsidRPr="00CB38C4">
        <w:rPr>
          <w:rFonts w:ascii="Times New Roman" w:hAnsi="Times New Roman" w:cs="Times New Roman"/>
          <w:sz w:val="28"/>
          <w:szCs w:val="28"/>
        </w:rPr>
        <w:t xml:space="preserve"> і </w:t>
      </w:r>
      <w:proofErr w:type="spellStart"/>
      <w:r w:rsidRPr="00CB38C4">
        <w:rPr>
          <w:rFonts w:ascii="Times New Roman" w:hAnsi="Times New Roman" w:cs="Times New Roman"/>
          <w:sz w:val="28"/>
          <w:szCs w:val="28"/>
        </w:rPr>
        <w:t>нормування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навантажень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основної</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частини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розвивальних</w:t>
      </w:r>
      <w:proofErr w:type="spellEnd"/>
      <w:r w:rsidRPr="00CB38C4">
        <w:rPr>
          <w:rFonts w:ascii="Times New Roman" w:hAnsi="Times New Roman" w:cs="Times New Roman"/>
          <w:sz w:val="28"/>
          <w:szCs w:val="28"/>
        </w:rPr>
        <w:t xml:space="preserve"> занять </w:t>
      </w:r>
      <w:proofErr w:type="spellStart"/>
      <w:r w:rsidRPr="00CB38C4">
        <w:rPr>
          <w:rFonts w:ascii="Times New Roman" w:hAnsi="Times New Roman" w:cs="Times New Roman"/>
          <w:sz w:val="28"/>
          <w:szCs w:val="28"/>
        </w:rPr>
        <w:t>оздоровчими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фізичними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вправами</w:t>
      </w:r>
      <w:proofErr w:type="spellEnd"/>
      <w:r w:rsidRPr="00CB38C4">
        <w:rPr>
          <w:rFonts w:ascii="Times New Roman" w:hAnsi="Times New Roman" w:cs="Times New Roman"/>
          <w:sz w:val="28"/>
          <w:szCs w:val="28"/>
        </w:rPr>
        <w:t xml:space="preserve"> є те, </w:t>
      </w:r>
      <w:proofErr w:type="spellStart"/>
      <w:r w:rsidRPr="00CB38C4">
        <w:rPr>
          <w:rFonts w:ascii="Times New Roman" w:hAnsi="Times New Roman" w:cs="Times New Roman"/>
          <w:sz w:val="28"/>
          <w:szCs w:val="28"/>
        </w:rPr>
        <w:t>що</w:t>
      </w:r>
      <w:proofErr w:type="spellEnd"/>
      <w:r w:rsidRPr="00CB38C4">
        <w:rPr>
          <w:rFonts w:ascii="Times New Roman" w:hAnsi="Times New Roman" w:cs="Times New Roman"/>
          <w:sz w:val="28"/>
          <w:szCs w:val="28"/>
        </w:rPr>
        <w:t xml:space="preserve"> вони </w:t>
      </w:r>
      <w:proofErr w:type="spellStart"/>
      <w:r w:rsidRPr="00CB38C4">
        <w:rPr>
          <w:rFonts w:ascii="Times New Roman" w:hAnsi="Times New Roman" w:cs="Times New Roman"/>
          <w:sz w:val="28"/>
          <w:szCs w:val="28"/>
        </w:rPr>
        <w:t>повинні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забезпечити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належний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тренувальний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ефект</w:t>
      </w:r>
      <w:proofErr w:type="spellEnd"/>
      <w:r w:rsidRPr="00CB38C4">
        <w:rPr>
          <w:rFonts w:ascii="Times New Roman" w:hAnsi="Times New Roman" w:cs="Times New Roman"/>
          <w:sz w:val="28"/>
          <w:szCs w:val="28"/>
        </w:rPr>
        <w:t xml:space="preserve"> для </w:t>
      </w:r>
      <w:proofErr w:type="spellStart"/>
      <w:r w:rsidRPr="00CB38C4">
        <w:rPr>
          <w:rFonts w:ascii="Times New Roman" w:hAnsi="Times New Roman" w:cs="Times New Roman"/>
          <w:sz w:val="28"/>
          <w:szCs w:val="28"/>
        </w:rPr>
        <w:t>досягнення</w:t>
      </w:r>
      <w:proofErr w:type="spellEnd"/>
      <w:r w:rsidRPr="00CB38C4">
        <w:rPr>
          <w:rFonts w:ascii="Times New Roman" w:hAnsi="Times New Roman" w:cs="Times New Roman"/>
          <w:sz w:val="28"/>
          <w:szCs w:val="28"/>
        </w:rPr>
        <w:t xml:space="preserve"> і </w:t>
      </w:r>
      <w:proofErr w:type="spellStart"/>
      <w:r w:rsidRPr="00CB38C4">
        <w:rPr>
          <w:rFonts w:ascii="Times New Roman" w:hAnsi="Times New Roman" w:cs="Times New Roman"/>
          <w:sz w:val="28"/>
          <w:szCs w:val="28"/>
        </w:rPr>
        <w:t>збереження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відповідності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рівня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рухових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якостей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віково-статевому</w:t>
      </w:r>
      <w:proofErr w:type="spellEnd"/>
      <w:r w:rsidRPr="00CB38C4">
        <w:rPr>
          <w:rFonts w:ascii="Times New Roman" w:hAnsi="Times New Roman" w:cs="Times New Roman"/>
          <w:sz w:val="28"/>
          <w:szCs w:val="28"/>
        </w:rPr>
        <w:t xml:space="preserve"> нормативу. Для </w:t>
      </w:r>
      <w:proofErr w:type="spellStart"/>
      <w:r w:rsidRPr="00CB38C4">
        <w:rPr>
          <w:rFonts w:ascii="Times New Roman" w:hAnsi="Times New Roman" w:cs="Times New Roman"/>
          <w:sz w:val="28"/>
          <w:szCs w:val="28"/>
        </w:rPr>
        <w:t>вирішення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цього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завдання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мас</w:t>
      </w:r>
      <w:proofErr w:type="spellEnd"/>
      <w:r w:rsidRPr="00CB38C4">
        <w:rPr>
          <w:rFonts w:ascii="Times New Roman" w:hAnsi="Times New Roman" w:cs="Times New Roman"/>
          <w:sz w:val="28"/>
          <w:szCs w:val="28"/>
        </w:rPr>
        <w:t xml:space="preserve"> бути </w:t>
      </w:r>
      <w:proofErr w:type="spellStart"/>
      <w:r w:rsidRPr="00CB38C4">
        <w:rPr>
          <w:rFonts w:ascii="Times New Roman" w:hAnsi="Times New Roman" w:cs="Times New Roman"/>
          <w:sz w:val="28"/>
          <w:szCs w:val="28"/>
        </w:rPr>
        <w:t>виконаний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певний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обсяг</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цілеспрямованих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вправ</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протягом</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тижня</w:t>
      </w:r>
      <w:proofErr w:type="spellEnd"/>
      <w:r w:rsidRPr="00CB38C4">
        <w:rPr>
          <w:rFonts w:ascii="Times New Roman" w:hAnsi="Times New Roman" w:cs="Times New Roman"/>
          <w:sz w:val="28"/>
          <w:szCs w:val="28"/>
        </w:rPr>
        <w:t xml:space="preserve"> – </w:t>
      </w:r>
      <w:proofErr w:type="spellStart"/>
      <w:r w:rsidRPr="00CB38C4">
        <w:rPr>
          <w:rFonts w:ascii="Times New Roman" w:hAnsi="Times New Roman" w:cs="Times New Roman"/>
          <w:sz w:val="28"/>
          <w:szCs w:val="28"/>
        </w:rPr>
        <w:t>тобто</w:t>
      </w:r>
      <w:proofErr w:type="spellEnd"/>
      <w:r w:rsidRPr="00CB38C4">
        <w:rPr>
          <w:rFonts w:ascii="Times New Roman" w:hAnsi="Times New Roman" w:cs="Times New Roman"/>
          <w:sz w:val="28"/>
          <w:szCs w:val="28"/>
        </w:rPr>
        <w:t xml:space="preserve"> у </w:t>
      </w:r>
      <w:proofErr w:type="spellStart"/>
      <w:r w:rsidRPr="00CB38C4">
        <w:rPr>
          <w:rFonts w:ascii="Times New Roman" w:hAnsi="Times New Roman" w:cs="Times New Roman"/>
          <w:sz w:val="28"/>
          <w:szCs w:val="28"/>
        </w:rPr>
        <w:t>плані</w:t>
      </w:r>
      <w:proofErr w:type="spellEnd"/>
      <w:r w:rsidRPr="00CB38C4">
        <w:rPr>
          <w:rFonts w:ascii="Times New Roman" w:hAnsi="Times New Roman" w:cs="Times New Roman"/>
          <w:sz w:val="28"/>
          <w:szCs w:val="28"/>
        </w:rPr>
        <w:t xml:space="preserve"> занять </w:t>
      </w:r>
      <w:proofErr w:type="spellStart"/>
      <w:r w:rsidRPr="00CB38C4">
        <w:rPr>
          <w:rFonts w:ascii="Times New Roman" w:hAnsi="Times New Roman" w:cs="Times New Roman"/>
          <w:sz w:val="28"/>
          <w:szCs w:val="28"/>
        </w:rPr>
        <w:t>враховують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тижневий</w:t>
      </w:r>
      <w:proofErr w:type="spellEnd"/>
      <w:r w:rsidRPr="00CB38C4">
        <w:rPr>
          <w:rFonts w:ascii="Times New Roman" w:hAnsi="Times New Roman" w:cs="Times New Roman"/>
          <w:sz w:val="28"/>
          <w:szCs w:val="28"/>
        </w:rPr>
        <w:t xml:space="preserve"> цикл занять. Разом з </w:t>
      </w:r>
      <w:proofErr w:type="spellStart"/>
      <w:r w:rsidRPr="00CB38C4">
        <w:rPr>
          <w:rFonts w:ascii="Times New Roman" w:hAnsi="Times New Roman" w:cs="Times New Roman"/>
          <w:sz w:val="28"/>
          <w:szCs w:val="28"/>
        </w:rPr>
        <w:t>цим</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незалежно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від</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кількості</w:t>
      </w:r>
      <w:proofErr w:type="spellEnd"/>
      <w:r w:rsidRPr="00CB38C4">
        <w:rPr>
          <w:rFonts w:ascii="Times New Roman" w:hAnsi="Times New Roman" w:cs="Times New Roman"/>
          <w:sz w:val="28"/>
          <w:szCs w:val="28"/>
        </w:rPr>
        <w:t xml:space="preserve"> і </w:t>
      </w:r>
      <w:proofErr w:type="spellStart"/>
      <w:r w:rsidRPr="00CB38C4">
        <w:rPr>
          <w:rFonts w:ascii="Times New Roman" w:hAnsi="Times New Roman" w:cs="Times New Roman"/>
          <w:sz w:val="28"/>
          <w:szCs w:val="28"/>
        </w:rPr>
        <w:t>змісту</w:t>
      </w:r>
      <w:proofErr w:type="spellEnd"/>
      <w:r w:rsidRPr="00CB38C4">
        <w:rPr>
          <w:rFonts w:ascii="Times New Roman" w:hAnsi="Times New Roman" w:cs="Times New Roman"/>
          <w:sz w:val="28"/>
          <w:szCs w:val="28"/>
        </w:rPr>
        <w:t xml:space="preserve">' занять </w:t>
      </w:r>
      <w:proofErr w:type="spellStart"/>
      <w:r w:rsidRPr="00CB38C4">
        <w:rPr>
          <w:rFonts w:ascii="Times New Roman" w:hAnsi="Times New Roman" w:cs="Times New Roman"/>
          <w:sz w:val="28"/>
          <w:szCs w:val="28"/>
        </w:rPr>
        <w:t>протягом</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тижня</w:t>
      </w:r>
      <w:proofErr w:type="spellEnd"/>
      <w:r w:rsidRPr="00CB38C4">
        <w:rPr>
          <w:rFonts w:ascii="Times New Roman" w:hAnsi="Times New Roman" w:cs="Times New Roman"/>
          <w:sz w:val="28"/>
          <w:szCs w:val="28"/>
        </w:rPr>
        <w:t xml:space="preserve"> на кожному </w:t>
      </w:r>
      <w:proofErr w:type="spellStart"/>
      <w:r w:rsidRPr="00CB38C4">
        <w:rPr>
          <w:rFonts w:ascii="Times New Roman" w:hAnsi="Times New Roman" w:cs="Times New Roman"/>
          <w:sz w:val="28"/>
          <w:szCs w:val="28"/>
        </w:rPr>
        <w:t>занятті</w:t>
      </w:r>
      <w:proofErr w:type="spellEnd"/>
      <w:r w:rsidRPr="00CB38C4">
        <w:rPr>
          <w:rFonts w:ascii="Times New Roman" w:hAnsi="Times New Roman" w:cs="Times New Roman"/>
          <w:sz w:val="28"/>
          <w:szCs w:val="28"/>
        </w:rPr>
        <w:t xml:space="preserve"> (в </w:t>
      </w:r>
      <w:proofErr w:type="spellStart"/>
      <w:r w:rsidRPr="00CB38C4">
        <w:rPr>
          <w:rFonts w:ascii="Times New Roman" w:hAnsi="Times New Roman" w:cs="Times New Roman"/>
          <w:sz w:val="28"/>
          <w:szCs w:val="28"/>
        </w:rPr>
        <w:t>основній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частині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повинні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витримуватися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такі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загальні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положення</w:t>
      </w:r>
      <w:proofErr w:type="spellEnd"/>
      <w:r w:rsidRPr="00CB38C4">
        <w:rPr>
          <w:rFonts w:ascii="Times New Roman" w:hAnsi="Times New Roman" w:cs="Times New Roman"/>
          <w:sz w:val="28"/>
          <w:szCs w:val="28"/>
        </w:rPr>
        <w:t>:</w:t>
      </w:r>
    </w:p>
    <w:p w14:paraId="0DECDF64" w14:textId="77777777" w:rsidR="00CB38C4" w:rsidRPr="00CB38C4" w:rsidRDefault="00CB38C4" w:rsidP="00CB38C4">
      <w:pPr>
        <w:numPr>
          <w:ilvl w:val="0"/>
          <w:numId w:val="3"/>
        </w:numPr>
        <w:rPr>
          <w:rFonts w:ascii="Times New Roman" w:hAnsi="Times New Roman" w:cs="Times New Roman"/>
          <w:sz w:val="28"/>
          <w:szCs w:val="28"/>
        </w:rPr>
      </w:pPr>
      <w:r w:rsidRPr="00CB38C4">
        <w:rPr>
          <w:rFonts w:ascii="Times New Roman" w:hAnsi="Times New Roman" w:cs="Times New Roman"/>
          <w:sz w:val="28"/>
          <w:szCs w:val="28"/>
        </w:rPr>
        <w:t xml:space="preserve">– на одному </w:t>
      </w:r>
      <w:proofErr w:type="spellStart"/>
      <w:r w:rsidRPr="00CB38C4">
        <w:rPr>
          <w:rFonts w:ascii="Times New Roman" w:hAnsi="Times New Roman" w:cs="Times New Roman"/>
          <w:sz w:val="28"/>
          <w:szCs w:val="28"/>
        </w:rPr>
        <w:t>занятті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доцільно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розвивати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декілька</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рухових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якостей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тобто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зміст</w:t>
      </w:r>
      <w:proofErr w:type="spellEnd"/>
      <w:r w:rsidRPr="00CB38C4">
        <w:rPr>
          <w:rFonts w:ascii="Times New Roman" w:hAnsi="Times New Roman" w:cs="Times New Roman"/>
          <w:sz w:val="28"/>
          <w:szCs w:val="28"/>
        </w:rPr>
        <w:t xml:space="preserve"> занять повинен бути </w:t>
      </w:r>
      <w:proofErr w:type="spellStart"/>
      <w:r w:rsidRPr="00CB38C4">
        <w:rPr>
          <w:rFonts w:ascii="Times New Roman" w:hAnsi="Times New Roman" w:cs="Times New Roman"/>
          <w:sz w:val="28"/>
          <w:szCs w:val="28"/>
        </w:rPr>
        <w:t>комплексним</w:t>
      </w:r>
      <w:proofErr w:type="spellEnd"/>
      <w:r w:rsidRPr="00CB38C4">
        <w:rPr>
          <w:rFonts w:ascii="Times New Roman" w:hAnsi="Times New Roman" w:cs="Times New Roman"/>
          <w:sz w:val="28"/>
          <w:szCs w:val="28"/>
        </w:rPr>
        <w:t>;</w:t>
      </w:r>
    </w:p>
    <w:p w14:paraId="5342B31A" w14:textId="77777777" w:rsidR="00CB38C4" w:rsidRPr="00CB38C4" w:rsidRDefault="00CB38C4" w:rsidP="00CB38C4">
      <w:pPr>
        <w:numPr>
          <w:ilvl w:val="0"/>
          <w:numId w:val="3"/>
        </w:numPr>
        <w:rPr>
          <w:rFonts w:ascii="Times New Roman" w:hAnsi="Times New Roman" w:cs="Times New Roman"/>
          <w:sz w:val="28"/>
          <w:szCs w:val="28"/>
        </w:rPr>
      </w:pPr>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обсяг</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навантаження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спрямованого</w:t>
      </w:r>
      <w:proofErr w:type="spellEnd"/>
      <w:r w:rsidRPr="00CB38C4">
        <w:rPr>
          <w:rFonts w:ascii="Times New Roman" w:hAnsi="Times New Roman" w:cs="Times New Roman"/>
          <w:sz w:val="28"/>
          <w:szCs w:val="28"/>
        </w:rPr>
        <w:t xml:space="preserve"> на </w:t>
      </w:r>
      <w:proofErr w:type="spellStart"/>
      <w:r w:rsidRPr="00CB38C4">
        <w:rPr>
          <w:rFonts w:ascii="Times New Roman" w:hAnsi="Times New Roman" w:cs="Times New Roman"/>
          <w:sz w:val="28"/>
          <w:szCs w:val="28"/>
        </w:rPr>
        <w:t>розвиток</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якої</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небудь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якості</w:t>
      </w:r>
      <w:proofErr w:type="spellEnd"/>
      <w:r w:rsidRPr="00CB38C4">
        <w:rPr>
          <w:rFonts w:ascii="Times New Roman" w:hAnsi="Times New Roman" w:cs="Times New Roman"/>
          <w:sz w:val="28"/>
          <w:szCs w:val="28"/>
        </w:rPr>
        <w:t xml:space="preserve">, повинен бути </w:t>
      </w:r>
      <w:proofErr w:type="spellStart"/>
      <w:r w:rsidRPr="00CB38C4">
        <w:rPr>
          <w:rFonts w:ascii="Times New Roman" w:hAnsi="Times New Roman" w:cs="Times New Roman"/>
          <w:sz w:val="28"/>
          <w:szCs w:val="28"/>
        </w:rPr>
        <w:t>достатнім</w:t>
      </w:r>
      <w:proofErr w:type="spellEnd"/>
      <w:r w:rsidRPr="00CB38C4">
        <w:rPr>
          <w:rFonts w:ascii="Times New Roman" w:hAnsi="Times New Roman" w:cs="Times New Roman"/>
          <w:sz w:val="28"/>
          <w:szCs w:val="28"/>
        </w:rPr>
        <w:t xml:space="preserve"> для </w:t>
      </w:r>
      <w:proofErr w:type="spellStart"/>
      <w:r w:rsidRPr="00CB38C4">
        <w:rPr>
          <w:rFonts w:ascii="Times New Roman" w:hAnsi="Times New Roman" w:cs="Times New Roman"/>
          <w:sz w:val="28"/>
          <w:szCs w:val="28"/>
        </w:rPr>
        <w:t>досягнення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вираженого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ближчого</w:t>
      </w:r>
      <w:proofErr w:type="spellEnd"/>
      <w:r w:rsidRPr="00CB38C4">
        <w:rPr>
          <w:rFonts w:ascii="Times New Roman" w:hAnsi="Times New Roman" w:cs="Times New Roman"/>
          <w:sz w:val="28"/>
          <w:szCs w:val="28"/>
        </w:rPr>
        <w:t xml:space="preserve"> і </w:t>
      </w:r>
      <w:proofErr w:type="spellStart"/>
      <w:r w:rsidRPr="00CB38C4">
        <w:rPr>
          <w:rFonts w:ascii="Times New Roman" w:hAnsi="Times New Roman" w:cs="Times New Roman"/>
          <w:sz w:val="28"/>
          <w:szCs w:val="28"/>
        </w:rPr>
        <w:t>віддаленого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тренувального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ефекту</w:t>
      </w:r>
      <w:proofErr w:type="spellEnd"/>
      <w:r w:rsidRPr="00CB38C4">
        <w:rPr>
          <w:rFonts w:ascii="Times New Roman" w:hAnsi="Times New Roman" w:cs="Times New Roman"/>
          <w:sz w:val="28"/>
          <w:szCs w:val="28"/>
        </w:rPr>
        <w:t>;</w:t>
      </w:r>
    </w:p>
    <w:p w14:paraId="40DDD9FE" w14:textId="77777777" w:rsidR="00CB38C4" w:rsidRPr="00CB38C4" w:rsidRDefault="00CB38C4" w:rsidP="00CB38C4">
      <w:pPr>
        <w:numPr>
          <w:ilvl w:val="0"/>
          <w:numId w:val="3"/>
        </w:numPr>
        <w:rPr>
          <w:rFonts w:ascii="Times New Roman" w:hAnsi="Times New Roman" w:cs="Times New Roman"/>
          <w:sz w:val="28"/>
          <w:szCs w:val="28"/>
        </w:rPr>
      </w:pPr>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навантаження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потрібно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чергувати</w:t>
      </w:r>
      <w:proofErr w:type="spellEnd"/>
      <w:r w:rsidRPr="00CB38C4">
        <w:rPr>
          <w:rFonts w:ascii="Times New Roman" w:hAnsi="Times New Roman" w:cs="Times New Roman"/>
          <w:sz w:val="28"/>
          <w:szCs w:val="28"/>
        </w:rPr>
        <w:t xml:space="preserve"> за </w:t>
      </w:r>
      <w:proofErr w:type="spellStart"/>
      <w:r w:rsidRPr="00CB38C4">
        <w:rPr>
          <w:rFonts w:ascii="Times New Roman" w:hAnsi="Times New Roman" w:cs="Times New Roman"/>
          <w:sz w:val="28"/>
          <w:szCs w:val="28"/>
        </w:rPr>
        <w:t>інтенсивністю</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дії</w:t>
      </w:r>
      <w:proofErr w:type="spellEnd"/>
      <w:r w:rsidRPr="00CB38C4">
        <w:rPr>
          <w:rFonts w:ascii="Times New Roman" w:hAnsi="Times New Roman" w:cs="Times New Roman"/>
          <w:sz w:val="28"/>
          <w:szCs w:val="28"/>
        </w:rPr>
        <w:t xml:space="preserve"> на </w:t>
      </w:r>
      <w:proofErr w:type="spellStart"/>
      <w:r w:rsidRPr="00CB38C4">
        <w:rPr>
          <w:rFonts w:ascii="Times New Roman" w:hAnsi="Times New Roman" w:cs="Times New Roman"/>
          <w:sz w:val="28"/>
          <w:szCs w:val="28"/>
        </w:rPr>
        <w:t>серцево-судинну</w:t>
      </w:r>
      <w:proofErr w:type="spellEnd"/>
      <w:r w:rsidRPr="00CB38C4">
        <w:rPr>
          <w:rFonts w:ascii="Times New Roman" w:hAnsi="Times New Roman" w:cs="Times New Roman"/>
          <w:sz w:val="28"/>
          <w:szCs w:val="28"/>
        </w:rPr>
        <w:t xml:space="preserve"> систему (</w:t>
      </w:r>
      <w:proofErr w:type="spellStart"/>
      <w:r w:rsidRPr="00CB38C4">
        <w:rPr>
          <w:rFonts w:ascii="Times New Roman" w:hAnsi="Times New Roman" w:cs="Times New Roman"/>
          <w:sz w:val="28"/>
          <w:szCs w:val="28"/>
        </w:rPr>
        <w:t>оцінюється</w:t>
      </w:r>
      <w:proofErr w:type="spellEnd"/>
      <w:r w:rsidRPr="00CB38C4">
        <w:rPr>
          <w:rFonts w:ascii="Times New Roman" w:hAnsi="Times New Roman" w:cs="Times New Roman"/>
          <w:sz w:val="28"/>
          <w:szCs w:val="28"/>
        </w:rPr>
        <w:t xml:space="preserve"> за ЧСС), за характером </w:t>
      </w:r>
      <w:proofErr w:type="spellStart"/>
      <w:r w:rsidRPr="00CB38C4">
        <w:rPr>
          <w:rFonts w:ascii="Times New Roman" w:hAnsi="Times New Roman" w:cs="Times New Roman"/>
          <w:sz w:val="28"/>
          <w:szCs w:val="28"/>
        </w:rPr>
        <w:t>енергозабезпечення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аеробні</w:t>
      </w:r>
      <w:proofErr w:type="spellEnd"/>
      <w:r w:rsidRPr="00CB38C4">
        <w:rPr>
          <w:rFonts w:ascii="Times New Roman" w:hAnsi="Times New Roman" w:cs="Times New Roman"/>
          <w:sz w:val="28"/>
          <w:szCs w:val="28"/>
        </w:rPr>
        <w:t xml:space="preserve"> й </w:t>
      </w:r>
      <w:proofErr w:type="spellStart"/>
      <w:r w:rsidRPr="00CB38C4">
        <w:rPr>
          <w:rFonts w:ascii="Times New Roman" w:hAnsi="Times New Roman" w:cs="Times New Roman"/>
          <w:sz w:val="28"/>
          <w:szCs w:val="28"/>
        </w:rPr>
        <w:t>анаеробні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спрямованістю</w:t>
      </w:r>
      <w:proofErr w:type="spellEnd"/>
      <w:r w:rsidRPr="00CB38C4">
        <w:rPr>
          <w:rFonts w:ascii="Times New Roman" w:hAnsi="Times New Roman" w:cs="Times New Roman"/>
          <w:sz w:val="28"/>
          <w:szCs w:val="28"/>
        </w:rPr>
        <w:t xml:space="preserve"> на </w:t>
      </w:r>
      <w:proofErr w:type="spellStart"/>
      <w:r w:rsidRPr="00CB38C4">
        <w:rPr>
          <w:rFonts w:ascii="Times New Roman" w:hAnsi="Times New Roman" w:cs="Times New Roman"/>
          <w:sz w:val="28"/>
          <w:szCs w:val="28"/>
        </w:rPr>
        <w:t>розвиток</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окремих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м'язових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груп</w:t>
      </w:r>
      <w:proofErr w:type="spellEnd"/>
      <w:r w:rsidRPr="00CB38C4">
        <w:rPr>
          <w:rFonts w:ascii="Times New Roman" w:hAnsi="Times New Roman" w:cs="Times New Roman"/>
          <w:sz w:val="28"/>
          <w:szCs w:val="28"/>
        </w:rPr>
        <w:t>.</w:t>
      </w:r>
    </w:p>
    <w:p w14:paraId="1A00AE2E" w14:textId="77777777" w:rsidR="00CB38C4" w:rsidRPr="00CB38C4" w:rsidRDefault="00CB38C4" w:rsidP="00604AF0">
      <w:pPr>
        <w:ind w:left="-284" w:firstLine="644"/>
        <w:rPr>
          <w:rFonts w:ascii="Times New Roman" w:hAnsi="Times New Roman" w:cs="Times New Roman"/>
          <w:sz w:val="28"/>
          <w:szCs w:val="28"/>
        </w:rPr>
      </w:pPr>
      <w:proofErr w:type="spellStart"/>
      <w:r w:rsidRPr="00CB38C4">
        <w:rPr>
          <w:rFonts w:ascii="Times New Roman" w:hAnsi="Times New Roman" w:cs="Times New Roman"/>
          <w:sz w:val="28"/>
          <w:szCs w:val="28"/>
        </w:rPr>
        <w:t>Дотримання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зазначених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гігієнічних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положень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основної</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частини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оздоровчого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фізичного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заняття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забезпечує</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тренувальний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ефект</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достатнього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рівня</w:t>
      </w:r>
      <w:proofErr w:type="spellEnd"/>
      <w:r w:rsidRPr="00CB38C4">
        <w:rPr>
          <w:rFonts w:ascii="Times New Roman" w:hAnsi="Times New Roman" w:cs="Times New Roman"/>
          <w:sz w:val="28"/>
          <w:szCs w:val="28"/>
        </w:rPr>
        <w:t xml:space="preserve"> у </w:t>
      </w:r>
      <w:proofErr w:type="spellStart"/>
      <w:r w:rsidRPr="00CB38C4">
        <w:rPr>
          <w:rFonts w:ascii="Times New Roman" w:hAnsi="Times New Roman" w:cs="Times New Roman"/>
          <w:sz w:val="28"/>
          <w:szCs w:val="28"/>
        </w:rPr>
        <w:t>відповідності</w:t>
      </w:r>
      <w:proofErr w:type="spellEnd"/>
      <w:r w:rsidRPr="00CB38C4">
        <w:rPr>
          <w:rFonts w:ascii="Times New Roman" w:hAnsi="Times New Roman" w:cs="Times New Roman"/>
          <w:sz w:val="28"/>
          <w:szCs w:val="28"/>
        </w:rPr>
        <w:t xml:space="preserve"> до </w:t>
      </w:r>
      <w:proofErr w:type="spellStart"/>
      <w:r w:rsidRPr="00CB38C4">
        <w:rPr>
          <w:rFonts w:ascii="Times New Roman" w:hAnsi="Times New Roman" w:cs="Times New Roman"/>
          <w:sz w:val="28"/>
          <w:szCs w:val="28"/>
        </w:rPr>
        <w:t>віково-статевих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нормативів</w:t>
      </w:r>
      <w:proofErr w:type="spellEnd"/>
      <w:r w:rsidRPr="00CB38C4">
        <w:rPr>
          <w:rFonts w:ascii="Times New Roman" w:hAnsi="Times New Roman" w:cs="Times New Roman"/>
          <w:sz w:val="28"/>
          <w:szCs w:val="28"/>
        </w:rPr>
        <w:t xml:space="preserve"> за комплексом </w:t>
      </w:r>
      <w:proofErr w:type="spellStart"/>
      <w:r w:rsidRPr="00CB38C4">
        <w:rPr>
          <w:rFonts w:ascii="Times New Roman" w:hAnsi="Times New Roman" w:cs="Times New Roman"/>
          <w:sz w:val="28"/>
          <w:szCs w:val="28"/>
        </w:rPr>
        <w:t>основних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рухових</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якостей</w:t>
      </w:r>
      <w:proofErr w:type="spellEnd"/>
      <w:r w:rsidRPr="00CB38C4">
        <w:rPr>
          <w:rFonts w:ascii="Times New Roman" w:hAnsi="Times New Roman" w:cs="Times New Roman"/>
          <w:sz w:val="28"/>
          <w:szCs w:val="28"/>
        </w:rPr>
        <w:t xml:space="preserve">, а </w:t>
      </w:r>
      <w:proofErr w:type="spellStart"/>
      <w:r w:rsidRPr="00CB38C4">
        <w:rPr>
          <w:rFonts w:ascii="Times New Roman" w:hAnsi="Times New Roman" w:cs="Times New Roman"/>
          <w:sz w:val="28"/>
          <w:szCs w:val="28"/>
        </w:rPr>
        <w:t>також</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попереджає</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перевтому</w:t>
      </w:r>
      <w:proofErr w:type="spellEnd"/>
      <w:r w:rsidRPr="00CB38C4">
        <w:rPr>
          <w:rFonts w:ascii="Times New Roman" w:hAnsi="Times New Roman" w:cs="Times New Roman"/>
          <w:sz w:val="28"/>
          <w:szCs w:val="28"/>
        </w:rPr>
        <w:t xml:space="preserve"> і </w:t>
      </w:r>
      <w:proofErr w:type="spellStart"/>
      <w:r w:rsidRPr="00CB38C4">
        <w:rPr>
          <w:rFonts w:ascii="Times New Roman" w:hAnsi="Times New Roman" w:cs="Times New Roman"/>
          <w:sz w:val="28"/>
          <w:szCs w:val="28"/>
        </w:rPr>
        <w:t>перенапругу</w:t>
      </w:r>
      <w:proofErr w:type="spellEnd"/>
      <w:r w:rsidRPr="00CB38C4">
        <w:rPr>
          <w:rFonts w:ascii="Times New Roman" w:hAnsi="Times New Roman" w:cs="Times New Roman"/>
          <w:sz w:val="28"/>
          <w:szCs w:val="28"/>
        </w:rPr>
        <w:t>.</w:t>
      </w:r>
    </w:p>
    <w:p w14:paraId="3E025C69" w14:textId="77777777" w:rsidR="00604AF0" w:rsidRDefault="00604AF0" w:rsidP="00604AF0">
      <w:pPr>
        <w:ind w:left="-284" w:firstLine="644"/>
        <w:rPr>
          <w:rFonts w:ascii="Times New Roman" w:hAnsi="Times New Roman" w:cs="Times New Roman"/>
          <w:b/>
          <w:bCs/>
          <w:i/>
          <w:iCs/>
          <w:sz w:val="28"/>
          <w:szCs w:val="28"/>
        </w:rPr>
      </w:pPr>
    </w:p>
    <w:p w14:paraId="2726EA70" w14:textId="13E11C2B" w:rsidR="00CB38C4" w:rsidRPr="00CB38C4" w:rsidRDefault="00CB38C4" w:rsidP="00604AF0">
      <w:pPr>
        <w:ind w:left="-284" w:firstLine="644"/>
        <w:rPr>
          <w:rFonts w:ascii="Times New Roman" w:hAnsi="Times New Roman" w:cs="Times New Roman"/>
          <w:sz w:val="28"/>
          <w:szCs w:val="28"/>
        </w:rPr>
      </w:pPr>
      <w:proofErr w:type="spellStart"/>
      <w:r w:rsidRPr="00CB38C4">
        <w:rPr>
          <w:rFonts w:ascii="Times New Roman" w:hAnsi="Times New Roman" w:cs="Times New Roman"/>
          <w:i/>
          <w:iCs/>
          <w:sz w:val="28"/>
          <w:szCs w:val="28"/>
        </w:rPr>
        <w:lastRenderedPageBreak/>
        <w:t>Гігієнічне</w:t>
      </w:r>
      <w:proofErr w:type="spellEnd"/>
      <w:r w:rsidRPr="00CB38C4">
        <w:rPr>
          <w:rFonts w:ascii="Times New Roman" w:hAnsi="Times New Roman" w:cs="Times New Roman"/>
          <w:i/>
          <w:iCs/>
          <w:sz w:val="28"/>
          <w:szCs w:val="28"/>
        </w:rPr>
        <w:t xml:space="preserve"> </w:t>
      </w:r>
      <w:proofErr w:type="spellStart"/>
      <w:r w:rsidRPr="00CB38C4">
        <w:rPr>
          <w:rFonts w:ascii="Times New Roman" w:hAnsi="Times New Roman" w:cs="Times New Roman"/>
          <w:i/>
          <w:iCs/>
          <w:sz w:val="28"/>
          <w:szCs w:val="28"/>
        </w:rPr>
        <w:t>значення</w:t>
      </w:r>
      <w:proofErr w:type="spellEnd"/>
      <w:r w:rsidRPr="00CB38C4">
        <w:rPr>
          <w:rFonts w:ascii="Times New Roman" w:hAnsi="Times New Roman" w:cs="Times New Roman"/>
          <w:i/>
          <w:iCs/>
          <w:sz w:val="28"/>
          <w:szCs w:val="28"/>
        </w:rPr>
        <w:t xml:space="preserve"> </w:t>
      </w:r>
      <w:proofErr w:type="spellStart"/>
      <w:r w:rsidRPr="00CB38C4">
        <w:rPr>
          <w:rFonts w:ascii="Times New Roman" w:hAnsi="Times New Roman" w:cs="Times New Roman"/>
          <w:i/>
          <w:iCs/>
          <w:sz w:val="28"/>
          <w:szCs w:val="28"/>
        </w:rPr>
        <w:t>заключної</w:t>
      </w:r>
      <w:proofErr w:type="spellEnd"/>
      <w:r w:rsidRPr="00CB38C4">
        <w:rPr>
          <w:rFonts w:ascii="Times New Roman" w:hAnsi="Times New Roman" w:cs="Times New Roman"/>
          <w:i/>
          <w:iCs/>
          <w:sz w:val="28"/>
          <w:szCs w:val="28"/>
        </w:rPr>
        <w:t xml:space="preserve"> </w:t>
      </w:r>
      <w:proofErr w:type="spellStart"/>
      <w:r w:rsidRPr="00CB38C4">
        <w:rPr>
          <w:rFonts w:ascii="Times New Roman" w:hAnsi="Times New Roman" w:cs="Times New Roman"/>
          <w:i/>
          <w:iCs/>
          <w:sz w:val="28"/>
          <w:szCs w:val="28"/>
        </w:rPr>
        <w:t>частини</w:t>
      </w:r>
      <w:proofErr w:type="spellEnd"/>
      <w:r w:rsidRPr="00CB38C4">
        <w:rPr>
          <w:rFonts w:ascii="Times New Roman" w:hAnsi="Times New Roman" w:cs="Times New Roman"/>
          <w:i/>
          <w:iCs/>
          <w:sz w:val="28"/>
          <w:szCs w:val="28"/>
        </w:rPr>
        <w:t xml:space="preserve"> занять</w:t>
      </w:r>
      <w:r w:rsidRPr="00CB38C4">
        <w:rPr>
          <w:rFonts w:ascii="Times New Roman" w:hAnsi="Times New Roman" w:cs="Times New Roman"/>
          <w:sz w:val="28"/>
          <w:szCs w:val="28"/>
          <w:lang w:val="en-US"/>
        </w:rPr>
        <w:t> </w:t>
      </w:r>
      <w:proofErr w:type="spellStart"/>
      <w:r w:rsidRPr="00CB38C4">
        <w:rPr>
          <w:rFonts w:ascii="Times New Roman" w:hAnsi="Times New Roman" w:cs="Times New Roman"/>
          <w:sz w:val="28"/>
          <w:szCs w:val="28"/>
        </w:rPr>
        <w:t>важливе</w:t>
      </w:r>
      <w:proofErr w:type="spellEnd"/>
      <w:r w:rsidRPr="00CB38C4">
        <w:rPr>
          <w:rFonts w:ascii="Times New Roman" w:hAnsi="Times New Roman" w:cs="Times New Roman"/>
          <w:sz w:val="28"/>
          <w:szCs w:val="28"/>
        </w:rPr>
        <w:t xml:space="preserve"> для того, </w:t>
      </w:r>
      <w:proofErr w:type="spellStart"/>
      <w:r w:rsidRPr="00CB38C4">
        <w:rPr>
          <w:rFonts w:ascii="Times New Roman" w:hAnsi="Times New Roman" w:cs="Times New Roman"/>
          <w:sz w:val="28"/>
          <w:szCs w:val="28"/>
        </w:rPr>
        <w:t>щоб</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дати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організму</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поступово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відновити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хвилинний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об'єм</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серця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Після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припинення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інтенсивного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навантаження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хвилинний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об'єм</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серця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деякий</w:t>
      </w:r>
      <w:proofErr w:type="spellEnd"/>
      <w:r w:rsidRPr="00CB38C4">
        <w:rPr>
          <w:rFonts w:ascii="Times New Roman" w:hAnsi="Times New Roman" w:cs="Times New Roman"/>
          <w:sz w:val="28"/>
          <w:szCs w:val="28"/>
        </w:rPr>
        <w:t xml:space="preserve"> час, особливо </w:t>
      </w:r>
      <w:proofErr w:type="spellStart"/>
      <w:r w:rsidRPr="00CB38C4">
        <w:rPr>
          <w:rFonts w:ascii="Times New Roman" w:hAnsi="Times New Roman" w:cs="Times New Roman"/>
          <w:sz w:val="28"/>
          <w:szCs w:val="28"/>
        </w:rPr>
        <w:t>перші</w:t>
      </w:r>
      <w:proofErr w:type="spellEnd"/>
      <w:r w:rsidRPr="00CB38C4">
        <w:rPr>
          <w:rFonts w:ascii="Times New Roman" w:hAnsi="Times New Roman" w:cs="Times New Roman"/>
          <w:sz w:val="28"/>
          <w:szCs w:val="28"/>
        </w:rPr>
        <w:t xml:space="preserve"> 3–5 </w:t>
      </w:r>
      <w:proofErr w:type="spellStart"/>
      <w:r w:rsidRPr="00CB38C4">
        <w:rPr>
          <w:rFonts w:ascii="Times New Roman" w:hAnsi="Times New Roman" w:cs="Times New Roman"/>
          <w:sz w:val="28"/>
          <w:szCs w:val="28"/>
        </w:rPr>
        <w:t>хв</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залишається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підвищеним</w:t>
      </w:r>
      <w:proofErr w:type="spellEnd"/>
      <w:r w:rsidRPr="00CB38C4">
        <w:rPr>
          <w:rFonts w:ascii="Times New Roman" w:hAnsi="Times New Roman" w:cs="Times New Roman"/>
          <w:sz w:val="28"/>
          <w:szCs w:val="28"/>
        </w:rPr>
        <w:t xml:space="preserve"> у силу погреби </w:t>
      </w:r>
      <w:proofErr w:type="spellStart"/>
      <w:r w:rsidRPr="00CB38C4">
        <w:rPr>
          <w:rFonts w:ascii="Times New Roman" w:hAnsi="Times New Roman" w:cs="Times New Roman"/>
          <w:sz w:val="28"/>
          <w:szCs w:val="28"/>
        </w:rPr>
        <w:t>погасити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кисневий</w:t>
      </w:r>
      <w:proofErr w:type="spellEnd"/>
      <w:r w:rsidRPr="00CB38C4">
        <w:rPr>
          <w:rFonts w:ascii="Times New Roman" w:hAnsi="Times New Roman" w:cs="Times New Roman"/>
          <w:sz w:val="28"/>
          <w:szCs w:val="28"/>
        </w:rPr>
        <w:t xml:space="preserve"> борг, </w:t>
      </w:r>
      <w:proofErr w:type="spellStart"/>
      <w:r w:rsidRPr="00CB38C4">
        <w:rPr>
          <w:rFonts w:ascii="Times New Roman" w:hAnsi="Times New Roman" w:cs="Times New Roman"/>
          <w:sz w:val="28"/>
          <w:szCs w:val="28"/>
        </w:rPr>
        <w:t>видалення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продуктів</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обміну</w:t>
      </w:r>
      <w:proofErr w:type="spellEnd"/>
      <w:r w:rsidRPr="00CB38C4">
        <w:rPr>
          <w:rFonts w:ascii="Times New Roman" w:hAnsi="Times New Roman" w:cs="Times New Roman"/>
          <w:sz w:val="28"/>
          <w:szCs w:val="28"/>
        </w:rPr>
        <w:t xml:space="preserve"> з тканин, </w:t>
      </w:r>
      <w:proofErr w:type="spellStart"/>
      <w:r w:rsidRPr="00CB38C4">
        <w:rPr>
          <w:rFonts w:ascii="Times New Roman" w:hAnsi="Times New Roman" w:cs="Times New Roman"/>
          <w:sz w:val="28"/>
          <w:szCs w:val="28"/>
        </w:rPr>
        <w:t>певної</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інерції</w:t>
      </w:r>
      <w:proofErr w:type="spellEnd"/>
      <w:r w:rsidRPr="00CB38C4">
        <w:rPr>
          <w:rFonts w:ascii="Times New Roman" w:hAnsi="Times New Roman" w:cs="Times New Roman"/>
          <w:sz w:val="28"/>
          <w:szCs w:val="28"/>
        </w:rPr>
        <w:t xml:space="preserve"> в </w:t>
      </w:r>
      <w:proofErr w:type="spellStart"/>
      <w:r w:rsidRPr="00CB38C4">
        <w:rPr>
          <w:rFonts w:ascii="Times New Roman" w:hAnsi="Times New Roman" w:cs="Times New Roman"/>
          <w:sz w:val="28"/>
          <w:szCs w:val="28"/>
        </w:rPr>
        <w:t>роботі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серця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зменшення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збудження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нервової</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системи</w:t>
      </w:r>
      <w:proofErr w:type="spellEnd"/>
      <w:r w:rsidRPr="00CB38C4">
        <w:rPr>
          <w:rFonts w:ascii="Times New Roman" w:hAnsi="Times New Roman" w:cs="Times New Roman"/>
          <w:sz w:val="28"/>
          <w:szCs w:val="28"/>
        </w:rPr>
        <w:t xml:space="preserve">. У </w:t>
      </w:r>
      <w:proofErr w:type="spellStart"/>
      <w:r w:rsidRPr="00CB38C4">
        <w:rPr>
          <w:rFonts w:ascii="Times New Roman" w:hAnsi="Times New Roman" w:cs="Times New Roman"/>
          <w:sz w:val="28"/>
          <w:szCs w:val="28"/>
        </w:rPr>
        <w:t>заключній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частіші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можуть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використовуватися</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спеціальні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вправи</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що</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підсилюють</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відновний</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ефект</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розслаблювальні</w:t>
      </w:r>
      <w:proofErr w:type="spellEnd"/>
      <w:r w:rsidRPr="00CB38C4">
        <w:rPr>
          <w:rFonts w:ascii="Times New Roman" w:hAnsi="Times New Roman" w:cs="Times New Roman"/>
          <w:sz w:val="28"/>
          <w:szCs w:val="28"/>
        </w:rPr>
        <w:t xml:space="preserve">, </w:t>
      </w:r>
      <w:proofErr w:type="spellStart"/>
      <w:r w:rsidRPr="00CB38C4">
        <w:rPr>
          <w:rFonts w:ascii="Times New Roman" w:hAnsi="Times New Roman" w:cs="Times New Roman"/>
          <w:sz w:val="28"/>
          <w:szCs w:val="28"/>
        </w:rPr>
        <w:t>дихальні</w:t>
      </w:r>
      <w:proofErr w:type="spellEnd"/>
      <w:r w:rsidRPr="00CB38C4">
        <w:rPr>
          <w:rFonts w:ascii="Times New Roman" w:hAnsi="Times New Roman" w:cs="Times New Roman"/>
          <w:sz w:val="28"/>
          <w:szCs w:val="28"/>
        </w:rPr>
        <w:t>).</w:t>
      </w:r>
    </w:p>
    <w:p w14:paraId="2FF86636" w14:textId="77777777" w:rsidR="007533CD" w:rsidRPr="00CB38C4" w:rsidRDefault="007533CD" w:rsidP="006E223F">
      <w:pPr>
        <w:ind w:left="-284"/>
      </w:pPr>
    </w:p>
    <w:sectPr w:rsidR="007533CD" w:rsidRPr="00CB38C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91CAC"/>
    <w:multiLevelType w:val="hybridMultilevel"/>
    <w:tmpl w:val="30AED194"/>
    <w:lvl w:ilvl="0" w:tplc="C47C4C28">
      <w:start w:val="1"/>
      <w:numFmt w:val="decimal"/>
      <w:lvlText w:val="%1."/>
      <w:lvlJc w:val="left"/>
      <w:pPr>
        <w:ind w:left="76" w:hanging="360"/>
      </w:pPr>
    </w:lvl>
    <w:lvl w:ilvl="1" w:tplc="04190019">
      <w:start w:val="1"/>
      <w:numFmt w:val="lowerLetter"/>
      <w:lvlText w:val="%2."/>
      <w:lvlJc w:val="left"/>
      <w:pPr>
        <w:ind w:left="796" w:hanging="360"/>
      </w:pPr>
    </w:lvl>
    <w:lvl w:ilvl="2" w:tplc="0419001B">
      <w:start w:val="1"/>
      <w:numFmt w:val="lowerRoman"/>
      <w:lvlText w:val="%3."/>
      <w:lvlJc w:val="right"/>
      <w:pPr>
        <w:ind w:left="1516" w:hanging="180"/>
      </w:pPr>
    </w:lvl>
    <w:lvl w:ilvl="3" w:tplc="0419000F">
      <w:start w:val="1"/>
      <w:numFmt w:val="decimal"/>
      <w:lvlText w:val="%4."/>
      <w:lvlJc w:val="left"/>
      <w:pPr>
        <w:ind w:left="2236" w:hanging="360"/>
      </w:pPr>
    </w:lvl>
    <w:lvl w:ilvl="4" w:tplc="04190019">
      <w:start w:val="1"/>
      <w:numFmt w:val="lowerLetter"/>
      <w:lvlText w:val="%5."/>
      <w:lvlJc w:val="left"/>
      <w:pPr>
        <w:ind w:left="2956" w:hanging="360"/>
      </w:pPr>
    </w:lvl>
    <w:lvl w:ilvl="5" w:tplc="0419001B">
      <w:start w:val="1"/>
      <w:numFmt w:val="lowerRoman"/>
      <w:lvlText w:val="%6."/>
      <w:lvlJc w:val="right"/>
      <w:pPr>
        <w:ind w:left="3676" w:hanging="180"/>
      </w:pPr>
    </w:lvl>
    <w:lvl w:ilvl="6" w:tplc="0419000F">
      <w:start w:val="1"/>
      <w:numFmt w:val="decimal"/>
      <w:lvlText w:val="%7."/>
      <w:lvlJc w:val="left"/>
      <w:pPr>
        <w:ind w:left="4396" w:hanging="360"/>
      </w:pPr>
    </w:lvl>
    <w:lvl w:ilvl="7" w:tplc="04190019">
      <w:start w:val="1"/>
      <w:numFmt w:val="lowerLetter"/>
      <w:lvlText w:val="%8."/>
      <w:lvlJc w:val="left"/>
      <w:pPr>
        <w:ind w:left="5116" w:hanging="360"/>
      </w:pPr>
    </w:lvl>
    <w:lvl w:ilvl="8" w:tplc="0419001B">
      <w:start w:val="1"/>
      <w:numFmt w:val="lowerRoman"/>
      <w:lvlText w:val="%9."/>
      <w:lvlJc w:val="right"/>
      <w:pPr>
        <w:ind w:left="5836" w:hanging="180"/>
      </w:pPr>
    </w:lvl>
  </w:abstractNum>
  <w:abstractNum w:abstractNumId="1" w15:restartNumberingAfterBreak="0">
    <w:nsid w:val="30933EE6"/>
    <w:multiLevelType w:val="multilevel"/>
    <w:tmpl w:val="8B12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36C7C"/>
    <w:multiLevelType w:val="multilevel"/>
    <w:tmpl w:val="5270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CD"/>
    <w:rsid w:val="00033164"/>
    <w:rsid w:val="000F6510"/>
    <w:rsid w:val="001C0303"/>
    <w:rsid w:val="00294822"/>
    <w:rsid w:val="004411C7"/>
    <w:rsid w:val="00604AF0"/>
    <w:rsid w:val="006E223F"/>
    <w:rsid w:val="007533CD"/>
    <w:rsid w:val="00831048"/>
    <w:rsid w:val="009C4596"/>
    <w:rsid w:val="009E3CBF"/>
    <w:rsid w:val="00A318E1"/>
    <w:rsid w:val="00A779E0"/>
    <w:rsid w:val="00B81D77"/>
    <w:rsid w:val="00CB38C4"/>
    <w:rsid w:val="00D47F5E"/>
    <w:rsid w:val="00DA1A38"/>
    <w:rsid w:val="00EA6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0537"/>
  <w15:chartTrackingRefBased/>
  <w15:docId w15:val="{01B2C689-D52B-40E1-9BE0-5863D681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510"/>
    <w:pPr>
      <w:spacing w:after="200" w:line="276" w:lineRule="auto"/>
    </w:pPr>
    <w:rPr>
      <w:rFonts w:eastAsiaTheme="minorEastAsia"/>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5198">
      <w:bodyDiv w:val="1"/>
      <w:marLeft w:val="0"/>
      <w:marRight w:val="0"/>
      <w:marTop w:val="0"/>
      <w:marBottom w:val="0"/>
      <w:divBdr>
        <w:top w:val="none" w:sz="0" w:space="0" w:color="auto"/>
        <w:left w:val="none" w:sz="0" w:space="0" w:color="auto"/>
        <w:bottom w:val="none" w:sz="0" w:space="0" w:color="auto"/>
        <w:right w:val="none" w:sz="0" w:space="0" w:color="auto"/>
      </w:divBdr>
    </w:div>
    <w:div w:id="247007733">
      <w:bodyDiv w:val="1"/>
      <w:marLeft w:val="0"/>
      <w:marRight w:val="0"/>
      <w:marTop w:val="0"/>
      <w:marBottom w:val="0"/>
      <w:divBdr>
        <w:top w:val="none" w:sz="0" w:space="0" w:color="auto"/>
        <w:left w:val="none" w:sz="0" w:space="0" w:color="auto"/>
        <w:bottom w:val="none" w:sz="0" w:space="0" w:color="auto"/>
        <w:right w:val="none" w:sz="0" w:space="0" w:color="auto"/>
      </w:divBdr>
    </w:div>
    <w:div w:id="484902254">
      <w:bodyDiv w:val="1"/>
      <w:marLeft w:val="0"/>
      <w:marRight w:val="0"/>
      <w:marTop w:val="0"/>
      <w:marBottom w:val="0"/>
      <w:divBdr>
        <w:top w:val="none" w:sz="0" w:space="0" w:color="auto"/>
        <w:left w:val="none" w:sz="0" w:space="0" w:color="auto"/>
        <w:bottom w:val="none" w:sz="0" w:space="0" w:color="auto"/>
        <w:right w:val="none" w:sz="0" w:space="0" w:color="auto"/>
      </w:divBdr>
    </w:div>
    <w:div w:id="1099640533">
      <w:bodyDiv w:val="1"/>
      <w:marLeft w:val="0"/>
      <w:marRight w:val="0"/>
      <w:marTop w:val="0"/>
      <w:marBottom w:val="0"/>
      <w:divBdr>
        <w:top w:val="none" w:sz="0" w:space="0" w:color="auto"/>
        <w:left w:val="none" w:sz="0" w:space="0" w:color="auto"/>
        <w:bottom w:val="none" w:sz="0" w:space="0" w:color="auto"/>
        <w:right w:val="none" w:sz="0" w:space="0" w:color="auto"/>
      </w:divBdr>
    </w:div>
    <w:div w:id="1355306706">
      <w:bodyDiv w:val="1"/>
      <w:marLeft w:val="0"/>
      <w:marRight w:val="0"/>
      <w:marTop w:val="0"/>
      <w:marBottom w:val="0"/>
      <w:divBdr>
        <w:top w:val="none" w:sz="0" w:space="0" w:color="auto"/>
        <w:left w:val="none" w:sz="0" w:space="0" w:color="auto"/>
        <w:bottom w:val="none" w:sz="0" w:space="0" w:color="auto"/>
        <w:right w:val="none" w:sz="0" w:space="0" w:color="auto"/>
      </w:divBdr>
    </w:div>
    <w:div w:id="1447692855">
      <w:bodyDiv w:val="1"/>
      <w:marLeft w:val="0"/>
      <w:marRight w:val="0"/>
      <w:marTop w:val="0"/>
      <w:marBottom w:val="0"/>
      <w:divBdr>
        <w:top w:val="none" w:sz="0" w:space="0" w:color="auto"/>
        <w:left w:val="none" w:sz="0" w:space="0" w:color="auto"/>
        <w:bottom w:val="none" w:sz="0" w:space="0" w:color="auto"/>
        <w:right w:val="none" w:sz="0" w:space="0" w:color="auto"/>
      </w:divBdr>
    </w:div>
    <w:div w:id="214441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9</Pages>
  <Words>2776</Words>
  <Characters>15826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2020-04-16T15:50:00Z</dcterms:created>
  <dcterms:modified xsi:type="dcterms:W3CDTF">2020-04-16T20:15:00Z</dcterms:modified>
</cp:coreProperties>
</file>