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F0D" w:rsidRPr="00461325" w:rsidRDefault="004D3F0D" w:rsidP="001D6AEE">
      <w:pPr>
        <w:pStyle w:val="Title"/>
        <w:jc w:val="center"/>
        <w:rPr>
          <w:sz w:val="32"/>
          <w:lang w:val="ru-RU"/>
        </w:rPr>
      </w:pPr>
      <w:r w:rsidRPr="001D6AEE">
        <w:rPr>
          <w:sz w:val="32"/>
        </w:rPr>
        <w:t xml:space="preserve">Лабораторна </w:t>
      </w:r>
      <w:proofErr w:type="spellStart"/>
      <w:r w:rsidRPr="001D6AEE">
        <w:rPr>
          <w:sz w:val="32"/>
        </w:rPr>
        <w:t>работа</w:t>
      </w:r>
      <w:proofErr w:type="spellEnd"/>
      <w:r w:rsidRPr="001D6AEE">
        <w:rPr>
          <w:sz w:val="32"/>
        </w:rPr>
        <w:t xml:space="preserve"> №</w:t>
      </w:r>
      <w:r w:rsidR="00604B3E" w:rsidRPr="00461325">
        <w:rPr>
          <w:sz w:val="32"/>
          <w:lang w:val="ru-RU"/>
        </w:rPr>
        <w:t>1</w:t>
      </w:r>
    </w:p>
    <w:p w:rsidR="00604B3E" w:rsidRPr="00461325" w:rsidRDefault="00604B3E" w:rsidP="00604B3E">
      <w:pPr>
        <w:rPr>
          <w:lang w:val="ru-RU"/>
        </w:rPr>
      </w:pPr>
    </w:p>
    <w:p w:rsidR="004D3F0D" w:rsidRPr="005047D9" w:rsidRDefault="004D3F0D" w:rsidP="004D3F0D">
      <w:pPr>
        <w:widowControl w:val="0"/>
        <w:tabs>
          <w:tab w:val="left" w:pos="1701"/>
        </w:tabs>
        <w:ind w:firstLine="709"/>
        <w:jc w:val="both"/>
        <w:rPr>
          <w:sz w:val="28"/>
          <w:szCs w:val="28"/>
        </w:rPr>
      </w:pPr>
      <w:r w:rsidRPr="005047D9">
        <w:rPr>
          <w:b/>
          <w:sz w:val="28"/>
          <w:szCs w:val="28"/>
        </w:rPr>
        <w:t>Тема:</w:t>
      </w:r>
      <w:r w:rsidRPr="005047D9">
        <w:rPr>
          <w:sz w:val="28"/>
          <w:szCs w:val="28"/>
        </w:rPr>
        <w:tab/>
      </w:r>
      <w:r>
        <w:rPr>
          <w:sz w:val="28"/>
          <w:szCs w:val="28"/>
        </w:rPr>
        <w:t>Задачі, які приводять до джерел теорії графів</w:t>
      </w:r>
      <w:r w:rsidRPr="005047D9">
        <w:rPr>
          <w:sz w:val="28"/>
          <w:szCs w:val="28"/>
        </w:rPr>
        <w:t>.</w:t>
      </w:r>
    </w:p>
    <w:p w:rsidR="004D3F0D" w:rsidRPr="00E366CF" w:rsidRDefault="004D3F0D" w:rsidP="004D3F0D">
      <w:pPr>
        <w:widowControl w:val="0"/>
        <w:tabs>
          <w:tab w:val="left" w:pos="1701"/>
        </w:tabs>
        <w:ind w:firstLine="709"/>
        <w:jc w:val="both"/>
        <w:rPr>
          <w:sz w:val="28"/>
          <w:szCs w:val="28"/>
          <w:lang w:val="ru-RU"/>
        </w:rPr>
      </w:pPr>
      <w:r w:rsidRPr="005047D9">
        <w:rPr>
          <w:b/>
          <w:sz w:val="28"/>
          <w:szCs w:val="28"/>
        </w:rPr>
        <w:t>Цель:</w:t>
      </w:r>
      <w:r w:rsidRPr="005047D9">
        <w:rPr>
          <w:sz w:val="28"/>
          <w:szCs w:val="28"/>
        </w:rPr>
        <w:tab/>
      </w:r>
      <w:r>
        <w:rPr>
          <w:sz w:val="28"/>
          <w:szCs w:val="28"/>
        </w:rPr>
        <w:t xml:space="preserve">опрацювати методи аналізу графів за </w:t>
      </w:r>
      <w:proofErr w:type="spellStart"/>
      <w:r>
        <w:rPr>
          <w:sz w:val="28"/>
          <w:szCs w:val="28"/>
        </w:rPr>
        <w:t>степенню</w:t>
      </w:r>
      <w:proofErr w:type="spellEnd"/>
      <w:r>
        <w:rPr>
          <w:sz w:val="28"/>
          <w:szCs w:val="28"/>
        </w:rPr>
        <w:t xml:space="preserve"> вершин, ізоморфізму графів та </w:t>
      </w:r>
      <w:proofErr w:type="spellStart"/>
      <w:r>
        <w:rPr>
          <w:sz w:val="28"/>
          <w:szCs w:val="28"/>
        </w:rPr>
        <w:t>розвязати</w:t>
      </w:r>
      <w:proofErr w:type="spellEnd"/>
      <w:r>
        <w:rPr>
          <w:sz w:val="28"/>
          <w:szCs w:val="28"/>
        </w:rPr>
        <w:t xml:space="preserve"> задачу чотирьох фарб . </w:t>
      </w:r>
    </w:p>
    <w:sdt>
      <w:sdtPr>
        <w:rPr>
          <w:rFonts w:ascii="Times New Roman" w:eastAsia="Times New Roman" w:hAnsi="Times New Roman" w:cs="Times New Roman"/>
          <w:b w:val="0"/>
          <w:bCs w:val="0"/>
          <w:color w:val="auto"/>
          <w:sz w:val="20"/>
          <w:szCs w:val="20"/>
          <w:lang w:val="uk-UA" w:eastAsia="ru-RU"/>
        </w:rPr>
        <w:id w:val="-697160541"/>
        <w:docPartObj>
          <w:docPartGallery w:val="Table of Contents"/>
          <w:docPartUnique/>
        </w:docPartObj>
      </w:sdtPr>
      <w:sdtEndPr>
        <w:rPr>
          <w:noProof/>
        </w:rPr>
      </w:sdtEndPr>
      <w:sdtContent>
        <w:p w:rsidR="001D6AEE" w:rsidRDefault="001D6AEE" w:rsidP="001D6AEE">
          <w:pPr>
            <w:pStyle w:val="TOCHeading"/>
            <w:spacing w:before="0"/>
          </w:pPr>
        </w:p>
        <w:p w:rsidR="00990CEE" w:rsidRDefault="001D6AEE">
          <w:pPr>
            <w:pStyle w:val="TOC2"/>
            <w:tabs>
              <w:tab w:val="right" w:leader="dot" w:pos="9963"/>
            </w:tabs>
            <w:rPr>
              <w:rFonts w:asciiTheme="minorHAnsi" w:eastAsiaTheme="minorEastAsia" w:hAnsiTheme="minorHAnsi" w:cstheme="minorBidi"/>
              <w:noProof/>
              <w:sz w:val="22"/>
              <w:szCs w:val="22"/>
              <w:lang w:val="en-US" w:eastAsia="en-US"/>
            </w:rPr>
          </w:pPr>
          <w:r w:rsidRPr="001D6AEE">
            <w:rPr>
              <w:sz w:val="28"/>
              <w:szCs w:val="28"/>
            </w:rPr>
            <w:fldChar w:fldCharType="begin"/>
          </w:r>
          <w:r w:rsidRPr="001D6AEE">
            <w:rPr>
              <w:sz w:val="28"/>
              <w:szCs w:val="28"/>
            </w:rPr>
            <w:instrText xml:space="preserve"> TOC \o "1-3" \h \z \u </w:instrText>
          </w:r>
          <w:r w:rsidRPr="001D6AEE">
            <w:rPr>
              <w:sz w:val="28"/>
              <w:szCs w:val="28"/>
            </w:rPr>
            <w:fldChar w:fldCharType="separate"/>
          </w:r>
          <w:hyperlink w:anchor="_Toc412636334" w:history="1">
            <w:r w:rsidR="00990CEE" w:rsidRPr="00270E65">
              <w:rPr>
                <w:rStyle w:val="Hyperlink"/>
                <w:noProof/>
              </w:rPr>
              <w:t>Теоретичні відомості</w:t>
            </w:r>
            <w:r w:rsidR="00990CEE">
              <w:rPr>
                <w:noProof/>
                <w:webHidden/>
              </w:rPr>
              <w:tab/>
            </w:r>
            <w:r w:rsidR="00990CEE">
              <w:rPr>
                <w:noProof/>
                <w:webHidden/>
              </w:rPr>
              <w:fldChar w:fldCharType="begin"/>
            </w:r>
            <w:r w:rsidR="00990CEE">
              <w:rPr>
                <w:noProof/>
                <w:webHidden/>
              </w:rPr>
              <w:instrText xml:space="preserve"> PAGEREF _Toc412636334 \h </w:instrText>
            </w:r>
            <w:r w:rsidR="00990CEE">
              <w:rPr>
                <w:noProof/>
                <w:webHidden/>
              </w:rPr>
            </w:r>
            <w:r w:rsidR="00990CEE">
              <w:rPr>
                <w:noProof/>
                <w:webHidden/>
              </w:rPr>
              <w:fldChar w:fldCharType="separate"/>
            </w:r>
            <w:r w:rsidR="00990CEE">
              <w:rPr>
                <w:noProof/>
                <w:webHidden/>
              </w:rPr>
              <w:t>1</w:t>
            </w:r>
            <w:r w:rsidR="00990CEE">
              <w:rPr>
                <w:noProof/>
                <w:webHidden/>
              </w:rPr>
              <w:fldChar w:fldCharType="end"/>
            </w:r>
          </w:hyperlink>
        </w:p>
        <w:p w:rsidR="00990CEE" w:rsidRDefault="00461325">
          <w:pPr>
            <w:pStyle w:val="TOC2"/>
            <w:tabs>
              <w:tab w:val="right" w:leader="dot" w:pos="9963"/>
            </w:tabs>
            <w:rPr>
              <w:rFonts w:asciiTheme="minorHAnsi" w:eastAsiaTheme="minorEastAsia" w:hAnsiTheme="minorHAnsi" w:cstheme="minorBidi"/>
              <w:noProof/>
              <w:sz w:val="22"/>
              <w:szCs w:val="22"/>
              <w:lang w:val="en-US" w:eastAsia="en-US"/>
            </w:rPr>
          </w:pPr>
          <w:hyperlink w:anchor="_Toc412636335" w:history="1">
            <w:r w:rsidR="00990CEE" w:rsidRPr="00270E65">
              <w:rPr>
                <w:rStyle w:val="Hyperlink"/>
                <w:noProof/>
                <w:lang w:val="ru-RU"/>
              </w:rPr>
              <w:t>Пробле́ма чотирьо́х фарб</w:t>
            </w:r>
            <w:r w:rsidR="00990CEE">
              <w:rPr>
                <w:noProof/>
                <w:webHidden/>
              </w:rPr>
              <w:tab/>
            </w:r>
            <w:r w:rsidR="00990CEE">
              <w:rPr>
                <w:noProof/>
                <w:webHidden/>
              </w:rPr>
              <w:fldChar w:fldCharType="begin"/>
            </w:r>
            <w:r w:rsidR="00990CEE">
              <w:rPr>
                <w:noProof/>
                <w:webHidden/>
              </w:rPr>
              <w:instrText xml:space="preserve"> PAGEREF _Toc412636335 \h </w:instrText>
            </w:r>
            <w:r w:rsidR="00990CEE">
              <w:rPr>
                <w:noProof/>
                <w:webHidden/>
              </w:rPr>
            </w:r>
            <w:r w:rsidR="00990CEE">
              <w:rPr>
                <w:noProof/>
                <w:webHidden/>
              </w:rPr>
              <w:fldChar w:fldCharType="separate"/>
            </w:r>
            <w:r w:rsidR="00990CEE">
              <w:rPr>
                <w:noProof/>
                <w:webHidden/>
              </w:rPr>
              <w:t>3</w:t>
            </w:r>
            <w:r w:rsidR="00990CEE">
              <w:rPr>
                <w:noProof/>
                <w:webHidden/>
              </w:rPr>
              <w:fldChar w:fldCharType="end"/>
            </w:r>
          </w:hyperlink>
        </w:p>
        <w:p w:rsidR="00990CEE" w:rsidRDefault="00461325">
          <w:pPr>
            <w:pStyle w:val="TOC2"/>
            <w:tabs>
              <w:tab w:val="right" w:leader="dot" w:pos="9963"/>
            </w:tabs>
            <w:rPr>
              <w:rFonts w:asciiTheme="minorHAnsi" w:eastAsiaTheme="minorEastAsia" w:hAnsiTheme="minorHAnsi" w:cstheme="minorBidi"/>
              <w:noProof/>
              <w:sz w:val="22"/>
              <w:szCs w:val="22"/>
              <w:lang w:val="en-US" w:eastAsia="en-US"/>
            </w:rPr>
          </w:pPr>
          <w:hyperlink w:anchor="_Toc412636336" w:history="1">
            <w:r w:rsidR="00990CEE" w:rsidRPr="00270E65">
              <w:rPr>
                <w:rStyle w:val="Hyperlink"/>
                <w:noProof/>
              </w:rPr>
              <w:t>Ізоморфізм графів</w:t>
            </w:r>
            <w:r w:rsidR="00990CEE">
              <w:rPr>
                <w:noProof/>
                <w:webHidden/>
              </w:rPr>
              <w:tab/>
            </w:r>
            <w:r w:rsidR="00990CEE">
              <w:rPr>
                <w:noProof/>
                <w:webHidden/>
              </w:rPr>
              <w:fldChar w:fldCharType="begin"/>
            </w:r>
            <w:r w:rsidR="00990CEE">
              <w:rPr>
                <w:noProof/>
                <w:webHidden/>
              </w:rPr>
              <w:instrText xml:space="preserve"> PAGEREF _Toc412636336 \h </w:instrText>
            </w:r>
            <w:r w:rsidR="00990CEE">
              <w:rPr>
                <w:noProof/>
                <w:webHidden/>
              </w:rPr>
            </w:r>
            <w:r w:rsidR="00990CEE">
              <w:rPr>
                <w:noProof/>
                <w:webHidden/>
              </w:rPr>
              <w:fldChar w:fldCharType="separate"/>
            </w:r>
            <w:r w:rsidR="00990CEE">
              <w:rPr>
                <w:noProof/>
                <w:webHidden/>
              </w:rPr>
              <w:t>4</w:t>
            </w:r>
            <w:r w:rsidR="00990CEE">
              <w:rPr>
                <w:noProof/>
                <w:webHidden/>
              </w:rPr>
              <w:fldChar w:fldCharType="end"/>
            </w:r>
          </w:hyperlink>
        </w:p>
        <w:p w:rsidR="00990CEE" w:rsidRDefault="00461325">
          <w:pPr>
            <w:pStyle w:val="TOC2"/>
            <w:tabs>
              <w:tab w:val="right" w:leader="dot" w:pos="9963"/>
            </w:tabs>
            <w:rPr>
              <w:rFonts w:asciiTheme="minorHAnsi" w:eastAsiaTheme="minorEastAsia" w:hAnsiTheme="minorHAnsi" w:cstheme="minorBidi"/>
              <w:noProof/>
              <w:sz w:val="22"/>
              <w:szCs w:val="22"/>
              <w:lang w:val="en-US" w:eastAsia="en-US"/>
            </w:rPr>
          </w:pPr>
          <w:hyperlink w:anchor="_Toc412636337" w:history="1">
            <w:r w:rsidR="00990CEE" w:rsidRPr="00270E65">
              <w:rPr>
                <w:rStyle w:val="Hyperlink"/>
                <w:noProof/>
              </w:rPr>
              <w:t>Завдання до лабораторної роботи</w:t>
            </w:r>
            <w:r w:rsidR="00990CEE" w:rsidRPr="00270E65">
              <w:rPr>
                <w:rStyle w:val="Hyperlink"/>
                <w:noProof/>
                <w:lang w:val="ru-RU"/>
              </w:rPr>
              <w:t xml:space="preserve"> </w:t>
            </w:r>
            <w:r w:rsidR="00990CEE" w:rsidRPr="00270E65">
              <w:rPr>
                <w:rStyle w:val="Hyperlink"/>
                <w:noProof/>
              </w:rPr>
              <w:t>( 5 задач).</w:t>
            </w:r>
            <w:r w:rsidR="00990CEE">
              <w:rPr>
                <w:noProof/>
                <w:webHidden/>
              </w:rPr>
              <w:tab/>
            </w:r>
            <w:r w:rsidR="00990CEE">
              <w:rPr>
                <w:noProof/>
                <w:webHidden/>
              </w:rPr>
              <w:fldChar w:fldCharType="begin"/>
            </w:r>
            <w:r w:rsidR="00990CEE">
              <w:rPr>
                <w:noProof/>
                <w:webHidden/>
              </w:rPr>
              <w:instrText xml:space="preserve"> PAGEREF _Toc412636337 \h </w:instrText>
            </w:r>
            <w:r w:rsidR="00990CEE">
              <w:rPr>
                <w:noProof/>
                <w:webHidden/>
              </w:rPr>
            </w:r>
            <w:r w:rsidR="00990CEE">
              <w:rPr>
                <w:noProof/>
                <w:webHidden/>
              </w:rPr>
              <w:fldChar w:fldCharType="separate"/>
            </w:r>
            <w:r w:rsidR="00990CEE">
              <w:rPr>
                <w:noProof/>
                <w:webHidden/>
              </w:rPr>
              <w:t>5</w:t>
            </w:r>
            <w:r w:rsidR="00990CEE">
              <w:rPr>
                <w:noProof/>
                <w:webHidden/>
              </w:rPr>
              <w:fldChar w:fldCharType="end"/>
            </w:r>
          </w:hyperlink>
        </w:p>
        <w:p w:rsidR="001D6AEE" w:rsidRDefault="001D6AEE">
          <w:r w:rsidRPr="001D6AEE">
            <w:rPr>
              <w:b/>
              <w:bCs/>
              <w:noProof/>
              <w:sz w:val="28"/>
              <w:szCs w:val="28"/>
            </w:rPr>
            <w:fldChar w:fldCharType="end"/>
          </w:r>
        </w:p>
      </w:sdtContent>
    </w:sdt>
    <w:p w:rsidR="004D3F0D" w:rsidRPr="005047D9" w:rsidRDefault="004D3F0D" w:rsidP="00E366CF">
      <w:pPr>
        <w:pStyle w:val="Heading2"/>
        <w:spacing w:before="0" w:after="240"/>
      </w:pPr>
      <w:bookmarkStart w:id="0" w:name="_Toc412636334"/>
      <w:r w:rsidRPr="005047D9">
        <w:t>Теоретич</w:t>
      </w:r>
      <w:r w:rsidR="001D6AEE">
        <w:t>ні</w:t>
      </w:r>
      <w:r w:rsidRPr="005047D9">
        <w:t xml:space="preserve"> </w:t>
      </w:r>
      <w:r w:rsidR="001D6AEE">
        <w:t>відомості</w:t>
      </w:r>
      <w:bookmarkEnd w:id="0"/>
    </w:p>
    <w:p w:rsidR="00E366CF" w:rsidRDefault="00E366CF" w:rsidP="00E366CF">
      <w:pPr>
        <w:pStyle w:val="BlockText"/>
        <w:spacing w:line="276" w:lineRule="auto"/>
        <w:rPr>
          <w:rFonts w:ascii="Times New Roman" w:hAnsi="Times New Roman"/>
        </w:rPr>
      </w:pPr>
      <w:r>
        <w:rPr>
          <w:rFonts w:ascii="Times New Roman" w:hAnsi="Times New Roman"/>
        </w:rPr>
        <w:t xml:space="preserve">У цьому розділі курсу ми розглядаємо поняття графа. Останнім часом теорія графів стала простим, доступним і могутнім засобом рішення питань, що відносяться до широкого круга проблем. Це проблеми проектування інтегральних схем і схем управління, дослідження автоматів, логічних ланцюгів, блок-схем програм, економіки і статистики, хімії і біології, теорії розкладів і дискретної оптимізації. </w:t>
      </w:r>
    </w:p>
    <w:p w:rsidR="00E366CF" w:rsidRDefault="00E366CF" w:rsidP="00E366CF">
      <w:pPr>
        <w:pStyle w:val="NormalWeb1"/>
        <w:spacing w:before="0" w:after="0" w:line="276" w:lineRule="auto"/>
        <w:ind w:left="57" w:right="57" w:firstLine="720"/>
        <w:jc w:val="both"/>
        <w:rPr>
          <w:rFonts w:ascii="Times New Roman CYR" w:hAnsi="Times New Roman CYR"/>
          <w:sz w:val="28"/>
          <w:lang w:val="uk-UA"/>
        </w:rPr>
      </w:pPr>
      <w:r>
        <w:rPr>
          <w:rFonts w:ascii="Times New Roman CYR" w:hAnsi="Times New Roman CYR"/>
          <w:sz w:val="28"/>
          <w:lang w:val="uk-UA"/>
        </w:rPr>
        <w:t xml:space="preserve">Перші задачі теорії графів були зв'язані з рішенням математичних розважальних задач і головоломок, наприклад: </w:t>
      </w:r>
    </w:p>
    <w:p w:rsidR="00E366CF" w:rsidRDefault="00E366CF" w:rsidP="00E366CF">
      <w:pPr>
        <w:numPr>
          <w:ilvl w:val="0"/>
          <w:numId w:val="2"/>
        </w:numPr>
        <w:tabs>
          <w:tab w:val="left" w:pos="720"/>
        </w:tabs>
        <w:spacing w:line="276" w:lineRule="auto"/>
        <w:ind w:right="57"/>
        <w:jc w:val="both"/>
      </w:pPr>
      <w:r>
        <w:rPr>
          <w:b/>
          <w:i/>
        </w:rPr>
        <w:t xml:space="preserve">задача про </w:t>
      </w:r>
      <w:proofErr w:type="spellStart"/>
      <w:r>
        <w:rPr>
          <w:b/>
          <w:i/>
        </w:rPr>
        <w:t>кенігсбергзькі</w:t>
      </w:r>
      <w:proofErr w:type="spellEnd"/>
      <w:r>
        <w:rPr>
          <w:b/>
          <w:i/>
        </w:rPr>
        <w:t xml:space="preserve"> мости</w:t>
      </w:r>
      <w:r>
        <w:t xml:space="preserve"> (задача Ейлера), розвиток якої привело до циклу задач про обходи графів; </w:t>
      </w:r>
    </w:p>
    <w:p w:rsidR="00E366CF" w:rsidRDefault="00E366CF" w:rsidP="00E366CF">
      <w:pPr>
        <w:numPr>
          <w:ilvl w:val="0"/>
          <w:numId w:val="2"/>
        </w:numPr>
        <w:tabs>
          <w:tab w:val="left" w:pos="720"/>
        </w:tabs>
        <w:spacing w:line="276" w:lineRule="auto"/>
        <w:ind w:right="57"/>
        <w:jc w:val="both"/>
      </w:pPr>
      <w:r>
        <w:rPr>
          <w:b/>
          <w:i/>
        </w:rPr>
        <w:t>задачі про перевезення</w:t>
      </w:r>
      <w:r>
        <w:t xml:space="preserve">, рішення яких привело до створення ефективних методів рішення </w:t>
      </w:r>
      <w:r>
        <w:rPr>
          <w:b/>
          <w:i/>
        </w:rPr>
        <w:t>транспортних задач</w:t>
      </w:r>
      <w:r>
        <w:t xml:space="preserve"> тощо;</w:t>
      </w:r>
    </w:p>
    <w:p w:rsidR="00E366CF" w:rsidRDefault="00E366CF" w:rsidP="00E366CF">
      <w:pPr>
        <w:numPr>
          <w:ilvl w:val="0"/>
          <w:numId w:val="2"/>
        </w:numPr>
        <w:spacing w:line="276" w:lineRule="auto"/>
        <w:ind w:right="57"/>
        <w:jc w:val="both"/>
      </w:pPr>
      <w:r>
        <w:rPr>
          <w:b/>
          <w:i/>
        </w:rPr>
        <w:t>задача чотирьох фарб</w:t>
      </w:r>
      <w:r>
        <w:t xml:space="preserve"> привела до появи деяких досліджень графів, що мають теоретичне і прикладне значення. </w:t>
      </w:r>
    </w:p>
    <w:p w:rsidR="00E366CF" w:rsidRDefault="00E366CF" w:rsidP="00E366CF">
      <w:pPr>
        <w:pStyle w:val="NormalWeb1"/>
        <w:spacing w:before="0" w:after="0" w:line="276" w:lineRule="auto"/>
        <w:ind w:left="57" w:right="57" w:firstLine="720"/>
        <w:jc w:val="both"/>
        <w:rPr>
          <w:rFonts w:ascii="Times New Roman CYR" w:hAnsi="Times New Roman CYR"/>
          <w:sz w:val="28"/>
          <w:lang w:val="uk-UA"/>
        </w:rPr>
      </w:pPr>
      <w:r>
        <w:rPr>
          <w:rFonts w:ascii="Times New Roman CYR" w:hAnsi="Times New Roman CYR"/>
          <w:sz w:val="28"/>
          <w:lang w:val="uk-UA"/>
        </w:rPr>
        <w:t xml:space="preserve">Багато результатів середини 19 століття, що відносяться до теорії графів, були отримані при рішенні практичних проблем. </w:t>
      </w:r>
    </w:p>
    <w:p w:rsidR="00E366CF" w:rsidRPr="00E366CF" w:rsidRDefault="00E366CF" w:rsidP="00E366CF">
      <w:pPr>
        <w:pStyle w:val="NormalWeb1"/>
        <w:numPr>
          <w:ilvl w:val="0"/>
          <w:numId w:val="3"/>
        </w:numPr>
        <w:spacing w:before="0" w:after="0" w:line="276" w:lineRule="auto"/>
        <w:ind w:right="57"/>
        <w:jc w:val="both"/>
        <w:rPr>
          <w:rFonts w:ascii="Times New Roman CYR" w:hAnsi="Times New Roman CYR"/>
          <w:sz w:val="20"/>
          <w:lang w:val="uk-UA"/>
        </w:rPr>
      </w:pPr>
      <w:r w:rsidRPr="00E366CF">
        <w:rPr>
          <w:rFonts w:ascii="Times New Roman CYR" w:hAnsi="Times New Roman CYR"/>
          <w:sz w:val="20"/>
          <w:lang w:val="uk-UA"/>
        </w:rPr>
        <w:t xml:space="preserve">Г. Кірхгоф при складанні </w:t>
      </w:r>
      <w:r w:rsidRPr="00E366CF">
        <w:rPr>
          <w:rFonts w:ascii="Times New Roman CYR" w:hAnsi="Times New Roman CYR"/>
          <w:b/>
          <w:i/>
          <w:sz w:val="20"/>
          <w:lang w:val="uk-UA"/>
        </w:rPr>
        <w:t xml:space="preserve">повної системи рівнянь для струмів і </w:t>
      </w:r>
      <w:proofErr w:type="spellStart"/>
      <w:r w:rsidRPr="00E366CF">
        <w:rPr>
          <w:rFonts w:ascii="Times New Roman CYR" w:hAnsi="Times New Roman CYR"/>
          <w:b/>
          <w:i/>
          <w:sz w:val="20"/>
          <w:lang w:val="uk-UA"/>
        </w:rPr>
        <w:t>напруг</w:t>
      </w:r>
      <w:proofErr w:type="spellEnd"/>
      <w:r w:rsidRPr="00E366CF">
        <w:rPr>
          <w:rFonts w:ascii="Times New Roman CYR" w:hAnsi="Times New Roman CYR"/>
          <w:b/>
          <w:i/>
          <w:sz w:val="20"/>
          <w:lang w:val="uk-UA"/>
        </w:rPr>
        <w:t xml:space="preserve"> у електричній схемі</w:t>
      </w:r>
      <w:r w:rsidRPr="00E366CF">
        <w:rPr>
          <w:rFonts w:ascii="Times New Roman CYR" w:hAnsi="Times New Roman CYR"/>
          <w:sz w:val="20"/>
          <w:lang w:val="uk-UA"/>
        </w:rPr>
        <w:t xml:space="preserve"> запропонував, власне кажучи, зображати таку схему графом і знаходити в ньому дерева, за допомогою яких </w:t>
      </w:r>
      <w:proofErr w:type="spellStart"/>
      <w:r w:rsidRPr="00E366CF">
        <w:rPr>
          <w:rFonts w:ascii="Times New Roman CYR" w:hAnsi="Times New Roman CYR"/>
          <w:sz w:val="20"/>
          <w:lang w:val="uk-UA"/>
        </w:rPr>
        <w:t>вигляділяються</w:t>
      </w:r>
      <w:proofErr w:type="spellEnd"/>
      <w:r w:rsidRPr="00E366CF">
        <w:rPr>
          <w:rFonts w:ascii="Times New Roman CYR" w:hAnsi="Times New Roman CYR"/>
          <w:sz w:val="20"/>
          <w:lang w:val="uk-UA"/>
        </w:rPr>
        <w:t xml:space="preserve"> лінійно незалежні системи контурів. </w:t>
      </w:r>
    </w:p>
    <w:p w:rsidR="00E366CF" w:rsidRPr="00E366CF" w:rsidRDefault="00E366CF" w:rsidP="00E366CF">
      <w:pPr>
        <w:pStyle w:val="NormalWeb1"/>
        <w:numPr>
          <w:ilvl w:val="0"/>
          <w:numId w:val="3"/>
        </w:numPr>
        <w:spacing w:before="0" w:after="0" w:line="276" w:lineRule="auto"/>
        <w:ind w:right="57"/>
        <w:jc w:val="both"/>
        <w:rPr>
          <w:rFonts w:ascii="Times New Roman CYR" w:hAnsi="Times New Roman CYR"/>
          <w:sz w:val="20"/>
          <w:lang w:val="uk-UA"/>
        </w:rPr>
      </w:pPr>
      <w:r w:rsidRPr="00E366CF">
        <w:rPr>
          <w:rFonts w:ascii="Times New Roman CYR" w:hAnsi="Times New Roman CYR"/>
          <w:sz w:val="20"/>
          <w:lang w:val="uk-UA"/>
        </w:rPr>
        <w:t xml:space="preserve">А. </w:t>
      </w:r>
      <w:proofErr w:type="spellStart"/>
      <w:r w:rsidRPr="00E366CF">
        <w:rPr>
          <w:rFonts w:ascii="Times New Roman CYR" w:hAnsi="Times New Roman CYR"/>
          <w:sz w:val="20"/>
          <w:lang w:val="uk-UA"/>
        </w:rPr>
        <w:t>Келі</w:t>
      </w:r>
      <w:proofErr w:type="spellEnd"/>
      <w:r w:rsidRPr="00E366CF">
        <w:rPr>
          <w:rFonts w:ascii="Times New Roman CYR" w:hAnsi="Times New Roman CYR"/>
          <w:sz w:val="20"/>
          <w:lang w:val="uk-UA"/>
        </w:rPr>
        <w:t xml:space="preserve">, виходячи зі задач підрахунку числа ізомерів граничних вуглеводнів, прийшов до задач </w:t>
      </w:r>
      <w:r w:rsidRPr="00E366CF">
        <w:rPr>
          <w:rFonts w:ascii="Times New Roman CYR" w:hAnsi="Times New Roman CYR"/>
          <w:b/>
          <w:i/>
          <w:sz w:val="20"/>
          <w:lang w:val="uk-UA"/>
        </w:rPr>
        <w:t>перерахування і підрахунку дерев, що володіють заданими</w:t>
      </w:r>
      <w:r w:rsidRPr="00E366CF">
        <w:rPr>
          <w:rFonts w:ascii="Times New Roman CYR" w:hAnsi="Times New Roman CYR"/>
          <w:sz w:val="20"/>
          <w:lang w:val="uk-UA"/>
        </w:rPr>
        <w:t xml:space="preserve"> </w:t>
      </w:r>
      <w:r w:rsidRPr="00E366CF">
        <w:rPr>
          <w:rFonts w:ascii="Times New Roman CYR" w:hAnsi="Times New Roman CYR"/>
          <w:b/>
          <w:i/>
          <w:sz w:val="20"/>
          <w:lang w:val="uk-UA"/>
        </w:rPr>
        <w:t>властивостями</w:t>
      </w:r>
      <w:r>
        <w:rPr>
          <w:rFonts w:ascii="Times New Roman CYR" w:hAnsi="Times New Roman CYR"/>
          <w:b/>
          <w:sz w:val="20"/>
          <w:lang w:val="uk-UA"/>
        </w:rPr>
        <w:t>.</w:t>
      </w:r>
      <w:r w:rsidRPr="00E366CF">
        <w:rPr>
          <w:rFonts w:ascii="Times New Roman CYR" w:hAnsi="Times New Roman CYR"/>
          <w:sz w:val="20"/>
          <w:lang w:val="uk-UA"/>
        </w:rPr>
        <w:t xml:space="preserve"> </w:t>
      </w:r>
    </w:p>
    <w:p w:rsidR="00E366CF" w:rsidRDefault="00E366CF" w:rsidP="00E366CF">
      <w:pPr>
        <w:pStyle w:val="NormalWeb1"/>
        <w:spacing w:before="0" w:after="0" w:line="276" w:lineRule="auto"/>
        <w:ind w:left="57" w:right="57" w:firstLine="720"/>
        <w:jc w:val="both"/>
        <w:rPr>
          <w:rFonts w:ascii="Times New Roman CYR" w:hAnsi="Times New Roman CYR"/>
          <w:sz w:val="28"/>
          <w:lang w:val="uk-UA"/>
        </w:rPr>
      </w:pPr>
      <w:r>
        <w:rPr>
          <w:rFonts w:ascii="Times New Roman CYR" w:hAnsi="Times New Roman CYR"/>
          <w:sz w:val="28"/>
          <w:lang w:val="uk-UA"/>
        </w:rPr>
        <w:t xml:space="preserve">У 20 столітті задачі, зв'язані з графами, почали виникати не тільки у фізиці, електротехніці, хімії, біології, економіці, соціології тощо, але й усередині математики, у таких її розділах, як алгебра, топологія, теорія імовірностей, теорія чисел тощо. Методи цих розділів дискретного аналізу стали успішно використовуватися для рішення задач теорії графів. </w:t>
      </w:r>
    </w:p>
    <w:p w:rsidR="00E366CF" w:rsidRDefault="00E366CF" w:rsidP="00E366CF">
      <w:pPr>
        <w:spacing w:line="276" w:lineRule="auto"/>
        <w:ind w:firstLine="567"/>
        <w:jc w:val="both"/>
        <w:rPr>
          <w:rFonts w:ascii="Times New Roman CYR" w:hAnsi="Times New Roman CYR"/>
          <w:sz w:val="28"/>
        </w:rPr>
      </w:pPr>
      <w:r>
        <w:rPr>
          <w:rFonts w:ascii="Times New Roman CYR" w:hAnsi="Times New Roman CYR"/>
          <w:sz w:val="28"/>
        </w:rPr>
        <w:t xml:space="preserve">Поряд із терміном </w:t>
      </w:r>
      <w:r>
        <w:rPr>
          <w:rFonts w:ascii="Times New Roman CYR" w:hAnsi="Times New Roman CYR"/>
          <w:i/>
          <w:sz w:val="28"/>
        </w:rPr>
        <w:t>граф</w:t>
      </w:r>
      <w:r>
        <w:rPr>
          <w:rFonts w:ascii="Times New Roman CYR" w:hAnsi="Times New Roman CYR"/>
          <w:sz w:val="28"/>
        </w:rPr>
        <w:t xml:space="preserve"> на початку 20 століття вживалися як синоніми й інші терміни, наприклад, </w:t>
      </w:r>
      <w:r>
        <w:rPr>
          <w:rFonts w:ascii="Times New Roman CYR" w:hAnsi="Times New Roman CYR"/>
          <w:i/>
          <w:sz w:val="28"/>
        </w:rPr>
        <w:t>карта, комплекс, діаграма, мережа, лабіринт</w:t>
      </w:r>
      <w:r>
        <w:rPr>
          <w:rFonts w:ascii="Times New Roman CYR" w:hAnsi="Times New Roman CYR"/>
          <w:sz w:val="28"/>
        </w:rPr>
        <w:t>.</w:t>
      </w:r>
    </w:p>
    <w:p w:rsidR="00E15CA8" w:rsidRDefault="00E366CF" w:rsidP="004D3F0D">
      <w:pPr>
        <w:spacing w:line="276" w:lineRule="auto"/>
        <w:ind w:firstLine="567"/>
        <w:jc w:val="both"/>
        <w:rPr>
          <w:sz w:val="28"/>
          <w:szCs w:val="28"/>
        </w:rPr>
      </w:pPr>
      <w:r w:rsidRPr="00E366CF">
        <w:rPr>
          <w:rFonts w:ascii="Times New Roman CYR" w:hAnsi="Times New Roman CYR"/>
          <w:b/>
          <w:sz w:val="28"/>
        </w:rPr>
        <w:lastRenderedPageBreak/>
        <w:t xml:space="preserve">Означення. </w:t>
      </w:r>
      <w:r w:rsidR="004D3F0D" w:rsidRPr="00BA6D06">
        <w:rPr>
          <w:noProof/>
          <w:sz w:val="28"/>
          <w:szCs w:val="28"/>
        </w:rPr>
        <w:t xml:space="preserve">Нехай </w:t>
      </w:r>
      <w:r w:rsidR="004D3F0D" w:rsidRPr="00BA6D06">
        <w:rPr>
          <w:noProof/>
          <w:position w:val="-6"/>
          <w:sz w:val="28"/>
          <w:szCs w:val="28"/>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5pt" o:ole="" fillcolor="window">
            <v:imagedata r:id="rId7" o:title=""/>
          </v:shape>
          <o:OLEObject Type="Embed" ProgID="Equation.3" ShapeID="_x0000_i1025" DrawAspect="Content" ObjectID="_1577615056" r:id="rId8"/>
        </w:object>
      </w:r>
      <w:r w:rsidR="004D3F0D" w:rsidRPr="00BA6D06">
        <w:rPr>
          <w:noProof/>
          <w:sz w:val="28"/>
          <w:szCs w:val="28"/>
        </w:rPr>
        <w:t xml:space="preserve"> – деяка непорожня скінчена множина, а </w:t>
      </w:r>
      <w:r w:rsidR="004D3F0D" w:rsidRPr="00BA6D06">
        <w:rPr>
          <w:noProof/>
          <w:position w:val="-6"/>
          <w:sz w:val="28"/>
          <w:szCs w:val="28"/>
        </w:rPr>
        <w:object w:dxaOrig="520" w:dyaOrig="380">
          <v:shape id="_x0000_i1026" type="#_x0000_t75" style="width:26.25pt;height:18.75pt" o:ole="" fillcolor="window">
            <v:imagedata r:id="rId9" o:title=""/>
          </v:shape>
          <o:OLEObject Type="Embed" ProgID="Equation.3" ShapeID="_x0000_i1026" DrawAspect="Content" ObjectID="_1577615057" r:id="rId10"/>
        </w:object>
      </w:r>
      <w:r w:rsidR="004D3F0D" w:rsidRPr="00BA6D06">
        <w:rPr>
          <w:noProof/>
          <w:sz w:val="28"/>
          <w:szCs w:val="28"/>
        </w:rPr>
        <w:t xml:space="preserve"> – множина всіх двохелементних підмножин (невпорядкованих пар різних елементів) множини </w:t>
      </w:r>
      <w:r w:rsidR="004D3F0D" w:rsidRPr="00BA6D06">
        <w:rPr>
          <w:noProof/>
          <w:position w:val="-6"/>
          <w:sz w:val="28"/>
          <w:szCs w:val="28"/>
        </w:rPr>
        <w:object w:dxaOrig="260" w:dyaOrig="300">
          <v:shape id="_x0000_i1027" type="#_x0000_t75" style="width:13.5pt;height:15pt" o:ole="" fillcolor="window">
            <v:imagedata r:id="rId11" o:title=""/>
          </v:shape>
          <o:OLEObject Type="Embed" ProgID="Equation.3" ShapeID="_x0000_i1027" DrawAspect="Content" ObjectID="_1577615058" r:id="rId12"/>
        </w:object>
      </w:r>
      <w:r w:rsidR="004D3F0D" w:rsidRPr="00BA6D06">
        <w:rPr>
          <w:noProof/>
          <w:sz w:val="28"/>
          <w:szCs w:val="28"/>
        </w:rPr>
        <w:t>.</w:t>
      </w:r>
      <w:r w:rsidR="00E15CA8">
        <w:rPr>
          <w:noProof/>
          <w:sz w:val="28"/>
          <w:szCs w:val="28"/>
        </w:rPr>
        <w:t xml:space="preserve"> </w:t>
      </w:r>
      <w:bookmarkStart w:id="1" w:name="1"/>
      <w:bookmarkEnd w:id="1"/>
      <w:r w:rsidR="004D3F0D" w:rsidRPr="00BA6D06">
        <w:rPr>
          <w:b/>
          <w:i/>
          <w:sz w:val="28"/>
          <w:szCs w:val="28"/>
        </w:rPr>
        <w:t>Графом</w:t>
      </w:r>
      <w:r w:rsidR="004D3F0D" w:rsidRPr="00BA6D06">
        <w:rPr>
          <w:sz w:val="28"/>
          <w:szCs w:val="28"/>
        </w:rPr>
        <w:t xml:space="preserve"> (</w:t>
      </w:r>
      <w:r w:rsidR="004D3F0D" w:rsidRPr="00BA6D06">
        <w:rPr>
          <w:b/>
          <w:i/>
          <w:sz w:val="28"/>
          <w:szCs w:val="28"/>
        </w:rPr>
        <w:t>неорієнтованим графом</w:t>
      </w:r>
      <w:r w:rsidR="004D3F0D" w:rsidRPr="00BA6D06">
        <w:rPr>
          <w:sz w:val="28"/>
          <w:szCs w:val="28"/>
        </w:rPr>
        <w:t xml:space="preserve">) </w:t>
      </w:r>
      <w:r w:rsidR="004D3F0D" w:rsidRPr="00BA6D06">
        <w:rPr>
          <w:position w:val="-6"/>
          <w:sz w:val="28"/>
          <w:szCs w:val="28"/>
        </w:rPr>
        <w:object w:dxaOrig="279" w:dyaOrig="300">
          <v:shape id="_x0000_i1028" type="#_x0000_t75" style="width:13.5pt;height:15pt" o:ole="" fillcolor="window">
            <v:imagedata r:id="rId13" o:title=""/>
          </v:shape>
          <o:OLEObject Type="Embed" ProgID="Equation.3" ShapeID="_x0000_i1028" DrawAspect="Content" ObjectID="_1577615059" r:id="rId14"/>
        </w:object>
      </w:r>
      <w:r w:rsidR="004D3F0D" w:rsidRPr="00BA6D06">
        <w:rPr>
          <w:sz w:val="28"/>
          <w:szCs w:val="28"/>
        </w:rPr>
        <w:t xml:space="preserve"> називається пара множин </w:t>
      </w:r>
      <w:r w:rsidR="004D3F0D" w:rsidRPr="00BA6D06">
        <w:rPr>
          <w:position w:val="-12"/>
          <w:sz w:val="28"/>
          <w:szCs w:val="28"/>
        </w:rPr>
        <w:object w:dxaOrig="740" w:dyaOrig="380">
          <v:shape id="_x0000_i1029" type="#_x0000_t75" style="width:36.75pt;height:18.75pt" o:ole="" fillcolor="window">
            <v:imagedata r:id="rId15" o:title=""/>
          </v:shape>
          <o:OLEObject Type="Embed" ProgID="Equation.3" ShapeID="_x0000_i1029" DrawAspect="Content" ObjectID="_1577615060" r:id="rId16"/>
        </w:object>
      </w:r>
      <w:r w:rsidR="004D3F0D" w:rsidRPr="00BA6D06">
        <w:rPr>
          <w:sz w:val="28"/>
          <w:szCs w:val="28"/>
        </w:rPr>
        <w:t xml:space="preserve">, де </w:t>
      </w:r>
      <w:r w:rsidR="004D3F0D" w:rsidRPr="00BA6D06">
        <w:rPr>
          <w:position w:val="-4"/>
          <w:sz w:val="28"/>
          <w:szCs w:val="28"/>
        </w:rPr>
        <w:object w:dxaOrig="279" w:dyaOrig="279">
          <v:shape id="_x0000_i1030" type="#_x0000_t75" style="width:13.5pt;height:13.5pt" o:ole="" fillcolor="window">
            <v:imagedata r:id="rId17" o:title=""/>
          </v:shape>
          <o:OLEObject Type="Embed" ProgID="Equation.3" ShapeID="_x0000_i1030" DrawAspect="Content" ObjectID="_1577615061" r:id="rId18"/>
        </w:object>
      </w:r>
      <w:r w:rsidR="004D3F0D" w:rsidRPr="00BA6D06">
        <w:rPr>
          <w:sz w:val="28"/>
          <w:szCs w:val="28"/>
        </w:rPr>
        <w:t xml:space="preserve"> довільна підмножина множини </w:t>
      </w:r>
      <w:r w:rsidR="004D3F0D" w:rsidRPr="00BA6D06">
        <w:rPr>
          <w:position w:val="-6"/>
          <w:sz w:val="28"/>
          <w:szCs w:val="28"/>
        </w:rPr>
        <w:object w:dxaOrig="520" w:dyaOrig="380">
          <v:shape id="_x0000_i1031" type="#_x0000_t75" style="width:26.25pt;height:18.75pt" o:ole="" fillcolor="window">
            <v:imagedata r:id="rId9" o:title=""/>
          </v:shape>
          <o:OLEObject Type="Embed" ProgID="Equation.3" ShapeID="_x0000_i1031" DrawAspect="Content" ObjectID="_1577615062" r:id="rId19"/>
        </w:object>
      </w:r>
      <w:r w:rsidR="004D3F0D" w:rsidRPr="00BA6D06">
        <w:rPr>
          <w:sz w:val="28"/>
          <w:szCs w:val="28"/>
        </w:rPr>
        <w:t xml:space="preserve"> (</w:t>
      </w:r>
      <w:r w:rsidR="004D3F0D" w:rsidRPr="00BA6D06">
        <w:rPr>
          <w:position w:val="-8"/>
          <w:sz w:val="28"/>
          <w:szCs w:val="28"/>
        </w:rPr>
        <w:object w:dxaOrig="1040" w:dyaOrig="400">
          <v:shape id="_x0000_i1032" type="#_x0000_t75" style="width:45.75pt;height:20.25pt" o:ole="" fillcolor="window">
            <v:imagedata r:id="rId20" o:title=""/>
          </v:shape>
          <o:OLEObject Type="Embed" ProgID="Equation.3" ShapeID="_x0000_i1032" DrawAspect="Content" ObjectID="_1577615063" r:id="rId21"/>
        </w:object>
      </w:r>
      <w:r w:rsidR="004D3F0D" w:rsidRPr="00BA6D06">
        <w:rPr>
          <w:sz w:val="28"/>
          <w:szCs w:val="28"/>
        </w:rPr>
        <w:t xml:space="preserve">). Позначається </w:t>
      </w:r>
      <w:r w:rsidR="004D3F0D" w:rsidRPr="00BA6D06">
        <w:rPr>
          <w:position w:val="-12"/>
          <w:sz w:val="28"/>
          <w:szCs w:val="28"/>
        </w:rPr>
        <w:object w:dxaOrig="1219" w:dyaOrig="380">
          <v:shape id="_x0000_i1033" type="#_x0000_t75" style="width:60.75pt;height:18.75pt" o:ole="" fillcolor="window">
            <v:imagedata r:id="rId22" o:title=""/>
          </v:shape>
          <o:OLEObject Type="Embed" ProgID="Equation.3" ShapeID="_x0000_i1033" DrawAspect="Content" ObjectID="_1577615064" r:id="rId23"/>
        </w:object>
      </w:r>
      <w:r w:rsidR="004D3F0D" w:rsidRPr="00BA6D06">
        <w:rPr>
          <w:sz w:val="28"/>
          <w:szCs w:val="28"/>
        </w:rPr>
        <w:t xml:space="preserve">. При цьому </w:t>
      </w:r>
      <w:bookmarkStart w:id="2" w:name="2"/>
      <w:bookmarkEnd w:id="2"/>
      <w:r w:rsidR="004D3F0D" w:rsidRPr="00BA6D06">
        <w:rPr>
          <w:sz w:val="28"/>
          <w:szCs w:val="28"/>
        </w:rPr>
        <w:t xml:space="preserve">елементи множини </w:t>
      </w:r>
      <w:r w:rsidR="004D3F0D" w:rsidRPr="00BA6D06">
        <w:rPr>
          <w:position w:val="-6"/>
          <w:sz w:val="28"/>
          <w:szCs w:val="28"/>
        </w:rPr>
        <w:object w:dxaOrig="260" w:dyaOrig="300">
          <v:shape id="_x0000_i1034" type="#_x0000_t75" style="width:13.5pt;height:15pt" o:ole="" fillcolor="window">
            <v:imagedata r:id="rId7" o:title=""/>
          </v:shape>
          <o:OLEObject Type="Embed" ProgID="Equation.3" ShapeID="_x0000_i1034" DrawAspect="Content" ObjectID="_1577615065" r:id="rId24"/>
        </w:object>
      </w:r>
      <w:r w:rsidR="004D3F0D" w:rsidRPr="00BA6D06">
        <w:rPr>
          <w:sz w:val="28"/>
          <w:szCs w:val="28"/>
        </w:rPr>
        <w:t xml:space="preserve"> називаються </w:t>
      </w:r>
      <w:r w:rsidR="004D3F0D" w:rsidRPr="00BA6D06">
        <w:rPr>
          <w:b/>
          <w:i/>
          <w:sz w:val="28"/>
          <w:szCs w:val="28"/>
        </w:rPr>
        <w:t>вершинами</w:t>
      </w:r>
      <w:r w:rsidR="004D3F0D" w:rsidRPr="00BA6D06">
        <w:rPr>
          <w:sz w:val="28"/>
          <w:szCs w:val="28"/>
        </w:rPr>
        <w:t xml:space="preserve"> графа </w:t>
      </w:r>
      <w:r w:rsidR="004D3F0D" w:rsidRPr="00BA6D06">
        <w:rPr>
          <w:position w:val="-6"/>
          <w:sz w:val="28"/>
          <w:szCs w:val="28"/>
        </w:rPr>
        <w:object w:dxaOrig="279" w:dyaOrig="300">
          <v:shape id="_x0000_i1035" type="#_x0000_t75" style="width:13.5pt;height:15pt" o:ole="" fillcolor="window">
            <v:imagedata r:id="rId13" o:title=""/>
          </v:shape>
          <o:OLEObject Type="Embed" ProgID="Equation.3" ShapeID="_x0000_i1035" DrawAspect="Content" ObjectID="_1577615066" r:id="rId25"/>
        </w:object>
      </w:r>
      <w:r w:rsidR="004D3F0D" w:rsidRPr="00BA6D06">
        <w:rPr>
          <w:sz w:val="28"/>
          <w:szCs w:val="28"/>
        </w:rPr>
        <w:t xml:space="preserve">, а елементи множини </w:t>
      </w:r>
      <w:r w:rsidR="004D3F0D" w:rsidRPr="00BA6D06">
        <w:rPr>
          <w:position w:val="-4"/>
          <w:sz w:val="28"/>
          <w:szCs w:val="28"/>
        </w:rPr>
        <w:object w:dxaOrig="279" w:dyaOrig="279">
          <v:shape id="_x0000_i1036" type="#_x0000_t75" style="width:13.5pt;height:13.5pt" o:ole="" fillcolor="window">
            <v:imagedata r:id="rId17" o:title=""/>
          </v:shape>
          <o:OLEObject Type="Embed" ProgID="Equation.3" ShapeID="_x0000_i1036" DrawAspect="Content" ObjectID="_1577615067" r:id="rId26"/>
        </w:object>
      </w:r>
      <w:r w:rsidR="004D3F0D">
        <w:rPr>
          <w:position w:val="-4"/>
          <w:sz w:val="28"/>
          <w:szCs w:val="28"/>
        </w:rPr>
        <w:t>-</w:t>
      </w:r>
      <w:r w:rsidR="004D3F0D" w:rsidRPr="00BA6D06">
        <w:rPr>
          <w:sz w:val="28"/>
          <w:szCs w:val="28"/>
        </w:rPr>
        <w:t xml:space="preserve"> </w:t>
      </w:r>
      <w:r w:rsidR="004D3F0D" w:rsidRPr="00BA6D06">
        <w:rPr>
          <w:b/>
          <w:i/>
          <w:sz w:val="28"/>
          <w:szCs w:val="28"/>
        </w:rPr>
        <w:t>ребрами</w:t>
      </w:r>
      <w:r w:rsidR="004D3F0D" w:rsidRPr="00BA6D06">
        <w:rPr>
          <w:sz w:val="28"/>
          <w:szCs w:val="28"/>
        </w:rPr>
        <w:t xml:space="preserve"> графа </w:t>
      </w:r>
      <w:r w:rsidR="004D3F0D" w:rsidRPr="00BA6D06">
        <w:rPr>
          <w:position w:val="-6"/>
          <w:sz w:val="28"/>
          <w:szCs w:val="28"/>
        </w:rPr>
        <w:object w:dxaOrig="279" w:dyaOrig="300">
          <v:shape id="_x0000_i1037" type="#_x0000_t75" style="width:13.5pt;height:15pt" o:ole="" fillcolor="window">
            <v:imagedata r:id="rId27" o:title=""/>
          </v:shape>
          <o:OLEObject Type="Embed" ProgID="Equation.3" ShapeID="_x0000_i1037" DrawAspect="Content" ObjectID="_1577615068" r:id="rId28"/>
        </w:object>
      </w:r>
      <w:r w:rsidR="004D3F0D" w:rsidRPr="00BA6D06">
        <w:rPr>
          <w:sz w:val="28"/>
          <w:szCs w:val="28"/>
        </w:rPr>
        <w:t xml:space="preserve">. Відповідно </w:t>
      </w:r>
      <w:r w:rsidR="004D3F0D" w:rsidRPr="00BA6D06">
        <w:rPr>
          <w:position w:val="-6"/>
          <w:sz w:val="28"/>
          <w:szCs w:val="28"/>
        </w:rPr>
        <w:object w:dxaOrig="260" w:dyaOrig="300">
          <v:shape id="_x0000_i1038" type="#_x0000_t75" style="width:13.5pt;height:15pt" o:ole="" fillcolor="window">
            <v:imagedata r:id="rId11" o:title=""/>
          </v:shape>
          <o:OLEObject Type="Embed" ProgID="Equation.3" ShapeID="_x0000_i1038" DrawAspect="Content" ObjectID="_1577615069" r:id="rId29"/>
        </w:object>
      </w:r>
      <w:r w:rsidR="004D3F0D" w:rsidRPr="00BA6D06">
        <w:rPr>
          <w:sz w:val="28"/>
          <w:szCs w:val="28"/>
        </w:rPr>
        <w:t xml:space="preserve"> називається </w:t>
      </w:r>
      <w:r w:rsidR="004D3F0D" w:rsidRPr="00BA6D06">
        <w:rPr>
          <w:b/>
          <w:i/>
          <w:sz w:val="28"/>
          <w:szCs w:val="28"/>
        </w:rPr>
        <w:t>множиною вершин</w:t>
      </w:r>
      <w:r w:rsidR="004D3F0D" w:rsidRPr="00BA6D06">
        <w:rPr>
          <w:sz w:val="28"/>
          <w:szCs w:val="28"/>
        </w:rPr>
        <w:t xml:space="preserve"> і </w:t>
      </w:r>
      <w:r w:rsidR="004D3F0D" w:rsidRPr="00BA6D06">
        <w:rPr>
          <w:position w:val="-4"/>
          <w:sz w:val="28"/>
          <w:szCs w:val="28"/>
        </w:rPr>
        <w:object w:dxaOrig="279" w:dyaOrig="279">
          <v:shape id="_x0000_i1039" type="#_x0000_t75" style="width:13.5pt;height:13.5pt" o:ole="" fillcolor="window">
            <v:imagedata r:id="rId17" o:title=""/>
          </v:shape>
          <o:OLEObject Type="Embed" ProgID="Equation.3" ShapeID="_x0000_i1039" DrawAspect="Content" ObjectID="_1577615070" r:id="rId30"/>
        </w:object>
      </w:r>
      <w:r w:rsidR="004D3F0D" w:rsidRPr="00BA6D06">
        <w:rPr>
          <w:sz w:val="28"/>
          <w:szCs w:val="28"/>
        </w:rPr>
        <w:t xml:space="preserve"> </w:t>
      </w:r>
      <w:r w:rsidR="004D3F0D" w:rsidRPr="00BA6D06">
        <w:rPr>
          <w:b/>
          <w:i/>
          <w:sz w:val="28"/>
          <w:szCs w:val="28"/>
        </w:rPr>
        <w:t xml:space="preserve">множиною </w:t>
      </w:r>
      <w:proofErr w:type="spellStart"/>
      <w:r w:rsidR="004D3F0D" w:rsidRPr="00BA6D06">
        <w:rPr>
          <w:b/>
          <w:i/>
          <w:sz w:val="28"/>
          <w:szCs w:val="28"/>
        </w:rPr>
        <w:t>ребер</w:t>
      </w:r>
      <w:proofErr w:type="spellEnd"/>
      <w:r w:rsidR="004D3F0D" w:rsidRPr="00BA6D06">
        <w:rPr>
          <w:sz w:val="28"/>
          <w:szCs w:val="28"/>
        </w:rPr>
        <w:t xml:space="preserve"> графа </w:t>
      </w:r>
      <w:r w:rsidR="004D3F0D" w:rsidRPr="00BA6D06">
        <w:rPr>
          <w:position w:val="-6"/>
          <w:sz w:val="28"/>
          <w:szCs w:val="28"/>
        </w:rPr>
        <w:object w:dxaOrig="279" w:dyaOrig="300">
          <v:shape id="_x0000_i1040" type="#_x0000_t75" style="width:13.5pt;height:15pt" o:ole="" fillcolor="window">
            <v:imagedata r:id="rId27" o:title=""/>
          </v:shape>
          <o:OLEObject Type="Embed" ProgID="Equation.3" ShapeID="_x0000_i1040" DrawAspect="Content" ObjectID="_1577615071" r:id="rId31"/>
        </w:object>
      </w:r>
      <w:r w:rsidR="004D3F0D" w:rsidRPr="00BA6D06">
        <w:rPr>
          <w:sz w:val="28"/>
          <w:szCs w:val="28"/>
        </w:rPr>
        <w:t xml:space="preserve">. </w:t>
      </w:r>
    </w:p>
    <w:p w:rsidR="004D3F0D" w:rsidRPr="004D3F0D" w:rsidRDefault="004D3F0D" w:rsidP="00E15CA8">
      <w:pPr>
        <w:spacing w:line="276" w:lineRule="auto"/>
        <w:ind w:firstLine="567"/>
        <w:jc w:val="both"/>
        <w:rPr>
          <w:noProof/>
          <w:sz w:val="28"/>
          <w:szCs w:val="28"/>
        </w:rPr>
      </w:pPr>
      <w:r w:rsidRPr="00BA6D06">
        <w:rPr>
          <w:noProof/>
          <w:sz w:val="28"/>
          <w:szCs w:val="28"/>
        </w:rPr>
        <w:t xml:space="preserve">Пара вершин може бути з’єднана двома, або більше ребрами, такі ребра називають </w:t>
      </w:r>
      <w:r w:rsidRPr="00BA6D06">
        <w:rPr>
          <w:b/>
          <w:i/>
          <w:noProof/>
          <w:sz w:val="28"/>
          <w:szCs w:val="28"/>
        </w:rPr>
        <w:t>кратними</w:t>
      </w:r>
      <w:r w:rsidRPr="00BA6D06">
        <w:rPr>
          <w:noProof/>
          <w:sz w:val="28"/>
          <w:szCs w:val="28"/>
        </w:rPr>
        <w:t>. Кожен</w:t>
      </w:r>
      <w:r w:rsidRPr="004D3F0D">
        <w:rPr>
          <w:noProof/>
          <w:sz w:val="28"/>
          <w:szCs w:val="28"/>
        </w:rPr>
        <w:t xml:space="preserve"> граф можн</w:t>
      </w:r>
      <w:r w:rsidRPr="00BA6D06">
        <w:rPr>
          <w:noProof/>
          <w:sz w:val="28"/>
          <w:szCs w:val="28"/>
        </w:rPr>
        <w:t>а</w:t>
      </w:r>
      <w:r w:rsidRPr="004D3F0D">
        <w:rPr>
          <w:noProof/>
          <w:sz w:val="28"/>
          <w:szCs w:val="28"/>
        </w:rPr>
        <w:t xml:space="preserve"> представит</w:t>
      </w:r>
      <w:r w:rsidRPr="00BA6D06">
        <w:rPr>
          <w:noProof/>
          <w:sz w:val="28"/>
          <w:szCs w:val="28"/>
        </w:rPr>
        <w:t>и</w:t>
      </w:r>
      <w:r w:rsidRPr="004D3F0D">
        <w:rPr>
          <w:noProof/>
          <w:sz w:val="28"/>
          <w:szCs w:val="28"/>
        </w:rPr>
        <w:t xml:space="preserve"> в евклидовом</w:t>
      </w:r>
      <w:r w:rsidRPr="00BA6D06">
        <w:rPr>
          <w:noProof/>
          <w:sz w:val="28"/>
          <w:szCs w:val="28"/>
        </w:rPr>
        <w:t>у</w:t>
      </w:r>
      <w:r w:rsidRPr="004D3F0D">
        <w:rPr>
          <w:noProof/>
          <w:sz w:val="28"/>
          <w:szCs w:val="28"/>
        </w:rPr>
        <w:t xml:space="preserve"> прост</w:t>
      </w:r>
      <w:r w:rsidRPr="00BA6D06">
        <w:rPr>
          <w:noProof/>
          <w:sz w:val="28"/>
          <w:szCs w:val="28"/>
        </w:rPr>
        <w:t>орі</w:t>
      </w:r>
      <w:r w:rsidRPr="004D3F0D">
        <w:rPr>
          <w:noProof/>
          <w:sz w:val="28"/>
          <w:szCs w:val="28"/>
        </w:rPr>
        <w:t xml:space="preserve"> множ</w:t>
      </w:r>
      <w:r w:rsidRPr="00BA6D06">
        <w:rPr>
          <w:noProof/>
          <w:sz w:val="28"/>
          <w:szCs w:val="28"/>
        </w:rPr>
        <w:t>иною</w:t>
      </w:r>
      <w:r w:rsidRPr="004D3F0D">
        <w:rPr>
          <w:noProof/>
          <w:sz w:val="28"/>
          <w:szCs w:val="28"/>
        </w:rPr>
        <w:t xml:space="preserve"> точ</w:t>
      </w:r>
      <w:r w:rsidRPr="00BA6D06">
        <w:rPr>
          <w:noProof/>
          <w:sz w:val="28"/>
          <w:szCs w:val="28"/>
        </w:rPr>
        <w:t>о</w:t>
      </w:r>
      <w:r w:rsidRPr="004D3F0D">
        <w:rPr>
          <w:noProof/>
          <w:sz w:val="28"/>
          <w:szCs w:val="28"/>
        </w:rPr>
        <w:t xml:space="preserve">к, </w:t>
      </w:r>
      <w:r w:rsidRPr="00BA6D06">
        <w:rPr>
          <w:noProof/>
          <w:sz w:val="28"/>
          <w:szCs w:val="28"/>
        </w:rPr>
        <w:t>які відповідають</w:t>
      </w:r>
      <w:r w:rsidRPr="004D3F0D">
        <w:rPr>
          <w:noProof/>
          <w:sz w:val="28"/>
          <w:szCs w:val="28"/>
        </w:rPr>
        <w:t xml:space="preserve"> вершинам, </w:t>
      </w:r>
      <w:r w:rsidRPr="00BA6D06">
        <w:rPr>
          <w:noProof/>
          <w:sz w:val="28"/>
          <w:szCs w:val="28"/>
        </w:rPr>
        <w:t>які</w:t>
      </w:r>
      <w:r w:rsidRPr="004D3F0D">
        <w:rPr>
          <w:noProof/>
          <w:sz w:val="28"/>
          <w:szCs w:val="28"/>
        </w:rPr>
        <w:t xml:space="preserve"> </w:t>
      </w:r>
      <w:r w:rsidRPr="00BA6D06">
        <w:rPr>
          <w:noProof/>
          <w:sz w:val="28"/>
          <w:szCs w:val="28"/>
        </w:rPr>
        <w:t>з</w:t>
      </w:r>
      <w:r w:rsidRPr="004D3F0D">
        <w:rPr>
          <w:noProof/>
          <w:sz w:val="28"/>
          <w:szCs w:val="28"/>
        </w:rPr>
        <w:t>’</w:t>
      </w:r>
      <w:r w:rsidRPr="00BA6D06">
        <w:rPr>
          <w:noProof/>
          <w:sz w:val="28"/>
          <w:szCs w:val="28"/>
        </w:rPr>
        <w:t>єднані лініями</w:t>
      </w:r>
      <w:r w:rsidRPr="004D3F0D">
        <w:rPr>
          <w:noProof/>
          <w:sz w:val="28"/>
          <w:szCs w:val="28"/>
        </w:rPr>
        <w:t xml:space="preserve">, </w:t>
      </w:r>
      <w:r w:rsidRPr="00BA6D06">
        <w:rPr>
          <w:noProof/>
          <w:sz w:val="28"/>
          <w:szCs w:val="28"/>
        </w:rPr>
        <w:t>які відповідають</w:t>
      </w:r>
      <w:r>
        <w:rPr>
          <w:noProof/>
          <w:sz w:val="28"/>
          <w:szCs w:val="28"/>
        </w:rPr>
        <w:t xml:space="preserve"> ребрам </w:t>
      </w:r>
      <w:r w:rsidRPr="004D3F0D">
        <w:rPr>
          <w:noProof/>
          <w:sz w:val="28"/>
          <w:szCs w:val="28"/>
        </w:rPr>
        <w:t>– так</w:t>
      </w:r>
      <w:r w:rsidRPr="00BA6D06">
        <w:rPr>
          <w:noProof/>
          <w:sz w:val="28"/>
          <w:szCs w:val="28"/>
        </w:rPr>
        <w:t>е</w:t>
      </w:r>
      <w:r w:rsidRPr="004D3F0D">
        <w:rPr>
          <w:noProof/>
          <w:sz w:val="28"/>
          <w:szCs w:val="28"/>
        </w:rPr>
        <w:t xml:space="preserve"> представлен</w:t>
      </w:r>
      <w:r w:rsidRPr="00BA6D06">
        <w:rPr>
          <w:noProof/>
          <w:sz w:val="28"/>
          <w:szCs w:val="28"/>
        </w:rPr>
        <w:t>ня</w:t>
      </w:r>
      <w:r w:rsidRPr="004D3F0D">
        <w:rPr>
          <w:noProof/>
          <w:sz w:val="28"/>
          <w:szCs w:val="28"/>
        </w:rPr>
        <w:t xml:space="preserve"> назива</w:t>
      </w:r>
      <w:r w:rsidRPr="00BA6D06">
        <w:rPr>
          <w:noProof/>
          <w:sz w:val="28"/>
          <w:szCs w:val="28"/>
        </w:rPr>
        <w:t>є</w:t>
      </w:r>
      <w:r w:rsidRPr="004D3F0D">
        <w:rPr>
          <w:noProof/>
          <w:sz w:val="28"/>
          <w:szCs w:val="28"/>
        </w:rPr>
        <w:t>т</w:t>
      </w:r>
      <w:r w:rsidRPr="00BA6D06">
        <w:rPr>
          <w:noProof/>
          <w:sz w:val="28"/>
          <w:szCs w:val="28"/>
        </w:rPr>
        <w:t>ь</w:t>
      </w:r>
      <w:r w:rsidRPr="004D3F0D">
        <w:rPr>
          <w:noProof/>
          <w:sz w:val="28"/>
          <w:szCs w:val="28"/>
        </w:rPr>
        <w:t xml:space="preserve">ся </w:t>
      </w:r>
      <w:r w:rsidRPr="004D3F0D">
        <w:rPr>
          <w:b/>
          <w:i/>
          <w:noProof/>
          <w:sz w:val="28"/>
          <w:szCs w:val="28"/>
        </w:rPr>
        <w:t>укладко</w:t>
      </w:r>
      <w:r w:rsidRPr="00BA6D06">
        <w:rPr>
          <w:b/>
          <w:i/>
          <w:noProof/>
          <w:sz w:val="28"/>
          <w:szCs w:val="28"/>
        </w:rPr>
        <w:t>ю</w:t>
      </w:r>
      <w:r w:rsidRPr="004D3F0D">
        <w:rPr>
          <w:noProof/>
          <w:sz w:val="28"/>
          <w:szCs w:val="28"/>
        </w:rPr>
        <w:t xml:space="preserve"> графа. </w:t>
      </w:r>
    </w:p>
    <w:p w:rsidR="004D3F0D" w:rsidRPr="00BA6D06" w:rsidRDefault="00461325" w:rsidP="004D3F0D">
      <w:pPr>
        <w:pStyle w:val="NormalWeb"/>
        <w:spacing w:before="0" w:beforeAutospacing="0" w:after="0" w:afterAutospacing="0" w:line="276" w:lineRule="auto"/>
        <w:ind w:firstLine="567"/>
        <w:jc w:val="both"/>
        <w:rPr>
          <w:noProof/>
          <w:color w:val="000000"/>
          <w:sz w:val="28"/>
          <w:szCs w:val="28"/>
        </w:rPr>
      </w:pPr>
      <w:r>
        <w:rPr>
          <w:noProof/>
          <w:sz w:val="28"/>
          <w:szCs w:val="28"/>
        </w:rPr>
        <w:pict>
          <v:shape id="_x0000_s1026" type="#_x0000_t75" style="position:absolute;left:0;text-align:left;margin-left:318.75pt;margin-top:39.75pt;width:117pt;height:93.75pt;z-index:251659264;mso-position-horizontal-relative:text;mso-position-vertical-relative:text;mso-width-relative:page;mso-height-relative:page">
            <v:imagedata r:id="rId32" o:title="" cropbottom="10185f" blacklevel="-5898f" grayscale="t" bilevel="t"/>
            <w10:wrap type="square"/>
          </v:shape>
          <o:OLEObject Type="Embed" ProgID="PBrush" ShapeID="_x0000_s1026" DrawAspect="Content" ObjectID="_1577615078" r:id="rId33"/>
        </w:pict>
      </w:r>
      <w:r w:rsidR="004D3F0D" w:rsidRPr="00BA6D06">
        <w:rPr>
          <w:b/>
          <w:i/>
          <w:iCs/>
          <w:noProof/>
          <w:color w:val="000000"/>
          <w:sz w:val="28"/>
          <w:szCs w:val="28"/>
        </w:rPr>
        <w:t>Степень вершин</w:t>
      </w:r>
      <w:r w:rsidR="004D3F0D" w:rsidRPr="00BA6D06">
        <w:rPr>
          <w:b/>
          <w:i/>
          <w:iCs/>
          <w:noProof/>
          <w:color w:val="000000"/>
          <w:sz w:val="28"/>
          <w:szCs w:val="28"/>
          <w:lang w:val="uk-UA"/>
        </w:rPr>
        <w:t>и</w:t>
      </w:r>
      <w:r w:rsidR="004D3F0D" w:rsidRPr="00BA6D06">
        <w:rPr>
          <w:noProof/>
          <w:color w:val="000000"/>
          <w:sz w:val="28"/>
          <w:szCs w:val="28"/>
        </w:rPr>
        <w:t xml:space="preserve"> графа – </w:t>
      </w:r>
      <w:r w:rsidR="004D3F0D" w:rsidRPr="00BA6D06">
        <w:rPr>
          <w:noProof/>
          <w:color w:val="000000"/>
          <w:sz w:val="28"/>
          <w:szCs w:val="28"/>
          <w:lang w:val="uk-UA"/>
        </w:rPr>
        <w:t>це</w:t>
      </w:r>
      <w:r w:rsidR="004D3F0D" w:rsidRPr="00BA6D06">
        <w:rPr>
          <w:noProof/>
          <w:color w:val="000000"/>
          <w:sz w:val="28"/>
          <w:szCs w:val="28"/>
        </w:rPr>
        <w:t xml:space="preserve"> число ребер, </w:t>
      </w:r>
      <w:r w:rsidR="004D3F0D" w:rsidRPr="00BA6D06">
        <w:rPr>
          <w:noProof/>
          <w:color w:val="000000"/>
          <w:sz w:val="28"/>
          <w:szCs w:val="28"/>
          <w:lang w:val="uk-UA"/>
        </w:rPr>
        <w:t>які інцидентні</w:t>
      </w:r>
      <w:r w:rsidR="004D3F0D" w:rsidRPr="00BA6D06">
        <w:rPr>
          <w:noProof/>
          <w:color w:val="000000"/>
          <w:sz w:val="28"/>
          <w:szCs w:val="28"/>
        </w:rPr>
        <w:t xml:space="preserve"> дан</w:t>
      </w:r>
      <w:r w:rsidR="004D3F0D" w:rsidRPr="00BA6D06">
        <w:rPr>
          <w:noProof/>
          <w:color w:val="000000"/>
          <w:sz w:val="28"/>
          <w:szCs w:val="28"/>
          <w:lang w:val="uk-UA"/>
        </w:rPr>
        <w:t>ій</w:t>
      </w:r>
      <w:r w:rsidR="004D3F0D" w:rsidRPr="00BA6D06">
        <w:rPr>
          <w:noProof/>
          <w:color w:val="000000"/>
          <w:sz w:val="28"/>
          <w:szCs w:val="28"/>
        </w:rPr>
        <w:t xml:space="preserve"> вершин</w:t>
      </w:r>
      <w:r w:rsidR="004D3F0D" w:rsidRPr="00BA6D06">
        <w:rPr>
          <w:noProof/>
          <w:color w:val="000000"/>
          <w:sz w:val="28"/>
          <w:szCs w:val="28"/>
          <w:lang w:val="uk-UA"/>
        </w:rPr>
        <w:t>і</w:t>
      </w:r>
      <w:r w:rsidR="004D3F0D" w:rsidRPr="00BA6D06">
        <w:rPr>
          <w:noProof/>
          <w:color w:val="000000"/>
          <w:sz w:val="28"/>
          <w:szCs w:val="28"/>
        </w:rPr>
        <w:t>, прич</w:t>
      </w:r>
      <w:r w:rsidR="004D3F0D" w:rsidRPr="00BA6D06">
        <w:rPr>
          <w:noProof/>
          <w:color w:val="000000"/>
          <w:sz w:val="28"/>
          <w:szCs w:val="28"/>
          <w:lang w:val="uk-UA"/>
        </w:rPr>
        <w:t>о</w:t>
      </w:r>
      <w:r w:rsidR="004D3F0D" w:rsidRPr="00BA6D06">
        <w:rPr>
          <w:noProof/>
          <w:color w:val="000000"/>
          <w:sz w:val="28"/>
          <w:szCs w:val="28"/>
        </w:rPr>
        <w:t>м</w:t>
      </w:r>
      <w:r w:rsidR="004D3F0D" w:rsidRPr="00BA6D06">
        <w:rPr>
          <w:noProof/>
          <w:color w:val="000000"/>
          <w:sz w:val="28"/>
          <w:szCs w:val="28"/>
          <w:lang w:val="uk-UA"/>
        </w:rPr>
        <w:t>у</w:t>
      </w:r>
      <w:r w:rsidR="004D3F0D" w:rsidRPr="00BA6D06">
        <w:rPr>
          <w:noProof/>
          <w:color w:val="000000"/>
          <w:sz w:val="28"/>
          <w:szCs w:val="28"/>
        </w:rPr>
        <w:t xml:space="preserve"> петл</w:t>
      </w:r>
      <w:r w:rsidR="004D3F0D" w:rsidRPr="00BA6D06">
        <w:rPr>
          <w:noProof/>
          <w:color w:val="000000"/>
          <w:sz w:val="28"/>
          <w:szCs w:val="28"/>
          <w:lang w:val="uk-UA"/>
        </w:rPr>
        <w:t>і</w:t>
      </w:r>
      <w:r w:rsidR="004D3F0D" w:rsidRPr="00BA6D06">
        <w:rPr>
          <w:noProof/>
          <w:color w:val="000000"/>
          <w:sz w:val="28"/>
          <w:szCs w:val="28"/>
        </w:rPr>
        <w:t xml:space="preserve"> </w:t>
      </w:r>
      <w:r w:rsidR="004D3F0D" w:rsidRPr="00BA6D06">
        <w:rPr>
          <w:noProof/>
          <w:color w:val="000000"/>
          <w:sz w:val="28"/>
          <w:szCs w:val="28"/>
          <w:lang w:val="uk-UA"/>
        </w:rPr>
        <w:t>враховуються</w:t>
      </w:r>
      <w:r w:rsidR="004D3F0D" w:rsidRPr="00BA6D06">
        <w:rPr>
          <w:noProof/>
          <w:color w:val="000000"/>
          <w:sz w:val="28"/>
          <w:szCs w:val="28"/>
        </w:rPr>
        <w:t xml:space="preserve"> </w:t>
      </w:r>
      <w:r w:rsidR="004D3F0D" w:rsidRPr="00BA6D06">
        <w:rPr>
          <w:noProof/>
          <w:color w:val="000000"/>
          <w:sz w:val="28"/>
          <w:szCs w:val="28"/>
          <w:lang w:val="uk-UA"/>
        </w:rPr>
        <w:t>двічі</w:t>
      </w:r>
      <w:r w:rsidR="004D3F0D" w:rsidRPr="00BA6D06">
        <w:rPr>
          <w:noProof/>
          <w:color w:val="000000"/>
          <w:sz w:val="28"/>
          <w:szCs w:val="28"/>
        </w:rPr>
        <w:t xml:space="preserve">. </w:t>
      </w:r>
      <w:r w:rsidR="004D3F0D" w:rsidRPr="00BA6D06">
        <w:rPr>
          <w:noProof/>
          <w:color w:val="000000"/>
          <w:sz w:val="28"/>
          <w:szCs w:val="28"/>
          <w:lang w:val="uk-UA"/>
        </w:rPr>
        <w:t>Позначається</w:t>
      </w:r>
      <w:r w:rsidR="004D3F0D" w:rsidRPr="00BA6D06">
        <w:rPr>
          <w:noProof/>
          <w:color w:val="000000"/>
          <w:sz w:val="28"/>
          <w:szCs w:val="28"/>
        </w:rPr>
        <w:t xml:space="preserve"> степень вершин</w:t>
      </w:r>
      <w:r w:rsidR="004D3F0D" w:rsidRPr="00BA6D06">
        <w:rPr>
          <w:noProof/>
          <w:color w:val="000000"/>
          <w:sz w:val="28"/>
          <w:szCs w:val="28"/>
          <w:lang w:val="uk-UA"/>
        </w:rPr>
        <w:t>и</w:t>
      </w:r>
      <w:r w:rsidR="004D3F0D" w:rsidRPr="00BA6D06">
        <w:rPr>
          <w:noProof/>
          <w:color w:val="000000"/>
          <w:sz w:val="28"/>
          <w:szCs w:val="28"/>
        </w:rPr>
        <w:t xml:space="preserve"> </w:t>
      </w:r>
      <w:r w:rsidR="004D3F0D" w:rsidRPr="00BA6D06">
        <w:rPr>
          <w:noProof/>
          <w:color w:val="000000"/>
          <w:position w:val="-6"/>
          <w:sz w:val="28"/>
          <w:szCs w:val="28"/>
        </w:rPr>
        <w:object w:dxaOrig="200" w:dyaOrig="240">
          <v:shape id="_x0000_i1042" type="#_x0000_t75" style="width:9.75pt;height:12pt" o:ole="" fillcolor="window">
            <v:imagedata r:id="rId34" o:title=""/>
          </v:shape>
          <o:OLEObject Type="Embed" ProgID="Equation.3" ShapeID="_x0000_i1042" DrawAspect="Content" ObjectID="_1577615072" r:id="rId35"/>
        </w:object>
      </w:r>
      <w:r w:rsidR="004D3F0D" w:rsidRPr="00BA6D06">
        <w:rPr>
          <w:noProof/>
          <w:color w:val="000000"/>
          <w:sz w:val="28"/>
          <w:szCs w:val="28"/>
        </w:rPr>
        <w:t xml:space="preserve"> через </w:t>
      </w:r>
      <w:r w:rsidR="004D3F0D" w:rsidRPr="00BA6D06">
        <w:rPr>
          <w:noProof/>
          <w:color w:val="000000"/>
          <w:position w:val="-10"/>
          <w:sz w:val="28"/>
          <w:szCs w:val="28"/>
        </w:rPr>
        <w:object w:dxaOrig="880" w:dyaOrig="340">
          <v:shape id="_x0000_i1043" type="#_x0000_t75" style="width:43.5pt;height:17.25pt" o:ole="" fillcolor="window">
            <v:imagedata r:id="rId36" o:title=""/>
          </v:shape>
          <o:OLEObject Type="Embed" ProgID="Equation.3" ShapeID="_x0000_i1043" DrawAspect="Content" ObjectID="_1577615073" r:id="rId37"/>
        </w:object>
      </w:r>
      <w:r w:rsidR="004D3F0D" w:rsidRPr="00BA6D06">
        <w:rPr>
          <w:noProof/>
          <w:color w:val="000000"/>
          <w:sz w:val="28"/>
          <w:szCs w:val="28"/>
        </w:rPr>
        <w:t xml:space="preserve"> </w:t>
      </w:r>
      <w:r w:rsidR="004D3F0D" w:rsidRPr="00BA6D06">
        <w:rPr>
          <w:noProof/>
          <w:color w:val="000000"/>
          <w:sz w:val="28"/>
          <w:szCs w:val="28"/>
          <w:lang w:val="uk-UA"/>
        </w:rPr>
        <w:t>або</w:t>
      </w:r>
      <w:r w:rsidR="004D3F0D" w:rsidRPr="00BA6D06">
        <w:rPr>
          <w:noProof/>
          <w:color w:val="000000"/>
          <w:sz w:val="28"/>
          <w:szCs w:val="28"/>
        </w:rPr>
        <w:t xml:space="preserve"> </w:t>
      </w:r>
      <w:r w:rsidR="004D3F0D" w:rsidRPr="00BA6D06">
        <w:rPr>
          <w:noProof/>
          <w:color w:val="000000"/>
          <w:position w:val="-10"/>
          <w:sz w:val="28"/>
          <w:szCs w:val="28"/>
        </w:rPr>
        <w:object w:dxaOrig="639" w:dyaOrig="340">
          <v:shape id="_x0000_i1044" type="#_x0000_t75" style="width:32.25pt;height:17.25pt" o:ole="" fillcolor="window">
            <v:imagedata r:id="rId38" o:title=""/>
          </v:shape>
          <o:OLEObject Type="Embed" ProgID="Equation.3" ShapeID="_x0000_i1044" DrawAspect="Content" ObjectID="_1577615074" r:id="rId39"/>
        </w:object>
      </w:r>
      <w:r w:rsidR="004D3F0D" w:rsidRPr="00BA6D06">
        <w:rPr>
          <w:noProof/>
          <w:color w:val="000000"/>
          <w:sz w:val="28"/>
          <w:szCs w:val="28"/>
        </w:rPr>
        <w:t xml:space="preserve">. </w:t>
      </w:r>
    </w:p>
    <w:p w:rsidR="004D3F0D" w:rsidRDefault="004D3F0D" w:rsidP="004D3F0D">
      <w:pPr>
        <w:pStyle w:val="ill"/>
        <w:spacing w:line="276" w:lineRule="auto"/>
        <w:ind w:firstLine="567"/>
        <w:jc w:val="both"/>
        <w:rPr>
          <w:noProof/>
          <w:color w:val="000000"/>
          <w:sz w:val="28"/>
          <w:szCs w:val="28"/>
          <w:lang w:val="uk-UA"/>
        </w:rPr>
      </w:pPr>
      <w:r w:rsidRPr="00BA6D06">
        <w:rPr>
          <w:i/>
          <w:noProof/>
          <w:color w:val="000000"/>
          <w:sz w:val="28"/>
          <w:szCs w:val="28"/>
          <w:lang w:val="uk-UA"/>
        </w:rPr>
        <w:t>Приклад.</w:t>
      </w:r>
      <w:r w:rsidRPr="00BA6D06">
        <w:rPr>
          <w:noProof/>
          <w:color w:val="000000"/>
          <w:sz w:val="28"/>
          <w:szCs w:val="28"/>
        </w:rPr>
        <w:t xml:space="preserve"> </w:t>
      </w:r>
      <w:r w:rsidRPr="00BA6D06">
        <w:rPr>
          <w:noProof/>
          <w:position w:val="-12"/>
          <w:sz w:val="28"/>
          <w:szCs w:val="28"/>
        </w:rPr>
        <w:object w:dxaOrig="1200" w:dyaOrig="380">
          <v:shape id="_x0000_i1045" type="#_x0000_t75" style="width:60pt;height:18.75pt" o:ole="" fillcolor="window">
            <v:imagedata r:id="rId40" o:title=""/>
          </v:shape>
          <o:OLEObject Type="Embed" ProgID="Equation.3" ShapeID="_x0000_i1045" DrawAspect="Content" ObjectID="_1577615075" r:id="rId41"/>
        </w:object>
      </w:r>
      <w:r w:rsidRPr="00BA6D06">
        <w:rPr>
          <w:noProof/>
          <w:color w:val="000000"/>
          <w:sz w:val="28"/>
          <w:szCs w:val="28"/>
        </w:rPr>
        <w:t xml:space="preserve">; </w:t>
      </w:r>
      <w:r w:rsidRPr="00BA6D06">
        <w:rPr>
          <w:noProof/>
          <w:color w:val="000000"/>
          <w:position w:val="-12"/>
          <w:sz w:val="28"/>
          <w:szCs w:val="28"/>
        </w:rPr>
        <w:object w:dxaOrig="1640" w:dyaOrig="360">
          <v:shape id="_x0000_i1046" type="#_x0000_t75" style="width:81.75pt;height:18pt" o:ole="" fillcolor="window">
            <v:imagedata r:id="rId42" o:title=""/>
          </v:shape>
          <o:OLEObject Type="Embed" ProgID="Equation.3" ShapeID="_x0000_i1046" DrawAspect="Content" ObjectID="_1577615076" r:id="rId43"/>
        </w:object>
      </w:r>
      <w:r w:rsidRPr="00BA6D06">
        <w:rPr>
          <w:noProof/>
          <w:color w:val="000000"/>
          <w:sz w:val="28"/>
          <w:szCs w:val="28"/>
        </w:rPr>
        <w:t xml:space="preserve">; </w:t>
      </w:r>
    </w:p>
    <w:p w:rsidR="004D3F0D" w:rsidRDefault="004D3F0D" w:rsidP="004D3F0D">
      <w:pPr>
        <w:pStyle w:val="ill"/>
        <w:spacing w:line="276" w:lineRule="auto"/>
        <w:ind w:firstLine="567"/>
        <w:jc w:val="both"/>
        <w:rPr>
          <w:noProof/>
          <w:color w:val="000000"/>
          <w:position w:val="-12"/>
          <w:sz w:val="28"/>
          <w:szCs w:val="28"/>
          <w:lang w:val="uk-UA"/>
        </w:rPr>
      </w:pPr>
      <w:r w:rsidRPr="00BA6D06">
        <w:rPr>
          <w:noProof/>
          <w:color w:val="000000"/>
          <w:position w:val="-12"/>
          <w:sz w:val="28"/>
          <w:szCs w:val="28"/>
        </w:rPr>
        <w:object w:dxaOrig="3980" w:dyaOrig="360">
          <v:shape id="_x0000_i1047" type="#_x0000_t75" style="width:199.5pt;height:18pt" o:ole="" fillcolor="window">
            <v:imagedata r:id="rId44" o:title=""/>
          </v:shape>
          <o:OLEObject Type="Embed" ProgID="Equation.3" ShapeID="_x0000_i1047" DrawAspect="Content" ObjectID="_1577615077" r:id="rId45"/>
        </w:object>
      </w:r>
    </w:p>
    <w:p w:rsidR="006C7823" w:rsidRPr="00134196" w:rsidRDefault="006C7823" w:rsidP="006C7823">
      <w:pPr>
        <w:pStyle w:val="ill"/>
        <w:spacing w:line="276" w:lineRule="auto"/>
        <w:ind w:firstLine="1350"/>
        <w:jc w:val="both"/>
        <w:rPr>
          <w:i/>
          <w:noProof/>
          <w:color w:val="000000"/>
          <w:position w:val="-12"/>
          <w:sz w:val="28"/>
          <w:szCs w:val="28"/>
        </w:rPr>
      </w:pPr>
      <w:r w:rsidRPr="006C7823">
        <w:rPr>
          <w:i/>
          <w:noProof/>
          <w:color w:val="000000"/>
          <w:position w:val="-12"/>
          <w:sz w:val="28"/>
          <w:szCs w:val="28"/>
          <w:lang w:val="en-US"/>
        </w:rPr>
        <w:t>deg</w:t>
      </w:r>
      <w:r w:rsidRPr="00134196">
        <w:rPr>
          <w:i/>
          <w:noProof/>
          <w:color w:val="000000"/>
          <w:position w:val="-12"/>
          <w:sz w:val="28"/>
          <w:szCs w:val="28"/>
        </w:rPr>
        <w:t xml:space="preserve">(1)=3;   </w:t>
      </w:r>
      <w:r w:rsidRPr="006C7823">
        <w:rPr>
          <w:i/>
          <w:noProof/>
          <w:color w:val="000000"/>
          <w:position w:val="-12"/>
          <w:sz w:val="28"/>
          <w:szCs w:val="28"/>
          <w:lang w:val="en-US"/>
        </w:rPr>
        <w:t>deg</w:t>
      </w:r>
      <w:r w:rsidRPr="00134196">
        <w:rPr>
          <w:i/>
          <w:noProof/>
          <w:color w:val="000000"/>
          <w:position w:val="-12"/>
          <w:sz w:val="28"/>
          <w:szCs w:val="28"/>
        </w:rPr>
        <w:t>(2)=3;</w:t>
      </w:r>
    </w:p>
    <w:p w:rsidR="0023692A" w:rsidRDefault="006C7823" w:rsidP="001D6AEE">
      <w:pPr>
        <w:pStyle w:val="ill"/>
        <w:spacing w:line="276" w:lineRule="auto"/>
        <w:ind w:firstLine="1350"/>
        <w:jc w:val="both"/>
        <w:rPr>
          <w:i/>
          <w:noProof/>
          <w:color w:val="000000"/>
          <w:position w:val="-12"/>
          <w:sz w:val="28"/>
          <w:szCs w:val="28"/>
          <w:lang w:val="uk-UA"/>
        </w:rPr>
      </w:pPr>
      <w:r w:rsidRPr="006C7823">
        <w:rPr>
          <w:i/>
          <w:noProof/>
          <w:color w:val="000000"/>
          <w:position w:val="-12"/>
          <w:sz w:val="28"/>
          <w:szCs w:val="28"/>
          <w:lang w:val="en-US"/>
        </w:rPr>
        <w:t>deg</w:t>
      </w:r>
      <w:r w:rsidRPr="00134196">
        <w:rPr>
          <w:i/>
          <w:noProof/>
          <w:color w:val="000000"/>
          <w:position w:val="-12"/>
          <w:sz w:val="28"/>
          <w:szCs w:val="28"/>
        </w:rPr>
        <w:t xml:space="preserve">(3)=1;   </w:t>
      </w:r>
      <w:r w:rsidRPr="006C7823">
        <w:rPr>
          <w:i/>
          <w:noProof/>
          <w:color w:val="000000"/>
          <w:position w:val="-12"/>
          <w:sz w:val="28"/>
          <w:szCs w:val="28"/>
          <w:lang w:val="en-US"/>
        </w:rPr>
        <w:t>deg</w:t>
      </w:r>
      <w:r w:rsidR="004D3F0D" w:rsidRPr="00134196">
        <w:rPr>
          <w:i/>
          <w:noProof/>
          <w:color w:val="000000"/>
          <w:position w:val="-12"/>
          <w:sz w:val="28"/>
          <w:szCs w:val="28"/>
        </w:rPr>
        <w:t>(4)=2.</w:t>
      </w:r>
    </w:p>
    <w:p w:rsidR="0023692A" w:rsidRPr="0023692A" w:rsidRDefault="00E15CA8" w:rsidP="0023692A">
      <w:pPr>
        <w:autoSpaceDE w:val="0"/>
        <w:autoSpaceDN w:val="0"/>
        <w:adjustRightInd w:val="0"/>
        <w:spacing w:line="276" w:lineRule="auto"/>
        <w:ind w:left="58" w:right="58" w:firstLine="562"/>
        <w:jc w:val="both"/>
        <w:rPr>
          <w:b/>
          <w:bCs/>
          <w:sz w:val="28"/>
          <w:szCs w:val="28"/>
        </w:rPr>
      </w:pPr>
      <w:r>
        <w:rPr>
          <w:noProof/>
          <w:szCs w:val="28"/>
          <w:lang w:eastAsia="uk-UA"/>
        </w:rPr>
        <w:drawing>
          <wp:anchor distT="0" distB="0" distL="114300" distR="114300" simplePos="0" relativeHeight="251662336" behindDoc="0" locked="0" layoutInCell="1" allowOverlap="1" wp14:anchorId="67716EB5" wp14:editId="05B116DC">
            <wp:simplePos x="0" y="0"/>
            <wp:positionH relativeFrom="column">
              <wp:posOffset>33655</wp:posOffset>
            </wp:positionH>
            <wp:positionV relativeFrom="paragraph">
              <wp:posOffset>55880</wp:posOffset>
            </wp:positionV>
            <wp:extent cx="2600325" cy="17335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0212E.tmp"/>
                    <pic:cNvPicPr/>
                  </pic:nvPicPr>
                  <pic:blipFill>
                    <a:blip r:embed="rId46">
                      <a:extLst>
                        <a:ext uri="{28A0092B-C50C-407E-A947-70E740481C1C}">
                          <a14:useLocalDpi xmlns:a14="http://schemas.microsoft.com/office/drawing/2010/main" val="0"/>
                        </a:ext>
                      </a:extLst>
                    </a:blip>
                    <a:stretch>
                      <a:fillRect/>
                    </a:stretch>
                  </pic:blipFill>
                  <pic:spPr>
                    <a:xfrm>
                      <a:off x="0" y="0"/>
                      <a:ext cx="2600325" cy="17335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3692A" w:rsidRPr="0023692A">
        <w:rPr>
          <w:b/>
          <w:sz w:val="28"/>
          <w:szCs w:val="28"/>
        </w:rPr>
        <w:t>Ейлеровим</w:t>
      </w:r>
      <w:proofErr w:type="spellEnd"/>
      <w:r w:rsidR="0023692A" w:rsidRPr="0023692A">
        <w:rPr>
          <w:sz w:val="28"/>
          <w:szCs w:val="28"/>
        </w:rPr>
        <w:t xml:space="preserve"> називається цикл, що проходить по кожному ребру графа рівно один раз. Граф, що має ейлерів цикл, теж називатимемо </w:t>
      </w:r>
      <w:proofErr w:type="spellStart"/>
      <w:r w:rsidR="0023692A" w:rsidRPr="0023692A">
        <w:rPr>
          <w:sz w:val="28"/>
          <w:szCs w:val="28"/>
        </w:rPr>
        <w:t>ейлеровим</w:t>
      </w:r>
      <w:proofErr w:type="spellEnd"/>
      <w:r w:rsidR="0023692A" w:rsidRPr="0023692A">
        <w:rPr>
          <w:sz w:val="28"/>
          <w:szCs w:val="28"/>
        </w:rPr>
        <w:t>.</w:t>
      </w:r>
      <w:r w:rsidR="0023692A" w:rsidRPr="0023692A">
        <w:rPr>
          <w:b/>
          <w:bCs/>
          <w:sz w:val="28"/>
          <w:szCs w:val="28"/>
        </w:rPr>
        <w:t xml:space="preserve"> </w:t>
      </w:r>
    </w:p>
    <w:p w:rsidR="0023692A" w:rsidRDefault="0023692A" w:rsidP="0023692A">
      <w:pPr>
        <w:pStyle w:val="BlockText"/>
        <w:spacing w:line="276" w:lineRule="auto"/>
        <w:ind w:left="58" w:right="58" w:firstLine="562"/>
        <w:rPr>
          <w:rFonts w:ascii="Times New Roman" w:hAnsi="Times New Roman"/>
          <w:szCs w:val="28"/>
        </w:rPr>
      </w:pPr>
      <w:r w:rsidRPr="0023692A">
        <w:rPr>
          <w:rFonts w:ascii="Times New Roman" w:hAnsi="Times New Roman"/>
          <w:szCs w:val="28"/>
        </w:rPr>
        <w:t xml:space="preserve">Критерій </w:t>
      </w:r>
      <w:proofErr w:type="spellStart"/>
      <w:r w:rsidRPr="0023692A">
        <w:rPr>
          <w:rFonts w:ascii="Times New Roman" w:hAnsi="Times New Roman"/>
          <w:szCs w:val="28"/>
        </w:rPr>
        <w:t>ейлеровості</w:t>
      </w:r>
      <w:proofErr w:type="spellEnd"/>
      <w:r w:rsidRPr="0023692A">
        <w:rPr>
          <w:rFonts w:ascii="Times New Roman" w:hAnsi="Times New Roman"/>
          <w:szCs w:val="28"/>
        </w:rPr>
        <w:t xml:space="preserve"> графа: Зв'язний граф є </w:t>
      </w:r>
      <w:proofErr w:type="spellStart"/>
      <w:r w:rsidRPr="0023692A">
        <w:rPr>
          <w:rFonts w:ascii="Times New Roman" w:hAnsi="Times New Roman"/>
          <w:szCs w:val="28"/>
        </w:rPr>
        <w:t>ейлеровим</w:t>
      </w:r>
      <w:proofErr w:type="spellEnd"/>
      <w:r w:rsidRPr="0023692A">
        <w:rPr>
          <w:rFonts w:ascii="Times New Roman" w:hAnsi="Times New Roman"/>
          <w:szCs w:val="28"/>
        </w:rPr>
        <w:t xml:space="preserve"> тоді і тільки тоді, коли ступені всіх його вершин - парні числа. </w:t>
      </w:r>
    </w:p>
    <w:p w:rsidR="00E15CA8" w:rsidRPr="0023692A" w:rsidRDefault="00E15CA8" w:rsidP="0023692A">
      <w:pPr>
        <w:pStyle w:val="BlockText"/>
        <w:spacing w:line="276" w:lineRule="auto"/>
        <w:ind w:left="58" w:right="58" w:firstLine="562"/>
        <w:rPr>
          <w:rFonts w:ascii="Times New Roman" w:hAnsi="Times New Roman"/>
          <w:szCs w:val="28"/>
        </w:rPr>
      </w:pPr>
    </w:p>
    <w:p w:rsidR="0023692A" w:rsidRPr="0023692A" w:rsidRDefault="0023692A" w:rsidP="00E15CA8">
      <w:pPr>
        <w:autoSpaceDE w:val="0"/>
        <w:autoSpaceDN w:val="0"/>
        <w:adjustRightInd w:val="0"/>
        <w:spacing w:line="276" w:lineRule="auto"/>
        <w:ind w:left="58" w:right="-17" w:hanging="148"/>
        <w:jc w:val="right"/>
        <w:rPr>
          <w:b/>
          <w:bCs/>
          <w:sz w:val="28"/>
          <w:szCs w:val="28"/>
        </w:rPr>
      </w:pPr>
      <w:r w:rsidRPr="0023692A">
        <w:rPr>
          <w:b/>
          <w:bCs/>
          <w:sz w:val="28"/>
          <w:szCs w:val="28"/>
        </w:rPr>
        <w:t>Зв'язний граф без циклів називається деревом</w:t>
      </w:r>
    </w:p>
    <w:p w:rsidR="0023692A" w:rsidRPr="0023692A" w:rsidRDefault="00E15CA8" w:rsidP="00E15CA8">
      <w:pPr>
        <w:autoSpaceDE w:val="0"/>
        <w:autoSpaceDN w:val="0"/>
        <w:adjustRightInd w:val="0"/>
        <w:spacing w:line="276" w:lineRule="auto"/>
        <w:ind w:left="58" w:right="58" w:firstLine="662"/>
        <w:jc w:val="both"/>
        <w:rPr>
          <w:sz w:val="28"/>
          <w:szCs w:val="28"/>
        </w:rPr>
      </w:pPr>
      <w:r>
        <w:rPr>
          <w:noProof/>
          <w:szCs w:val="28"/>
          <w:lang w:eastAsia="uk-UA"/>
        </w:rPr>
        <w:drawing>
          <wp:anchor distT="0" distB="0" distL="114300" distR="114300" simplePos="0" relativeHeight="251663360" behindDoc="0" locked="0" layoutInCell="1" allowOverlap="1" wp14:anchorId="3A0FF409" wp14:editId="1111DFBA">
            <wp:simplePos x="0" y="0"/>
            <wp:positionH relativeFrom="column">
              <wp:posOffset>14605</wp:posOffset>
            </wp:positionH>
            <wp:positionV relativeFrom="paragraph">
              <wp:posOffset>15875</wp:posOffset>
            </wp:positionV>
            <wp:extent cx="2230120" cy="1257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03B8.tmp"/>
                    <pic:cNvPicPr/>
                  </pic:nvPicPr>
                  <pic:blipFill>
                    <a:blip r:embed="rId47">
                      <a:extLst>
                        <a:ext uri="{28A0092B-C50C-407E-A947-70E740481C1C}">
                          <a14:useLocalDpi xmlns:a14="http://schemas.microsoft.com/office/drawing/2010/main" val="0"/>
                        </a:ext>
                      </a:extLst>
                    </a:blip>
                    <a:stretch>
                      <a:fillRect/>
                    </a:stretch>
                  </pic:blipFill>
                  <pic:spPr>
                    <a:xfrm>
                      <a:off x="0" y="0"/>
                      <a:ext cx="2230120" cy="1257300"/>
                    </a:xfrm>
                    <a:prstGeom prst="rect">
                      <a:avLst/>
                    </a:prstGeom>
                  </pic:spPr>
                </pic:pic>
              </a:graphicData>
            </a:graphic>
            <wp14:sizeRelH relativeFrom="page">
              <wp14:pctWidth>0</wp14:pctWidth>
            </wp14:sizeRelH>
            <wp14:sizeRelV relativeFrom="page">
              <wp14:pctHeight>0</wp14:pctHeight>
            </wp14:sizeRelV>
          </wp:anchor>
        </w:drawing>
      </w:r>
      <w:r w:rsidR="0023692A" w:rsidRPr="0023692A">
        <w:rPr>
          <w:sz w:val="28"/>
          <w:szCs w:val="28"/>
        </w:rPr>
        <w:t>Дерева особливо часто виникають на практиці при зображенні різних ієрархій. Дерева - дуже зручний інструмент представлення інформації самого різного вигляду. Дерева відрізняються від простих графів тим, що при обході дерева неможливі цикли. Це робить графи дуже зручною формою організації даних для різних алгоритмів. Таким чином, поняття дерева активно використовується в інформатиці та програмуванні.</w:t>
      </w:r>
    </w:p>
    <w:p w:rsidR="006C7823" w:rsidRPr="0023692A" w:rsidRDefault="0023692A" w:rsidP="00E15CA8">
      <w:pPr>
        <w:pStyle w:val="BlockText"/>
        <w:spacing w:line="276" w:lineRule="auto"/>
        <w:ind w:left="58" w:right="58" w:firstLine="562"/>
      </w:pPr>
      <w:r w:rsidRPr="0023692A">
        <w:rPr>
          <w:rFonts w:ascii="Times New Roman" w:hAnsi="Times New Roman"/>
          <w:szCs w:val="28"/>
        </w:rPr>
        <w:t>Граф без циклів називається лісом. Вершини ступеня 1 в дереві називаються листям.</w:t>
      </w:r>
      <w:r w:rsidR="00CE12C6">
        <w:rPr>
          <w:rFonts w:ascii="Times New Roman" w:hAnsi="Times New Roman"/>
          <w:szCs w:val="28"/>
        </w:rPr>
        <w:t xml:space="preserve">  </w:t>
      </w:r>
      <w:r w:rsidR="006C7823" w:rsidRPr="0023692A">
        <w:br w:type="page"/>
      </w:r>
    </w:p>
    <w:p w:rsidR="001D6AEE" w:rsidRPr="00E366CF" w:rsidRDefault="001D6AEE" w:rsidP="001D6AEE">
      <w:pPr>
        <w:pStyle w:val="Heading2"/>
        <w:rPr>
          <w:lang w:val="ru-RU"/>
        </w:rPr>
      </w:pPr>
      <w:bookmarkStart w:id="3" w:name="_Toc412636335"/>
      <w:proofErr w:type="spellStart"/>
      <w:r w:rsidRPr="006C7823">
        <w:rPr>
          <w:lang w:val="ru-RU"/>
        </w:rPr>
        <w:lastRenderedPageBreak/>
        <w:t>Пробле́ма</w:t>
      </w:r>
      <w:proofErr w:type="spellEnd"/>
      <w:r w:rsidRPr="006C7823">
        <w:rPr>
          <w:lang w:val="ru-RU"/>
        </w:rPr>
        <w:t xml:space="preserve"> </w:t>
      </w:r>
      <w:proofErr w:type="spellStart"/>
      <w:r w:rsidRPr="006C7823">
        <w:rPr>
          <w:lang w:val="ru-RU"/>
        </w:rPr>
        <w:t>чотирьо́х</w:t>
      </w:r>
      <w:proofErr w:type="spellEnd"/>
      <w:r w:rsidRPr="006C7823">
        <w:rPr>
          <w:lang w:val="ru-RU"/>
        </w:rPr>
        <w:t xml:space="preserve"> </w:t>
      </w:r>
      <w:proofErr w:type="spellStart"/>
      <w:r w:rsidRPr="006C7823">
        <w:rPr>
          <w:lang w:val="ru-RU"/>
        </w:rPr>
        <w:t>фарб</w:t>
      </w:r>
      <w:bookmarkEnd w:id="3"/>
      <w:proofErr w:type="spellEnd"/>
    </w:p>
    <w:p w:rsidR="006C7823" w:rsidRPr="006C7823" w:rsidRDefault="006C7823" w:rsidP="00E366CF">
      <w:pPr>
        <w:spacing w:line="276" w:lineRule="auto"/>
        <w:ind w:firstLine="720"/>
        <w:jc w:val="both"/>
        <w:rPr>
          <w:sz w:val="28"/>
          <w:szCs w:val="28"/>
          <w:lang w:val="ru-RU"/>
        </w:rPr>
      </w:pPr>
      <w:proofErr w:type="spellStart"/>
      <w:r w:rsidRPr="006C7823">
        <w:rPr>
          <w:sz w:val="28"/>
          <w:szCs w:val="28"/>
          <w:lang w:val="ru-RU"/>
        </w:rPr>
        <w:t>Пробле́ма</w:t>
      </w:r>
      <w:proofErr w:type="spellEnd"/>
      <w:r w:rsidRPr="006C7823">
        <w:rPr>
          <w:sz w:val="28"/>
          <w:szCs w:val="28"/>
          <w:lang w:val="ru-RU"/>
        </w:rPr>
        <w:t xml:space="preserve"> </w:t>
      </w:r>
      <w:proofErr w:type="spellStart"/>
      <w:r w:rsidRPr="006C7823">
        <w:rPr>
          <w:sz w:val="28"/>
          <w:szCs w:val="28"/>
          <w:lang w:val="ru-RU"/>
        </w:rPr>
        <w:t>чотирьо́х</w:t>
      </w:r>
      <w:proofErr w:type="spellEnd"/>
      <w:r w:rsidRPr="006C7823">
        <w:rPr>
          <w:sz w:val="28"/>
          <w:szCs w:val="28"/>
          <w:lang w:val="ru-RU"/>
        </w:rPr>
        <w:t xml:space="preserve"> </w:t>
      </w:r>
      <w:proofErr w:type="spellStart"/>
      <w:r w:rsidRPr="006C7823">
        <w:rPr>
          <w:sz w:val="28"/>
          <w:szCs w:val="28"/>
          <w:lang w:val="ru-RU"/>
        </w:rPr>
        <w:t>фарб</w:t>
      </w:r>
      <w:proofErr w:type="spellEnd"/>
      <w:r w:rsidRPr="006C7823">
        <w:rPr>
          <w:sz w:val="28"/>
          <w:szCs w:val="28"/>
          <w:lang w:val="ru-RU"/>
        </w:rPr>
        <w:t xml:space="preserve"> — </w:t>
      </w:r>
      <w:proofErr w:type="spellStart"/>
      <w:r w:rsidRPr="006C7823">
        <w:rPr>
          <w:sz w:val="28"/>
          <w:szCs w:val="28"/>
          <w:lang w:val="ru-RU"/>
        </w:rPr>
        <w:t>математична</w:t>
      </w:r>
      <w:proofErr w:type="spellEnd"/>
      <w:r w:rsidRPr="006C7823">
        <w:rPr>
          <w:sz w:val="28"/>
          <w:szCs w:val="28"/>
          <w:lang w:val="ru-RU"/>
        </w:rPr>
        <w:t xml:space="preserve"> задача, </w:t>
      </w:r>
      <w:proofErr w:type="spellStart"/>
      <w:r w:rsidRPr="006C7823">
        <w:rPr>
          <w:sz w:val="28"/>
          <w:szCs w:val="28"/>
          <w:lang w:val="ru-RU"/>
        </w:rPr>
        <w:t>запропонована</w:t>
      </w:r>
      <w:proofErr w:type="spellEnd"/>
      <w:r w:rsidRPr="006C7823">
        <w:rPr>
          <w:sz w:val="28"/>
          <w:szCs w:val="28"/>
          <w:lang w:val="ru-RU"/>
        </w:rPr>
        <w:t xml:space="preserve"> </w:t>
      </w:r>
      <w:proofErr w:type="spellStart"/>
      <w:r w:rsidRPr="006C7823">
        <w:rPr>
          <w:sz w:val="28"/>
          <w:szCs w:val="28"/>
          <w:lang w:val="ru-RU"/>
        </w:rPr>
        <w:t>Френсісом</w:t>
      </w:r>
      <w:proofErr w:type="spellEnd"/>
      <w:r w:rsidRPr="006C7823">
        <w:rPr>
          <w:sz w:val="28"/>
          <w:szCs w:val="28"/>
          <w:lang w:val="ru-RU"/>
        </w:rPr>
        <w:t xml:space="preserve"> </w:t>
      </w:r>
      <w:proofErr w:type="spellStart"/>
      <w:r w:rsidRPr="006C7823">
        <w:rPr>
          <w:sz w:val="28"/>
          <w:szCs w:val="28"/>
          <w:lang w:val="ru-RU"/>
        </w:rPr>
        <w:t>Гутрі</w:t>
      </w:r>
      <w:proofErr w:type="spellEnd"/>
      <w:r w:rsidRPr="006C7823">
        <w:rPr>
          <w:sz w:val="28"/>
          <w:szCs w:val="28"/>
          <w:lang w:val="ru-RU"/>
        </w:rPr>
        <w:t xml:space="preserve"> (англ.) в 1852 </w:t>
      </w:r>
      <w:proofErr w:type="spellStart"/>
      <w:r w:rsidRPr="006C7823">
        <w:rPr>
          <w:sz w:val="28"/>
          <w:szCs w:val="28"/>
          <w:lang w:val="ru-RU"/>
        </w:rPr>
        <w:t>році</w:t>
      </w:r>
      <w:proofErr w:type="spellEnd"/>
      <w:r w:rsidRPr="006C7823">
        <w:rPr>
          <w:sz w:val="28"/>
          <w:szCs w:val="28"/>
          <w:lang w:val="ru-RU"/>
        </w:rPr>
        <w:t>.</w:t>
      </w:r>
    </w:p>
    <w:p w:rsidR="006C7823" w:rsidRPr="00EE2637" w:rsidRDefault="006C7823" w:rsidP="00E366CF">
      <w:pPr>
        <w:pBdr>
          <w:top w:val="single" w:sz="4" w:space="1" w:color="auto"/>
          <w:left w:val="single" w:sz="4" w:space="4" w:color="auto"/>
          <w:bottom w:val="single" w:sz="4" w:space="1" w:color="auto"/>
          <w:right w:val="single" w:sz="4" w:space="4" w:color="auto"/>
        </w:pBdr>
        <w:spacing w:line="276" w:lineRule="auto"/>
        <w:ind w:firstLine="720"/>
        <w:jc w:val="both"/>
        <w:rPr>
          <w:sz w:val="28"/>
          <w:szCs w:val="28"/>
        </w:rPr>
      </w:pPr>
      <w:r>
        <w:rPr>
          <w:sz w:val="28"/>
          <w:szCs w:val="28"/>
        </w:rPr>
        <w:t>Питання: з</w:t>
      </w:r>
      <w:r w:rsidRPr="00EE2637">
        <w:rPr>
          <w:sz w:val="28"/>
          <w:szCs w:val="28"/>
        </w:rPr>
        <w:t>'ясувати, чи можна будь-яку карту розфарбувати чотирма фарбами так, щоб будь-які дві області, що мають загальну ділянку кордону, були розфарбовані в різні кольори.</w:t>
      </w:r>
    </w:p>
    <w:p w:rsidR="006C7823" w:rsidRPr="006C7823" w:rsidRDefault="00E366CF" w:rsidP="00E366CF">
      <w:pPr>
        <w:spacing w:line="276" w:lineRule="auto"/>
        <w:jc w:val="both"/>
        <w:rPr>
          <w:sz w:val="28"/>
          <w:szCs w:val="28"/>
          <w:lang w:val="ru-RU"/>
        </w:rPr>
      </w:pPr>
      <w:r>
        <w:rPr>
          <w:noProof/>
          <w:lang w:eastAsia="uk-UA"/>
        </w:rPr>
        <w:drawing>
          <wp:anchor distT="0" distB="0" distL="114300" distR="114300" simplePos="0" relativeHeight="251660288" behindDoc="0" locked="0" layoutInCell="1" allowOverlap="1" wp14:anchorId="3F690DFE" wp14:editId="3C4A93D4">
            <wp:simplePos x="0" y="0"/>
            <wp:positionH relativeFrom="column">
              <wp:posOffset>9525</wp:posOffset>
            </wp:positionH>
            <wp:positionV relativeFrom="paragraph">
              <wp:posOffset>231140</wp:posOffset>
            </wp:positionV>
            <wp:extent cx="2105025" cy="1628775"/>
            <wp:effectExtent l="171450" t="152400" r="200025" b="2190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3040.tmp"/>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05025" cy="16287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roofErr w:type="spellStart"/>
      <w:r w:rsidR="006C7823" w:rsidRPr="006C7823">
        <w:rPr>
          <w:sz w:val="28"/>
          <w:szCs w:val="28"/>
          <w:lang w:val="ru-RU"/>
        </w:rPr>
        <w:t>Інакше</w:t>
      </w:r>
      <w:proofErr w:type="spellEnd"/>
      <w:r w:rsidR="006C7823" w:rsidRPr="006C7823">
        <w:rPr>
          <w:sz w:val="28"/>
          <w:szCs w:val="28"/>
          <w:lang w:val="ru-RU"/>
        </w:rPr>
        <w:t xml:space="preserve"> </w:t>
      </w:r>
      <w:proofErr w:type="spellStart"/>
      <w:r w:rsidR="006C7823" w:rsidRPr="006C7823">
        <w:rPr>
          <w:sz w:val="28"/>
          <w:szCs w:val="28"/>
          <w:lang w:val="ru-RU"/>
        </w:rPr>
        <w:t>кажучи</w:t>
      </w:r>
      <w:proofErr w:type="spellEnd"/>
      <w:r w:rsidR="006C7823" w:rsidRPr="006C7823">
        <w:rPr>
          <w:sz w:val="28"/>
          <w:szCs w:val="28"/>
          <w:lang w:val="ru-RU"/>
        </w:rPr>
        <w:t xml:space="preserve">, </w:t>
      </w:r>
      <w:proofErr w:type="spellStart"/>
      <w:r w:rsidR="006C7823" w:rsidRPr="006C7823">
        <w:rPr>
          <w:sz w:val="28"/>
          <w:szCs w:val="28"/>
          <w:lang w:val="ru-RU"/>
        </w:rPr>
        <w:t>що</w:t>
      </w:r>
      <w:proofErr w:type="spellEnd"/>
      <w:r w:rsidR="006C7823" w:rsidRPr="006C7823">
        <w:rPr>
          <w:sz w:val="28"/>
          <w:szCs w:val="28"/>
          <w:lang w:val="ru-RU"/>
        </w:rPr>
        <w:t xml:space="preserve"> </w:t>
      </w:r>
      <w:proofErr w:type="spellStart"/>
      <w:r w:rsidR="006C7823" w:rsidRPr="006C7823">
        <w:rPr>
          <w:sz w:val="28"/>
          <w:szCs w:val="28"/>
          <w:lang w:val="ru-RU"/>
        </w:rPr>
        <w:t>хроматичне</w:t>
      </w:r>
      <w:proofErr w:type="spellEnd"/>
      <w:r w:rsidR="006C7823" w:rsidRPr="006C7823">
        <w:rPr>
          <w:sz w:val="28"/>
          <w:szCs w:val="28"/>
          <w:lang w:val="ru-RU"/>
        </w:rPr>
        <w:t xml:space="preserve"> число плоского графа не </w:t>
      </w:r>
      <w:proofErr w:type="spellStart"/>
      <w:r w:rsidR="006C7823" w:rsidRPr="006C7823">
        <w:rPr>
          <w:sz w:val="28"/>
          <w:szCs w:val="28"/>
          <w:lang w:val="ru-RU"/>
        </w:rPr>
        <w:t>перевершує</w:t>
      </w:r>
      <w:proofErr w:type="spellEnd"/>
      <w:r w:rsidR="006C7823" w:rsidRPr="006C7823">
        <w:rPr>
          <w:sz w:val="28"/>
          <w:szCs w:val="28"/>
          <w:lang w:val="ru-RU"/>
        </w:rPr>
        <w:t xml:space="preserve"> 4.</w:t>
      </w:r>
    </w:p>
    <w:p w:rsidR="007906BB" w:rsidRPr="00E366CF" w:rsidRDefault="006C7823" w:rsidP="00E366CF">
      <w:pPr>
        <w:spacing w:line="276" w:lineRule="auto"/>
        <w:jc w:val="both"/>
        <w:rPr>
          <w:sz w:val="28"/>
          <w:szCs w:val="28"/>
          <w:lang w:val="ru-RU"/>
        </w:rPr>
      </w:pPr>
      <w:proofErr w:type="spellStart"/>
      <w:r w:rsidRPr="007906BB">
        <w:rPr>
          <w:b/>
          <w:sz w:val="28"/>
          <w:szCs w:val="28"/>
          <w:lang w:val="ru-RU"/>
        </w:rPr>
        <w:t>Найвідоміші</w:t>
      </w:r>
      <w:proofErr w:type="spellEnd"/>
      <w:r w:rsidRPr="007906BB">
        <w:rPr>
          <w:b/>
          <w:sz w:val="28"/>
          <w:szCs w:val="28"/>
          <w:lang w:val="ru-RU"/>
        </w:rPr>
        <w:t xml:space="preserve"> </w:t>
      </w:r>
      <w:proofErr w:type="spellStart"/>
      <w:r w:rsidRPr="007906BB">
        <w:rPr>
          <w:b/>
          <w:sz w:val="28"/>
          <w:szCs w:val="28"/>
          <w:lang w:val="ru-RU"/>
        </w:rPr>
        <w:t>спроби</w:t>
      </w:r>
      <w:proofErr w:type="spellEnd"/>
      <w:r w:rsidRPr="007906BB">
        <w:rPr>
          <w:b/>
          <w:sz w:val="28"/>
          <w:szCs w:val="28"/>
          <w:lang w:val="ru-RU"/>
        </w:rPr>
        <w:t xml:space="preserve"> </w:t>
      </w:r>
      <w:proofErr w:type="spellStart"/>
      <w:r w:rsidRPr="007906BB">
        <w:rPr>
          <w:b/>
          <w:sz w:val="28"/>
          <w:szCs w:val="28"/>
          <w:lang w:val="ru-RU"/>
        </w:rPr>
        <w:t>доведення</w:t>
      </w:r>
      <w:proofErr w:type="spellEnd"/>
      <w:r w:rsidRPr="007906BB">
        <w:rPr>
          <w:b/>
          <w:sz w:val="28"/>
          <w:szCs w:val="28"/>
          <w:lang w:val="ru-RU"/>
        </w:rPr>
        <w:t>:</w:t>
      </w:r>
      <w:r w:rsidR="00547EE1">
        <w:rPr>
          <w:sz w:val="28"/>
          <w:szCs w:val="28"/>
          <w:lang w:val="ru-RU"/>
        </w:rPr>
        <w:t xml:space="preserve"> </w:t>
      </w:r>
    </w:p>
    <w:p w:rsidR="007906BB" w:rsidRPr="007906BB" w:rsidRDefault="006C7823" w:rsidP="00E366CF">
      <w:pPr>
        <w:spacing w:line="276" w:lineRule="auto"/>
        <w:ind w:firstLine="450"/>
        <w:jc w:val="both"/>
        <w:rPr>
          <w:sz w:val="28"/>
          <w:szCs w:val="28"/>
          <w:lang w:val="ru-RU"/>
        </w:rPr>
      </w:pPr>
      <w:r w:rsidRPr="006C7823">
        <w:rPr>
          <w:sz w:val="28"/>
          <w:szCs w:val="28"/>
          <w:lang w:val="ru-RU"/>
        </w:rPr>
        <w:t xml:space="preserve">Альфред </w:t>
      </w:r>
      <w:proofErr w:type="spellStart"/>
      <w:r w:rsidRPr="006C7823">
        <w:rPr>
          <w:sz w:val="28"/>
          <w:szCs w:val="28"/>
          <w:lang w:val="ru-RU"/>
        </w:rPr>
        <w:t>Ке</w:t>
      </w:r>
      <w:r w:rsidR="00547EE1">
        <w:rPr>
          <w:sz w:val="28"/>
          <w:szCs w:val="28"/>
          <w:lang w:val="ru-RU"/>
        </w:rPr>
        <w:t>мп</w:t>
      </w:r>
      <w:proofErr w:type="spellEnd"/>
      <w:r w:rsidR="00547EE1">
        <w:rPr>
          <w:sz w:val="28"/>
          <w:szCs w:val="28"/>
          <w:lang w:val="ru-RU"/>
        </w:rPr>
        <w:t xml:space="preserve"> </w:t>
      </w:r>
      <w:proofErr w:type="spellStart"/>
      <w:r w:rsidR="00547EE1">
        <w:rPr>
          <w:sz w:val="28"/>
          <w:szCs w:val="28"/>
          <w:lang w:val="ru-RU"/>
        </w:rPr>
        <w:t>запропонував</w:t>
      </w:r>
      <w:proofErr w:type="spellEnd"/>
      <w:r w:rsidR="00547EE1">
        <w:rPr>
          <w:sz w:val="28"/>
          <w:szCs w:val="28"/>
          <w:lang w:val="ru-RU"/>
        </w:rPr>
        <w:t xml:space="preserve"> </w:t>
      </w:r>
      <w:proofErr w:type="spellStart"/>
      <w:r w:rsidR="00547EE1">
        <w:rPr>
          <w:sz w:val="28"/>
          <w:szCs w:val="28"/>
          <w:lang w:val="ru-RU"/>
        </w:rPr>
        <w:t>доказ</w:t>
      </w:r>
      <w:proofErr w:type="spellEnd"/>
      <w:r w:rsidR="00547EE1">
        <w:rPr>
          <w:sz w:val="28"/>
          <w:szCs w:val="28"/>
          <w:lang w:val="ru-RU"/>
        </w:rPr>
        <w:t xml:space="preserve"> в 1879</w:t>
      </w:r>
      <w:r w:rsidRPr="006C7823">
        <w:rPr>
          <w:sz w:val="28"/>
          <w:szCs w:val="28"/>
          <w:lang w:val="ru-RU"/>
        </w:rPr>
        <w:t xml:space="preserve">, </w:t>
      </w:r>
      <w:proofErr w:type="spellStart"/>
      <w:r w:rsidRPr="006C7823">
        <w:rPr>
          <w:sz w:val="28"/>
          <w:szCs w:val="28"/>
          <w:lang w:val="ru-RU"/>
        </w:rPr>
        <w:t>його</w:t>
      </w:r>
      <w:proofErr w:type="spellEnd"/>
      <w:r w:rsidRPr="006C7823">
        <w:rPr>
          <w:sz w:val="28"/>
          <w:szCs w:val="28"/>
          <w:lang w:val="ru-RU"/>
        </w:rPr>
        <w:t xml:space="preserve"> </w:t>
      </w:r>
      <w:proofErr w:type="spellStart"/>
      <w:r w:rsidRPr="006C7823">
        <w:rPr>
          <w:sz w:val="28"/>
          <w:szCs w:val="28"/>
          <w:lang w:val="ru-RU"/>
        </w:rPr>
        <w:t>спростували</w:t>
      </w:r>
      <w:proofErr w:type="spellEnd"/>
      <w:r w:rsidRPr="006C7823">
        <w:rPr>
          <w:sz w:val="28"/>
          <w:szCs w:val="28"/>
          <w:lang w:val="ru-RU"/>
        </w:rPr>
        <w:t xml:space="preserve"> в 1880, на </w:t>
      </w:r>
      <w:proofErr w:type="spellStart"/>
      <w:r w:rsidRPr="006C7823">
        <w:rPr>
          <w:sz w:val="28"/>
          <w:szCs w:val="28"/>
          <w:lang w:val="ru-RU"/>
        </w:rPr>
        <w:t>основі</w:t>
      </w:r>
      <w:proofErr w:type="spellEnd"/>
      <w:r w:rsidRPr="006C7823">
        <w:rPr>
          <w:sz w:val="28"/>
          <w:szCs w:val="28"/>
          <w:lang w:val="ru-RU"/>
        </w:rPr>
        <w:t xml:space="preserve"> </w:t>
      </w:r>
      <w:proofErr w:type="spellStart"/>
      <w:r w:rsidRPr="006C7823">
        <w:rPr>
          <w:sz w:val="28"/>
          <w:szCs w:val="28"/>
          <w:lang w:val="ru-RU"/>
        </w:rPr>
        <w:t>його</w:t>
      </w:r>
      <w:proofErr w:type="spellEnd"/>
      <w:r w:rsidRPr="006C7823">
        <w:rPr>
          <w:sz w:val="28"/>
          <w:szCs w:val="28"/>
          <w:lang w:val="ru-RU"/>
        </w:rPr>
        <w:t xml:space="preserve"> </w:t>
      </w:r>
      <w:proofErr w:type="spellStart"/>
      <w:r w:rsidRPr="006C7823">
        <w:rPr>
          <w:sz w:val="28"/>
          <w:szCs w:val="28"/>
          <w:lang w:val="ru-RU"/>
        </w:rPr>
        <w:t>ідей</w:t>
      </w:r>
      <w:proofErr w:type="spellEnd"/>
      <w:r w:rsidRPr="006C7823">
        <w:rPr>
          <w:sz w:val="28"/>
          <w:szCs w:val="28"/>
          <w:lang w:val="ru-RU"/>
        </w:rPr>
        <w:t xml:space="preserve"> </w:t>
      </w:r>
      <w:proofErr w:type="spellStart"/>
      <w:r w:rsidRPr="006C7823">
        <w:rPr>
          <w:sz w:val="28"/>
          <w:szCs w:val="28"/>
          <w:lang w:val="ru-RU"/>
        </w:rPr>
        <w:t>вдалося</w:t>
      </w:r>
      <w:proofErr w:type="spellEnd"/>
      <w:r w:rsidRPr="006C7823">
        <w:rPr>
          <w:sz w:val="28"/>
          <w:szCs w:val="28"/>
          <w:lang w:val="ru-RU"/>
        </w:rPr>
        <w:t xml:space="preserve"> довести, </w:t>
      </w:r>
      <w:proofErr w:type="spellStart"/>
      <w:r w:rsidRPr="006C7823">
        <w:rPr>
          <w:sz w:val="28"/>
          <w:szCs w:val="28"/>
          <w:lang w:val="ru-RU"/>
        </w:rPr>
        <w:t>що</w:t>
      </w:r>
      <w:proofErr w:type="spellEnd"/>
      <w:r w:rsidRPr="006C7823">
        <w:rPr>
          <w:sz w:val="28"/>
          <w:szCs w:val="28"/>
          <w:lang w:val="ru-RU"/>
        </w:rPr>
        <w:t xml:space="preserve"> будь-яку карту </w:t>
      </w:r>
      <w:proofErr w:type="spellStart"/>
      <w:r w:rsidRPr="006C7823">
        <w:rPr>
          <w:sz w:val="28"/>
          <w:szCs w:val="28"/>
          <w:lang w:val="ru-RU"/>
        </w:rPr>
        <w:t>можна</w:t>
      </w:r>
      <w:proofErr w:type="spellEnd"/>
      <w:r w:rsidRPr="006C7823">
        <w:rPr>
          <w:sz w:val="28"/>
          <w:szCs w:val="28"/>
          <w:lang w:val="ru-RU"/>
        </w:rPr>
        <w:t xml:space="preserve"> </w:t>
      </w:r>
      <w:proofErr w:type="spellStart"/>
      <w:r w:rsidRPr="006C7823">
        <w:rPr>
          <w:sz w:val="28"/>
          <w:szCs w:val="28"/>
          <w:lang w:val="ru-RU"/>
        </w:rPr>
        <w:t>розфарбувати</w:t>
      </w:r>
      <w:proofErr w:type="spellEnd"/>
      <w:r w:rsidRPr="006C7823">
        <w:rPr>
          <w:sz w:val="28"/>
          <w:szCs w:val="28"/>
          <w:lang w:val="ru-RU"/>
        </w:rPr>
        <w:t xml:space="preserve"> в 5 </w:t>
      </w:r>
      <w:proofErr w:type="spellStart"/>
      <w:r w:rsidRPr="006C7823">
        <w:rPr>
          <w:sz w:val="28"/>
          <w:szCs w:val="28"/>
          <w:lang w:val="ru-RU"/>
        </w:rPr>
        <w:t>кольорів</w:t>
      </w:r>
      <w:proofErr w:type="spellEnd"/>
      <w:r w:rsidRPr="006C7823">
        <w:rPr>
          <w:sz w:val="28"/>
          <w:szCs w:val="28"/>
          <w:lang w:val="ru-RU"/>
        </w:rPr>
        <w:t>.</w:t>
      </w:r>
      <w:r w:rsidR="00547EE1">
        <w:rPr>
          <w:sz w:val="28"/>
          <w:szCs w:val="28"/>
          <w:lang w:val="ru-RU"/>
        </w:rPr>
        <w:t xml:space="preserve"> </w:t>
      </w:r>
    </w:p>
    <w:p w:rsidR="006C7823" w:rsidRPr="00E366CF" w:rsidRDefault="006C7823" w:rsidP="00E366CF">
      <w:pPr>
        <w:spacing w:line="276" w:lineRule="auto"/>
        <w:ind w:firstLine="450"/>
        <w:jc w:val="both"/>
        <w:rPr>
          <w:sz w:val="28"/>
          <w:szCs w:val="28"/>
          <w:lang w:val="ru-RU"/>
        </w:rPr>
      </w:pPr>
      <w:proofErr w:type="spellStart"/>
      <w:r w:rsidRPr="006C7823">
        <w:rPr>
          <w:sz w:val="28"/>
          <w:szCs w:val="28"/>
          <w:lang w:val="ru-RU"/>
        </w:rPr>
        <w:t>Пітер</w:t>
      </w:r>
      <w:proofErr w:type="spellEnd"/>
      <w:r w:rsidRPr="006C7823">
        <w:rPr>
          <w:sz w:val="28"/>
          <w:szCs w:val="28"/>
          <w:lang w:val="ru-RU"/>
        </w:rPr>
        <w:t xml:space="preserve"> </w:t>
      </w:r>
      <w:proofErr w:type="spellStart"/>
      <w:r w:rsidRPr="006C7823">
        <w:rPr>
          <w:sz w:val="28"/>
          <w:szCs w:val="28"/>
          <w:lang w:val="ru-RU"/>
        </w:rPr>
        <w:t>Тет</w:t>
      </w:r>
      <w:proofErr w:type="spellEnd"/>
      <w:r w:rsidRPr="006C7823">
        <w:rPr>
          <w:sz w:val="28"/>
          <w:szCs w:val="28"/>
          <w:lang w:val="ru-RU"/>
        </w:rPr>
        <w:t xml:space="preserve"> </w:t>
      </w:r>
      <w:proofErr w:type="spellStart"/>
      <w:r w:rsidRPr="006C7823">
        <w:rPr>
          <w:sz w:val="28"/>
          <w:szCs w:val="28"/>
          <w:lang w:val="ru-RU"/>
        </w:rPr>
        <w:t>зап</w:t>
      </w:r>
      <w:r w:rsidR="00547EE1">
        <w:rPr>
          <w:sz w:val="28"/>
          <w:szCs w:val="28"/>
          <w:lang w:val="ru-RU"/>
        </w:rPr>
        <w:t>ропонував</w:t>
      </w:r>
      <w:proofErr w:type="spellEnd"/>
      <w:r w:rsidR="00547EE1">
        <w:rPr>
          <w:sz w:val="28"/>
          <w:szCs w:val="28"/>
          <w:lang w:val="ru-RU"/>
        </w:rPr>
        <w:t xml:space="preserve"> </w:t>
      </w:r>
      <w:proofErr w:type="spellStart"/>
      <w:r w:rsidR="00547EE1">
        <w:rPr>
          <w:sz w:val="28"/>
          <w:szCs w:val="28"/>
          <w:lang w:val="ru-RU"/>
        </w:rPr>
        <w:t>інший</w:t>
      </w:r>
      <w:proofErr w:type="spellEnd"/>
      <w:r w:rsidR="00547EE1">
        <w:rPr>
          <w:sz w:val="28"/>
          <w:szCs w:val="28"/>
          <w:lang w:val="ru-RU"/>
        </w:rPr>
        <w:t xml:space="preserve"> </w:t>
      </w:r>
      <w:proofErr w:type="spellStart"/>
      <w:r w:rsidR="00547EE1">
        <w:rPr>
          <w:sz w:val="28"/>
          <w:szCs w:val="28"/>
          <w:lang w:val="ru-RU"/>
        </w:rPr>
        <w:t>доказ</w:t>
      </w:r>
      <w:proofErr w:type="spellEnd"/>
      <w:r w:rsidR="00547EE1">
        <w:rPr>
          <w:sz w:val="28"/>
          <w:szCs w:val="28"/>
          <w:lang w:val="ru-RU"/>
        </w:rPr>
        <w:t xml:space="preserve"> в 1880</w:t>
      </w:r>
      <w:r w:rsidRPr="006C7823">
        <w:rPr>
          <w:sz w:val="28"/>
          <w:szCs w:val="28"/>
          <w:lang w:val="ru-RU"/>
        </w:rPr>
        <w:t xml:space="preserve">, </w:t>
      </w:r>
      <w:proofErr w:type="spellStart"/>
      <w:r w:rsidRPr="006C7823">
        <w:rPr>
          <w:sz w:val="28"/>
          <w:szCs w:val="28"/>
          <w:lang w:val="ru-RU"/>
        </w:rPr>
        <w:t>його</w:t>
      </w:r>
      <w:proofErr w:type="spellEnd"/>
      <w:r w:rsidRPr="006C7823">
        <w:rPr>
          <w:sz w:val="28"/>
          <w:szCs w:val="28"/>
          <w:lang w:val="ru-RU"/>
        </w:rPr>
        <w:t xml:space="preserve"> </w:t>
      </w:r>
      <w:proofErr w:type="spellStart"/>
      <w:r w:rsidRPr="006C7823">
        <w:rPr>
          <w:sz w:val="28"/>
          <w:szCs w:val="28"/>
          <w:lang w:val="ru-RU"/>
        </w:rPr>
        <w:t>спростували</w:t>
      </w:r>
      <w:proofErr w:type="spellEnd"/>
      <w:r w:rsidRPr="006C7823">
        <w:rPr>
          <w:sz w:val="28"/>
          <w:szCs w:val="28"/>
          <w:lang w:val="ru-RU"/>
        </w:rPr>
        <w:t xml:space="preserve"> в 1891.</w:t>
      </w:r>
      <w:r w:rsidR="00547EE1">
        <w:rPr>
          <w:sz w:val="28"/>
          <w:szCs w:val="28"/>
          <w:lang w:val="ru-RU"/>
        </w:rPr>
        <w:t xml:space="preserve"> </w:t>
      </w:r>
    </w:p>
    <w:p w:rsidR="006C7823" w:rsidRDefault="006C7823" w:rsidP="00E366CF">
      <w:pPr>
        <w:spacing w:line="276" w:lineRule="auto"/>
        <w:ind w:firstLine="720"/>
        <w:jc w:val="both"/>
        <w:rPr>
          <w:sz w:val="28"/>
          <w:szCs w:val="28"/>
          <w:lang w:val="ru-RU"/>
        </w:rPr>
      </w:pPr>
      <w:r w:rsidRPr="006C7823">
        <w:rPr>
          <w:sz w:val="28"/>
          <w:szCs w:val="28"/>
          <w:lang w:val="ru-RU"/>
        </w:rPr>
        <w:t xml:space="preserve">К. </w:t>
      </w:r>
      <w:proofErr w:type="spellStart"/>
      <w:r w:rsidR="00E366CF">
        <w:rPr>
          <w:sz w:val="28"/>
          <w:szCs w:val="28"/>
          <w:lang w:val="ru-RU"/>
        </w:rPr>
        <w:t>Аппель</w:t>
      </w:r>
      <w:proofErr w:type="spellEnd"/>
      <w:r w:rsidR="00E366CF">
        <w:rPr>
          <w:sz w:val="28"/>
          <w:szCs w:val="28"/>
          <w:lang w:val="ru-RU"/>
        </w:rPr>
        <w:t xml:space="preserve"> і В. </w:t>
      </w:r>
      <w:proofErr w:type="spellStart"/>
      <w:r w:rsidR="00E366CF">
        <w:rPr>
          <w:sz w:val="28"/>
          <w:szCs w:val="28"/>
          <w:lang w:val="ru-RU"/>
        </w:rPr>
        <w:t>Хакен</w:t>
      </w:r>
      <w:proofErr w:type="spellEnd"/>
      <w:r w:rsidR="00E366CF">
        <w:rPr>
          <w:sz w:val="28"/>
          <w:szCs w:val="28"/>
          <w:lang w:val="ru-RU"/>
        </w:rPr>
        <w:t xml:space="preserve"> довели в 1976</w:t>
      </w:r>
      <w:r w:rsidRPr="006C7823">
        <w:rPr>
          <w:sz w:val="28"/>
          <w:szCs w:val="28"/>
          <w:lang w:val="ru-RU"/>
        </w:rPr>
        <w:t xml:space="preserve">р., </w:t>
      </w:r>
      <w:proofErr w:type="spellStart"/>
      <w:r w:rsidRPr="006C7823">
        <w:rPr>
          <w:sz w:val="28"/>
          <w:szCs w:val="28"/>
          <w:lang w:val="ru-RU"/>
        </w:rPr>
        <w:t>що</w:t>
      </w:r>
      <w:proofErr w:type="spellEnd"/>
      <w:r w:rsidRPr="006C7823">
        <w:rPr>
          <w:sz w:val="28"/>
          <w:szCs w:val="28"/>
          <w:lang w:val="ru-RU"/>
        </w:rPr>
        <w:t xml:space="preserve"> так </w:t>
      </w:r>
      <w:proofErr w:type="spellStart"/>
      <w:r w:rsidRPr="006C7823">
        <w:rPr>
          <w:sz w:val="28"/>
          <w:szCs w:val="28"/>
          <w:lang w:val="ru-RU"/>
        </w:rPr>
        <w:t>можна</w:t>
      </w:r>
      <w:proofErr w:type="spellEnd"/>
      <w:r w:rsidRPr="006C7823">
        <w:rPr>
          <w:sz w:val="28"/>
          <w:szCs w:val="28"/>
          <w:lang w:val="ru-RU"/>
        </w:rPr>
        <w:t xml:space="preserve"> </w:t>
      </w:r>
      <w:proofErr w:type="spellStart"/>
      <w:r w:rsidRPr="006C7823">
        <w:rPr>
          <w:sz w:val="28"/>
          <w:szCs w:val="28"/>
          <w:lang w:val="ru-RU"/>
        </w:rPr>
        <w:t>розфарбувати</w:t>
      </w:r>
      <w:proofErr w:type="spellEnd"/>
      <w:r w:rsidRPr="006C7823">
        <w:rPr>
          <w:sz w:val="28"/>
          <w:szCs w:val="28"/>
          <w:lang w:val="ru-RU"/>
        </w:rPr>
        <w:t xml:space="preserve"> будь-яку карту. </w:t>
      </w:r>
      <w:proofErr w:type="spellStart"/>
      <w:r w:rsidRPr="006C7823">
        <w:rPr>
          <w:sz w:val="28"/>
          <w:szCs w:val="28"/>
          <w:lang w:val="ru-RU"/>
        </w:rPr>
        <w:t>Це</w:t>
      </w:r>
      <w:proofErr w:type="spellEnd"/>
      <w:r w:rsidRPr="006C7823">
        <w:rPr>
          <w:sz w:val="28"/>
          <w:szCs w:val="28"/>
          <w:lang w:val="ru-RU"/>
        </w:rPr>
        <w:t xml:space="preserve"> </w:t>
      </w:r>
      <w:proofErr w:type="spellStart"/>
      <w:r w:rsidRPr="006C7823">
        <w:rPr>
          <w:sz w:val="28"/>
          <w:szCs w:val="28"/>
          <w:lang w:val="ru-RU"/>
        </w:rPr>
        <w:t>була</w:t>
      </w:r>
      <w:proofErr w:type="spellEnd"/>
      <w:r w:rsidRPr="006C7823">
        <w:rPr>
          <w:sz w:val="28"/>
          <w:szCs w:val="28"/>
          <w:lang w:val="ru-RU"/>
        </w:rPr>
        <w:t xml:space="preserve"> перша велика </w:t>
      </w:r>
      <w:proofErr w:type="spellStart"/>
      <w:r w:rsidRPr="006C7823">
        <w:rPr>
          <w:sz w:val="28"/>
          <w:szCs w:val="28"/>
          <w:lang w:val="ru-RU"/>
        </w:rPr>
        <w:t>математична</w:t>
      </w:r>
      <w:proofErr w:type="spellEnd"/>
      <w:r w:rsidRPr="006C7823">
        <w:rPr>
          <w:sz w:val="28"/>
          <w:szCs w:val="28"/>
          <w:lang w:val="ru-RU"/>
        </w:rPr>
        <w:t xml:space="preserve"> теорема, для </w:t>
      </w:r>
      <w:proofErr w:type="spellStart"/>
      <w:r w:rsidRPr="006C7823">
        <w:rPr>
          <w:sz w:val="28"/>
          <w:szCs w:val="28"/>
          <w:lang w:val="ru-RU"/>
        </w:rPr>
        <w:t>доказу</w:t>
      </w:r>
      <w:proofErr w:type="spellEnd"/>
      <w:r w:rsidRPr="006C7823">
        <w:rPr>
          <w:sz w:val="28"/>
          <w:szCs w:val="28"/>
          <w:lang w:val="ru-RU"/>
        </w:rPr>
        <w:t xml:space="preserve"> </w:t>
      </w:r>
      <w:proofErr w:type="spellStart"/>
      <w:r w:rsidRPr="006C7823">
        <w:rPr>
          <w:sz w:val="28"/>
          <w:szCs w:val="28"/>
          <w:lang w:val="ru-RU"/>
        </w:rPr>
        <w:t>якої</w:t>
      </w:r>
      <w:proofErr w:type="spellEnd"/>
      <w:r w:rsidRPr="006C7823">
        <w:rPr>
          <w:sz w:val="28"/>
          <w:szCs w:val="28"/>
          <w:lang w:val="ru-RU"/>
        </w:rPr>
        <w:t xml:space="preserve"> </w:t>
      </w:r>
      <w:proofErr w:type="spellStart"/>
      <w:r w:rsidRPr="006C7823">
        <w:rPr>
          <w:sz w:val="28"/>
          <w:szCs w:val="28"/>
          <w:lang w:val="ru-RU"/>
        </w:rPr>
        <w:t>був</w:t>
      </w:r>
      <w:proofErr w:type="spellEnd"/>
      <w:r w:rsidRPr="006C7823">
        <w:rPr>
          <w:sz w:val="28"/>
          <w:szCs w:val="28"/>
          <w:lang w:val="ru-RU"/>
        </w:rPr>
        <w:t xml:space="preserve"> </w:t>
      </w:r>
      <w:proofErr w:type="spellStart"/>
      <w:r w:rsidRPr="006C7823">
        <w:rPr>
          <w:sz w:val="28"/>
          <w:szCs w:val="28"/>
          <w:lang w:val="ru-RU"/>
        </w:rPr>
        <w:t>застосований</w:t>
      </w:r>
      <w:proofErr w:type="spellEnd"/>
      <w:r w:rsidRPr="006C7823">
        <w:rPr>
          <w:sz w:val="28"/>
          <w:szCs w:val="28"/>
          <w:lang w:val="ru-RU"/>
        </w:rPr>
        <w:t xml:space="preserve"> </w:t>
      </w:r>
      <w:proofErr w:type="spellStart"/>
      <w:r w:rsidRPr="006C7823">
        <w:rPr>
          <w:sz w:val="28"/>
          <w:szCs w:val="28"/>
          <w:lang w:val="ru-RU"/>
        </w:rPr>
        <w:t>комп'ютер</w:t>
      </w:r>
      <w:proofErr w:type="spellEnd"/>
      <w:r w:rsidRPr="006C7823">
        <w:rPr>
          <w:sz w:val="28"/>
          <w:szCs w:val="28"/>
          <w:lang w:val="ru-RU"/>
        </w:rPr>
        <w:t xml:space="preserve">. </w:t>
      </w:r>
      <w:proofErr w:type="spellStart"/>
      <w:r w:rsidRPr="006C7823">
        <w:rPr>
          <w:sz w:val="28"/>
          <w:szCs w:val="28"/>
          <w:lang w:val="ru-RU"/>
        </w:rPr>
        <w:t>Незважаючи</w:t>
      </w:r>
      <w:proofErr w:type="spellEnd"/>
      <w:r w:rsidRPr="006C7823">
        <w:rPr>
          <w:sz w:val="28"/>
          <w:szCs w:val="28"/>
          <w:lang w:val="ru-RU"/>
        </w:rPr>
        <w:t xml:space="preserve"> на </w:t>
      </w:r>
      <w:proofErr w:type="spellStart"/>
      <w:r w:rsidRPr="006C7823">
        <w:rPr>
          <w:sz w:val="28"/>
          <w:szCs w:val="28"/>
          <w:lang w:val="ru-RU"/>
        </w:rPr>
        <w:t>наступні</w:t>
      </w:r>
      <w:proofErr w:type="spellEnd"/>
      <w:r w:rsidRPr="006C7823">
        <w:rPr>
          <w:sz w:val="28"/>
          <w:szCs w:val="28"/>
          <w:lang w:val="ru-RU"/>
        </w:rPr>
        <w:t xml:space="preserve"> </w:t>
      </w:r>
      <w:proofErr w:type="spellStart"/>
      <w:r w:rsidRPr="006C7823">
        <w:rPr>
          <w:sz w:val="28"/>
          <w:szCs w:val="28"/>
          <w:lang w:val="ru-RU"/>
        </w:rPr>
        <w:t>спрощення</w:t>
      </w:r>
      <w:proofErr w:type="spellEnd"/>
      <w:r w:rsidRPr="006C7823">
        <w:rPr>
          <w:sz w:val="28"/>
          <w:szCs w:val="28"/>
          <w:lang w:val="ru-RU"/>
        </w:rPr>
        <w:t xml:space="preserve">, </w:t>
      </w:r>
      <w:proofErr w:type="spellStart"/>
      <w:r w:rsidRPr="006C7823">
        <w:rPr>
          <w:sz w:val="28"/>
          <w:szCs w:val="28"/>
          <w:lang w:val="ru-RU"/>
        </w:rPr>
        <w:t>доказ</w:t>
      </w:r>
      <w:proofErr w:type="spellEnd"/>
      <w:r w:rsidRPr="006C7823">
        <w:rPr>
          <w:sz w:val="28"/>
          <w:szCs w:val="28"/>
          <w:lang w:val="ru-RU"/>
        </w:rPr>
        <w:t xml:space="preserve"> практично </w:t>
      </w:r>
      <w:proofErr w:type="spellStart"/>
      <w:r w:rsidRPr="006C7823">
        <w:rPr>
          <w:sz w:val="28"/>
          <w:szCs w:val="28"/>
          <w:lang w:val="ru-RU"/>
        </w:rPr>
        <w:t>неможливо</w:t>
      </w:r>
      <w:proofErr w:type="spellEnd"/>
      <w:r w:rsidRPr="006C7823">
        <w:rPr>
          <w:sz w:val="28"/>
          <w:szCs w:val="28"/>
          <w:lang w:val="ru-RU"/>
        </w:rPr>
        <w:t xml:space="preserve"> </w:t>
      </w:r>
      <w:proofErr w:type="spellStart"/>
      <w:r w:rsidRPr="006C7823">
        <w:rPr>
          <w:sz w:val="28"/>
          <w:szCs w:val="28"/>
          <w:lang w:val="ru-RU"/>
        </w:rPr>
        <w:t>перевірити</w:t>
      </w:r>
      <w:proofErr w:type="spellEnd"/>
      <w:r w:rsidRPr="006C7823">
        <w:rPr>
          <w:sz w:val="28"/>
          <w:szCs w:val="28"/>
          <w:lang w:val="ru-RU"/>
        </w:rPr>
        <w:t xml:space="preserve">, не </w:t>
      </w:r>
      <w:proofErr w:type="spellStart"/>
      <w:r w:rsidRPr="006C7823">
        <w:rPr>
          <w:sz w:val="28"/>
          <w:szCs w:val="28"/>
          <w:lang w:val="ru-RU"/>
        </w:rPr>
        <w:t>використовуючи</w:t>
      </w:r>
      <w:proofErr w:type="spellEnd"/>
      <w:r w:rsidRPr="006C7823">
        <w:rPr>
          <w:sz w:val="28"/>
          <w:szCs w:val="28"/>
          <w:lang w:val="ru-RU"/>
        </w:rPr>
        <w:t xml:space="preserve"> </w:t>
      </w:r>
      <w:proofErr w:type="spellStart"/>
      <w:r w:rsidRPr="006C7823">
        <w:rPr>
          <w:sz w:val="28"/>
          <w:szCs w:val="28"/>
          <w:lang w:val="ru-RU"/>
        </w:rPr>
        <w:t>комп'ютер</w:t>
      </w:r>
      <w:proofErr w:type="spellEnd"/>
      <w:r w:rsidRPr="006C7823">
        <w:rPr>
          <w:sz w:val="28"/>
          <w:szCs w:val="28"/>
          <w:lang w:val="ru-RU"/>
        </w:rPr>
        <w:t xml:space="preserve">. Тому </w:t>
      </w:r>
      <w:proofErr w:type="spellStart"/>
      <w:r w:rsidRPr="006C7823">
        <w:rPr>
          <w:sz w:val="28"/>
          <w:szCs w:val="28"/>
          <w:lang w:val="ru-RU"/>
        </w:rPr>
        <w:t>деякі</w:t>
      </w:r>
      <w:proofErr w:type="spellEnd"/>
      <w:r w:rsidRPr="006C7823">
        <w:rPr>
          <w:sz w:val="28"/>
          <w:szCs w:val="28"/>
          <w:lang w:val="ru-RU"/>
        </w:rPr>
        <w:t xml:space="preserve"> математики </w:t>
      </w:r>
      <w:proofErr w:type="spellStart"/>
      <w:r w:rsidRPr="006C7823">
        <w:rPr>
          <w:sz w:val="28"/>
          <w:szCs w:val="28"/>
          <w:lang w:val="ru-RU"/>
        </w:rPr>
        <w:t>поставилися</w:t>
      </w:r>
      <w:proofErr w:type="spellEnd"/>
      <w:r w:rsidRPr="006C7823">
        <w:rPr>
          <w:sz w:val="28"/>
          <w:szCs w:val="28"/>
          <w:lang w:val="ru-RU"/>
        </w:rPr>
        <w:t xml:space="preserve"> до </w:t>
      </w:r>
      <w:proofErr w:type="spellStart"/>
      <w:r w:rsidRPr="006C7823">
        <w:rPr>
          <w:sz w:val="28"/>
          <w:szCs w:val="28"/>
          <w:lang w:val="ru-RU"/>
        </w:rPr>
        <w:t>цього</w:t>
      </w:r>
      <w:proofErr w:type="spellEnd"/>
      <w:r w:rsidRPr="006C7823">
        <w:rPr>
          <w:sz w:val="28"/>
          <w:szCs w:val="28"/>
          <w:lang w:val="ru-RU"/>
        </w:rPr>
        <w:t xml:space="preserve"> </w:t>
      </w:r>
      <w:proofErr w:type="spellStart"/>
      <w:r w:rsidRPr="006C7823">
        <w:rPr>
          <w:sz w:val="28"/>
          <w:szCs w:val="28"/>
          <w:lang w:val="ru-RU"/>
        </w:rPr>
        <w:t>доказу</w:t>
      </w:r>
      <w:proofErr w:type="spellEnd"/>
      <w:r w:rsidRPr="006C7823">
        <w:rPr>
          <w:sz w:val="28"/>
          <w:szCs w:val="28"/>
          <w:lang w:val="ru-RU"/>
        </w:rPr>
        <w:t xml:space="preserve"> з </w:t>
      </w:r>
      <w:proofErr w:type="spellStart"/>
      <w:r w:rsidRPr="006C7823">
        <w:rPr>
          <w:sz w:val="28"/>
          <w:szCs w:val="28"/>
          <w:lang w:val="ru-RU"/>
        </w:rPr>
        <w:t>недовірою</w:t>
      </w:r>
      <w:proofErr w:type="spellEnd"/>
      <w:r w:rsidRPr="006C7823">
        <w:rPr>
          <w:sz w:val="28"/>
          <w:szCs w:val="28"/>
          <w:lang w:val="ru-RU"/>
        </w:rPr>
        <w:t xml:space="preserve">, </w:t>
      </w:r>
      <w:proofErr w:type="spellStart"/>
      <w:r w:rsidRPr="006C7823">
        <w:rPr>
          <w:sz w:val="28"/>
          <w:szCs w:val="28"/>
          <w:lang w:val="ru-RU"/>
        </w:rPr>
        <w:t>що</w:t>
      </w:r>
      <w:proofErr w:type="spellEnd"/>
      <w:r w:rsidRPr="006C7823">
        <w:rPr>
          <w:sz w:val="28"/>
          <w:szCs w:val="28"/>
          <w:lang w:val="ru-RU"/>
        </w:rPr>
        <w:t xml:space="preserve"> </w:t>
      </w:r>
      <w:proofErr w:type="spellStart"/>
      <w:r w:rsidRPr="006C7823">
        <w:rPr>
          <w:sz w:val="28"/>
          <w:szCs w:val="28"/>
          <w:lang w:val="ru-RU"/>
        </w:rPr>
        <w:t>пояснювалося</w:t>
      </w:r>
      <w:proofErr w:type="spellEnd"/>
      <w:r w:rsidRPr="006C7823">
        <w:rPr>
          <w:sz w:val="28"/>
          <w:szCs w:val="28"/>
          <w:lang w:val="ru-RU"/>
        </w:rPr>
        <w:t xml:space="preserve"> не </w:t>
      </w:r>
      <w:proofErr w:type="spellStart"/>
      <w:r w:rsidRPr="006C7823">
        <w:rPr>
          <w:sz w:val="28"/>
          <w:szCs w:val="28"/>
          <w:lang w:val="ru-RU"/>
        </w:rPr>
        <w:t>тільки</w:t>
      </w:r>
      <w:proofErr w:type="spellEnd"/>
      <w:r w:rsidRPr="006C7823">
        <w:rPr>
          <w:sz w:val="28"/>
          <w:szCs w:val="28"/>
          <w:lang w:val="ru-RU"/>
        </w:rPr>
        <w:t xml:space="preserve"> </w:t>
      </w:r>
      <w:proofErr w:type="spellStart"/>
      <w:r w:rsidRPr="006C7823">
        <w:rPr>
          <w:sz w:val="28"/>
          <w:szCs w:val="28"/>
          <w:lang w:val="ru-RU"/>
        </w:rPr>
        <w:t>використанням</w:t>
      </w:r>
      <w:proofErr w:type="spellEnd"/>
      <w:r w:rsidRPr="006C7823">
        <w:rPr>
          <w:sz w:val="28"/>
          <w:szCs w:val="28"/>
          <w:lang w:val="ru-RU"/>
        </w:rPr>
        <w:t xml:space="preserve"> </w:t>
      </w:r>
      <w:proofErr w:type="spellStart"/>
      <w:r w:rsidRPr="006C7823">
        <w:rPr>
          <w:sz w:val="28"/>
          <w:szCs w:val="28"/>
          <w:lang w:val="ru-RU"/>
        </w:rPr>
        <w:t>комп'ютера</w:t>
      </w:r>
      <w:proofErr w:type="spellEnd"/>
      <w:r w:rsidRPr="006C7823">
        <w:rPr>
          <w:sz w:val="28"/>
          <w:szCs w:val="28"/>
          <w:lang w:val="ru-RU"/>
        </w:rPr>
        <w:t xml:space="preserve">, але і </w:t>
      </w:r>
      <w:proofErr w:type="spellStart"/>
      <w:r w:rsidRPr="006C7823">
        <w:rPr>
          <w:sz w:val="28"/>
          <w:szCs w:val="28"/>
          <w:lang w:val="ru-RU"/>
        </w:rPr>
        <w:t>громіздкістю</w:t>
      </w:r>
      <w:proofErr w:type="spellEnd"/>
      <w:r w:rsidRPr="006C7823">
        <w:rPr>
          <w:sz w:val="28"/>
          <w:szCs w:val="28"/>
          <w:lang w:val="ru-RU"/>
        </w:rPr>
        <w:t xml:space="preserve"> </w:t>
      </w:r>
      <w:proofErr w:type="spellStart"/>
      <w:r w:rsidRPr="006C7823">
        <w:rPr>
          <w:sz w:val="28"/>
          <w:szCs w:val="28"/>
          <w:lang w:val="ru-RU"/>
        </w:rPr>
        <w:t>опису</w:t>
      </w:r>
      <w:proofErr w:type="spellEnd"/>
      <w:r w:rsidRPr="006C7823">
        <w:rPr>
          <w:sz w:val="28"/>
          <w:szCs w:val="28"/>
          <w:lang w:val="ru-RU"/>
        </w:rPr>
        <w:t xml:space="preserve"> алгоритму </w:t>
      </w:r>
      <w:proofErr w:type="spellStart"/>
      <w:r w:rsidRPr="006C7823">
        <w:rPr>
          <w:sz w:val="28"/>
          <w:szCs w:val="28"/>
          <w:lang w:val="ru-RU"/>
        </w:rPr>
        <w:t>першого</w:t>
      </w:r>
      <w:proofErr w:type="spellEnd"/>
      <w:r w:rsidRPr="006C7823">
        <w:rPr>
          <w:sz w:val="28"/>
          <w:szCs w:val="28"/>
          <w:lang w:val="ru-RU"/>
        </w:rPr>
        <w:t xml:space="preserve"> </w:t>
      </w:r>
      <w:proofErr w:type="spellStart"/>
      <w:r w:rsidRPr="006C7823">
        <w:rPr>
          <w:sz w:val="28"/>
          <w:szCs w:val="28"/>
          <w:lang w:val="ru-RU"/>
        </w:rPr>
        <w:t>доказів</w:t>
      </w:r>
      <w:proofErr w:type="spellEnd"/>
      <w:r w:rsidRPr="006C7823">
        <w:rPr>
          <w:sz w:val="28"/>
          <w:szCs w:val="28"/>
          <w:lang w:val="ru-RU"/>
        </w:rPr>
        <w:t xml:space="preserve"> (741 </w:t>
      </w:r>
      <w:proofErr w:type="spellStart"/>
      <w:r w:rsidRPr="006C7823">
        <w:rPr>
          <w:sz w:val="28"/>
          <w:szCs w:val="28"/>
          <w:lang w:val="ru-RU"/>
        </w:rPr>
        <w:t>сторінка</w:t>
      </w:r>
      <w:proofErr w:type="spellEnd"/>
      <w:r w:rsidRPr="006C7823">
        <w:rPr>
          <w:sz w:val="28"/>
          <w:szCs w:val="28"/>
          <w:lang w:val="ru-RU"/>
        </w:rPr>
        <w:t xml:space="preserve">), </w:t>
      </w:r>
      <w:proofErr w:type="spellStart"/>
      <w:r w:rsidRPr="006C7823">
        <w:rPr>
          <w:sz w:val="28"/>
          <w:szCs w:val="28"/>
          <w:lang w:val="ru-RU"/>
        </w:rPr>
        <w:t>згодом</w:t>
      </w:r>
      <w:proofErr w:type="spellEnd"/>
      <w:r w:rsidRPr="006C7823">
        <w:rPr>
          <w:sz w:val="28"/>
          <w:szCs w:val="28"/>
          <w:lang w:val="ru-RU"/>
        </w:rPr>
        <w:t xml:space="preserve"> </w:t>
      </w:r>
      <w:proofErr w:type="spellStart"/>
      <w:r w:rsidRPr="006C7823">
        <w:rPr>
          <w:sz w:val="28"/>
          <w:szCs w:val="28"/>
          <w:lang w:val="ru-RU"/>
        </w:rPr>
        <w:t>були</w:t>
      </w:r>
      <w:proofErr w:type="spellEnd"/>
      <w:r w:rsidRPr="006C7823">
        <w:rPr>
          <w:sz w:val="28"/>
          <w:szCs w:val="28"/>
          <w:lang w:val="ru-RU"/>
        </w:rPr>
        <w:t xml:space="preserve"> </w:t>
      </w:r>
      <w:proofErr w:type="spellStart"/>
      <w:r w:rsidRPr="006C7823">
        <w:rPr>
          <w:sz w:val="28"/>
          <w:szCs w:val="28"/>
          <w:lang w:val="ru-RU"/>
        </w:rPr>
        <w:t>запропоновані</w:t>
      </w:r>
      <w:proofErr w:type="spellEnd"/>
      <w:r w:rsidRPr="006C7823">
        <w:rPr>
          <w:sz w:val="28"/>
          <w:szCs w:val="28"/>
          <w:lang w:val="ru-RU"/>
        </w:rPr>
        <w:t xml:space="preserve"> </w:t>
      </w:r>
      <w:proofErr w:type="spellStart"/>
      <w:r w:rsidRPr="006C7823">
        <w:rPr>
          <w:sz w:val="28"/>
          <w:szCs w:val="28"/>
          <w:lang w:val="ru-RU"/>
        </w:rPr>
        <w:t>компактніші</w:t>
      </w:r>
      <w:proofErr w:type="spellEnd"/>
      <w:r w:rsidRPr="006C7823">
        <w:rPr>
          <w:sz w:val="28"/>
          <w:szCs w:val="28"/>
          <w:lang w:val="ru-RU"/>
        </w:rPr>
        <w:t xml:space="preserve"> </w:t>
      </w:r>
      <w:proofErr w:type="spellStart"/>
      <w:r w:rsidRPr="006C7823">
        <w:rPr>
          <w:sz w:val="28"/>
          <w:szCs w:val="28"/>
          <w:lang w:val="ru-RU"/>
        </w:rPr>
        <w:t>алгоритми</w:t>
      </w:r>
      <w:proofErr w:type="spellEnd"/>
      <w:r w:rsidRPr="006C7823">
        <w:rPr>
          <w:sz w:val="28"/>
          <w:szCs w:val="28"/>
          <w:lang w:val="ru-RU"/>
        </w:rPr>
        <w:t xml:space="preserve"> </w:t>
      </w:r>
      <w:r w:rsidR="00547EE1">
        <w:rPr>
          <w:sz w:val="28"/>
          <w:szCs w:val="28"/>
          <w:lang w:val="ru-RU"/>
        </w:rPr>
        <w:t xml:space="preserve">та </w:t>
      </w:r>
      <w:proofErr w:type="spellStart"/>
      <w:r w:rsidR="00547EE1">
        <w:rPr>
          <w:sz w:val="28"/>
          <w:szCs w:val="28"/>
          <w:lang w:val="ru-RU"/>
        </w:rPr>
        <w:t>скоригована</w:t>
      </w:r>
      <w:proofErr w:type="spellEnd"/>
      <w:r w:rsidR="00547EE1">
        <w:rPr>
          <w:sz w:val="28"/>
          <w:szCs w:val="28"/>
          <w:lang w:val="ru-RU"/>
        </w:rPr>
        <w:t xml:space="preserve"> низка </w:t>
      </w:r>
      <w:proofErr w:type="spellStart"/>
      <w:r w:rsidR="00547EE1">
        <w:rPr>
          <w:sz w:val="28"/>
          <w:szCs w:val="28"/>
          <w:lang w:val="ru-RU"/>
        </w:rPr>
        <w:t>помилок</w:t>
      </w:r>
      <w:proofErr w:type="spellEnd"/>
      <w:r w:rsidRPr="006C7823">
        <w:rPr>
          <w:sz w:val="28"/>
          <w:szCs w:val="28"/>
          <w:lang w:val="ru-RU"/>
        </w:rPr>
        <w:t xml:space="preserve">. Проблема </w:t>
      </w:r>
      <w:proofErr w:type="spellStart"/>
      <w:r w:rsidRPr="006C7823">
        <w:rPr>
          <w:sz w:val="28"/>
          <w:szCs w:val="28"/>
          <w:lang w:val="ru-RU"/>
        </w:rPr>
        <w:t>чотирьох</w:t>
      </w:r>
      <w:proofErr w:type="spellEnd"/>
      <w:r w:rsidRPr="006C7823">
        <w:rPr>
          <w:sz w:val="28"/>
          <w:szCs w:val="28"/>
          <w:lang w:val="ru-RU"/>
        </w:rPr>
        <w:t xml:space="preserve"> </w:t>
      </w:r>
      <w:proofErr w:type="spellStart"/>
      <w:r w:rsidRPr="006C7823">
        <w:rPr>
          <w:sz w:val="28"/>
          <w:szCs w:val="28"/>
          <w:lang w:val="ru-RU"/>
        </w:rPr>
        <w:t>фарб</w:t>
      </w:r>
      <w:proofErr w:type="spellEnd"/>
      <w:r w:rsidRPr="006C7823">
        <w:rPr>
          <w:sz w:val="28"/>
          <w:szCs w:val="28"/>
          <w:lang w:val="ru-RU"/>
        </w:rPr>
        <w:t xml:space="preserve"> є одним з </w:t>
      </w:r>
      <w:proofErr w:type="spellStart"/>
      <w:r w:rsidRPr="006C7823">
        <w:rPr>
          <w:sz w:val="28"/>
          <w:szCs w:val="28"/>
          <w:lang w:val="ru-RU"/>
        </w:rPr>
        <w:t>найвідоміших</w:t>
      </w:r>
      <w:proofErr w:type="spellEnd"/>
      <w:r w:rsidRPr="006C7823">
        <w:rPr>
          <w:sz w:val="28"/>
          <w:szCs w:val="28"/>
          <w:lang w:val="ru-RU"/>
        </w:rPr>
        <w:t xml:space="preserve"> </w:t>
      </w:r>
      <w:proofErr w:type="spellStart"/>
      <w:r w:rsidRPr="006C7823">
        <w:rPr>
          <w:sz w:val="28"/>
          <w:szCs w:val="28"/>
          <w:lang w:val="ru-RU"/>
        </w:rPr>
        <w:t>прецедентів</w:t>
      </w:r>
      <w:proofErr w:type="spellEnd"/>
      <w:r w:rsidRPr="006C7823">
        <w:rPr>
          <w:sz w:val="28"/>
          <w:szCs w:val="28"/>
          <w:lang w:val="ru-RU"/>
        </w:rPr>
        <w:t xml:space="preserve"> </w:t>
      </w:r>
      <w:proofErr w:type="spellStart"/>
      <w:r w:rsidRPr="006C7823">
        <w:rPr>
          <w:sz w:val="28"/>
          <w:szCs w:val="28"/>
          <w:lang w:val="ru-RU"/>
        </w:rPr>
        <w:t>некласичного</w:t>
      </w:r>
      <w:proofErr w:type="spellEnd"/>
      <w:r w:rsidRPr="006C7823">
        <w:rPr>
          <w:sz w:val="28"/>
          <w:szCs w:val="28"/>
          <w:lang w:val="ru-RU"/>
        </w:rPr>
        <w:t xml:space="preserve"> </w:t>
      </w:r>
      <w:proofErr w:type="spellStart"/>
      <w:r w:rsidRPr="006C7823">
        <w:rPr>
          <w:sz w:val="28"/>
          <w:szCs w:val="28"/>
          <w:lang w:val="ru-RU"/>
        </w:rPr>
        <w:t>доказу</w:t>
      </w:r>
      <w:proofErr w:type="spellEnd"/>
      <w:r w:rsidRPr="006C7823">
        <w:rPr>
          <w:sz w:val="28"/>
          <w:szCs w:val="28"/>
          <w:lang w:val="ru-RU"/>
        </w:rPr>
        <w:t xml:space="preserve"> в </w:t>
      </w:r>
      <w:proofErr w:type="spellStart"/>
      <w:r w:rsidRPr="006C7823">
        <w:rPr>
          <w:sz w:val="28"/>
          <w:szCs w:val="28"/>
          <w:lang w:val="ru-RU"/>
        </w:rPr>
        <w:t>сучасній</w:t>
      </w:r>
      <w:proofErr w:type="spellEnd"/>
      <w:r w:rsidRPr="006C7823">
        <w:rPr>
          <w:sz w:val="28"/>
          <w:szCs w:val="28"/>
          <w:lang w:val="ru-RU"/>
        </w:rPr>
        <w:t xml:space="preserve"> </w:t>
      </w:r>
      <w:proofErr w:type="spellStart"/>
      <w:r w:rsidRPr="006C7823">
        <w:rPr>
          <w:sz w:val="28"/>
          <w:szCs w:val="28"/>
          <w:lang w:val="ru-RU"/>
        </w:rPr>
        <w:t>математиці</w:t>
      </w:r>
      <w:proofErr w:type="spellEnd"/>
      <w:r w:rsidRPr="006C7823">
        <w:rPr>
          <w:sz w:val="28"/>
          <w:szCs w:val="28"/>
          <w:lang w:val="ru-RU"/>
        </w:rPr>
        <w:t>.</w:t>
      </w:r>
    </w:p>
    <w:p w:rsidR="00E366CF" w:rsidRPr="00E366CF" w:rsidRDefault="00E366CF" w:rsidP="00E366CF">
      <w:pPr>
        <w:autoSpaceDE w:val="0"/>
        <w:autoSpaceDN w:val="0"/>
        <w:adjustRightInd w:val="0"/>
        <w:spacing w:line="276" w:lineRule="auto"/>
        <w:ind w:left="57" w:right="57" w:firstLine="567"/>
        <w:jc w:val="both"/>
        <w:rPr>
          <w:sz w:val="28"/>
          <w:szCs w:val="28"/>
        </w:rPr>
      </w:pPr>
      <w:r w:rsidRPr="00E366CF">
        <w:rPr>
          <w:b/>
          <w:noProof/>
          <w:sz w:val="28"/>
          <w:szCs w:val="28"/>
          <w:lang w:eastAsia="uk-UA"/>
        </w:rPr>
        <w:drawing>
          <wp:anchor distT="0" distB="0" distL="114300" distR="114300" simplePos="0" relativeHeight="251661312" behindDoc="0" locked="0" layoutInCell="1" allowOverlap="1" wp14:anchorId="7DDD53A4" wp14:editId="2EDEC499">
            <wp:simplePos x="0" y="0"/>
            <wp:positionH relativeFrom="column">
              <wp:posOffset>100330</wp:posOffset>
            </wp:positionH>
            <wp:positionV relativeFrom="paragraph">
              <wp:posOffset>307340</wp:posOffset>
            </wp:positionV>
            <wp:extent cx="1676400" cy="1232535"/>
            <wp:effectExtent l="0" t="0" r="0" b="5715"/>
            <wp:wrapSquare wrapText="bothSides"/>
            <wp:docPr id="5" name="Picture 5" descr="C:\My Documents\Duckranykr\Графы.fi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My Documents\Duckranykr\Графы.files\2.gif"/>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1676400" cy="1232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66CF">
        <w:rPr>
          <w:b/>
          <w:sz w:val="28"/>
          <w:szCs w:val="28"/>
        </w:rPr>
        <w:t>Розфарбовуванням графа</w:t>
      </w:r>
      <w:r w:rsidRPr="00E366CF">
        <w:rPr>
          <w:sz w:val="28"/>
          <w:szCs w:val="28"/>
        </w:rPr>
        <w:t xml:space="preserve"> G = (V, E) називається відображення </w:t>
      </w:r>
      <w:r>
        <w:rPr>
          <w:sz w:val="28"/>
          <w:szCs w:val="28"/>
        </w:rPr>
        <w:t>φ</w:t>
      </w:r>
      <w:r>
        <w:rPr>
          <w:i/>
          <w:iCs/>
          <w:sz w:val="28"/>
          <w:szCs w:val="28"/>
        </w:rPr>
        <w:t>:V</w:t>
      </w:r>
      <w:r>
        <w:rPr>
          <w:sz w:val="28"/>
          <w:szCs w:val="28"/>
        </w:rPr>
        <w:t>→N</w:t>
      </w:r>
      <w:r w:rsidRPr="00E366CF">
        <w:rPr>
          <w:sz w:val="28"/>
          <w:szCs w:val="28"/>
        </w:rPr>
        <w:t>. Розфарбовування називається правильним, якщо фарби будь-яких двох суміжних вершин різні</w:t>
      </w:r>
      <w:r>
        <w:rPr>
          <w:sz w:val="28"/>
          <w:szCs w:val="28"/>
        </w:rPr>
        <w:t xml:space="preserve">. </w:t>
      </w:r>
      <w:r w:rsidRPr="00E366CF">
        <w:rPr>
          <w:sz w:val="28"/>
          <w:szCs w:val="28"/>
        </w:rPr>
        <w:t xml:space="preserve">Хроматичним числом графа називається мінімальна кількість фарб, необхідна для правильного розфарбовування графа. </w:t>
      </w:r>
    </w:p>
    <w:p w:rsidR="00CE12C6" w:rsidRDefault="00E366CF" w:rsidP="00E366CF">
      <w:pPr>
        <w:autoSpaceDE w:val="0"/>
        <w:autoSpaceDN w:val="0"/>
        <w:adjustRightInd w:val="0"/>
        <w:spacing w:line="276" w:lineRule="auto"/>
        <w:ind w:left="57" w:right="57" w:firstLine="567"/>
        <w:jc w:val="both"/>
        <w:rPr>
          <w:sz w:val="28"/>
          <w:szCs w:val="28"/>
        </w:rPr>
      </w:pPr>
      <w:r w:rsidRPr="00E366CF">
        <w:rPr>
          <w:sz w:val="28"/>
          <w:szCs w:val="28"/>
        </w:rPr>
        <w:t>Для плоских графів існує знаменита проблема чотирьох фарб. Вона полягає в тому, щоб довести (або спростувати) твердження, що хроматичне число будь-якого плоского графа не перевершує 4. Дана проблема була позитивно розв'язана всього кілька років тому з використанням комп'ютерного аналізу різних варіантів.</w:t>
      </w:r>
    </w:p>
    <w:p w:rsidR="00547EE1" w:rsidRDefault="00547EE1" w:rsidP="00E366CF">
      <w:pPr>
        <w:autoSpaceDE w:val="0"/>
        <w:autoSpaceDN w:val="0"/>
        <w:adjustRightInd w:val="0"/>
        <w:spacing w:line="276" w:lineRule="auto"/>
        <w:ind w:left="57" w:right="57" w:firstLine="567"/>
        <w:jc w:val="both"/>
      </w:pPr>
      <w:r>
        <w:br w:type="page"/>
      </w:r>
    </w:p>
    <w:p w:rsidR="001D6AEE" w:rsidRPr="00E366CF" w:rsidRDefault="001D6AEE" w:rsidP="001D6AEE">
      <w:pPr>
        <w:pStyle w:val="Heading2"/>
        <w:rPr>
          <w:szCs w:val="28"/>
        </w:rPr>
      </w:pPr>
      <w:bookmarkStart w:id="4" w:name="_Toc412636336"/>
      <w:r>
        <w:lastRenderedPageBreak/>
        <w:t>Ізоморфізм</w:t>
      </w:r>
      <w:r w:rsidRPr="007906BB">
        <w:t xml:space="preserve"> графів</w:t>
      </w:r>
      <w:bookmarkEnd w:id="4"/>
    </w:p>
    <w:p w:rsidR="00547EE1" w:rsidRDefault="00547EE1" w:rsidP="00547EE1">
      <w:pPr>
        <w:spacing w:line="276" w:lineRule="auto"/>
        <w:ind w:firstLine="720"/>
        <w:jc w:val="both"/>
        <w:rPr>
          <w:sz w:val="28"/>
          <w:szCs w:val="28"/>
        </w:rPr>
      </w:pPr>
      <w:r w:rsidRPr="00547EE1">
        <w:rPr>
          <w:sz w:val="28"/>
          <w:szCs w:val="28"/>
        </w:rPr>
        <w:t xml:space="preserve">Графи G1=(V1,E1) і G2=(V2,E2) називаються ізоморфними, якщо існує таке взаємно однозначне відображення </w:t>
      </w:r>
      <w:r w:rsidRPr="00547EE1">
        <w:rPr>
          <w:sz w:val="28"/>
          <w:szCs w:val="28"/>
        </w:rPr>
        <w:sym w:font="Symbol" w:char="F06A"/>
      </w:r>
      <w:r w:rsidRPr="00547EE1">
        <w:rPr>
          <w:sz w:val="28"/>
          <w:szCs w:val="28"/>
        </w:rPr>
        <w:t xml:space="preserve"> множини вершин V1 на множину вершин V2, що ребро (</w:t>
      </w:r>
      <w:proofErr w:type="spellStart"/>
      <w:r w:rsidRPr="00547EE1">
        <w:rPr>
          <w:sz w:val="28"/>
          <w:szCs w:val="28"/>
        </w:rPr>
        <w:t>v,w</w:t>
      </w:r>
      <w:proofErr w:type="spellEnd"/>
      <w:r w:rsidRPr="00547EE1">
        <w:rPr>
          <w:sz w:val="28"/>
          <w:szCs w:val="28"/>
        </w:rPr>
        <w:t>)</w:t>
      </w:r>
      <w:r w:rsidRPr="00547EE1">
        <w:rPr>
          <w:sz w:val="28"/>
          <w:szCs w:val="28"/>
        </w:rPr>
        <w:sym w:font="Symbol" w:char="F0CE"/>
      </w:r>
      <w:r w:rsidRPr="00547EE1">
        <w:rPr>
          <w:sz w:val="28"/>
          <w:szCs w:val="28"/>
        </w:rPr>
        <w:t>E1 тоді і тільки тоді, коли ребро (</w:t>
      </w:r>
      <w:r w:rsidRPr="00547EE1">
        <w:rPr>
          <w:sz w:val="28"/>
          <w:szCs w:val="28"/>
        </w:rPr>
        <w:sym w:font="Symbol" w:char="F06A"/>
      </w:r>
      <w:r w:rsidRPr="00547EE1">
        <w:rPr>
          <w:sz w:val="28"/>
          <w:szCs w:val="28"/>
        </w:rPr>
        <w:t>(v),</w:t>
      </w:r>
      <w:r w:rsidRPr="00547EE1">
        <w:rPr>
          <w:sz w:val="28"/>
          <w:szCs w:val="28"/>
        </w:rPr>
        <w:sym w:font="Symbol" w:char="F06A"/>
      </w:r>
      <w:r w:rsidRPr="00547EE1">
        <w:rPr>
          <w:sz w:val="28"/>
          <w:szCs w:val="28"/>
        </w:rPr>
        <w:t>(w))</w:t>
      </w:r>
      <w:r w:rsidRPr="00547EE1">
        <w:rPr>
          <w:sz w:val="28"/>
          <w:szCs w:val="28"/>
        </w:rPr>
        <w:sym w:font="Symbol" w:char="F0CE"/>
      </w:r>
      <w:r w:rsidRPr="00547EE1">
        <w:rPr>
          <w:sz w:val="28"/>
          <w:szCs w:val="28"/>
        </w:rPr>
        <w:t xml:space="preserve">E2. </w:t>
      </w:r>
    </w:p>
    <w:p w:rsidR="007906BB" w:rsidRDefault="007906BB" w:rsidP="007906BB">
      <w:pPr>
        <w:spacing w:line="276" w:lineRule="auto"/>
        <w:jc w:val="center"/>
        <w:rPr>
          <w:sz w:val="28"/>
          <w:szCs w:val="28"/>
        </w:rPr>
      </w:pPr>
      <w:r>
        <w:rPr>
          <w:noProof/>
          <w:lang w:eastAsia="uk-UA"/>
        </w:rPr>
        <w:drawing>
          <wp:inline distT="0" distB="0" distL="0" distR="0" wp14:anchorId="1EEE13DB" wp14:editId="2E7C6FB5">
            <wp:extent cx="3952875"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2886.tmp"/>
                    <pic:cNvPicPr/>
                  </pic:nvPicPr>
                  <pic:blipFill>
                    <a:blip r:embed="rId51">
                      <a:extLst>
                        <a:ext uri="{28A0092B-C50C-407E-A947-70E740481C1C}">
                          <a14:useLocalDpi xmlns:a14="http://schemas.microsoft.com/office/drawing/2010/main" val="0"/>
                        </a:ext>
                      </a:extLst>
                    </a:blip>
                    <a:stretch>
                      <a:fillRect/>
                    </a:stretch>
                  </pic:blipFill>
                  <pic:spPr>
                    <a:xfrm>
                      <a:off x="0" y="0"/>
                      <a:ext cx="3958354" cy="2107943"/>
                    </a:xfrm>
                    <a:prstGeom prst="rect">
                      <a:avLst/>
                    </a:prstGeom>
                  </pic:spPr>
                </pic:pic>
              </a:graphicData>
            </a:graphic>
          </wp:inline>
        </w:drawing>
      </w:r>
    </w:p>
    <w:p w:rsidR="007906BB" w:rsidRPr="007906BB" w:rsidRDefault="007906BB" w:rsidP="007906BB">
      <w:pPr>
        <w:spacing w:line="276" w:lineRule="auto"/>
        <w:ind w:right="-270" w:firstLine="720"/>
        <w:rPr>
          <w:sz w:val="28"/>
          <w:szCs w:val="26"/>
        </w:rPr>
      </w:pPr>
      <w:r>
        <w:rPr>
          <w:sz w:val="28"/>
          <w:szCs w:val="26"/>
        </w:rPr>
        <w:t>Ізоморфізм</w:t>
      </w:r>
      <w:r w:rsidRPr="007906BB">
        <w:rPr>
          <w:sz w:val="28"/>
          <w:szCs w:val="26"/>
        </w:rPr>
        <w:t xml:space="preserve"> графів </w:t>
      </w:r>
      <w:r w:rsidRPr="007906BB">
        <w:rPr>
          <w:sz w:val="28"/>
          <w:szCs w:val="26"/>
          <w:lang w:val="en-US"/>
        </w:rPr>
        <w:t>G</w:t>
      </w:r>
      <w:r w:rsidRPr="007906BB">
        <w:rPr>
          <w:sz w:val="28"/>
          <w:szCs w:val="26"/>
        </w:rPr>
        <w:t xml:space="preserve"> і </w:t>
      </w:r>
      <w:r w:rsidRPr="007906BB">
        <w:rPr>
          <w:sz w:val="28"/>
          <w:szCs w:val="26"/>
          <w:lang w:val="en-US"/>
        </w:rPr>
        <w:t>H</w:t>
      </w:r>
      <w:r w:rsidRPr="007906BB">
        <w:rPr>
          <w:sz w:val="28"/>
          <w:szCs w:val="26"/>
        </w:rPr>
        <w:t xml:space="preserve"> це </w:t>
      </w:r>
      <w:proofErr w:type="spellStart"/>
      <w:r w:rsidRPr="007906BB">
        <w:rPr>
          <w:sz w:val="28"/>
          <w:szCs w:val="26"/>
        </w:rPr>
        <w:t>бієкція</w:t>
      </w:r>
      <w:proofErr w:type="spellEnd"/>
      <w:r w:rsidRPr="007906BB">
        <w:rPr>
          <w:sz w:val="28"/>
          <w:szCs w:val="26"/>
        </w:rPr>
        <w:t xml:space="preserve"> між множинами вершин </w:t>
      </w:r>
      <w:r w:rsidRPr="007906BB">
        <w:rPr>
          <w:sz w:val="28"/>
          <w:szCs w:val="26"/>
          <w:lang w:val="en-US"/>
        </w:rPr>
        <w:t>G</w:t>
      </w:r>
      <w:r w:rsidRPr="007906BB">
        <w:rPr>
          <w:sz w:val="28"/>
          <w:szCs w:val="26"/>
        </w:rPr>
        <w:t xml:space="preserve"> і </w:t>
      </w:r>
      <w:r w:rsidRPr="007906BB">
        <w:rPr>
          <w:sz w:val="28"/>
          <w:szCs w:val="26"/>
          <w:lang w:val="en-US"/>
        </w:rPr>
        <w:t>H</w:t>
      </w:r>
      <w:r w:rsidRPr="007906BB">
        <w:rPr>
          <w:sz w:val="28"/>
          <w:szCs w:val="26"/>
        </w:rPr>
        <w:t>.</w:t>
      </w:r>
    </w:p>
    <w:p w:rsidR="001D6AEE" w:rsidRPr="00E366CF" w:rsidRDefault="00547EE1" w:rsidP="00547EE1">
      <w:pPr>
        <w:spacing w:line="276" w:lineRule="auto"/>
        <w:ind w:firstLine="720"/>
        <w:jc w:val="both"/>
        <w:rPr>
          <w:sz w:val="28"/>
          <w:szCs w:val="28"/>
        </w:rPr>
      </w:pPr>
      <w:r>
        <w:rPr>
          <w:sz w:val="28"/>
          <w:szCs w:val="28"/>
        </w:rPr>
        <w:t xml:space="preserve">Відображення </w:t>
      </w:r>
      <w:r w:rsidRPr="00547EE1">
        <w:rPr>
          <w:sz w:val="28"/>
          <w:szCs w:val="28"/>
          <w:lang w:val="en-US"/>
        </w:rPr>
        <w:t>F</w:t>
      </w:r>
      <w:r w:rsidRPr="00547EE1">
        <w:rPr>
          <w:sz w:val="28"/>
          <w:szCs w:val="28"/>
        </w:rPr>
        <w:t xml:space="preserve">: </w:t>
      </w:r>
      <w:r w:rsidRPr="00547EE1">
        <w:rPr>
          <w:sz w:val="28"/>
          <w:szCs w:val="28"/>
          <w:lang w:val="en-US"/>
        </w:rPr>
        <w:t>V</w:t>
      </w:r>
      <w:r w:rsidRPr="00547EE1">
        <w:rPr>
          <w:sz w:val="28"/>
          <w:szCs w:val="28"/>
        </w:rPr>
        <w:t>(</w:t>
      </w:r>
      <w:r w:rsidRPr="00547EE1">
        <w:rPr>
          <w:sz w:val="28"/>
          <w:szCs w:val="28"/>
          <w:lang w:val="en-US"/>
        </w:rPr>
        <w:t>G</w:t>
      </w:r>
      <w:r w:rsidRPr="00547EE1">
        <w:rPr>
          <w:sz w:val="28"/>
          <w:szCs w:val="28"/>
        </w:rPr>
        <w:t xml:space="preserve">) </w:t>
      </w:r>
      <w:r>
        <w:rPr>
          <w:sz w:val="28"/>
          <w:szCs w:val="28"/>
        </w:rPr>
        <w:t>→</w:t>
      </w:r>
      <w:r w:rsidRPr="00547EE1">
        <w:rPr>
          <w:sz w:val="28"/>
          <w:szCs w:val="28"/>
        </w:rPr>
        <w:t xml:space="preserve"> </w:t>
      </w:r>
      <w:r w:rsidRPr="00547EE1">
        <w:rPr>
          <w:sz w:val="28"/>
          <w:szCs w:val="28"/>
          <w:lang w:val="en-US"/>
        </w:rPr>
        <w:t>V</w:t>
      </w:r>
      <w:r w:rsidRPr="00547EE1">
        <w:rPr>
          <w:sz w:val="28"/>
          <w:szCs w:val="28"/>
        </w:rPr>
        <w:t>(</w:t>
      </w:r>
      <w:r w:rsidRPr="00547EE1">
        <w:rPr>
          <w:sz w:val="28"/>
          <w:szCs w:val="28"/>
          <w:lang w:val="en-US"/>
        </w:rPr>
        <w:t>H</w:t>
      </w:r>
      <w:r w:rsidRPr="00547EE1">
        <w:rPr>
          <w:sz w:val="28"/>
          <w:szCs w:val="28"/>
        </w:rPr>
        <w:t>)</w:t>
      </w:r>
      <w:r>
        <w:rPr>
          <w:sz w:val="28"/>
          <w:szCs w:val="28"/>
        </w:rPr>
        <w:t xml:space="preserve"> </w:t>
      </w:r>
      <w:r w:rsidRPr="00547EE1">
        <w:rPr>
          <w:sz w:val="28"/>
          <w:szCs w:val="28"/>
        </w:rPr>
        <w:t>так</w:t>
      </w:r>
      <w:r>
        <w:rPr>
          <w:sz w:val="28"/>
          <w:szCs w:val="28"/>
        </w:rPr>
        <w:t>е</w:t>
      </w:r>
      <w:r w:rsidRPr="00547EE1">
        <w:rPr>
          <w:sz w:val="28"/>
          <w:szCs w:val="28"/>
        </w:rPr>
        <w:t xml:space="preserve">, що будь-які дві вершини </w:t>
      </w:r>
      <w:r w:rsidRPr="00547EE1">
        <w:rPr>
          <w:sz w:val="28"/>
          <w:szCs w:val="28"/>
          <w:lang w:val="en-US"/>
        </w:rPr>
        <w:t>u</w:t>
      </w:r>
      <w:r w:rsidRPr="00547EE1">
        <w:rPr>
          <w:sz w:val="28"/>
          <w:szCs w:val="28"/>
        </w:rPr>
        <w:t xml:space="preserve"> і </w:t>
      </w:r>
      <w:r w:rsidRPr="00547EE1">
        <w:rPr>
          <w:sz w:val="28"/>
          <w:szCs w:val="28"/>
          <w:lang w:val="en-US"/>
        </w:rPr>
        <w:t>v</w:t>
      </w:r>
      <w:r w:rsidRPr="00547EE1">
        <w:rPr>
          <w:sz w:val="28"/>
          <w:szCs w:val="28"/>
        </w:rPr>
        <w:t xml:space="preserve"> графа </w:t>
      </w:r>
      <w:r w:rsidRPr="00547EE1">
        <w:rPr>
          <w:sz w:val="28"/>
          <w:szCs w:val="28"/>
          <w:lang w:val="en-US"/>
        </w:rPr>
        <w:t>G</w:t>
      </w:r>
      <w:r w:rsidRPr="00547EE1">
        <w:rPr>
          <w:sz w:val="28"/>
          <w:szCs w:val="28"/>
        </w:rPr>
        <w:t xml:space="preserve"> суміжні тоді і тільки тоді, коли ƒ(</w:t>
      </w:r>
      <w:r w:rsidRPr="00547EE1">
        <w:rPr>
          <w:sz w:val="28"/>
          <w:szCs w:val="28"/>
          <w:lang w:val="en-US"/>
        </w:rPr>
        <w:t>u</w:t>
      </w:r>
      <w:r w:rsidRPr="00547EE1">
        <w:rPr>
          <w:sz w:val="28"/>
          <w:szCs w:val="28"/>
        </w:rPr>
        <w:t>) і ƒ(</w:t>
      </w:r>
      <w:r w:rsidRPr="00547EE1">
        <w:rPr>
          <w:sz w:val="28"/>
          <w:szCs w:val="28"/>
          <w:lang w:val="en-US"/>
        </w:rPr>
        <w:t>v</w:t>
      </w:r>
      <w:r w:rsidRPr="00547EE1">
        <w:rPr>
          <w:sz w:val="28"/>
          <w:szCs w:val="28"/>
        </w:rPr>
        <w:t xml:space="preserve">) суміжні в </w:t>
      </w:r>
      <w:r w:rsidRPr="00547EE1">
        <w:rPr>
          <w:sz w:val="28"/>
          <w:szCs w:val="28"/>
          <w:lang w:val="en-US"/>
        </w:rPr>
        <w:t>H</w:t>
      </w:r>
      <w:r w:rsidRPr="00547EE1">
        <w:rPr>
          <w:sz w:val="28"/>
          <w:szCs w:val="28"/>
        </w:rPr>
        <w:t xml:space="preserve">. </w:t>
      </w:r>
    </w:p>
    <w:p w:rsidR="007906BB" w:rsidRDefault="00547EE1" w:rsidP="00547EE1">
      <w:pPr>
        <w:spacing w:line="276" w:lineRule="auto"/>
        <w:ind w:firstLine="720"/>
        <w:jc w:val="both"/>
        <w:rPr>
          <w:sz w:val="28"/>
          <w:szCs w:val="28"/>
        </w:rPr>
      </w:pPr>
      <w:r w:rsidRPr="00547EE1">
        <w:rPr>
          <w:sz w:val="28"/>
          <w:szCs w:val="28"/>
        </w:rPr>
        <w:t xml:space="preserve">Відображення </w:t>
      </w:r>
      <w:r w:rsidRPr="00547EE1">
        <w:rPr>
          <w:sz w:val="28"/>
          <w:szCs w:val="28"/>
        </w:rPr>
        <w:sym w:font="Symbol" w:char="F06A"/>
      </w:r>
      <w:r w:rsidRPr="00547EE1">
        <w:rPr>
          <w:sz w:val="28"/>
          <w:szCs w:val="28"/>
        </w:rPr>
        <w:t xml:space="preserve"> називається ізоморфним відображенням або ізоморфізмом графа G1 на граф G2. Таким чином, ізоморфні графи відрізняються фактично лише ідентифікаторами (іменами) своїх вершин. З точки зору теорії графів ця відмінність не є суттєвою, тому звичайно ізоморфні графи ототожнюють і, зображаючи графи у вигляді діаграм, або зовсім не ідентифікують їхні вершини, або нумерують вершини натуральними числами. </w:t>
      </w:r>
    </w:p>
    <w:p w:rsidR="007906BB" w:rsidRDefault="007906BB" w:rsidP="007906BB">
      <w:pPr>
        <w:spacing w:line="276" w:lineRule="auto"/>
        <w:jc w:val="center"/>
        <w:rPr>
          <w:sz w:val="28"/>
          <w:szCs w:val="28"/>
        </w:rPr>
      </w:pPr>
      <w:r>
        <w:rPr>
          <w:noProof/>
          <w:lang w:eastAsia="uk-UA"/>
        </w:rPr>
        <w:drawing>
          <wp:inline distT="0" distB="0" distL="0" distR="0" wp14:anchorId="428CE484" wp14:editId="3227695B">
            <wp:extent cx="4428861" cy="130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4096.tmp"/>
                    <pic:cNvPicPr/>
                  </pic:nvPicPr>
                  <pic:blipFill>
                    <a:blip r:embed="rId52">
                      <a:extLst>
                        <a:ext uri="{28A0092B-C50C-407E-A947-70E740481C1C}">
                          <a14:useLocalDpi xmlns:a14="http://schemas.microsoft.com/office/drawing/2010/main" val="0"/>
                        </a:ext>
                      </a:extLst>
                    </a:blip>
                    <a:stretch>
                      <a:fillRect/>
                    </a:stretch>
                  </pic:blipFill>
                  <pic:spPr>
                    <a:xfrm>
                      <a:off x="0" y="0"/>
                      <a:ext cx="4439270" cy="1307992"/>
                    </a:xfrm>
                    <a:prstGeom prst="rect">
                      <a:avLst/>
                    </a:prstGeom>
                  </pic:spPr>
                </pic:pic>
              </a:graphicData>
            </a:graphic>
          </wp:inline>
        </w:drawing>
      </w:r>
    </w:p>
    <w:p w:rsidR="00547EE1" w:rsidRPr="00547EE1" w:rsidRDefault="00547EE1" w:rsidP="00547EE1">
      <w:pPr>
        <w:spacing w:line="276" w:lineRule="auto"/>
        <w:ind w:firstLine="720"/>
        <w:jc w:val="both"/>
        <w:rPr>
          <w:sz w:val="28"/>
          <w:szCs w:val="28"/>
        </w:rPr>
      </w:pPr>
      <w:r w:rsidRPr="00547EE1">
        <w:rPr>
          <w:sz w:val="28"/>
          <w:szCs w:val="28"/>
        </w:rPr>
        <w:t>Пропонуємо переконатись, що графи</w:t>
      </w:r>
      <w:r w:rsidR="007906BB" w:rsidRPr="007906BB">
        <w:rPr>
          <w:sz w:val="28"/>
          <w:szCs w:val="28"/>
        </w:rPr>
        <w:t xml:space="preserve"> </w:t>
      </w:r>
      <w:r w:rsidR="007906BB">
        <w:rPr>
          <w:sz w:val="28"/>
          <w:szCs w:val="28"/>
          <w:lang w:val="en-US"/>
        </w:rPr>
        <w:t>G</w:t>
      </w:r>
      <w:r w:rsidR="007906BB" w:rsidRPr="007906BB">
        <w:rPr>
          <w:sz w:val="28"/>
          <w:szCs w:val="28"/>
        </w:rPr>
        <w:t xml:space="preserve">1, </w:t>
      </w:r>
      <w:r w:rsidR="007906BB">
        <w:rPr>
          <w:sz w:val="28"/>
          <w:szCs w:val="28"/>
          <w:lang w:val="en-US"/>
        </w:rPr>
        <w:t>G</w:t>
      </w:r>
      <w:r w:rsidR="007906BB" w:rsidRPr="007906BB">
        <w:rPr>
          <w:sz w:val="28"/>
          <w:szCs w:val="28"/>
        </w:rPr>
        <w:t xml:space="preserve">2, </w:t>
      </w:r>
      <w:r w:rsidR="007906BB">
        <w:rPr>
          <w:sz w:val="28"/>
          <w:szCs w:val="28"/>
          <w:lang w:val="en-US"/>
        </w:rPr>
        <w:t>G</w:t>
      </w:r>
      <w:r w:rsidR="007906BB" w:rsidRPr="007906BB">
        <w:rPr>
          <w:sz w:val="28"/>
          <w:szCs w:val="28"/>
        </w:rPr>
        <w:t>3</w:t>
      </w:r>
      <w:r w:rsidRPr="00547EE1">
        <w:rPr>
          <w:sz w:val="28"/>
          <w:szCs w:val="28"/>
        </w:rPr>
        <w:t xml:space="preserve"> ізоморфні між собою, а графи </w:t>
      </w:r>
      <w:r w:rsidR="007906BB">
        <w:rPr>
          <w:sz w:val="28"/>
          <w:szCs w:val="28"/>
          <w:lang w:val="en-US"/>
        </w:rPr>
        <w:t>H</w:t>
      </w:r>
      <w:r w:rsidR="007906BB" w:rsidRPr="007906BB">
        <w:rPr>
          <w:sz w:val="28"/>
          <w:szCs w:val="28"/>
        </w:rPr>
        <w:t xml:space="preserve">1, </w:t>
      </w:r>
      <w:r w:rsidR="007906BB">
        <w:rPr>
          <w:sz w:val="28"/>
          <w:szCs w:val="28"/>
          <w:lang w:val="en-US"/>
        </w:rPr>
        <w:t>H</w:t>
      </w:r>
      <w:r w:rsidR="007906BB" w:rsidRPr="007906BB">
        <w:rPr>
          <w:sz w:val="28"/>
          <w:szCs w:val="28"/>
        </w:rPr>
        <w:t xml:space="preserve">2 </w:t>
      </w:r>
      <w:r w:rsidRPr="00547EE1">
        <w:rPr>
          <w:sz w:val="28"/>
          <w:szCs w:val="28"/>
        </w:rPr>
        <w:sym w:font="Symbol" w:char="F02D"/>
      </w:r>
      <w:r w:rsidRPr="00547EE1">
        <w:rPr>
          <w:sz w:val="28"/>
          <w:szCs w:val="28"/>
        </w:rPr>
        <w:t xml:space="preserve"> не є ізоморфними.</w:t>
      </w:r>
    </w:p>
    <w:p w:rsidR="00547EE1" w:rsidRDefault="00547EE1" w:rsidP="007906BB">
      <w:pPr>
        <w:spacing w:line="276" w:lineRule="auto"/>
        <w:jc w:val="center"/>
      </w:pPr>
      <w:r>
        <w:rPr>
          <w:noProof/>
          <w:lang w:eastAsia="uk-UA"/>
        </w:rPr>
        <w:drawing>
          <wp:inline distT="0" distB="0" distL="0" distR="0">
            <wp:extent cx="349567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2460.tmp"/>
                    <pic:cNvPicPr/>
                  </pic:nvPicPr>
                  <pic:blipFill rotWithShape="1">
                    <a:blip r:embed="rId53">
                      <a:extLst>
                        <a:ext uri="{28A0092B-C50C-407E-A947-70E740481C1C}">
                          <a14:useLocalDpi xmlns:a14="http://schemas.microsoft.com/office/drawing/2010/main" val="0"/>
                        </a:ext>
                      </a:extLst>
                    </a:blip>
                    <a:srcRect t="9198"/>
                    <a:stretch/>
                  </pic:blipFill>
                  <pic:spPr bwMode="auto">
                    <a:xfrm>
                      <a:off x="0" y="0"/>
                      <a:ext cx="3498070" cy="1048468"/>
                    </a:xfrm>
                    <a:prstGeom prst="rect">
                      <a:avLst/>
                    </a:prstGeom>
                    <a:ln>
                      <a:noFill/>
                    </a:ln>
                    <a:extLst>
                      <a:ext uri="{53640926-AAD7-44D8-BBD7-CCE9431645EC}">
                        <a14:shadowObscured xmlns:a14="http://schemas.microsoft.com/office/drawing/2010/main"/>
                      </a:ext>
                    </a:extLst>
                  </pic:spPr>
                </pic:pic>
              </a:graphicData>
            </a:graphic>
          </wp:inline>
        </w:drawing>
      </w:r>
    </w:p>
    <w:p w:rsidR="00547EE1" w:rsidRDefault="00547EE1" w:rsidP="006C7823">
      <w:pPr>
        <w:spacing w:line="276" w:lineRule="auto"/>
      </w:pPr>
    </w:p>
    <w:p w:rsidR="001D6AEE" w:rsidRDefault="001D6AEE">
      <w:pPr>
        <w:spacing w:after="200" w:line="276" w:lineRule="auto"/>
      </w:pPr>
      <w:r>
        <w:br w:type="page"/>
      </w:r>
    </w:p>
    <w:p w:rsidR="00547EE1" w:rsidRPr="001D6AEE" w:rsidRDefault="001D6AEE" w:rsidP="001D6AEE">
      <w:pPr>
        <w:pStyle w:val="Heading2"/>
      </w:pPr>
      <w:bookmarkStart w:id="5" w:name="_Toc412636337"/>
      <w:r>
        <w:lastRenderedPageBreak/>
        <w:t>Завдання до лабораторної роботи</w:t>
      </w:r>
      <w:r w:rsidR="00106A23" w:rsidRPr="003C2505">
        <w:rPr>
          <w:lang w:val="ru-RU"/>
        </w:rPr>
        <w:t xml:space="preserve"> </w:t>
      </w:r>
      <w:r w:rsidR="00106A23">
        <w:t>( 5 задач)</w:t>
      </w:r>
      <w:r>
        <w:t>.</w:t>
      </w:r>
      <w:bookmarkEnd w:id="5"/>
    </w:p>
    <w:p w:rsidR="00547EE1" w:rsidRPr="001D6AEE" w:rsidRDefault="00547EE1" w:rsidP="00547EE1">
      <w:pPr>
        <w:spacing w:line="276" w:lineRule="auto"/>
        <w:rPr>
          <w:sz w:val="28"/>
        </w:rPr>
      </w:pPr>
    </w:p>
    <w:p w:rsidR="001D6AEE" w:rsidRDefault="001D6AEE" w:rsidP="00547EE1">
      <w:pPr>
        <w:spacing w:line="276" w:lineRule="auto"/>
        <w:rPr>
          <w:sz w:val="28"/>
        </w:rPr>
      </w:pPr>
      <w:r w:rsidRPr="001D6AEE">
        <w:rPr>
          <w:sz w:val="28"/>
        </w:rPr>
        <w:t>В папці з лаборатор</w:t>
      </w:r>
      <w:r>
        <w:rPr>
          <w:sz w:val="28"/>
        </w:rPr>
        <w:t>ною роботою знаходяться 3 файли:</w:t>
      </w:r>
    </w:p>
    <w:p w:rsidR="002C6EF7" w:rsidRDefault="001D6AEE" w:rsidP="00547EE1">
      <w:pPr>
        <w:spacing w:line="276" w:lineRule="auto"/>
        <w:rPr>
          <w:sz w:val="28"/>
        </w:rPr>
      </w:pPr>
      <w:r>
        <w:rPr>
          <w:sz w:val="28"/>
        </w:rPr>
        <w:t xml:space="preserve"> </w:t>
      </w:r>
      <w:r>
        <w:rPr>
          <w:noProof/>
          <w:sz w:val="28"/>
          <w:lang w:eastAsia="uk-UA"/>
        </w:rPr>
        <w:drawing>
          <wp:inline distT="0" distB="0" distL="0" distR="0">
            <wp:extent cx="828791" cy="76210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316D.tmp"/>
                    <pic:cNvPicPr/>
                  </pic:nvPicPr>
                  <pic:blipFill>
                    <a:blip r:embed="rId54">
                      <a:extLst>
                        <a:ext uri="{28A0092B-C50C-407E-A947-70E740481C1C}">
                          <a14:useLocalDpi xmlns:a14="http://schemas.microsoft.com/office/drawing/2010/main" val="0"/>
                        </a:ext>
                      </a:extLst>
                    </a:blip>
                    <a:stretch>
                      <a:fillRect/>
                    </a:stretch>
                  </pic:blipFill>
                  <pic:spPr>
                    <a:xfrm>
                      <a:off x="0" y="0"/>
                      <a:ext cx="828791" cy="762106"/>
                    </a:xfrm>
                    <a:prstGeom prst="rect">
                      <a:avLst/>
                    </a:prstGeom>
                  </pic:spPr>
                </pic:pic>
              </a:graphicData>
            </a:graphic>
          </wp:inline>
        </w:drawing>
      </w:r>
    </w:p>
    <w:p w:rsidR="001D6AEE" w:rsidRDefault="001D6AEE" w:rsidP="002C6EF7">
      <w:pPr>
        <w:pStyle w:val="ListParagraph"/>
        <w:numPr>
          <w:ilvl w:val="0"/>
          <w:numId w:val="1"/>
        </w:numPr>
        <w:spacing w:line="276" w:lineRule="auto"/>
        <w:rPr>
          <w:sz w:val="28"/>
          <w:highlight w:val="lightGray"/>
          <w:lang w:val="ru-RU"/>
        </w:rPr>
      </w:pPr>
      <w:r w:rsidRPr="00287DBB">
        <w:rPr>
          <w:sz w:val="28"/>
          <w:highlight w:val="lightGray"/>
        </w:rPr>
        <w:t xml:space="preserve">Для ознайомлення із </w:t>
      </w:r>
      <w:proofErr w:type="spellStart"/>
      <w:r w:rsidRPr="00287DBB">
        <w:rPr>
          <w:sz w:val="28"/>
          <w:highlight w:val="lightGray"/>
        </w:rPr>
        <w:t>суміжністтю</w:t>
      </w:r>
      <w:proofErr w:type="spellEnd"/>
      <w:r w:rsidRPr="00287DBB">
        <w:rPr>
          <w:sz w:val="28"/>
          <w:highlight w:val="lightGray"/>
        </w:rPr>
        <w:t xml:space="preserve"> вершин, </w:t>
      </w:r>
      <w:proofErr w:type="spellStart"/>
      <w:r w:rsidRPr="00287DBB">
        <w:rPr>
          <w:sz w:val="28"/>
          <w:highlight w:val="lightGray"/>
        </w:rPr>
        <w:t>ребер</w:t>
      </w:r>
      <w:proofErr w:type="spellEnd"/>
      <w:r w:rsidRPr="00287DBB">
        <w:rPr>
          <w:sz w:val="28"/>
          <w:highlight w:val="lightGray"/>
        </w:rPr>
        <w:t xml:space="preserve">, </w:t>
      </w:r>
      <w:proofErr w:type="spellStart"/>
      <w:r w:rsidRPr="00287DBB">
        <w:rPr>
          <w:sz w:val="28"/>
          <w:highlight w:val="lightGray"/>
        </w:rPr>
        <w:t>інцедентністю</w:t>
      </w:r>
      <w:proofErr w:type="spellEnd"/>
      <w:r w:rsidRPr="00287DBB">
        <w:rPr>
          <w:sz w:val="28"/>
          <w:highlight w:val="lightGray"/>
        </w:rPr>
        <w:t xml:space="preserve"> в графі та степенями вершин запустіть перший файл: </w:t>
      </w:r>
      <w:r w:rsidRPr="00287DBB">
        <w:rPr>
          <w:sz w:val="28"/>
          <w:highlight w:val="lightGray"/>
          <w:lang w:val="en-US"/>
        </w:rPr>
        <w:t>bridges</w:t>
      </w:r>
      <w:r w:rsidRPr="00287DBB">
        <w:rPr>
          <w:sz w:val="28"/>
          <w:highlight w:val="lightGray"/>
          <w:lang w:val="ru-RU"/>
        </w:rPr>
        <w:t>.</w:t>
      </w:r>
    </w:p>
    <w:p w:rsidR="00461325" w:rsidRPr="00287DBB" w:rsidRDefault="00461325" w:rsidP="00461325">
      <w:pPr>
        <w:pStyle w:val="ListParagraph"/>
        <w:numPr>
          <w:ilvl w:val="1"/>
          <w:numId w:val="1"/>
        </w:numPr>
        <w:spacing w:line="276" w:lineRule="auto"/>
        <w:jc w:val="both"/>
        <w:rPr>
          <w:sz w:val="28"/>
          <w:lang w:val="ru-RU"/>
        </w:rPr>
      </w:pPr>
      <w:r>
        <w:rPr>
          <w:sz w:val="28"/>
        </w:rPr>
        <w:t xml:space="preserve">Переведіть з </w:t>
      </w:r>
      <w:r>
        <w:rPr>
          <w:sz w:val="28"/>
          <w:lang w:val="ru-RU"/>
        </w:rPr>
        <w:t>7</w:t>
      </w:r>
      <w:r>
        <w:rPr>
          <w:sz w:val="28"/>
        </w:rPr>
        <w:t xml:space="preserve"> вершин в режим 1</w:t>
      </w:r>
      <w:r>
        <w:rPr>
          <w:sz w:val="28"/>
          <w:lang w:val="ru-RU"/>
        </w:rPr>
        <w:t>0</w:t>
      </w:r>
      <w:r>
        <w:rPr>
          <w:sz w:val="28"/>
        </w:rPr>
        <w:t xml:space="preserve"> вершин. Вкладка </w:t>
      </w:r>
      <w:r>
        <w:rPr>
          <w:sz w:val="28"/>
          <w:lang w:val="en-US"/>
        </w:rPr>
        <w:t>Type</w:t>
      </w:r>
      <w:r w:rsidRPr="00461325">
        <w:rPr>
          <w:sz w:val="28"/>
          <w:lang w:val="ru-RU"/>
        </w:rPr>
        <w:t>.</w:t>
      </w:r>
      <w:bookmarkStart w:id="6" w:name="_GoBack"/>
      <w:bookmarkEnd w:id="6"/>
    </w:p>
    <w:p w:rsidR="001D6AEE" w:rsidRPr="002C6EF7" w:rsidRDefault="001D6AEE" w:rsidP="002C6EF7">
      <w:pPr>
        <w:pStyle w:val="ListParagraph"/>
        <w:numPr>
          <w:ilvl w:val="1"/>
          <w:numId w:val="1"/>
        </w:numPr>
        <w:spacing w:line="276" w:lineRule="auto"/>
        <w:rPr>
          <w:sz w:val="28"/>
          <w:lang w:val="ru-RU"/>
        </w:rPr>
      </w:pPr>
      <w:r>
        <w:rPr>
          <w:sz w:val="28"/>
        </w:rPr>
        <w:t xml:space="preserve">Потрібно </w:t>
      </w:r>
      <w:proofErr w:type="spellStart"/>
      <w:r>
        <w:rPr>
          <w:sz w:val="28"/>
        </w:rPr>
        <w:t>звязати</w:t>
      </w:r>
      <w:proofErr w:type="spellEnd"/>
      <w:r>
        <w:rPr>
          <w:sz w:val="28"/>
        </w:rPr>
        <w:t xml:space="preserve"> вказані вершини </w:t>
      </w:r>
      <w:proofErr w:type="spellStart"/>
      <w:r>
        <w:rPr>
          <w:sz w:val="28"/>
        </w:rPr>
        <w:t>кількісттю</w:t>
      </w:r>
      <w:proofErr w:type="spellEnd"/>
      <w:r>
        <w:rPr>
          <w:sz w:val="28"/>
        </w:rPr>
        <w:t xml:space="preserve"> </w:t>
      </w:r>
      <w:proofErr w:type="spellStart"/>
      <w:r>
        <w:rPr>
          <w:sz w:val="28"/>
        </w:rPr>
        <w:t>ребер</w:t>
      </w:r>
      <w:proofErr w:type="spellEnd"/>
      <w:r>
        <w:rPr>
          <w:sz w:val="28"/>
        </w:rPr>
        <w:t xml:space="preserve"> вказаних цифрою всередині.</w:t>
      </w:r>
    </w:p>
    <w:p w:rsidR="002C6EF7" w:rsidRPr="001D6AEE" w:rsidRDefault="002C6EF7" w:rsidP="002C6EF7">
      <w:pPr>
        <w:pStyle w:val="ListParagraph"/>
        <w:spacing w:line="276" w:lineRule="auto"/>
        <w:jc w:val="center"/>
        <w:rPr>
          <w:sz w:val="28"/>
          <w:lang w:val="ru-RU"/>
        </w:rPr>
      </w:pPr>
      <w:r>
        <w:rPr>
          <w:noProof/>
          <w:sz w:val="28"/>
          <w:lang w:eastAsia="uk-UA"/>
        </w:rPr>
        <w:drawing>
          <wp:inline distT="0" distB="0" distL="0" distR="0" wp14:anchorId="0A43ABEF" wp14:editId="612798F5">
            <wp:extent cx="1304925" cy="15528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5025.tmp"/>
                    <pic:cNvPicPr/>
                  </pic:nvPicPr>
                  <pic:blipFill>
                    <a:blip r:embed="rId55">
                      <a:extLst>
                        <a:ext uri="{28A0092B-C50C-407E-A947-70E740481C1C}">
                          <a14:useLocalDpi xmlns:a14="http://schemas.microsoft.com/office/drawing/2010/main" val="0"/>
                        </a:ext>
                      </a:extLst>
                    </a:blip>
                    <a:stretch>
                      <a:fillRect/>
                    </a:stretch>
                  </pic:blipFill>
                  <pic:spPr>
                    <a:xfrm>
                      <a:off x="0" y="0"/>
                      <a:ext cx="1305107" cy="1553078"/>
                    </a:xfrm>
                    <a:prstGeom prst="rect">
                      <a:avLst/>
                    </a:prstGeom>
                  </pic:spPr>
                </pic:pic>
              </a:graphicData>
            </a:graphic>
          </wp:inline>
        </w:drawing>
      </w:r>
    </w:p>
    <w:p w:rsidR="001D6AEE" w:rsidRDefault="002C6EF7" w:rsidP="002C6EF7">
      <w:pPr>
        <w:pStyle w:val="ListParagraph"/>
        <w:numPr>
          <w:ilvl w:val="1"/>
          <w:numId w:val="1"/>
        </w:numPr>
        <w:spacing w:line="276" w:lineRule="auto"/>
        <w:rPr>
          <w:sz w:val="28"/>
          <w:lang w:val="ru-RU"/>
        </w:rPr>
      </w:pPr>
      <w:r>
        <w:rPr>
          <w:sz w:val="28"/>
          <w:lang w:val="ru-RU"/>
        </w:rPr>
        <w:t xml:space="preserve">Для </w:t>
      </w:r>
      <w:proofErr w:type="spellStart"/>
      <w:r>
        <w:rPr>
          <w:sz w:val="28"/>
          <w:lang w:val="ru-RU"/>
        </w:rPr>
        <w:t>проведення</w:t>
      </w:r>
      <w:proofErr w:type="spellEnd"/>
      <w:r>
        <w:rPr>
          <w:sz w:val="28"/>
          <w:lang w:val="ru-RU"/>
        </w:rPr>
        <w:t xml:space="preserve"> ребра </w:t>
      </w:r>
      <w:proofErr w:type="spellStart"/>
      <w:r>
        <w:rPr>
          <w:sz w:val="28"/>
          <w:lang w:val="ru-RU"/>
        </w:rPr>
        <w:t>вказати</w:t>
      </w:r>
      <w:proofErr w:type="spellEnd"/>
      <w:r>
        <w:rPr>
          <w:sz w:val="28"/>
          <w:lang w:val="ru-RU"/>
        </w:rPr>
        <w:t xml:space="preserve"> </w:t>
      </w:r>
      <w:proofErr w:type="spellStart"/>
      <w:r>
        <w:rPr>
          <w:sz w:val="28"/>
          <w:lang w:val="ru-RU"/>
        </w:rPr>
        <w:t>послідовно</w:t>
      </w:r>
      <w:proofErr w:type="spellEnd"/>
      <w:r>
        <w:rPr>
          <w:sz w:val="28"/>
          <w:lang w:val="ru-RU"/>
        </w:rPr>
        <w:t xml:space="preserve"> </w:t>
      </w:r>
      <w:proofErr w:type="spellStart"/>
      <w:r>
        <w:rPr>
          <w:sz w:val="28"/>
          <w:lang w:val="ru-RU"/>
        </w:rPr>
        <w:t>вершини</w:t>
      </w:r>
      <w:proofErr w:type="spellEnd"/>
      <w:r>
        <w:rPr>
          <w:sz w:val="28"/>
          <w:lang w:val="ru-RU"/>
        </w:rPr>
        <w:t>.</w:t>
      </w:r>
    </w:p>
    <w:p w:rsidR="002C6EF7" w:rsidRDefault="002C6EF7" w:rsidP="002C6EF7">
      <w:pPr>
        <w:pStyle w:val="ListParagraph"/>
        <w:spacing w:line="276" w:lineRule="auto"/>
        <w:rPr>
          <w:sz w:val="28"/>
          <w:lang w:val="ru-RU"/>
        </w:rPr>
      </w:pPr>
      <w:r>
        <w:rPr>
          <w:sz w:val="28"/>
          <w:lang w:val="ru-RU"/>
        </w:rPr>
        <w:t xml:space="preserve">У </w:t>
      </w:r>
      <w:proofErr w:type="spellStart"/>
      <w:r>
        <w:rPr>
          <w:sz w:val="28"/>
          <w:lang w:val="ru-RU"/>
        </w:rPr>
        <w:t>випадку</w:t>
      </w:r>
      <w:proofErr w:type="spellEnd"/>
      <w:r>
        <w:rPr>
          <w:sz w:val="28"/>
          <w:lang w:val="ru-RU"/>
        </w:rPr>
        <w:t xml:space="preserve"> </w:t>
      </w:r>
      <w:proofErr w:type="spellStart"/>
      <w:r>
        <w:rPr>
          <w:sz w:val="28"/>
          <w:lang w:val="ru-RU"/>
        </w:rPr>
        <w:t>помилок</w:t>
      </w:r>
      <w:proofErr w:type="spellEnd"/>
      <w:r>
        <w:rPr>
          <w:sz w:val="28"/>
          <w:lang w:val="ru-RU"/>
        </w:rPr>
        <w:t xml:space="preserve"> вони </w:t>
      </w:r>
      <w:proofErr w:type="spellStart"/>
      <w:r>
        <w:rPr>
          <w:sz w:val="28"/>
          <w:lang w:val="ru-RU"/>
        </w:rPr>
        <w:t>підсвічуються</w:t>
      </w:r>
      <w:proofErr w:type="spellEnd"/>
      <w:r>
        <w:rPr>
          <w:sz w:val="28"/>
          <w:lang w:val="ru-RU"/>
        </w:rPr>
        <w:t xml:space="preserve"> </w:t>
      </w:r>
      <w:proofErr w:type="spellStart"/>
      <w:r>
        <w:rPr>
          <w:sz w:val="28"/>
          <w:lang w:val="ru-RU"/>
        </w:rPr>
        <w:t>червоним</w:t>
      </w:r>
      <w:proofErr w:type="spellEnd"/>
      <w:r>
        <w:rPr>
          <w:sz w:val="28"/>
          <w:lang w:val="ru-RU"/>
        </w:rPr>
        <w:t xml:space="preserve"> </w:t>
      </w:r>
      <w:proofErr w:type="spellStart"/>
      <w:r>
        <w:rPr>
          <w:sz w:val="28"/>
          <w:lang w:val="ru-RU"/>
        </w:rPr>
        <w:t>коліром</w:t>
      </w:r>
      <w:proofErr w:type="spellEnd"/>
      <w:r>
        <w:rPr>
          <w:sz w:val="28"/>
          <w:lang w:val="ru-RU"/>
        </w:rPr>
        <w:t>.</w:t>
      </w:r>
    </w:p>
    <w:p w:rsidR="002C6EF7" w:rsidRDefault="002C6EF7" w:rsidP="002C6EF7">
      <w:pPr>
        <w:pStyle w:val="ListParagraph"/>
        <w:spacing w:line="276" w:lineRule="auto"/>
        <w:jc w:val="center"/>
        <w:rPr>
          <w:sz w:val="28"/>
          <w:lang w:val="ru-RU"/>
        </w:rPr>
      </w:pPr>
      <w:r>
        <w:rPr>
          <w:noProof/>
          <w:sz w:val="28"/>
          <w:lang w:eastAsia="uk-UA"/>
        </w:rPr>
        <w:drawing>
          <wp:inline distT="0" distB="0" distL="0" distR="0" wp14:anchorId="4723E47E" wp14:editId="4701886B">
            <wp:extent cx="1352550" cy="16095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AB4F.tmp"/>
                    <pic:cNvPicPr/>
                  </pic:nvPicPr>
                  <pic:blipFill>
                    <a:blip r:embed="rId56">
                      <a:extLst>
                        <a:ext uri="{28A0092B-C50C-407E-A947-70E740481C1C}">
                          <a14:useLocalDpi xmlns:a14="http://schemas.microsoft.com/office/drawing/2010/main" val="0"/>
                        </a:ext>
                      </a:extLst>
                    </a:blip>
                    <a:stretch>
                      <a:fillRect/>
                    </a:stretch>
                  </pic:blipFill>
                  <pic:spPr>
                    <a:xfrm>
                      <a:off x="0" y="0"/>
                      <a:ext cx="1353903" cy="1611144"/>
                    </a:xfrm>
                    <a:prstGeom prst="rect">
                      <a:avLst/>
                    </a:prstGeom>
                  </pic:spPr>
                </pic:pic>
              </a:graphicData>
            </a:graphic>
          </wp:inline>
        </w:drawing>
      </w:r>
      <w:r>
        <w:rPr>
          <w:sz w:val="28"/>
          <w:lang w:val="ru-RU"/>
        </w:rPr>
        <w:t xml:space="preserve"> </w:t>
      </w:r>
      <w:r>
        <w:rPr>
          <w:noProof/>
          <w:sz w:val="28"/>
          <w:lang w:eastAsia="uk-UA"/>
        </w:rPr>
        <w:drawing>
          <wp:inline distT="0" distB="0" distL="0" distR="0" wp14:anchorId="20DB5820" wp14:editId="19D082A4">
            <wp:extent cx="1344707" cy="1600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9562.tmp"/>
                    <pic:cNvPicPr/>
                  </pic:nvPicPr>
                  <pic:blipFill>
                    <a:blip r:embed="rId57">
                      <a:extLst>
                        <a:ext uri="{28A0092B-C50C-407E-A947-70E740481C1C}">
                          <a14:useLocalDpi xmlns:a14="http://schemas.microsoft.com/office/drawing/2010/main" val="0"/>
                        </a:ext>
                      </a:extLst>
                    </a:blip>
                    <a:stretch>
                      <a:fillRect/>
                    </a:stretch>
                  </pic:blipFill>
                  <pic:spPr>
                    <a:xfrm>
                      <a:off x="0" y="0"/>
                      <a:ext cx="1348236" cy="1604400"/>
                    </a:xfrm>
                    <a:prstGeom prst="rect">
                      <a:avLst/>
                    </a:prstGeom>
                  </pic:spPr>
                </pic:pic>
              </a:graphicData>
            </a:graphic>
          </wp:inline>
        </w:drawing>
      </w:r>
    </w:p>
    <w:p w:rsidR="002C6EF7" w:rsidRDefault="002C6EF7" w:rsidP="002C6EF7">
      <w:pPr>
        <w:pStyle w:val="ListParagraph"/>
        <w:numPr>
          <w:ilvl w:val="1"/>
          <w:numId w:val="1"/>
        </w:numPr>
        <w:spacing w:line="276" w:lineRule="auto"/>
        <w:rPr>
          <w:sz w:val="28"/>
          <w:lang w:val="ru-RU"/>
        </w:rPr>
      </w:pPr>
      <w:r>
        <w:rPr>
          <w:sz w:val="28"/>
          <w:lang w:val="ru-RU"/>
        </w:rPr>
        <w:t xml:space="preserve">Результат </w:t>
      </w:r>
      <w:proofErr w:type="spellStart"/>
      <w:r>
        <w:rPr>
          <w:sz w:val="28"/>
          <w:lang w:val="ru-RU"/>
        </w:rPr>
        <w:t>виконання</w:t>
      </w:r>
      <w:proofErr w:type="spellEnd"/>
      <w:r>
        <w:rPr>
          <w:sz w:val="28"/>
          <w:lang w:val="ru-RU"/>
        </w:rPr>
        <w:t xml:space="preserve"> </w:t>
      </w:r>
    </w:p>
    <w:p w:rsidR="002C6EF7" w:rsidRDefault="002C6EF7" w:rsidP="002C6EF7">
      <w:pPr>
        <w:pStyle w:val="ListParagraph"/>
        <w:spacing w:line="276" w:lineRule="auto"/>
        <w:jc w:val="center"/>
        <w:rPr>
          <w:sz w:val="28"/>
          <w:lang w:val="ru-RU"/>
        </w:rPr>
      </w:pPr>
      <w:r>
        <w:rPr>
          <w:noProof/>
          <w:sz w:val="28"/>
          <w:lang w:eastAsia="uk-UA"/>
        </w:rPr>
        <w:drawing>
          <wp:inline distT="0" distB="0" distL="0" distR="0" wp14:anchorId="6F309E33" wp14:editId="3731F573">
            <wp:extent cx="1343025" cy="15982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853A.tmp"/>
                    <pic:cNvPicPr/>
                  </pic:nvPicPr>
                  <pic:blipFill>
                    <a:blip r:embed="rId58">
                      <a:extLst>
                        <a:ext uri="{28A0092B-C50C-407E-A947-70E740481C1C}">
                          <a14:useLocalDpi xmlns:a14="http://schemas.microsoft.com/office/drawing/2010/main" val="0"/>
                        </a:ext>
                      </a:extLst>
                    </a:blip>
                    <a:stretch>
                      <a:fillRect/>
                    </a:stretch>
                  </pic:blipFill>
                  <pic:spPr>
                    <a:xfrm>
                      <a:off x="0" y="0"/>
                      <a:ext cx="1343213" cy="1598423"/>
                    </a:xfrm>
                    <a:prstGeom prst="rect">
                      <a:avLst/>
                    </a:prstGeom>
                  </pic:spPr>
                </pic:pic>
              </a:graphicData>
            </a:graphic>
          </wp:inline>
        </w:drawing>
      </w:r>
    </w:p>
    <w:p w:rsidR="00CE12C6" w:rsidRDefault="002C6EF7" w:rsidP="00287DBB">
      <w:pPr>
        <w:pStyle w:val="ListParagraph"/>
        <w:numPr>
          <w:ilvl w:val="1"/>
          <w:numId w:val="1"/>
        </w:numPr>
        <w:spacing w:after="200" w:line="276" w:lineRule="auto"/>
        <w:rPr>
          <w:sz w:val="28"/>
          <w:lang w:val="ru-RU"/>
        </w:rPr>
      </w:pPr>
      <w:r w:rsidRPr="00287DBB">
        <w:rPr>
          <w:sz w:val="28"/>
          <w:lang w:val="ru-RU"/>
        </w:rPr>
        <w:t xml:space="preserve">До </w:t>
      </w:r>
      <w:proofErr w:type="spellStart"/>
      <w:r w:rsidRPr="00287DBB">
        <w:rPr>
          <w:sz w:val="28"/>
          <w:lang w:val="ru-RU"/>
        </w:rPr>
        <w:t>звіту</w:t>
      </w:r>
      <w:proofErr w:type="spellEnd"/>
      <w:r w:rsidRPr="00287DBB">
        <w:rPr>
          <w:sz w:val="28"/>
          <w:lang w:val="ru-RU"/>
        </w:rPr>
        <w:t xml:space="preserve"> </w:t>
      </w:r>
      <w:proofErr w:type="spellStart"/>
      <w:r w:rsidRPr="00287DBB">
        <w:rPr>
          <w:sz w:val="28"/>
          <w:lang w:val="ru-RU"/>
        </w:rPr>
        <w:t>вставити</w:t>
      </w:r>
      <w:proofErr w:type="spellEnd"/>
      <w:r w:rsidRPr="00287DBB">
        <w:rPr>
          <w:sz w:val="28"/>
          <w:lang w:val="ru-RU"/>
        </w:rPr>
        <w:t xml:space="preserve"> </w:t>
      </w:r>
      <w:proofErr w:type="spellStart"/>
      <w:r w:rsidRPr="00287DBB">
        <w:rPr>
          <w:sz w:val="28"/>
          <w:lang w:val="ru-RU"/>
        </w:rPr>
        <w:t>скріншоти</w:t>
      </w:r>
      <w:proofErr w:type="spellEnd"/>
      <w:r w:rsidRPr="00287DBB">
        <w:rPr>
          <w:sz w:val="28"/>
          <w:lang w:val="ru-RU"/>
        </w:rPr>
        <w:t xml:space="preserve"> початку і результату.</w:t>
      </w:r>
    </w:p>
    <w:p w:rsidR="002C6EF7" w:rsidRPr="00287DBB" w:rsidRDefault="00287DBB" w:rsidP="00CE12C6">
      <w:pPr>
        <w:pStyle w:val="ListParagraph"/>
        <w:spacing w:after="200" w:line="276" w:lineRule="auto"/>
        <w:ind w:left="1080"/>
        <w:rPr>
          <w:sz w:val="28"/>
          <w:lang w:val="ru-RU"/>
        </w:rPr>
      </w:pPr>
      <w:r w:rsidRPr="00287DBB">
        <w:rPr>
          <w:sz w:val="28"/>
          <w:lang w:val="ru-RU"/>
        </w:rPr>
        <w:t xml:space="preserve"> </w:t>
      </w:r>
      <w:r w:rsidRPr="00287DBB">
        <w:rPr>
          <w:sz w:val="28"/>
          <w:lang w:val="ru-RU"/>
        </w:rPr>
        <w:br w:type="page"/>
      </w:r>
    </w:p>
    <w:p w:rsidR="002C6EF7" w:rsidRPr="00287DBB" w:rsidRDefault="002C6EF7" w:rsidP="002C6EF7">
      <w:pPr>
        <w:pStyle w:val="ListParagraph"/>
        <w:numPr>
          <w:ilvl w:val="0"/>
          <w:numId w:val="1"/>
        </w:numPr>
        <w:spacing w:line="276" w:lineRule="auto"/>
        <w:rPr>
          <w:sz w:val="28"/>
          <w:highlight w:val="lightGray"/>
          <w:lang w:val="ru-RU"/>
        </w:rPr>
      </w:pPr>
      <w:r w:rsidRPr="00287DBB">
        <w:rPr>
          <w:sz w:val="28"/>
          <w:highlight w:val="lightGray"/>
          <w:lang w:val="ru-RU"/>
        </w:rPr>
        <w:lastRenderedPageBreak/>
        <w:t xml:space="preserve"> Для </w:t>
      </w:r>
      <w:proofErr w:type="spellStart"/>
      <w:r w:rsidRPr="00287DBB">
        <w:rPr>
          <w:sz w:val="28"/>
          <w:highlight w:val="lightGray"/>
          <w:lang w:val="ru-RU"/>
        </w:rPr>
        <w:t>імітації</w:t>
      </w:r>
      <w:proofErr w:type="spellEnd"/>
      <w:r w:rsidRPr="00287DBB">
        <w:rPr>
          <w:sz w:val="28"/>
          <w:highlight w:val="lightGray"/>
          <w:lang w:val="ru-RU"/>
        </w:rPr>
        <w:t xml:space="preserve"> </w:t>
      </w:r>
      <w:proofErr w:type="spellStart"/>
      <w:r w:rsidRPr="00287DBB">
        <w:rPr>
          <w:sz w:val="28"/>
          <w:highlight w:val="lightGray"/>
          <w:lang w:val="ru-RU"/>
        </w:rPr>
        <w:t>задачі</w:t>
      </w:r>
      <w:proofErr w:type="spellEnd"/>
      <w:r w:rsidRPr="00287DBB">
        <w:rPr>
          <w:sz w:val="28"/>
          <w:highlight w:val="lightGray"/>
          <w:lang w:val="ru-RU"/>
        </w:rPr>
        <w:t xml:space="preserve"> </w:t>
      </w:r>
      <w:proofErr w:type="spellStart"/>
      <w:r w:rsidRPr="00287DBB">
        <w:rPr>
          <w:sz w:val="28"/>
          <w:highlight w:val="lightGray"/>
          <w:lang w:val="ru-RU"/>
        </w:rPr>
        <w:t>чотирьох</w:t>
      </w:r>
      <w:proofErr w:type="spellEnd"/>
      <w:r w:rsidRPr="00287DBB">
        <w:rPr>
          <w:sz w:val="28"/>
          <w:highlight w:val="lightGray"/>
          <w:lang w:val="ru-RU"/>
        </w:rPr>
        <w:t xml:space="preserve"> </w:t>
      </w:r>
      <w:proofErr w:type="spellStart"/>
      <w:r w:rsidRPr="00287DBB">
        <w:rPr>
          <w:sz w:val="28"/>
          <w:highlight w:val="lightGray"/>
          <w:lang w:val="ru-RU"/>
        </w:rPr>
        <w:t>фарб</w:t>
      </w:r>
      <w:proofErr w:type="spellEnd"/>
      <w:r w:rsidRPr="00287DBB">
        <w:rPr>
          <w:sz w:val="28"/>
          <w:highlight w:val="lightGray"/>
          <w:lang w:val="ru-RU"/>
        </w:rPr>
        <w:t xml:space="preserve"> </w:t>
      </w:r>
      <w:proofErr w:type="spellStart"/>
      <w:r w:rsidRPr="00287DBB">
        <w:rPr>
          <w:sz w:val="28"/>
          <w:highlight w:val="lightGray"/>
          <w:lang w:val="ru-RU"/>
        </w:rPr>
        <w:t>запустіть</w:t>
      </w:r>
      <w:proofErr w:type="spellEnd"/>
      <w:r w:rsidRPr="00287DBB">
        <w:rPr>
          <w:sz w:val="28"/>
          <w:highlight w:val="lightGray"/>
          <w:lang w:val="ru-RU"/>
        </w:rPr>
        <w:t xml:space="preserve"> файл: </w:t>
      </w:r>
      <w:r w:rsidR="00774294" w:rsidRPr="00287DBB">
        <w:rPr>
          <w:sz w:val="28"/>
          <w:highlight w:val="lightGray"/>
          <w:lang w:val="en-US"/>
        </w:rPr>
        <w:t>map</w:t>
      </w:r>
      <w:r w:rsidR="00774294" w:rsidRPr="00287DBB">
        <w:rPr>
          <w:sz w:val="28"/>
          <w:highlight w:val="lightGray"/>
        </w:rPr>
        <w:t xml:space="preserve">. </w:t>
      </w:r>
    </w:p>
    <w:p w:rsidR="00774294" w:rsidRDefault="00774294" w:rsidP="00774294">
      <w:pPr>
        <w:pStyle w:val="ListParagraph"/>
        <w:numPr>
          <w:ilvl w:val="1"/>
          <w:numId w:val="1"/>
        </w:numPr>
        <w:spacing w:line="276" w:lineRule="auto"/>
        <w:rPr>
          <w:sz w:val="28"/>
          <w:lang w:val="ru-RU"/>
        </w:rPr>
      </w:pPr>
      <w:proofErr w:type="spellStart"/>
      <w:r>
        <w:rPr>
          <w:sz w:val="28"/>
          <w:lang w:val="ru-RU"/>
        </w:rPr>
        <w:t>Виберайте</w:t>
      </w:r>
      <w:proofErr w:type="spellEnd"/>
      <w:r>
        <w:rPr>
          <w:sz w:val="28"/>
          <w:lang w:val="ru-RU"/>
        </w:rPr>
        <w:t xml:space="preserve"> </w:t>
      </w:r>
      <w:proofErr w:type="spellStart"/>
      <w:r>
        <w:rPr>
          <w:sz w:val="28"/>
          <w:lang w:val="ru-RU"/>
        </w:rPr>
        <w:t>складність</w:t>
      </w:r>
      <w:proofErr w:type="spellEnd"/>
      <w:r>
        <w:rPr>
          <w:sz w:val="28"/>
          <w:lang w:val="ru-RU"/>
        </w:rPr>
        <w:t xml:space="preserve"> </w:t>
      </w:r>
      <w:proofErr w:type="spellStart"/>
      <w:r>
        <w:rPr>
          <w:sz w:val="28"/>
          <w:lang w:val="ru-RU"/>
        </w:rPr>
        <w:t>нормал</w:t>
      </w:r>
      <w:proofErr w:type="spellEnd"/>
      <w:r>
        <w:rPr>
          <w:sz w:val="28"/>
          <w:lang w:val="ru-RU"/>
        </w:rPr>
        <w:t>(</w:t>
      </w:r>
      <w:proofErr w:type="spellStart"/>
      <w:r>
        <w:rPr>
          <w:sz w:val="28"/>
          <w:lang w:val="ru-RU"/>
        </w:rPr>
        <w:t>середню</w:t>
      </w:r>
      <w:proofErr w:type="spellEnd"/>
      <w:r>
        <w:rPr>
          <w:sz w:val="28"/>
          <w:lang w:val="ru-RU"/>
        </w:rPr>
        <w:t xml:space="preserve">). </w:t>
      </w:r>
      <w:proofErr w:type="spellStart"/>
      <w:r>
        <w:rPr>
          <w:sz w:val="28"/>
          <w:lang w:val="ru-RU"/>
        </w:rPr>
        <w:t>Області</w:t>
      </w:r>
      <w:proofErr w:type="spellEnd"/>
      <w:r>
        <w:rPr>
          <w:sz w:val="28"/>
          <w:lang w:val="ru-RU"/>
        </w:rPr>
        <w:t xml:space="preserve"> </w:t>
      </w:r>
      <w:proofErr w:type="spellStart"/>
      <w:r>
        <w:rPr>
          <w:sz w:val="28"/>
          <w:lang w:val="ru-RU"/>
        </w:rPr>
        <w:t>зафорбовані</w:t>
      </w:r>
      <w:proofErr w:type="spellEnd"/>
      <w:r>
        <w:rPr>
          <w:sz w:val="28"/>
          <w:lang w:val="ru-RU"/>
        </w:rPr>
        <w:t xml:space="preserve"> на початку </w:t>
      </w:r>
      <w:proofErr w:type="spellStart"/>
      <w:r>
        <w:rPr>
          <w:sz w:val="28"/>
          <w:lang w:val="ru-RU"/>
        </w:rPr>
        <w:t>колір</w:t>
      </w:r>
      <w:proofErr w:type="spellEnd"/>
      <w:r>
        <w:rPr>
          <w:sz w:val="28"/>
          <w:lang w:val="ru-RU"/>
        </w:rPr>
        <w:t xml:space="preserve"> не </w:t>
      </w:r>
      <w:proofErr w:type="spellStart"/>
      <w:r>
        <w:rPr>
          <w:sz w:val="28"/>
          <w:lang w:val="ru-RU"/>
        </w:rPr>
        <w:t>змінюють</w:t>
      </w:r>
      <w:proofErr w:type="spellEnd"/>
      <w:r>
        <w:rPr>
          <w:sz w:val="28"/>
          <w:lang w:val="ru-RU"/>
        </w:rPr>
        <w:t xml:space="preserve">. </w:t>
      </w:r>
    </w:p>
    <w:p w:rsidR="00774294" w:rsidRDefault="00774294" w:rsidP="00287DBB">
      <w:pPr>
        <w:pStyle w:val="ListParagraph"/>
        <w:spacing w:line="276" w:lineRule="auto"/>
        <w:ind w:left="1080"/>
        <w:jc w:val="center"/>
        <w:rPr>
          <w:sz w:val="28"/>
          <w:lang w:val="ru-RU"/>
        </w:rPr>
      </w:pPr>
      <w:r>
        <w:rPr>
          <w:noProof/>
          <w:sz w:val="28"/>
          <w:lang w:eastAsia="uk-UA"/>
        </w:rPr>
        <w:drawing>
          <wp:inline distT="0" distB="0" distL="0" distR="0">
            <wp:extent cx="2314575" cy="199496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F80C.tmp"/>
                    <pic:cNvPicPr/>
                  </pic:nvPicPr>
                  <pic:blipFill>
                    <a:blip r:embed="rId59">
                      <a:extLst>
                        <a:ext uri="{28A0092B-C50C-407E-A947-70E740481C1C}">
                          <a14:useLocalDpi xmlns:a14="http://schemas.microsoft.com/office/drawing/2010/main" val="0"/>
                        </a:ext>
                      </a:extLst>
                    </a:blip>
                    <a:stretch>
                      <a:fillRect/>
                    </a:stretch>
                  </pic:blipFill>
                  <pic:spPr>
                    <a:xfrm>
                      <a:off x="0" y="0"/>
                      <a:ext cx="2314898" cy="1995247"/>
                    </a:xfrm>
                    <a:prstGeom prst="rect">
                      <a:avLst/>
                    </a:prstGeom>
                  </pic:spPr>
                </pic:pic>
              </a:graphicData>
            </a:graphic>
          </wp:inline>
        </w:drawing>
      </w:r>
    </w:p>
    <w:p w:rsidR="00774294" w:rsidRDefault="00774294" w:rsidP="00774294">
      <w:pPr>
        <w:pStyle w:val="ListParagraph"/>
        <w:numPr>
          <w:ilvl w:val="1"/>
          <w:numId w:val="1"/>
        </w:numPr>
        <w:spacing w:line="276" w:lineRule="auto"/>
        <w:rPr>
          <w:sz w:val="28"/>
          <w:lang w:val="ru-RU"/>
        </w:rPr>
      </w:pPr>
      <w:r>
        <w:rPr>
          <w:sz w:val="28"/>
          <w:lang w:val="ru-RU"/>
        </w:rPr>
        <w:t xml:space="preserve">Для </w:t>
      </w:r>
      <w:proofErr w:type="spellStart"/>
      <w:r>
        <w:rPr>
          <w:sz w:val="28"/>
          <w:lang w:val="ru-RU"/>
        </w:rPr>
        <w:t>перетягування</w:t>
      </w:r>
      <w:proofErr w:type="spellEnd"/>
      <w:r>
        <w:rPr>
          <w:sz w:val="28"/>
          <w:lang w:val="ru-RU"/>
        </w:rPr>
        <w:t xml:space="preserve"> </w:t>
      </w:r>
      <w:proofErr w:type="spellStart"/>
      <w:r>
        <w:rPr>
          <w:sz w:val="28"/>
          <w:lang w:val="ru-RU"/>
        </w:rPr>
        <w:t>коліру</w:t>
      </w:r>
      <w:proofErr w:type="spellEnd"/>
      <w:r>
        <w:rPr>
          <w:sz w:val="28"/>
          <w:lang w:val="ru-RU"/>
        </w:rPr>
        <w:t xml:space="preserve"> </w:t>
      </w:r>
      <w:proofErr w:type="spellStart"/>
      <w:r>
        <w:rPr>
          <w:sz w:val="28"/>
          <w:lang w:val="ru-RU"/>
        </w:rPr>
        <w:t>наведіть</w:t>
      </w:r>
      <w:proofErr w:type="spellEnd"/>
      <w:r>
        <w:rPr>
          <w:sz w:val="28"/>
          <w:lang w:val="ru-RU"/>
        </w:rPr>
        <w:t xml:space="preserve"> на область </w:t>
      </w:r>
      <w:proofErr w:type="spellStart"/>
      <w:r>
        <w:rPr>
          <w:sz w:val="28"/>
          <w:lang w:val="ru-RU"/>
        </w:rPr>
        <w:t>цього</w:t>
      </w:r>
      <w:proofErr w:type="spellEnd"/>
      <w:r>
        <w:rPr>
          <w:sz w:val="28"/>
          <w:lang w:val="ru-RU"/>
        </w:rPr>
        <w:t xml:space="preserve"> </w:t>
      </w:r>
      <w:proofErr w:type="spellStart"/>
      <w:r>
        <w:rPr>
          <w:sz w:val="28"/>
          <w:lang w:val="ru-RU"/>
        </w:rPr>
        <w:t>коліру</w:t>
      </w:r>
      <w:proofErr w:type="spellEnd"/>
      <w:r>
        <w:rPr>
          <w:sz w:val="28"/>
          <w:lang w:val="ru-RU"/>
        </w:rPr>
        <w:t xml:space="preserve"> і </w:t>
      </w:r>
      <w:proofErr w:type="spellStart"/>
      <w:r>
        <w:rPr>
          <w:sz w:val="28"/>
          <w:lang w:val="ru-RU"/>
        </w:rPr>
        <w:t>перетягніть</w:t>
      </w:r>
      <w:proofErr w:type="spellEnd"/>
      <w:r>
        <w:rPr>
          <w:sz w:val="28"/>
          <w:lang w:val="ru-RU"/>
        </w:rPr>
        <w:t xml:space="preserve"> в </w:t>
      </w:r>
      <w:proofErr w:type="spellStart"/>
      <w:r>
        <w:rPr>
          <w:sz w:val="28"/>
          <w:lang w:val="ru-RU"/>
        </w:rPr>
        <w:t>потрібну</w:t>
      </w:r>
      <w:proofErr w:type="spellEnd"/>
      <w:r>
        <w:rPr>
          <w:sz w:val="28"/>
          <w:lang w:val="ru-RU"/>
        </w:rPr>
        <w:t xml:space="preserve"> область. У </w:t>
      </w:r>
      <w:proofErr w:type="spellStart"/>
      <w:r>
        <w:rPr>
          <w:sz w:val="28"/>
          <w:lang w:val="ru-RU"/>
        </w:rPr>
        <w:t>випадку</w:t>
      </w:r>
      <w:proofErr w:type="spellEnd"/>
      <w:r>
        <w:rPr>
          <w:sz w:val="28"/>
          <w:lang w:val="ru-RU"/>
        </w:rPr>
        <w:t xml:space="preserve"> </w:t>
      </w:r>
      <w:proofErr w:type="spellStart"/>
      <w:r>
        <w:rPr>
          <w:sz w:val="28"/>
          <w:lang w:val="ru-RU"/>
        </w:rPr>
        <w:t>помилки</w:t>
      </w:r>
      <w:proofErr w:type="spellEnd"/>
      <w:r>
        <w:rPr>
          <w:sz w:val="28"/>
          <w:lang w:val="ru-RU"/>
        </w:rPr>
        <w:t xml:space="preserve"> буде </w:t>
      </w:r>
      <w:proofErr w:type="spellStart"/>
      <w:r>
        <w:rPr>
          <w:sz w:val="28"/>
          <w:lang w:val="ru-RU"/>
        </w:rPr>
        <w:t>позначена</w:t>
      </w:r>
      <w:proofErr w:type="spellEnd"/>
      <w:r>
        <w:rPr>
          <w:sz w:val="28"/>
          <w:lang w:val="ru-RU"/>
        </w:rPr>
        <w:t xml:space="preserve"> </w:t>
      </w:r>
      <w:proofErr w:type="spellStart"/>
      <w:r>
        <w:rPr>
          <w:sz w:val="28"/>
          <w:lang w:val="ru-RU"/>
        </w:rPr>
        <w:t>конфліктна</w:t>
      </w:r>
      <w:proofErr w:type="spellEnd"/>
      <w:r>
        <w:rPr>
          <w:sz w:val="28"/>
          <w:lang w:val="ru-RU"/>
        </w:rPr>
        <w:t xml:space="preserve"> </w:t>
      </w:r>
      <w:proofErr w:type="spellStart"/>
      <w:r>
        <w:rPr>
          <w:sz w:val="28"/>
          <w:lang w:val="ru-RU"/>
        </w:rPr>
        <w:t>границя</w:t>
      </w:r>
      <w:proofErr w:type="spellEnd"/>
      <w:r>
        <w:rPr>
          <w:sz w:val="28"/>
          <w:lang w:val="ru-RU"/>
        </w:rPr>
        <w:t xml:space="preserve">. </w:t>
      </w:r>
    </w:p>
    <w:p w:rsidR="00774294" w:rsidRDefault="00774294" w:rsidP="00287DBB">
      <w:pPr>
        <w:pStyle w:val="ListParagraph"/>
        <w:spacing w:line="276" w:lineRule="auto"/>
        <w:ind w:left="1080"/>
        <w:jc w:val="center"/>
        <w:rPr>
          <w:sz w:val="28"/>
          <w:lang w:val="ru-RU"/>
        </w:rPr>
      </w:pPr>
      <w:r>
        <w:rPr>
          <w:noProof/>
          <w:lang w:eastAsia="uk-UA"/>
        </w:rPr>
        <w:drawing>
          <wp:inline distT="0" distB="0" distL="0" distR="0" wp14:anchorId="43559C1C" wp14:editId="4652A91A">
            <wp:extent cx="203835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l="14268" t="17835" r="51424" b="46493"/>
                    <a:stretch/>
                  </pic:blipFill>
                  <pic:spPr bwMode="auto">
                    <a:xfrm>
                      <a:off x="0" y="0"/>
                      <a:ext cx="2039113" cy="1696085"/>
                    </a:xfrm>
                    <a:prstGeom prst="rect">
                      <a:avLst/>
                    </a:prstGeom>
                    <a:ln>
                      <a:noFill/>
                    </a:ln>
                    <a:extLst>
                      <a:ext uri="{53640926-AAD7-44D8-BBD7-CCE9431645EC}">
                        <a14:shadowObscured xmlns:a14="http://schemas.microsoft.com/office/drawing/2010/main"/>
                      </a:ext>
                    </a:extLst>
                  </pic:spPr>
                </pic:pic>
              </a:graphicData>
            </a:graphic>
          </wp:inline>
        </w:drawing>
      </w:r>
      <w:r>
        <w:rPr>
          <w:noProof/>
          <w:sz w:val="28"/>
          <w:lang w:eastAsia="uk-UA"/>
        </w:rPr>
        <w:drawing>
          <wp:inline distT="0" distB="0" distL="0" distR="0" wp14:anchorId="383DB1D9" wp14:editId="31DCB5F0">
            <wp:extent cx="2000250" cy="172404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7789.tmp"/>
                    <pic:cNvPicPr/>
                  </pic:nvPicPr>
                  <pic:blipFill>
                    <a:blip r:embed="rId61">
                      <a:extLst>
                        <a:ext uri="{28A0092B-C50C-407E-A947-70E740481C1C}">
                          <a14:useLocalDpi xmlns:a14="http://schemas.microsoft.com/office/drawing/2010/main" val="0"/>
                        </a:ext>
                      </a:extLst>
                    </a:blip>
                    <a:stretch>
                      <a:fillRect/>
                    </a:stretch>
                  </pic:blipFill>
                  <pic:spPr>
                    <a:xfrm>
                      <a:off x="0" y="0"/>
                      <a:ext cx="2002352" cy="1725858"/>
                    </a:xfrm>
                    <a:prstGeom prst="rect">
                      <a:avLst/>
                    </a:prstGeom>
                  </pic:spPr>
                </pic:pic>
              </a:graphicData>
            </a:graphic>
          </wp:inline>
        </w:drawing>
      </w:r>
    </w:p>
    <w:p w:rsidR="00774294" w:rsidRDefault="00774294" w:rsidP="00774294">
      <w:pPr>
        <w:pStyle w:val="ListParagraph"/>
        <w:numPr>
          <w:ilvl w:val="1"/>
          <w:numId w:val="1"/>
        </w:numPr>
        <w:spacing w:line="276" w:lineRule="auto"/>
        <w:rPr>
          <w:sz w:val="28"/>
          <w:lang w:val="ru-RU"/>
        </w:rPr>
      </w:pPr>
      <w:proofErr w:type="spellStart"/>
      <w:r>
        <w:rPr>
          <w:sz w:val="28"/>
          <w:lang w:val="ru-RU"/>
        </w:rPr>
        <w:t>Памятайте</w:t>
      </w:r>
      <w:proofErr w:type="spellEnd"/>
      <w:r>
        <w:rPr>
          <w:sz w:val="28"/>
          <w:lang w:val="ru-RU"/>
        </w:rPr>
        <w:t xml:space="preserve">! </w:t>
      </w:r>
      <w:proofErr w:type="spellStart"/>
      <w:r>
        <w:rPr>
          <w:sz w:val="28"/>
          <w:lang w:val="ru-RU"/>
        </w:rPr>
        <w:t>Чотирьох</w:t>
      </w:r>
      <w:proofErr w:type="spellEnd"/>
      <w:r>
        <w:rPr>
          <w:sz w:val="28"/>
          <w:lang w:val="ru-RU"/>
        </w:rPr>
        <w:t xml:space="preserve"> </w:t>
      </w:r>
      <w:proofErr w:type="spellStart"/>
      <w:r>
        <w:rPr>
          <w:sz w:val="28"/>
          <w:lang w:val="ru-RU"/>
        </w:rPr>
        <w:t>кольорів</w:t>
      </w:r>
      <w:proofErr w:type="spellEnd"/>
      <w:r>
        <w:rPr>
          <w:sz w:val="28"/>
          <w:lang w:val="ru-RU"/>
        </w:rPr>
        <w:t xml:space="preserve"> </w:t>
      </w:r>
      <w:proofErr w:type="spellStart"/>
      <w:r>
        <w:rPr>
          <w:sz w:val="28"/>
          <w:lang w:val="ru-RU"/>
        </w:rPr>
        <w:t>достатньо</w:t>
      </w:r>
      <w:proofErr w:type="spellEnd"/>
      <w:r>
        <w:rPr>
          <w:sz w:val="28"/>
          <w:lang w:val="ru-RU"/>
        </w:rPr>
        <w:t xml:space="preserve">!!! </w:t>
      </w:r>
    </w:p>
    <w:p w:rsidR="00287DBB" w:rsidRDefault="00287DBB" w:rsidP="00287DBB">
      <w:pPr>
        <w:pStyle w:val="ListParagraph"/>
        <w:spacing w:line="276" w:lineRule="auto"/>
        <w:ind w:left="1080"/>
        <w:jc w:val="center"/>
        <w:rPr>
          <w:sz w:val="28"/>
          <w:lang w:val="ru-RU"/>
        </w:rPr>
      </w:pPr>
      <w:r>
        <w:rPr>
          <w:noProof/>
          <w:sz w:val="28"/>
          <w:lang w:eastAsia="uk-UA"/>
        </w:rPr>
        <w:drawing>
          <wp:inline distT="0" distB="0" distL="0" distR="0" wp14:anchorId="26274B2A" wp14:editId="4C7B4FDE">
            <wp:extent cx="2667000" cy="229873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7E1F.tmp"/>
                    <pic:cNvPicPr/>
                  </pic:nvPicPr>
                  <pic:blipFill>
                    <a:blip r:embed="rId62">
                      <a:extLst>
                        <a:ext uri="{28A0092B-C50C-407E-A947-70E740481C1C}">
                          <a14:useLocalDpi xmlns:a14="http://schemas.microsoft.com/office/drawing/2010/main" val="0"/>
                        </a:ext>
                      </a:extLst>
                    </a:blip>
                    <a:stretch>
                      <a:fillRect/>
                    </a:stretch>
                  </pic:blipFill>
                  <pic:spPr>
                    <a:xfrm>
                      <a:off x="0" y="0"/>
                      <a:ext cx="2671870" cy="2302927"/>
                    </a:xfrm>
                    <a:prstGeom prst="rect">
                      <a:avLst/>
                    </a:prstGeom>
                  </pic:spPr>
                </pic:pic>
              </a:graphicData>
            </a:graphic>
          </wp:inline>
        </w:drawing>
      </w:r>
    </w:p>
    <w:p w:rsidR="00774294" w:rsidRDefault="00774294" w:rsidP="00774294">
      <w:pPr>
        <w:pStyle w:val="ListParagraph"/>
        <w:numPr>
          <w:ilvl w:val="1"/>
          <w:numId w:val="1"/>
        </w:numPr>
        <w:spacing w:line="276" w:lineRule="auto"/>
        <w:rPr>
          <w:sz w:val="28"/>
          <w:lang w:val="ru-RU"/>
        </w:rPr>
      </w:pPr>
      <w:r>
        <w:rPr>
          <w:sz w:val="28"/>
          <w:lang w:val="ru-RU"/>
        </w:rPr>
        <w:t xml:space="preserve">До </w:t>
      </w:r>
      <w:proofErr w:type="spellStart"/>
      <w:r>
        <w:rPr>
          <w:sz w:val="28"/>
          <w:lang w:val="ru-RU"/>
        </w:rPr>
        <w:t>звіту</w:t>
      </w:r>
      <w:proofErr w:type="spellEnd"/>
      <w:r>
        <w:rPr>
          <w:sz w:val="28"/>
          <w:lang w:val="ru-RU"/>
        </w:rPr>
        <w:t xml:space="preserve"> </w:t>
      </w:r>
      <w:proofErr w:type="spellStart"/>
      <w:r>
        <w:rPr>
          <w:sz w:val="28"/>
          <w:lang w:val="ru-RU"/>
        </w:rPr>
        <w:t>вставити</w:t>
      </w:r>
      <w:proofErr w:type="spellEnd"/>
      <w:r>
        <w:rPr>
          <w:sz w:val="28"/>
          <w:lang w:val="ru-RU"/>
        </w:rPr>
        <w:t xml:space="preserve"> </w:t>
      </w:r>
      <w:proofErr w:type="spellStart"/>
      <w:r>
        <w:rPr>
          <w:sz w:val="28"/>
          <w:lang w:val="ru-RU"/>
        </w:rPr>
        <w:t>скріншоти</w:t>
      </w:r>
      <w:proofErr w:type="spellEnd"/>
      <w:r>
        <w:rPr>
          <w:sz w:val="28"/>
          <w:lang w:val="ru-RU"/>
        </w:rPr>
        <w:t xml:space="preserve"> початку і результату.</w:t>
      </w:r>
    </w:p>
    <w:p w:rsidR="00287DBB" w:rsidRDefault="00287DBB">
      <w:pPr>
        <w:spacing w:after="200" w:line="276" w:lineRule="auto"/>
        <w:rPr>
          <w:sz w:val="28"/>
          <w:lang w:val="ru-RU"/>
        </w:rPr>
      </w:pPr>
      <w:r>
        <w:rPr>
          <w:sz w:val="28"/>
          <w:lang w:val="ru-RU"/>
        </w:rPr>
        <w:br w:type="page"/>
      </w:r>
    </w:p>
    <w:p w:rsidR="00774294" w:rsidRPr="00287DBB" w:rsidRDefault="00287DBB" w:rsidP="00287DBB">
      <w:pPr>
        <w:pStyle w:val="ListParagraph"/>
        <w:numPr>
          <w:ilvl w:val="0"/>
          <w:numId w:val="1"/>
        </w:numPr>
        <w:spacing w:line="276" w:lineRule="auto"/>
        <w:jc w:val="both"/>
        <w:rPr>
          <w:sz w:val="28"/>
          <w:lang w:val="ru-RU"/>
        </w:rPr>
      </w:pPr>
      <w:r w:rsidRPr="00287DBB">
        <w:rPr>
          <w:sz w:val="28"/>
          <w:highlight w:val="lightGray"/>
          <w:lang w:val="ru-RU"/>
        </w:rPr>
        <w:lastRenderedPageBreak/>
        <w:t xml:space="preserve">Для </w:t>
      </w:r>
      <w:proofErr w:type="spellStart"/>
      <w:r w:rsidRPr="00287DBB">
        <w:rPr>
          <w:sz w:val="28"/>
          <w:highlight w:val="lightGray"/>
          <w:lang w:val="ru-RU"/>
        </w:rPr>
        <w:t>ізоморфності</w:t>
      </w:r>
      <w:proofErr w:type="spellEnd"/>
      <w:r w:rsidRPr="00287DBB">
        <w:rPr>
          <w:sz w:val="28"/>
          <w:highlight w:val="lightGray"/>
          <w:lang w:val="ru-RU"/>
        </w:rPr>
        <w:t xml:space="preserve"> </w:t>
      </w:r>
      <w:proofErr w:type="spellStart"/>
      <w:r w:rsidRPr="00287DBB">
        <w:rPr>
          <w:sz w:val="28"/>
          <w:highlight w:val="lightGray"/>
          <w:lang w:val="ru-RU"/>
        </w:rPr>
        <w:t>графів</w:t>
      </w:r>
      <w:proofErr w:type="spellEnd"/>
      <w:r w:rsidRPr="00287DBB">
        <w:rPr>
          <w:sz w:val="28"/>
          <w:highlight w:val="lightGray"/>
          <w:lang w:val="ru-RU"/>
        </w:rPr>
        <w:t xml:space="preserve"> </w:t>
      </w:r>
      <w:proofErr w:type="spellStart"/>
      <w:r w:rsidRPr="00287DBB">
        <w:rPr>
          <w:sz w:val="28"/>
          <w:highlight w:val="lightGray"/>
          <w:lang w:val="ru-RU"/>
        </w:rPr>
        <w:t>використовують</w:t>
      </w:r>
      <w:proofErr w:type="spellEnd"/>
      <w:r w:rsidRPr="00287DBB">
        <w:rPr>
          <w:sz w:val="28"/>
          <w:highlight w:val="lightGray"/>
          <w:lang w:val="ru-RU"/>
        </w:rPr>
        <w:t xml:space="preserve"> </w:t>
      </w:r>
      <w:proofErr w:type="spellStart"/>
      <w:r w:rsidRPr="00287DBB">
        <w:rPr>
          <w:sz w:val="28"/>
          <w:highlight w:val="lightGray"/>
          <w:lang w:val="ru-RU"/>
        </w:rPr>
        <w:t>представлення</w:t>
      </w:r>
      <w:proofErr w:type="spellEnd"/>
      <w:r w:rsidRPr="00287DBB">
        <w:rPr>
          <w:sz w:val="28"/>
          <w:highlight w:val="lightGray"/>
          <w:lang w:val="ru-RU"/>
        </w:rPr>
        <w:t xml:space="preserve"> графа у</w:t>
      </w:r>
      <w:r>
        <w:rPr>
          <w:sz w:val="28"/>
          <w:lang w:val="ru-RU"/>
        </w:rPr>
        <w:t xml:space="preserve"> </w:t>
      </w:r>
      <w:proofErr w:type="spellStart"/>
      <w:r>
        <w:rPr>
          <w:sz w:val="28"/>
          <w:lang w:val="ru-RU"/>
        </w:rPr>
        <w:t>вигляді</w:t>
      </w:r>
      <w:proofErr w:type="spellEnd"/>
      <w:r>
        <w:rPr>
          <w:sz w:val="28"/>
          <w:lang w:val="ru-RU"/>
        </w:rPr>
        <w:t xml:space="preserve">, коли </w:t>
      </w:r>
      <w:proofErr w:type="spellStart"/>
      <w:r>
        <w:rPr>
          <w:sz w:val="28"/>
          <w:lang w:val="ru-RU"/>
        </w:rPr>
        <w:t>його</w:t>
      </w:r>
      <w:proofErr w:type="spellEnd"/>
      <w:r>
        <w:rPr>
          <w:sz w:val="28"/>
          <w:lang w:val="ru-RU"/>
        </w:rPr>
        <w:t xml:space="preserve"> ребра не </w:t>
      </w:r>
      <w:proofErr w:type="spellStart"/>
      <w:r>
        <w:rPr>
          <w:sz w:val="28"/>
          <w:lang w:val="ru-RU"/>
        </w:rPr>
        <w:t>перетинаються</w:t>
      </w:r>
      <w:proofErr w:type="spellEnd"/>
      <w:r>
        <w:rPr>
          <w:sz w:val="28"/>
          <w:lang w:val="ru-RU"/>
        </w:rPr>
        <w:t xml:space="preserve">. </w:t>
      </w:r>
      <w:proofErr w:type="spellStart"/>
      <w:r>
        <w:rPr>
          <w:sz w:val="28"/>
          <w:lang w:val="ru-RU"/>
        </w:rPr>
        <w:t>Запустіть</w:t>
      </w:r>
      <w:proofErr w:type="spellEnd"/>
      <w:r>
        <w:rPr>
          <w:sz w:val="28"/>
          <w:lang w:val="ru-RU"/>
        </w:rPr>
        <w:t xml:space="preserve"> файл: </w:t>
      </w:r>
      <w:r>
        <w:rPr>
          <w:sz w:val="28"/>
          <w:lang w:val="en-US"/>
        </w:rPr>
        <w:t>untangle</w:t>
      </w:r>
      <w:r w:rsidRPr="00287DBB">
        <w:rPr>
          <w:sz w:val="28"/>
          <w:lang w:val="ru-RU"/>
        </w:rPr>
        <w:t>.</w:t>
      </w:r>
    </w:p>
    <w:p w:rsidR="00287DBB" w:rsidRPr="00287DBB" w:rsidRDefault="00287DBB" w:rsidP="00287DBB">
      <w:pPr>
        <w:pStyle w:val="ListParagraph"/>
        <w:numPr>
          <w:ilvl w:val="1"/>
          <w:numId w:val="1"/>
        </w:numPr>
        <w:spacing w:line="276" w:lineRule="auto"/>
        <w:jc w:val="both"/>
        <w:rPr>
          <w:sz w:val="28"/>
          <w:lang w:val="ru-RU"/>
        </w:rPr>
      </w:pPr>
      <w:r>
        <w:rPr>
          <w:sz w:val="28"/>
        </w:rPr>
        <w:t xml:space="preserve">Переведіть з 10 вершин в режим 15 вершин. Вкладка </w:t>
      </w:r>
      <w:r>
        <w:rPr>
          <w:sz w:val="28"/>
          <w:lang w:val="en-US"/>
        </w:rPr>
        <w:t>Type.</w:t>
      </w:r>
    </w:p>
    <w:p w:rsidR="00287DBB" w:rsidRPr="00287DBB" w:rsidRDefault="00287DBB" w:rsidP="00287DBB">
      <w:pPr>
        <w:pStyle w:val="ListParagraph"/>
        <w:spacing w:line="276" w:lineRule="auto"/>
        <w:ind w:left="0"/>
        <w:jc w:val="center"/>
        <w:rPr>
          <w:sz w:val="28"/>
          <w:lang w:val="ru-RU"/>
        </w:rPr>
      </w:pPr>
      <w:r>
        <w:rPr>
          <w:noProof/>
          <w:sz w:val="28"/>
          <w:lang w:eastAsia="uk-UA"/>
        </w:rPr>
        <w:drawing>
          <wp:inline distT="0" distB="0" distL="0" distR="0">
            <wp:extent cx="1724025" cy="192375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CA3D.tmp"/>
                    <pic:cNvPicPr/>
                  </pic:nvPicPr>
                  <pic:blipFill>
                    <a:blip r:embed="rId63">
                      <a:extLst>
                        <a:ext uri="{28A0092B-C50C-407E-A947-70E740481C1C}">
                          <a14:useLocalDpi xmlns:a14="http://schemas.microsoft.com/office/drawing/2010/main" val="0"/>
                        </a:ext>
                      </a:extLst>
                    </a:blip>
                    <a:stretch>
                      <a:fillRect/>
                    </a:stretch>
                  </pic:blipFill>
                  <pic:spPr>
                    <a:xfrm>
                      <a:off x="0" y="0"/>
                      <a:ext cx="1731348" cy="1931931"/>
                    </a:xfrm>
                    <a:prstGeom prst="rect">
                      <a:avLst/>
                    </a:prstGeom>
                  </pic:spPr>
                </pic:pic>
              </a:graphicData>
            </a:graphic>
          </wp:inline>
        </w:drawing>
      </w:r>
      <w:r>
        <w:rPr>
          <w:noProof/>
          <w:sz w:val="28"/>
          <w:lang w:eastAsia="uk-UA"/>
        </w:rPr>
        <w:drawing>
          <wp:inline distT="0" distB="0" distL="0" distR="0" wp14:anchorId="25A12507" wp14:editId="321631FE">
            <wp:extent cx="1752290" cy="192215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5406.tmp"/>
                    <pic:cNvPicPr/>
                  </pic:nvPicPr>
                  <pic:blipFill>
                    <a:blip r:embed="rId64">
                      <a:extLst>
                        <a:ext uri="{28A0092B-C50C-407E-A947-70E740481C1C}">
                          <a14:useLocalDpi xmlns:a14="http://schemas.microsoft.com/office/drawing/2010/main" val="0"/>
                        </a:ext>
                      </a:extLst>
                    </a:blip>
                    <a:stretch>
                      <a:fillRect/>
                    </a:stretch>
                  </pic:blipFill>
                  <pic:spPr>
                    <a:xfrm>
                      <a:off x="0" y="0"/>
                      <a:ext cx="1757551" cy="1927926"/>
                    </a:xfrm>
                    <a:prstGeom prst="rect">
                      <a:avLst/>
                    </a:prstGeom>
                  </pic:spPr>
                </pic:pic>
              </a:graphicData>
            </a:graphic>
          </wp:inline>
        </w:drawing>
      </w:r>
    </w:p>
    <w:p w:rsidR="00287DBB" w:rsidRDefault="00287DBB" w:rsidP="00287DBB">
      <w:pPr>
        <w:pStyle w:val="ListParagraph"/>
        <w:numPr>
          <w:ilvl w:val="1"/>
          <w:numId w:val="1"/>
        </w:numPr>
        <w:spacing w:line="276" w:lineRule="auto"/>
        <w:jc w:val="both"/>
        <w:rPr>
          <w:sz w:val="28"/>
          <w:lang w:val="ru-RU"/>
        </w:rPr>
      </w:pPr>
      <w:proofErr w:type="spellStart"/>
      <w:r>
        <w:rPr>
          <w:sz w:val="28"/>
          <w:lang w:val="ru-RU"/>
        </w:rPr>
        <w:t>Переміщуючи</w:t>
      </w:r>
      <w:proofErr w:type="spellEnd"/>
      <w:r>
        <w:rPr>
          <w:sz w:val="28"/>
          <w:lang w:val="ru-RU"/>
        </w:rPr>
        <w:t xml:space="preserve"> вершин </w:t>
      </w:r>
      <w:proofErr w:type="spellStart"/>
      <w:r>
        <w:rPr>
          <w:sz w:val="28"/>
          <w:lang w:val="ru-RU"/>
        </w:rPr>
        <w:t>зверніть</w:t>
      </w:r>
      <w:proofErr w:type="spellEnd"/>
      <w:r>
        <w:rPr>
          <w:sz w:val="28"/>
          <w:lang w:val="ru-RU"/>
        </w:rPr>
        <w:t xml:space="preserve"> </w:t>
      </w:r>
      <w:proofErr w:type="spellStart"/>
      <w:r>
        <w:rPr>
          <w:sz w:val="28"/>
          <w:lang w:val="ru-RU"/>
        </w:rPr>
        <w:t>увагу</w:t>
      </w:r>
      <w:proofErr w:type="spellEnd"/>
      <w:r>
        <w:rPr>
          <w:sz w:val="28"/>
          <w:lang w:val="ru-RU"/>
        </w:rPr>
        <w:t xml:space="preserve"> </w:t>
      </w:r>
      <w:proofErr w:type="spellStart"/>
      <w:r>
        <w:rPr>
          <w:sz w:val="28"/>
          <w:lang w:val="ru-RU"/>
        </w:rPr>
        <w:t>що</w:t>
      </w:r>
      <w:proofErr w:type="spellEnd"/>
      <w:r>
        <w:rPr>
          <w:sz w:val="28"/>
          <w:lang w:val="ru-RU"/>
        </w:rPr>
        <w:t xml:space="preserve"> </w:t>
      </w:r>
      <w:proofErr w:type="spellStart"/>
      <w:r w:rsidRPr="00287DBB">
        <w:rPr>
          <w:sz w:val="28"/>
          <w:u w:val="single"/>
          <w:lang w:val="ru-RU"/>
        </w:rPr>
        <w:t>їх</w:t>
      </w:r>
      <w:proofErr w:type="spellEnd"/>
      <w:r w:rsidRPr="00287DBB">
        <w:rPr>
          <w:sz w:val="28"/>
          <w:u w:val="single"/>
          <w:lang w:val="ru-RU"/>
        </w:rPr>
        <w:t xml:space="preserve"> </w:t>
      </w:r>
      <w:proofErr w:type="spellStart"/>
      <w:r w:rsidRPr="00287DBB">
        <w:rPr>
          <w:sz w:val="28"/>
          <w:u w:val="single"/>
          <w:lang w:val="ru-RU"/>
        </w:rPr>
        <w:t>суміжність</w:t>
      </w:r>
      <w:proofErr w:type="spellEnd"/>
      <w:r>
        <w:rPr>
          <w:sz w:val="28"/>
          <w:lang w:val="ru-RU"/>
        </w:rPr>
        <w:t xml:space="preserve"> не </w:t>
      </w:r>
      <w:proofErr w:type="spellStart"/>
      <w:r>
        <w:rPr>
          <w:sz w:val="28"/>
          <w:lang w:val="ru-RU"/>
        </w:rPr>
        <w:t>змінюється</w:t>
      </w:r>
      <w:proofErr w:type="spellEnd"/>
      <w:r>
        <w:rPr>
          <w:sz w:val="28"/>
          <w:lang w:val="ru-RU"/>
        </w:rPr>
        <w:t xml:space="preserve">, </w:t>
      </w:r>
      <w:proofErr w:type="spellStart"/>
      <w:r>
        <w:rPr>
          <w:sz w:val="28"/>
          <w:lang w:val="ru-RU"/>
        </w:rPr>
        <w:t>змінюється</w:t>
      </w:r>
      <w:proofErr w:type="spellEnd"/>
      <w:r>
        <w:rPr>
          <w:sz w:val="28"/>
          <w:lang w:val="ru-RU"/>
        </w:rPr>
        <w:t xml:space="preserve"> </w:t>
      </w:r>
      <w:proofErr w:type="spellStart"/>
      <w:r>
        <w:rPr>
          <w:sz w:val="28"/>
          <w:lang w:val="ru-RU"/>
        </w:rPr>
        <w:t>ії</w:t>
      </w:r>
      <w:proofErr w:type="spellEnd"/>
      <w:r>
        <w:rPr>
          <w:sz w:val="28"/>
          <w:lang w:val="ru-RU"/>
        </w:rPr>
        <w:t xml:space="preserve"> </w:t>
      </w:r>
      <w:proofErr w:type="spellStart"/>
      <w:r>
        <w:rPr>
          <w:sz w:val="28"/>
          <w:lang w:val="ru-RU"/>
        </w:rPr>
        <w:t>положення</w:t>
      </w:r>
      <w:proofErr w:type="spellEnd"/>
      <w:r>
        <w:rPr>
          <w:sz w:val="28"/>
          <w:lang w:val="ru-RU"/>
        </w:rPr>
        <w:t xml:space="preserve"> (</w:t>
      </w:r>
      <w:proofErr w:type="spellStart"/>
      <w:r>
        <w:rPr>
          <w:sz w:val="28"/>
          <w:lang w:val="ru-RU"/>
        </w:rPr>
        <w:t>координати</w:t>
      </w:r>
      <w:proofErr w:type="spellEnd"/>
      <w:r>
        <w:rPr>
          <w:sz w:val="28"/>
          <w:lang w:val="ru-RU"/>
        </w:rPr>
        <w:t xml:space="preserve">), </w:t>
      </w:r>
      <w:proofErr w:type="spellStart"/>
      <w:r>
        <w:rPr>
          <w:sz w:val="28"/>
          <w:lang w:val="ru-RU"/>
        </w:rPr>
        <w:t>довжини</w:t>
      </w:r>
      <w:proofErr w:type="spellEnd"/>
      <w:r>
        <w:rPr>
          <w:sz w:val="28"/>
          <w:lang w:val="ru-RU"/>
        </w:rPr>
        <w:t xml:space="preserve"> ребер, але не </w:t>
      </w:r>
      <w:proofErr w:type="spellStart"/>
      <w:r>
        <w:rPr>
          <w:sz w:val="28"/>
          <w:lang w:val="ru-RU"/>
        </w:rPr>
        <w:t>суміжність</w:t>
      </w:r>
      <w:proofErr w:type="spellEnd"/>
      <w:r>
        <w:rPr>
          <w:sz w:val="28"/>
          <w:lang w:val="ru-RU"/>
        </w:rPr>
        <w:t xml:space="preserve">! </w:t>
      </w:r>
      <w:proofErr w:type="spellStart"/>
      <w:r>
        <w:rPr>
          <w:sz w:val="28"/>
          <w:lang w:val="ru-RU"/>
        </w:rPr>
        <w:t>Коліром</w:t>
      </w:r>
      <w:proofErr w:type="spellEnd"/>
      <w:r>
        <w:rPr>
          <w:sz w:val="28"/>
          <w:lang w:val="ru-RU"/>
        </w:rPr>
        <w:t xml:space="preserve"> </w:t>
      </w:r>
      <w:proofErr w:type="spellStart"/>
      <w:r>
        <w:rPr>
          <w:sz w:val="28"/>
          <w:lang w:val="ru-RU"/>
        </w:rPr>
        <w:t>вказують</w:t>
      </w:r>
      <w:proofErr w:type="spellEnd"/>
      <w:r>
        <w:rPr>
          <w:sz w:val="28"/>
          <w:lang w:val="ru-RU"/>
        </w:rPr>
        <w:t xml:space="preserve"> </w:t>
      </w:r>
      <w:proofErr w:type="spellStart"/>
      <w:r>
        <w:rPr>
          <w:sz w:val="28"/>
          <w:lang w:val="ru-RU"/>
        </w:rPr>
        <w:t>помилкові</w:t>
      </w:r>
      <w:proofErr w:type="spellEnd"/>
      <w:r w:rsidR="002F23D8">
        <w:rPr>
          <w:sz w:val="28"/>
          <w:lang w:val="ru-RU"/>
        </w:rPr>
        <w:t xml:space="preserve"> </w:t>
      </w:r>
      <w:proofErr w:type="spellStart"/>
      <w:r w:rsidR="002F23D8">
        <w:rPr>
          <w:sz w:val="28"/>
          <w:lang w:val="ru-RU"/>
        </w:rPr>
        <w:t>розташування</w:t>
      </w:r>
      <w:proofErr w:type="spellEnd"/>
      <w:r w:rsidR="002F23D8">
        <w:rPr>
          <w:sz w:val="28"/>
          <w:lang w:val="ru-RU"/>
        </w:rPr>
        <w:t>.</w:t>
      </w:r>
    </w:p>
    <w:p w:rsidR="00287DBB" w:rsidRDefault="00287DBB" w:rsidP="00F62BC2">
      <w:pPr>
        <w:pStyle w:val="ListParagraph"/>
        <w:spacing w:line="276" w:lineRule="auto"/>
        <w:ind w:left="1080"/>
        <w:jc w:val="center"/>
        <w:rPr>
          <w:sz w:val="28"/>
          <w:lang w:val="ru-RU"/>
        </w:rPr>
      </w:pPr>
      <w:r>
        <w:rPr>
          <w:noProof/>
          <w:lang w:eastAsia="uk-UA"/>
        </w:rPr>
        <w:drawing>
          <wp:inline distT="0" distB="0" distL="0" distR="0" wp14:anchorId="4B7E686B" wp14:editId="09D07BF2">
            <wp:extent cx="171450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5"/>
                    <a:srcRect l="16352" t="20040" r="54791" b="39479"/>
                    <a:stretch/>
                  </pic:blipFill>
                  <pic:spPr bwMode="auto">
                    <a:xfrm>
                      <a:off x="0" y="0"/>
                      <a:ext cx="1715143" cy="1924771"/>
                    </a:xfrm>
                    <a:prstGeom prst="rect">
                      <a:avLst/>
                    </a:prstGeom>
                    <a:ln>
                      <a:noFill/>
                    </a:ln>
                    <a:extLst>
                      <a:ext uri="{53640926-AAD7-44D8-BBD7-CCE9431645EC}">
                        <a14:shadowObscured xmlns:a14="http://schemas.microsoft.com/office/drawing/2010/main"/>
                      </a:ext>
                    </a:extLst>
                  </pic:spPr>
                </pic:pic>
              </a:graphicData>
            </a:graphic>
          </wp:inline>
        </w:drawing>
      </w:r>
    </w:p>
    <w:p w:rsidR="00287DBB" w:rsidRDefault="002F23D8" w:rsidP="00287DBB">
      <w:pPr>
        <w:pStyle w:val="ListParagraph"/>
        <w:numPr>
          <w:ilvl w:val="1"/>
          <w:numId w:val="1"/>
        </w:numPr>
        <w:spacing w:line="276" w:lineRule="auto"/>
        <w:jc w:val="both"/>
        <w:rPr>
          <w:sz w:val="28"/>
          <w:lang w:val="ru-RU"/>
        </w:rPr>
      </w:pPr>
      <w:r>
        <w:rPr>
          <w:sz w:val="28"/>
          <w:lang w:val="ru-RU"/>
        </w:rPr>
        <w:t xml:space="preserve">В </w:t>
      </w:r>
      <w:proofErr w:type="spellStart"/>
      <w:r>
        <w:rPr>
          <w:sz w:val="28"/>
          <w:lang w:val="ru-RU"/>
        </w:rPr>
        <w:t>результаті</w:t>
      </w:r>
      <w:proofErr w:type="spellEnd"/>
      <w:r>
        <w:rPr>
          <w:sz w:val="28"/>
          <w:lang w:val="ru-RU"/>
        </w:rPr>
        <w:t xml:space="preserve"> </w:t>
      </w:r>
      <w:proofErr w:type="spellStart"/>
      <w:r>
        <w:rPr>
          <w:sz w:val="28"/>
          <w:lang w:val="ru-RU"/>
        </w:rPr>
        <w:t>маємо</w:t>
      </w:r>
      <w:proofErr w:type="spellEnd"/>
      <w:r>
        <w:rPr>
          <w:sz w:val="28"/>
          <w:lang w:val="ru-RU"/>
        </w:rPr>
        <w:t xml:space="preserve"> граф де </w:t>
      </w:r>
      <w:proofErr w:type="spellStart"/>
      <w:r>
        <w:rPr>
          <w:sz w:val="28"/>
          <w:lang w:val="ru-RU"/>
        </w:rPr>
        <w:t>щодні</w:t>
      </w:r>
      <w:proofErr w:type="spellEnd"/>
      <w:r>
        <w:rPr>
          <w:sz w:val="28"/>
          <w:lang w:val="ru-RU"/>
        </w:rPr>
        <w:t xml:space="preserve"> з ребер не </w:t>
      </w:r>
      <w:proofErr w:type="spellStart"/>
      <w:r>
        <w:rPr>
          <w:sz w:val="28"/>
          <w:lang w:val="ru-RU"/>
        </w:rPr>
        <w:t>перетинаються</w:t>
      </w:r>
      <w:proofErr w:type="spellEnd"/>
    </w:p>
    <w:p w:rsidR="002F23D8" w:rsidRDefault="002F23D8" w:rsidP="00F62BC2">
      <w:pPr>
        <w:pStyle w:val="ListParagraph"/>
        <w:spacing w:line="276" w:lineRule="auto"/>
        <w:ind w:left="1080"/>
        <w:jc w:val="center"/>
        <w:rPr>
          <w:sz w:val="28"/>
          <w:lang w:val="ru-RU"/>
        </w:rPr>
      </w:pPr>
      <w:r>
        <w:rPr>
          <w:noProof/>
          <w:sz w:val="28"/>
          <w:lang w:eastAsia="uk-UA"/>
        </w:rPr>
        <w:drawing>
          <wp:inline distT="0" distB="0" distL="0" distR="0">
            <wp:extent cx="1666875" cy="182845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EC7F.tmp"/>
                    <pic:cNvPicPr/>
                  </pic:nvPicPr>
                  <pic:blipFill>
                    <a:blip r:embed="rId66">
                      <a:extLst>
                        <a:ext uri="{28A0092B-C50C-407E-A947-70E740481C1C}">
                          <a14:useLocalDpi xmlns:a14="http://schemas.microsoft.com/office/drawing/2010/main" val="0"/>
                        </a:ext>
                      </a:extLst>
                    </a:blip>
                    <a:stretch>
                      <a:fillRect/>
                    </a:stretch>
                  </pic:blipFill>
                  <pic:spPr>
                    <a:xfrm>
                      <a:off x="0" y="0"/>
                      <a:ext cx="1669002" cy="1830792"/>
                    </a:xfrm>
                    <a:prstGeom prst="rect">
                      <a:avLst/>
                    </a:prstGeom>
                  </pic:spPr>
                </pic:pic>
              </a:graphicData>
            </a:graphic>
          </wp:inline>
        </w:drawing>
      </w:r>
      <w:proofErr w:type="spellStart"/>
      <w:r w:rsidR="00F62BC2">
        <w:rPr>
          <w:sz w:val="28"/>
          <w:lang w:val="ru-RU"/>
        </w:rPr>
        <w:t>або</w:t>
      </w:r>
      <w:proofErr w:type="spellEnd"/>
      <w:r w:rsidR="00F62BC2">
        <w:rPr>
          <w:sz w:val="28"/>
          <w:lang w:val="ru-RU"/>
        </w:rPr>
        <w:t xml:space="preserve"> </w:t>
      </w:r>
      <w:r w:rsidR="00F62BC2">
        <w:rPr>
          <w:noProof/>
          <w:sz w:val="28"/>
          <w:lang w:eastAsia="uk-UA"/>
        </w:rPr>
        <w:drawing>
          <wp:inline distT="0" distB="0" distL="0" distR="0" wp14:anchorId="25A0CA85" wp14:editId="24861B9F">
            <wp:extent cx="1654559" cy="18149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8367A.tmp"/>
                    <pic:cNvPicPr/>
                  </pic:nvPicPr>
                  <pic:blipFill>
                    <a:blip r:embed="rId67">
                      <a:extLst>
                        <a:ext uri="{28A0092B-C50C-407E-A947-70E740481C1C}">
                          <a14:useLocalDpi xmlns:a14="http://schemas.microsoft.com/office/drawing/2010/main" val="0"/>
                        </a:ext>
                      </a:extLst>
                    </a:blip>
                    <a:stretch>
                      <a:fillRect/>
                    </a:stretch>
                  </pic:blipFill>
                  <pic:spPr>
                    <a:xfrm>
                      <a:off x="0" y="0"/>
                      <a:ext cx="1656958" cy="1817582"/>
                    </a:xfrm>
                    <a:prstGeom prst="rect">
                      <a:avLst/>
                    </a:prstGeom>
                  </pic:spPr>
                </pic:pic>
              </a:graphicData>
            </a:graphic>
          </wp:inline>
        </w:drawing>
      </w:r>
    </w:p>
    <w:p w:rsidR="003C29DF" w:rsidRDefault="002F23D8" w:rsidP="002F23D8">
      <w:pPr>
        <w:pStyle w:val="ListParagraph"/>
        <w:numPr>
          <w:ilvl w:val="1"/>
          <w:numId w:val="1"/>
        </w:numPr>
        <w:spacing w:line="276" w:lineRule="auto"/>
        <w:rPr>
          <w:sz w:val="28"/>
          <w:lang w:val="ru-RU"/>
        </w:rPr>
      </w:pPr>
      <w:r>
        <w:rPr>
          <w:sz w:val="28"/>
          <w:lang w:val="ru-RU"/>
        </w:rPr>
        <w:t xml:space="preserve">До </w:t>
      </w:r>
      <w:proofErr w:type="spellStart"/>
      <w:r>
        <w:rPr>
          <w:sz w:val="28"/>
          <w:lang w:val="ru-RU"/>
        </w:rPr>
        <w:t>звіту</w:t>
      </w:r>
      <w:proofErr w:type="spellEnd"/>
      <w:r>
        <w:rPr>
          <w:sz w:val="28"/>
          <w:lang w:val="ru-RU"/>
        </w:rPr>
        <w:t xml:space="preserve"> </w:t>
      </w:r>
      <w:proofErr w:type="spellStart"/>
      <w:r>
        <w:rPr>
          <w:sz w:val="28"/>
          <w:lang w:val="ru-RU"/>
        </w:rPr>
        <w:t>вставити</w:t>
      </w:r>
      <w:proofErr w:type="spellEnd"/>
      <w:r>
        <w:rPr>
          <w:sz w:val="28"/>
          <w:lang w:val="ru-RU"/>
        </w:rPr>
        <w:t xml:space="preserve"> </w:t>
      </w:r>
      <w:proofErr w:type="spellStart"/>
      <w:r>
        <w:rPr>
          <w:sz w:val="28"/>
          <w:lang w:val="ru-RU"/>
        </w:rPr>
        <w:t>скріншоти</w:t>
      </w:r>
      <w:proofErr w:type="spellEnd"/>
      <w:r>
        <w:rPr>
          <w:sz w:val="28"/>
          <w:lang w:val="ru-RU"/>
        </w:rPr>
        <w:t xml:space="preserve"> початку і результату.</w:t>
      </w:r>
      <w:r w:rsidR="003C29DF">
        <w:rPr>
          <w:sz w:val="28"/>
          <w:lang w:val="ru-RU"/>
        </w:rPr>
        <w:t xml:space="preserve"> </w:t>
      </w:r>
    </w:p>
    <w:p w:rsidR="003C29DF" w:rsidRDefault="003C29DF" w:rsidP="003C29DF">
      <w:pPr>
        <w:rPr>
          <w:lang w:val="ru-RU"/>
        </w:rPr>
      </w:pPr>
      <w:r>
        <w:rPr>
          <w:lang w:val="ru-RU"/>
        </w:rPr>
        <w:br w:type="page"/>
      </w:r>
    </w:p>
    <w:p w:rsidR="003C29DF" w:rsidRPr="003C29DF" w:rsidRDefault="003C29DF" w:rsidP="003C29DF">
      <w:pPr>
        <w:pStyle w:val="BlockText"/>
        <w:numPr>
          <w:ilvl w:val="0"/>
          <w:numId w:val="1"/>
        </w:numPr>
        <w:spacing w:line="276" w:lineRule="auto"/>
        <w:ind w:right="58"/>
        <w:rPr>
          <w:rFonts w:ascii="Times New Roman" w:hAnsi="Times New Roman"/>
          <w:szCs w:val="28"/>
          <w:highlight w:val="lightGray"/>
        </w:rPr>
      </w:pPr>
      <w:r w:rsidRPr="003C29DF">
        <w:rPr>
          <w:rFonts w:ascii="Times New Roman" w:hAnsi="Times New Roman"/>
          <w:szCs w:val="28"/>
          <w:highlight w:val="lightGray"/>
        </w:rPr>
        <w:lastRenderedPageBreak/>
        <w:t xml:space="preserve">Ейлерові графи. </w:t>
      </w:r>
    </w:p>
    <w:p w:rsidR="003C29DF" w:rsidRDefault="003C29DF" w:rsidP="00990CEE">
      <w:pPr>
        <w:pStyle w:val="BlockText"/>
        <w:numPr>
          <w:ilvl w:val="1"/>
          <w:numId w:val="1"/>
        </w:numPr>
        <w:spacing w:line="276" w:lineRule="auto"/>
        <w:ind w:left="0" w:right="58" w:firstLine="720"/>
        <w:rPr>
          <w:rFonts w:ascii="Times New Roman" w:hAnsi="Times New Roman"/>
          <w:szCs w:val="28"/>
        </w:rPr>
      </w:pPr>
      <w:r w:rsidRPr="00E15CA8">
        <w:rPr>
          <w:rFonts w:ascii="Times New Roman" w:hAnsi="Times New Roman"/>
          <w:szCs w:val="28"/>
        </w:rPr>
        <w:t>На малюнку дано план підземелля, в одній з кімнат якого прихований ключ потрібний вам. Для відшукання ключа досить увійти в одну з крайніх кімнат підземелля, пройти через всі двері, причому в точності по одному разу через кожну. Ключ схований за тими дверима, яка буде пройдена останньої.</w:t>
      </w:r>
    </w:p>
    <w:p w:rsidR="003C29DF" w:rsidRPr="00414827" w:rsidRDefault="003C29DF" w:rsidP="003C29DF">
      <w:pPr>
        <w:pStyle w:val="BlockText"/>
        <w:spacing w:line="276" w:lineRule="auto"/>
        <w:ind w:left="58" w:right="58" w:firstLine="562"/>
        <w:jc w:val="center"/>
        <w:rPr>
          <w:rFonts w:ascii="Times New Roman" w:hAnsi="Times New Roman"/>
          <w:szCs w:val="28"/>
          <w:lang w:val="en-US"/>
        </w:rPr>
      </w:pPr>
      <w:r>
        <w:rPr>
          <w:rFonts w:ascii="Times New Roman" w:hAnsi="Times New Roman"/>
          <w:noProof/>
          <w:szCs w:val="28"/>
          <w:lang w:eastAsia="uk-UA"/>
        </w:rPr>
        <w:drawing>
          <wp:inline distT="0" distB="0" distL="0" distR="0" wp14:anchorId="42EBCC71" wp14:editId="6B0ED381">
            <wp:extent cx="2381250" cy="2057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rotWithShape="1">
                    <a:blip r:embed="rId68">
                      <a:extLst>
                        <a:ext uri="{28A0092B-C50C-407E-A947-70E740481C1C}">
                          <a14:useLocalDpi xmlns:a14="http://schemas.microsoft.com/office/drawing/2010/main" val="0"/>
                        </a:ext>
                      </a:extLst>
                    </a:blip>
                    <a:srcRect b="13600"/>
                    <a:stretch/>
                  </pic:blipFill>
                  <pic:spPr bwMode="auto">
                    <a:xfrm>
                      <a:off x="0" y="0"/>
                      <a:ext cx="2381250" cy="2057400"/>
                    </a:xfrm>
                    <a:prstGeom prst="rect">
                      <a:avLst/>
                    </a:prstGeom>
                    <a:ln>
                      <a:noFill/>
                    </a:ln>
                    <a:extLst>
                      <a:ext uri="{53640926-AAD7-44D8-BBD7-CCE9431645EC}">
                        <a14:shadowObscured xmlns:a14="http://schemas.microsoft.com/office/drawing/2010/main"/>
                      </a:ext>
                    </a:extLst>
                  </pic:spPr>
                </pic:pic>
              </a:graphicData>
            </a:graphic>
          </wp:inline>
        </w:drawing>
      </w:r>
      <w:r w:rsidR="00414827">
        <w:rPr>
          <w:rFonts w:ascii="Times New Roman" w:hAnsi="Times New Roman"/>
          <w:szCs w:val="28"/>
          <w:lang w:val="en-US"/>
        </w:rPr>
        <w:t xml:space="preserve"> </w:t>
      </w:r>
      <w:r w:rsidR="00414827">
        <w:rPr>
          <w:rFonts w:ascii="Times New Roman" w:hAnsi="Times New Roman"/>
          <w:noProof/>
          <w:szCs w:val="28"/>
          <w:lang w:eastAsia="uk-UA"/>
        </w:rPr>
        <w:drawing>
          <wp:inline distT="0" distB="0" distL="0" distR="0" wp14:anchorId="41EA7E64" wp14:editId="5BFF95CC">
            <wp:extent cx="2037229" cy="1828800"/>
            <wp:effectExtent l="190500" t="190500" r="191770" b="1905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08800.tmp"/>
                    <pic:cNvPicPr/>
                  </pic:nvPicPr>
                  <pic:blipFill>
                    <a:blip r:embed="rId69">
                      <a:extLst>
                        <a:ext uri="{28A0092B-C50C-407E-A947-70E740481C1C}">
                          <a14:useLocalDpi xmlns:a14="http://schemas.microsoft.com/office/drawing/2010/main" val="0"/>
                        </a:ext>
                      </a:extLst>
                    </a:blip>
                    <a:stretch>
                      <a:fillRect/>
                    </a:stretch>
                  </pic:blipFill>
                  <pic:spPr>
                    <a:xfrm>
                      <a:off x="0" y="0"/>
                      <a:ext cx="2038910" cy="1830309"/>
                    </a:xfrm>
                    <a:prstGeom prst="rect">
                      <a:avLst/>
                    </a:prstGeom>
                    <a:ln>
                      <a:noFill/>
                    </a:ln>
                    <a:effectLst>
                      <a:outerShdw blurRad="190500" algn="tl" rotWithShape="0">
                        <a:srgbClr val="000000">
                          <a:alpha val="70000"/>
                        </a:srgbClr>
                      </a:outerShdw>
                    </a:effectLst>
                  </pic:spPr>
                </pic:pic>
              </a:graphicData>
            </a:graphic>
          </wp:inline>
        </w:drawing>
      </w:r>
    </w:p>
    <w:p w:rsidR="003C29DF" w:rsidRDefault="003C29DF" w:rsidP="003C29DF">
      <w:pPr>
        <w:pStyle w:val="BlockText"/>
        <w:spacing w:line="276" w:lineRule="auto"/>
        <w:ind w:left="58" w:right="58" w:firstLine="562"/>
        <w:rPr>
          <w:rFonts w:ascii="Times New Roman" w:hAnsi="Times New Roman"/>
          <w:szCs w:val="28"/>
        </w:rPr>
      </w:pPr>
      <w:r w:rsidRPr="00E15CA8">
        <w:rPr>
          <w:rFonts w:ascii="Times New Roman" w:hAnsi="Times New Roman"/>
          <w:szCs w:val="28"/>
        </w:rPr>
        <w:t>Вкажіть номер кімнати, в якій захований ключ.</w:t>
      </w:r>
    </w:p>
    <w:p w:rsidR="003C29DF" w:rsidRDefault="003C29DF" w:rsidP="002F23D8">
      <w:pPr>
        <w:pStyle w:val="ListParagraph"/>
        <w:numPr>
          <w:ilvl w:val="0"/>
          <w:numId w:val="1"/>
        </w:numPr>
        <w:spacing w:line="276" w:lineRule="auto"/>
        <w:jc w:val="both"/>
        <w:rPr>
          <w:sz w:val="28"/>
          <w:highlight w:val="lightGray"/>
          <w:lang w:val="ru-RU"/>
        </w:rPr>
      </w:pPr>
      <w:r>
        <w:rPr>
          <w:sz w:val="28"/>
          <w:highlight w:val="lightGray"/>
          <w:lang w:val="ru-RU"/>
        </w:rPr>
        <w:t xml:space="preserve"> </w:t>
      </w:r>
      <w:proofErr w:type="spellStart"/>
      <w:r w:rsidR="00CE12C6">
        <w:rPr>
          <w:sz w:val="28"/>
          <w:highlight w:val="lightGray"/>
          <w:lang w:val="ru-RU"/>
        </w:rPr>
        <w:t>Бінарні</w:t>
      </w:r>
      <w:proofErr w:type="spellEnd"/>
      <w:r w:rsidR="00CE12C6">
        <w:rPr>
          <w:sz w:val="28"/>
          <w:highlight w:val="lightGray"/>
          <w:lang w:val="ru-RU"/>
        </w:rPr>
        <w:t xml:space="preserve"> дерева</w:t>
      </w:r>
      <w:r>
        <w:rPr>
          <w:sz w:val="28"/>
          <w:highlight w:val="lightGray"/>
          <w:lang w:val="ru-RU"/>
        </w:rPr>
        <w:t xml:space="preserve"> </w:t>
      </w:r>
    </w:p>
    <w:p w:rsidR="00CE12C6" w:rsidRPr="00990CEE" w:rsidRDefault="00CE12C6" w:rsidP="00990CEE">
      <w:pPr>
        <w:pStyle w:val="ListParagraph"/>
        <w:numPr>
          <w:ilvl w:val="1"/>
          <w:numId w:val="1"/>
        </w:numPr>
        <w:spacing w:line="276" w:lineRule="auto"/>
        <w:ind w:left="0" w:firstLine="720"/>
        <w:jc w:val="both"/>
        <w:rPr>
          <w:sz w:val="28"/>
        </w:rPr>
      </w:pPr>
      <w:r w:rsidRPr="00990CEE">
        <w:rPr>
          <w:sz w:val="28"/>
        </w:rPr>
        <w:t>Б</w:t>
      </w:r>
      <w:r w:rsidR="003C29DF" w:rsidRPr="00990CEE">
        <w:rPr>
          <w:sz w:val="28"/>
        </w:rPr>
        <w:t xml:space="preserve">інарне дерево в першу чергу може бути представлене за допомогою зв’язаної структури даних, в якій кожний вузол є об’єктом. Ключі у бінарному дереві пошуку зберігаються таким чином, щоб в будь-який момент задовольняти наступній умові бінарного дерева пошуку: якщо x – вузол бінарного дерева пошуку, а вузол y знаходиться у лівому </w:t>
      </w:r>
      <w:proofErr w:type="spellStart"/>
      <w:r w:rsidR="003C29DF" w:rsidRPr="00990CEE">
        <w:rPr>
          <w:sz w:val="28"/>
        </w:rPr>
        <w:t>піддереві</w:t>
      </w:r>
      <w:proofErr w:type="spellEnd"/>
      <w:r w:rsidR="003C29DF" w:rsidRPr="00990CEE">
        <w:rPr>
          <w:sz w:val="28"/>
        </w:rPr>
        <w:t xml:space="preserve"> x, то </w:t>
      </w:r>
      <w:proofErr w:type="spellStart"/>
      <w:r w:rsidR="003C29DF" w:rsidRPr="00990CEE">
        <w:rPr>
          <w:i/>
          <w:sz w:val="28"/>
        </w:rPr>
        <w:t>key</w:t>
      </w:r>
      <w:proofErr w:type="spellEnd"/>
      <w:r w:rsidR="003C29DF" w:rsidRPr="00990CEE">
        <w:rPr>
          <w:i/>
          <w:sz w:val="28"/>
        </w:rPr>
        <w:t xml:space="preserve">[y] ≤ </w:t>
      </w:r>
      <w:proofErr w:type="spellStart"/>
      <w:r w:rsidR="003C29DF" w:rsidRPr="00990CEE">
        <w:rPr>
          <w:i/>
          <w:sz w:val="28"/>
        </w:rPr>
        <w:t>key</w:t>
      </w:r>
      <w:proofErr w:type="spellEnd"/>
      <w:r w:rsidR="003C29DF" w:rsidRPr="00990CEE">
        <w:rPr>
          <w:i/>
          <w:sz w:val="28"/>
        </w:rPr>
        <w:t>[x];</w:t>
      </w:r>
      <w:r w:rsidR="003C29DF" w:rsidRPr="00990CEE">
        <w:rPr>
          <w:sz w:val="28"/>
        </w:rPr>
        <w:t xml:space="preserve"> якщо y знаходиться у правому </w:t>
      </w:r>
      <w:proofErr w:type="spellStart"/>
      <w:r w:rsidR="003C29DF" w:rsidRPr="00990CEE">
        <w:rPr>
          <w:sz w:val="28"/>
        </w:rPr>
        <w:t>піддереві</w:t>
      </w:r>
      <w:proofErr w:type="spellEnd"/>
      <w:r w:rsidR="003C29DF" w:rsidRPr="00990CEE">
        <w:rPr>
          <w:sz w:val="28"/>
        </w:rPr>
        <w:t xml:space="preserve"> x, то </w:t>
      </w:r>
      <w:proofErr w:type="spellStart"/>
      <w:r w:rsidR="003C29DF" w:rsidRPr="00990CEE">
        <w:rPr>
          <w:i/>
          <w:sz w:val="28"/>
        </w:rPr>
        <w:t>key</w:t>
      </w:r>
      <w:proofErr w:type="spellEnd"/>
      <w:r w:rsidR="003C29DF" w:rsidRPr="00990CEE">
        <w:rPr>
          <w:i/>
          <w:sz w:val="28"/>
        </w:rPr>
        <w:t xml:space="preserve">[y] </w:t>
      </w:r>
      <w:r w:rsidR="00414827" w:rsidRPr="00990CEE">
        <w:rPr>
          <w:i/>
          <w:sz w:val="28"/>
        </w:rPr>
        <w:t>&gt;</w:t>
      </w:r>
      <w:proofErr w:type="spellStart"/>
      <w:r w:rsidR="003C29DF" w:rsidRPr="00990CEE">
        <w:rPr>
          <w:i/>
          <w:sz w:val="28"/>
        </w:rPr>
        <w:t>key</w:t>
      </w:r>
      <w:proofErr w:type="spellEnd"/>
      <w:r w:rsidR="003C29DF" w:rsidRPr="00990CEE">
        <w:rPr>
          <w:i/>
          <w:sz w:val="28"/>
        </w:rPr>
        <w:t>[x]</w:t>
      </w:r>
      <w:r w:rsidR="003C29DF" w:rsidRPr="00990CEE">
        <w:rPr>
          <w:sz w:val="28"/>
        </w:rPr>
        <w:t xml:space="preserve">. </w:t>
      </w:r>
    </w:p>
    <w:p w:rsidR="00CE12C6" w:rsidRDefault="00CE12C6" w:rsidP="00CE12C6">
      <w:pPr>
        <w:spacing w:line="276" w:lineRule="auto"/>
        <w:ind w:firstLine="630"/>
        <w:jc w:val="both"/>
        <w:rPr>
          <w:sz w:val="28"/>
        </w:rPr>
      </w:pPr>
      <w:r>
        <w:rPr>
          <w:sz w:val="28"/>
        </w:rPr>
        <w:t xml:space="preserve">Бінарне дерево </w:t>
      </w:r>
      <w:r w:rsidRPr="00CE12C6">
        <w:rPr>
          <w:sz w:val="28"/>
          <w:lang w:val="ru-RU"/>
        </w:rPr>
        <w:t xml:space="preserve">[5, </w:t>
      </w:r>
      <w:r w:rsidR="00134196" w:rsidRPr="00134196">
        <w:rPr>
          <w:sz w:val="28"/>
          <w:lang w:val="ru-RU"/>
        </w:rPr>
        <w:t>3</w:t>
      </w:r>
      <w:r w:rsidRPr="00CE12C6">
        <w:rPr>
          <w:sz w:val="28"/>
          <w:lang w:val="ru-RU"/>
        </w:rPr>
        <w:t xml:space="preserve">, </w:t>
      </w:r>
      <w:r>
        <w:rPr>
          <w:sz w:val="28"/>
          <w:lang w:val="ru-RU"/>
        </w:rPr>
        <w:t xml:space="preserve">5, </w:t>
      </w:r>
      <w:r w:rsidR="00134196" w:rsidRPr="00134196">
        <w:rPr>
          <w:sz w:val="28"/>
          <w:lang w:val="ru-RU"/>
        </w:rPr>
        <w:t>2</w:t>
      </w:r>
      <w:r w:rsidRPr="00CE12C6">
        <w:rPr>
          <w:sz w:val="28"/>
          <w:lang w:val="ru-RU"/>
        </w:rPr>
        <w:t xml:space="preserve">, 7, 8] </w:t>
      </w:r>
      <w:r>
        <w:rPr>
          <w:sz w:val="28"/>
        </w:rPr>
        <w:t>представлене н</w:t>
      </w:r>
      <w:r w:rsidR="003C29DF" w:rsidRPr="00CE12C6">
        <w:rPr>
          <w:sz w:val="28"/>
        </w:rPr>
        <w:t xml:space="preserve">а </w:t>
      </w:r>
      <w:proofErr w:type="spellStart"/>
      <w:r w:rsidR="003C29DF" w:rsidRPr="00CE12C6">
        <w:rPr>
          <w:sz w:val="28"/>
        </w:rPr>
        <w:t>рис.</w:t>
      </w:r>
      <w:r>
        <w:rPr>
          <w:sz w:val="28"/>
        </w:rPr>
        <w:t>а</w:t>
      </w:r>
      <w:proofErr w:type="spellEnd"/>
      <w:r>
        <w:rPr>
          <w:sz w:val="28"/>
        </w:rPr>
        <w:t>)</w:t>
      </w:r>
      <w:r w:rsidR="003C29DF" w:rsidRPr="00CE12C6">
        <w:rPr>
          <w:sz w:val="28"/>
        </w:rPr>
        <w:t xml:space="preserve"> ключ кореня дорівнює 5, ключі 2, 3 та 5, які не більші значення ключа в корені, знаходяться в його лівому </w:t>
      </w:r>
      <w:proofErr w:type="spellStart"/>
      <w:r w:rsidR="003C29DF" w:rsidRPr="00CE12C6">
        <w:rPr>
          <w:sz w:val="28"/>
        </w:rPr>
        <w:t>піддереві</w:t>
      </w:r>
      <w:proofErr w:type="spellEnd"/>
      <w:r w:rsidR="003C29DF" w:rsidRPr="00CE12C6">
        <w:rPr>
          <w:sz w:val="28"/>
        </w:rPr>
        <w:t xml:space="preserve">, а ключі 7 та 8, які не менші кореня, – в правому </w:t>
      </w:r>
      <w:proofErr w:type="spellStart"/>
      <w:r w:rsidR="003C29DF" w:rsidRPr="00CE12C6">
        <w:rPr>
          <w:sz w:val="28"/>
        </w:rPr>
        <w:t>піддереві</w:t>
      </w:r>
      <w:proofErr w:type="spellEnd"/>
      <w:r w:rsidR="003C29DF" w:rsidRPr="00CE12C6">
        <w:rPr>
          <w:sz w:val="28"/>
        </w:rPr>
        <w:t xml:space="preserve">. Та сама властивість виконується й для кожного внутрішнього вузла дерева. </w:t>
      </w:r>
    </w:p>
    <w:p w:rsidR="003C29DF" w:rsidRPr="00CE12C6" w:rsidRDefault="00CE12C6" w:rsidP="00CE12C6">
      <w:pPr>
        <w:spacing w:line="276" w:lineRule="auto"/>
        <w:ind w:firstLine="630"/>
        <w:jc w:val="both"/>
        <w:rPr>
          <w:sz w:val="40"/>
          <w:highlight w:val="lightGray"/>
          <w:lang w:val="ru-RU"/>
        </w:rPr>
      </w:pPr>
      <w:r>
        <w:rPr>
          <w:sz w:val="28"/>
        </w:rPr>
        <w:t xml:space="preserve">На </w:t>
      </w:r>
      <w:proofErr w:type="spellStart"/>
      <w:r>
        <w:rPr>
          <w:sz w:val="28"/>
        </w:rPr>
        <w:t>рис.</w:t>
      </w:r>
      <w:r w:rsidR="003C29DF" w:rsidRPr="00CE12C6">
        <w:rPr>
          <w:sz w:val="28"/>
        </w:rPr>
        <w:t>б</w:t>
      </w:r>
      <w:proofErr w:type="spellEnd"/>
      <w:r>
        <w:rPr>
          <w:sz w:val="28"/>
        </w:rPr>
        <w:t>)</w:t>
      </w:r>
      <w:r w:rsidR="003C29DF" w:rsidRPr="00CE12C6">
        <w:rPr>
          <w:sz w:val="28"/>
        </w:rPr>
        <w:t xml:space="preserve"> показане дерево з тими самим вузлами </w:t>
      </w:r>
      <w:r w:rsidRPr="00CE12C6">
        <w:rPr>
          <w:sz w:val="28"/>
          <w:lang w:val="ru-RU"/>
        </w:rPr>
        <w:t>[</w:t>
      </w:r>
      <w:r w:rsidRPr="00CE12C6">
        <w:rPr>
          <w:sz w:val="28"/>
        </w:rPr>
        <w:t>2, 3, 5, 5, 7, 8</w:t>
      </w:r>
      <w:r w:rsidRPr="00CE12C6">
        <w:rPr>
          <w:sz w:val="28"/>
          <w:lang w:val="ru-RU"/>
        </w:rPr>
        <w:t>]</w:t>
      </w:r>
      <w:r w:rsidRPr="00CE12C6">
        <w:rPr>
          <w:sz w:val="28"/>
        </w:rPr>
        <w:t xml:space="preserve"> </w:t>
      </w:r>
      <w:r>
        <w:rPr>
          <w:sz w:val="28"/>
        </w:rPr>
        <w:t xml:space="preserve">які більш впорядковані </w:t>
      </w:r>
      <w:r w:rsidR="003C29DF" w:rsidRPr="00CE12C6">
        <w:rPr>
          <w:sz w:val="28"/>
        </w:rPr>
        <w:t>та яке менш ефективне в роботі, адже його висота дорівнює 4, на відміну від дерева на рис</w:t>
      </w:r>
      <w:r>
        <w:rPr>
          <w:sz w:val="28"/>
        </w:rPr>
        <w:t>.</w:t>
      </w:r>
      <w:r w:rsidR="003C29DF" w:rsidRPr="00CE12C6">
        <w:rPr>
          <w:sz w:val="28"/>
        </w:rPr>
        <w:t xml:space="preserve"> </w:t>
      </w:r>
      <w:r>
        <w:rPr>
          <w:sz w:val="28"/>
        </w:rPr>
        <w:t>а)</w:t>
      </w:r>
      <w:r w:rsidR="003C29DF" w:rsidRPr="00CE12C6">
        <w:rPr>
          <w:sz w:val="28"/>
        </w:rPr>
        <w:t>, висота якого дорівнює 2.</w:t>
      </w:r>
    </w:p>
    <w:p w:rsidR="003C29DF" w:rsidRDefault="00CE12C6" w:rsidP="00CE12C6">
      <w:pPr>
        <w:spacing w:line="276" w:lineRule="auto"/>
        <w:jc w:val="center"/>
        <w:rPr>
          <w:sz w:val="28"/>
          <w:highlight w:val="lightGray"/>
          <w:lang w:val="ru-RU"/>
        </w:rPr>
      </w:pPr>
      <w:r>
        <w:rPr>
          <w:noProof/>
          <w:sz w:val="28"/>
          <w:lang w:eastAsia="uk-UA"/>
        </w:rPr>
        <w:drawing>
          <wp:inline distT="0" distB="0" distL="0" distR="0">
            <wp:extent cx="3381375" cy="14373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07CE.tmp"/>
                    <pic:cNvPicPr/>
                  </pic:nvPicPr>
                  <pic:blipFill>
                    <a:blip r:embed="rId70">
                      <a:extLst>
                        <a:ext uri="{28A0092B-C50C-407E-A947-70E740481C1C}">
                          <a14:useLocalDpi xmlns:a14="http://schemas.microsoft.com/office/drawing/2010/main" val="0"/>
                        </a:ext>
                      </a:extLst>
                    </a:blip>
                    <a:stretch>
                      <a:fillRect/>
                    </a:stretch>
                  </pic:blipFill>
                  <pic:spPr>
                    <a:xfrm>
                      <a:off x="0" y="0"/>
                      <a:ext cx="3381848" cy="1437580"/>
                    </a:xfrm>
                    <a:prstGeom prst="rect">
                      <a:avLst/>
                    </a:prstGeom>
                  </pic:spPr>
                </pic:pic>
              </a:graphicData>
            </a:graphic>
          </wp:inline>
        </w:drawing>
      </w:r>
    </w:p>
    <w:p w:rsidR="00414827" w:rsidRPr="003C2505" w:rsidRDefault="00414827" w:rsidP="00414827">
      <w:pPr>
        <w:spacing w:line="276" w:lineRule="auto"/>
        <w:jc w:val="both"/>
        <w:rPr>
          <w:sz w:val="28"/>
        </w:rPr>
      </w:pPr>
      <w:proofErr w:type="spellStart"/>
      <w:r w:rsidRPr="00CE12C6">
        <w:rPr>
          <w:sz w:val="28"/>
          <w:lang w:val="ru-RU"/>
        </w:rPr>
        <w:t>Побудуйте</w:t>
      </w:r>
      <w:proofErr w:type="spellEnd"/>
      <w:r w:rsidRPr="00414827">
        <w:rPr>
          <w:sz w:val="28"/>
          <w:lang w:val="ru-RU"/>
        </w:rPr>
        <w:t xml:space="preserve"> </w:t>
      </w:r>
      <w:r w:rsidRPr="00CE12C6">
        <w:rPr>
          <w:sz w:val="28"/>
          <w:lang w:val="ru-RU"/>
        </w:rPr>
        <w:t>дерево</w:t>
      </w:r>
      <w:r w:rsidRPr="00414827">
        <w:rPr>
          <w:sz w:val="28"/>
          <w:lang w:val="ru-RU"/>
        </w:rPr>
        <w:t xml:space="preserve"> [ </w:t>
      </w:r>
      <w:r>
        <w:rPr>
          <w:sz w:val="28"/>
          <w:lang w:val="en-US"/>
        </w:rPr>
        <w:t>n</w:t>
      </w:r>
      <w:r w:rsidRPr="00414827">
        <w:rPr>
          <w:sz w:val="28"/>
          <w:lang w:val="ru-RU"/>
        </w:rPr>
        <w:t xml:space="preserve">+3, </w:t>
      </w:r>
      <w:r>
        <w:rPr>
          <w:sz w:val="28"/>
          <w:lang w:val="en-US"/>
        </w:rPr>
        <w:t>n</w:t>
      </w:r>
      <w:r w:rsidRPr="00414827">
        <w:rPr>
          <w:sz w:val="28"/>
          <w:lang w:val="ru-RU"/>
        </w:rPr>
        <w:t xml:space="preserve">, </w:t>
      </w:r>
      <w:r>
        <w:rPr>
          <w:sz w:val="28"/>
          <w:lang w:val="en-US"/>
        </w:rPr>
        <w:t>n</w:t>
      </w:r>
      <w:r w:rsidRPr="00414827">
        <w:rPr>
          <w:sz w:val="28"/>
          <w:lang w:val="ru-RU"/>
        </w:rPr>
        <w:t xml:space="preserve">+6, </w:t>
      </w:r>
      <w:r>
        <w:rPr>
          <w:sz w:val="28"/>
          <w:lang w:val="en-US"/>
        </w:rPr>
        <w:t>n</w:t>
      </w:r>
      <w:r w:rsidRPr="00414827">
        <w:rPr>
          <w:sz w:val="28"/>
          <w:lang w:val="ru-RU"/>
        </w:rPr>
        <w:t xml:space="preserve">+9, </w:t>
      </w:r>
      <w:r>
        <w:rPr>
          <w:sz w:val="28"/>
          <w:lang w:val="en-US"/>
        </w:rPr>
        <w:t>n</w:t>
      </w:r>
      <w:r w:rsidRPr="00414827">
        <w:rPr>
          <w:sz w:val="28"/>
          <w:lang w:val="ru-RU"/>
        </w:rPr>
        <w:t xml:space="preserve">+5, </w:t>
      </w:r>
      <w:r>
        <w:rPr>
          <w:sz w:val="28"/>
          <w:lang w:val="en-US"/>
        </w:rPr>
        <w:t>n</w:t>
      </w:r>
      <w:r w:rsidRPr="00414827">
        <w:rPr>
          <w:sz w:val="28"/>
          <w:lang w:val="ru-RU"/>
        </w:rPr>
        <w:t xml:space="preserve">+8, </w:t>
      </w:r>
      <w:r>
        <w:rPr>
          <w:sz w:val="28"/>
          <w:lang w:val="en-US"/>
        </w:rPr>
        <w:t>n</w:t>
      </w:r>
      <w:r w:rsidRPr="00414827">
        <w:rPr>
          <w:sz w:val="28"/>
          <w:lang w:val="ru-RU"/>
        </w:rPr>
        <w:t>+</w:t>
      </w:r>
      <w:r w:rsidR="001C1E35" w:rsidRPr="001C1E35">
        <w:rPr>
          <w:sz w:val="28"/>
          <w:lang w:val="ru-RU"/>
        </w:rPr>
        <w:t>2</w:t>
      </w:r>
      <w:r w:rsidRPr="00414827">
        <w:rPr>
          <w:sz w:val="28"/>
          <w:lang w:val="ru-RU"/>
        </w:rPr>
        <w:t xml:space="preserve">, </w:t>
      </w:r>
      <w:r>
        <w:rPr>
          <w:sz w:val="28"/>
          <w:lang w:val="en-US"/>
        </w:rPr>
        <w:t>n</w:t>
      </w:r>
      <w:r w:rsidRPr="00414827">
        <w:rPr>
          <w:sz w:val="28"/>
          <w:lang w:val="ru-RU"/>
        </w:rPr>
        <w:t>+</w:t>
      </w:r>
      <w:r w:rsidR="001C1E35" w:rsidRPr="001C1E35">
        <w:rPr>
          <w:sz w:val="28"/>
          <w:lang w:val="ru-RU"/>
        </w:rPr>
        <w:t xml:space="preserve">1, </w:t>
      </w:r>
      <w:r w:rsidR="001C1E35">
        <w:rPr>
          <w:sz w:val="28"/>
          <w:lang w:val="en-US"/>
        </w:rPr>
        <w:t>n</w:t>
      </w:r>
      <w:r w:rsidRPr="00414827">
        <w:rPr>
          <w:sz w:val="28"/>
          <w:lang w:val="ru-RU"/>
        </w:rPr>
        <w:t>]</w:t>
      </w:r>
      <w:r w:rsidR="003C2505">
        <w:rPr>
          <w:sz w:val="28"/>
          <w:lang w:val="ru-RU"/>
        </w:rPr>
        <w:t xml:space="preserve">, де </w:t>
      </w:r>
      <w:r w:rsidR="003C2505">
        <w:rPr>
          <w:sz w:val="28"/>
          <w:lang w:val="en-US"/>
        </w:rPr>
        <w:t>n</w:t>
      </w:r>
      <w:r w:rsidR="003C2505">
        <w:rPr>
          <w:sz w:val="28"/>
        </w:rPr>
        <w:t xml:space="preserve"> – </w:t>
      </w:r>
      <w:proofErr w:type="spellStart"/>
      <w:r w:rsidR="003C2505">
        <w:rPr>
          <w:sz w:val="28"/>
        </w:rPr>
        <w:t>аккаунт</w:t>
      </w:r>
      <w:proofErr w:type="spellEnd"/>
      <w:r w:rsidR="003C2505">
        <w:rPr>
          <w:sz w:val="28"/>
        </w:rPr>
        <w:t>.</w:t>
      </w:r>
    </w:p>
    <w:p w:rsidR="002F23D8" w:rsidRPr="00F62BC2" w:rsidRDefault="002F23D8" w:rsidP="002F23D8">
      <w:pPr>
        <w:pStyle w:val="ListParagraph"/>
        <w:numPr>
          <w:ilvl w:val="0"/>
          <w:numId w:val="1"/>
        </w:numPr>
        <w:spacing w:line="276" w:lineRule="auto"/>
        <w:jc w:val="both"/>
        <w:rPr>
          <w:sz w:val="28"/>
          <w:highlight w:val="lightGray"/>
          <w:lang w:val="ru-RU"/>
        </w:rPr>
      </w:pPr>
      <w:proofErr w:type="spellStart"/>
      <w:r w:rsidRPr="00F62BC2">
        <w:rPr>
          <w:sz w:val="28"/>
          <w:highlight w:val="lightGray"/>
          <w:lang w:val="ru-RU"/>
        </w:rPr>
        <w:t>Кінець</w:t>
      </w:r>
      <w:proofErr w:type="spellEnd"/>
      <w:r w:rsidRPr="00F62BC2">
        <w:rPr>
          <w:sz w:val="28"/>
          <w:highlight w:val="lightGray"/>
          <w:lang w:val="ru-RU"/>
        </w:rPr>
        <w:t xml:space="preserve"> </w:t>
      </w:r>
      <w:proofErr w:type="spellStart"/>
      <w:r w:rsidRPr="00F62BC2">
        <w:rPr>
          <w:sz w:val="28"/>
          <w:highlight w:val="lightGray"/>
          <w:lang w:val="ru-RU"/>
        </w:rPr>
        <w:t>роботи</w:t>
      </w:r>
      <w:proofErr w:type="spellEnd"/>
      <w:r w:rsidRPr="00F62BC2">
        <w:rPr>
          <w:sz w:val="28"/>
          <w:highlight w:val="lightGray"/>
          <w:lang w:val="ru-RU"/>
        </w:rPr>
        <w:t>.</w:t>
      </w:r>
    </w:p>
    <w:sectPr w:rsidR="002F23D8" w:rsidRPr="00F62BC2" w:rsidSect="00E15CA8">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F5A4E"/>
    <w:multiLevelType w:val="multilevel"/>
    <w:tmpl w:val="DA9AC06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BF34915"/>
    <w:multiLevelType w:val="hybridMultilevel"/>
    <w:tmpl w:val="E172918C"/>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
    <w:nsid w:val="2C545F88"/>
    <w:multiLevelType w:val="hybridMultilevel"/>
    <w:tmpl w:val="E30609B6"/>
    <w:lvl w:ilvl="0" w:tplc="CAB05AF2">
      <w:start w:val="1"/>
      <w:numFmt w:val="bullet"/>
      <w:lvlText w:val=""/>
      <w:lvlJc w:val="left"/>
      <w:pPr>
        <w:tabs>
          <w:tab w:val="num" w:pos="794"/>
        </w:tabs>
        <w:ind w:left="794" w:hanging="397"/>
      </w:pPr>
      <w:rPr>
        <w:rFonts w:ascii="Symbol" w:hAnsi="Symbol" w:hint="default"/>
        <w:color w:val="auto"/>
      </w:rPr>
    </w:lvl>
    <w:lvl w:ilvl="1" w:tplc="04190003" w:tentative="1">
      <w:start w:val="1"/>
      <w:numFmt w:val="bullet"/>
      <w:lvlText w:val="o"/>
      <w:lvlJc w:val="left"/>
      <w:pPr>
        <w:tabs>
          <w:tab w:val="num" w:pos="2217"/>
        </w:tabs>
        <w:ind w:left="2217" w:hanging="360"/>
      </w:pPr>
      <w:rPr>
        <w:rFonts w:ascii="Courier New" w:hAnsi="Courier New" w:hint="default"/>
      </w:rPr>
    </w:lvl>
    <w:lvl w:ilvl="2" w:tplc="04190005" w:tentative="1">
      <w:start w:val="1"/>
      <w:numFmt w:val="bullet"/>
      <w:lvlText w:val=""/>
      <w:lvlJc w:val="left"/>
      <w:pPr>
        <w:tabs>
          <w:tab w:val="num" w:pos="2937"/>
        </w:tabs>
        <w:ind w:left="2937" w:hanging="360"/>
      </w:pPr>
      <w:rPr>
        <w:rFonts w:ascii="Wingdings" w:hAnsi="Wingdings" w:hint="default"/>
      </w:rPr>
    </w:lvl>
    <w:lvl w:ilvl="3" w:tplc="04190001" w:tentative="1">
      <w:start w:val="1"/>
      <w:numFmt w:val="bullet"/>
      <w:lvlText w:val=""/>
      <w:lvlJc w:val="left"/>
      <w:pPr>
        <w:tabs>
          <w:tab w:val="num" w:pos="3657"/>
        </w:tabs>
        <w:ind w:left="3657" w:hanging="360"/>
      </w:pPr>
      <w:rPr>
        <w:rFonts w:ascii="Symbol" w:hAnsi="Symbol" w:hint="default"/>
      </w:rPr>
    </w:lvl>
    <w:lvl w:ilvl="4" w:tplc="04190003" w:tentative="1">
      <w:start w:val="1"/>
      <w:numFmt w:val="bullet"/>
      <w:lvlText w:val="o"/>
      <w:lvlJc w:val="left"/>
      <w:pPr>
        <w:tabs>
          <w:tab w:val="num" w:pos="4377"/>
        </w:tabs>
        <w:ind w:left="4377" w:hanging="360"/>
      </w:pPr>
      <w:rPr>
        <w:rFonts w:ascii="Courier New" w:hAnsi="Courier New" w:hint="default"/>
      </w:rPr>
    </w:lvl>
    <w:lvl w:ilvl="5" w:tplc="04190005" w:tentative="1">
      <w:start w:val="1"/>
      <w:numFmt w:val="bullet"/>
      <w:lvlText w:val=""/>
      <w:lvlJc w:val="left"/>
      <w:pPr>
        <w:tabs>
          <w:tab w:val="num" w:pos="5097"/>
        </w:tabs>
        <w:ind w:left="5097" w:hanging="360"/>
      </w:pPr>
      <w:rPr>
        <w:rFonts w:ascii="Wingdings" w:hAnsi="Wingdings" w:hint="default"/>
      </w:rPr>
    </w:lvl>
    <w:lvl w:ilvl="6" w:tplc="04190001" w:tentative="1">
      <w:start w:val="1"/>
      <w:numFmt w:val="bullet"/>
      <w:lvlText w:val=""/>
      <w:lvlJc w:val="left"/>
      <w:pPr>
        <w:tabs>
          <w:tab w:val="num" w:pos="5817"/>
        </w:tabs>
        <w:ind w:left="5817" w:hanging="360"/>
      </w:pPr>
      <w:rPr>
        <w:rFonts w:ascii="Symbol" w:hAnsi="Symbol" w:hint="default"/>
      </w:rPr>
    </w:lvl>
    <w:lvl w:ilvl="7" w:tplc="04190003" w:tentative="1">
      <w:start w:val="1"/>
      <w:numFmt w:val="bullet"/>
      <w:lvlText w:val="o"/>
      <w:lvlJc w:val="left"/>
      <w:pPr>
        <w:tabs>
          <w:tab w:val="num" w:pos="6537"/>
        </w:tabs>
        <w:ind w:left="6537" w:hanging="360"/>
      </w:pPr>
      <w:rPr>
        <w:rFonts w:ascii="Courier New" w:hAnsi="Courier New" w:hint="default"/>
      </w:rPr>
    </w:lvl>
    <w:lvl w:ilvl="8" w:tplc="04190005" w:tentative="1">
      <w:start w:val="1"/>
      <w:numFmt w:val="bullet"/>
      <w:lvlText w:val=""/>
      <w:lvlJc w:val="left"/>
      <w:pPr>
        <w:tabs>
          <w:tab w:val="num" w:pos="7257"/>
        </w:tabs>
        <w:ind w:left="725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0D"/>
    <w:rsid w:val="00106A23"/>
    <w:rsid w:val="0012343F"/>
    <w:rsid w:val="00134196"/>
    <w:rsid w:val="001C1E35"/>
    <w:rsid w:val="001D6AEE"/>
    <w:rsid w:val="0023692A"/>
    <w:rsid w:val="002617DD"/>
    <w:rsid w:val="00287DBB"/>
    <w:rsid w:val="002C6EF7"/>
    <w:rsid w:val="002F23D8"/>
    <w:rsid w:val="003C2505"/>
    <w:rsid w:val="003C29DF"/>
    <w:rsid w:val="00414827"/>
    <w:rsid w:val="00461325"/>
    <w:rsid w:val="004D3F0D"/>
    <w:rsid w:val="00547EE1"/>
    <w:rsid w:val="005A1871"/>
    <w:rsid w:val="00604B3E"/>
    <w:rsid w:val="006C7823"/>
    <w:rsid w:val="00774294"/>
    <w:rsid w:val="007906BB"/>
    <w:rsid w:val="008408D0"/>
    <w:rsid w:val="008C750B"/>
    <w:rsid w:val="008D2BB7"/>
    <w:rsid w:val="008F6531"/>
    <w:rsid w:val="00990CEE"/>
    <w:rsid w:val="00C716A6"/>
    <w:rsid w:val="00CE12C6"/>
    <w:rsid w:val="00E15CA8"/>
    <w:rsid w:val="00E366CF"/>
    <w:rsid w:val="00ED694E"/>
    <w:rsid w:val="00EE2637"/>
    <w:rsid w:val="00F62BC2"/>
    <w:rsid w:val="00FB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0D"/>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1D6A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A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D3F0D"/>
    <w:pPr>
      <w:spacing w:before="100" w:beforeAutospacing="1" w:after="100" w:afterAutospacing="1"/>
    </w:pPr>
    <w:rPr>
      <w:sz w:val="24"/>
      <w:szCs w:val="24"/>
      <w:lang w:val="ru-RU"/>
    </w:rPr>
  </w:style>
  <w:style w:type="paragraph" w:customStyle="1" w:styleId="ill">
    <w:name w:val="ill"/>
    <w:basedOn w:val="Normal"/>
    <w:rsid w:val="004D3F0D"/>
    <w:pPr>
      <w:ind w:firstLine="450"/>
    </w:pPr>
    <w:rPr>
      <w:color w:val="FFFFFF"/>
      <w:sz w:val="18"/>
      <w:szCs w:val="18"/>
      <w:lang w:val="ru-RU"/>
    </w:rPr>
  </w:style>
  <w:style w:type="paragraph" w:styleId="BalloonText">
    <w:name w:val="Balloon Text"/>
    <w:basedOn w:val="Normal"/>
    <w:link w:val="BalloonTextChar"/>
    <w:uiPriority w:val="99"/>
    <w:semiHidden/>
    <w:unhideWhenUsed/>
    <w:rsid w:val="006C7823"/>
    <w:rPr>
      <w:rFonts w:ascii="Tahoma" w:hAnsi="Tahoma" w:cs="Tahoma"/>
      <w:sz w:val="16"/>
      <w:szCs w:val="16"/>
    </w:rPr>
  </w:style>
  <w:style w:type="character" w:customStyle="1" w:styleId="BalloonTextChar">
    <w:name w:val="Balloon Text Char"/>
    <w:basedOn w:val="DefaultParagraphFont"/>
    <w:link w:val="BalloonText"/>
    <w:uiPriority w:val="99"/>
    <w:semiHidden/>
    <w:rsid w:val="006C7823"/>
    <w:rPr>
      <w:rFonts w:ascii="Tahoma" w:eastAsia="Times New Roman" w:hAnsi="Tahoma" w:cs="Tahoma"/>
      <w:sz w:val="16"/>
      <w:szCs w:val="16"/>
      <w:lang w:val="uk-UA" w:eastAsia="ru-RU"/>
    </w:rPr>
  </w:style>
  <w:style w:type="paragraph" w:styleId="Title">
    <w:name w:val="Title"/>
    <w:basedOn w:val="Normal"/>
    <w:next w:val="Normal"/>
    <w:link w:val="TitleChar"/>
    <w:uiPriority w:val="10"/>
    <w:qFormat/>
    <w:rsid w:val="007906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6BB"/>
    <w:rPr>
      <w:rFonts w:asciiTheme="majorHAnsi" w:eastAsiaTheme="majorEastAsia" w:hAnsiTheme="majorHAnsi" w:cstheme="majorBidi"/>
      <w:color w:val="17365D" w:themeColor="text2" w:themeShade="BF"/>
      <w:spacing w:val="5"/>
      <w:kern w:val="28"/>
      <w:sz w:val="52"/>
      <w:szCs w:val="52"/>
      <w:lang w:val="uk-UA" w:eastAsia="ru-RU"/>
    </w:rPr>
  </w:style>
  <w:style w:type="character" w:customStyle="1" w:styleId="Heading2Char">
    <w:name w:val="Heading 2 Char"/>
    <w:basedOn w:val="DefaultParagraphFont"/>
    <w:link w:val="Heading2"/>
    <w:uiPriority w:val="9"/>
    <w:rsid w:val="001D6AEE"/>
    <w:rPr>
      <w:rFonts w:asciiTheme="majorHAnsi" w:eastAsiaTheme="majorEastAsia" w:hAnsiTheme="majorHAnsi" w:cstheme="majorBidi"/>
      <w:b/>
      <w:bCs/>
      <w:color w:val="4F81BD" w:themeColor="accent1"/>
      <w:sz w:val="26"/>
      <w:szCs w:val="26"/>
      <w:lang w:val="uk-UA" w:eastAsia="ru-RU"/>
    </w:rPr>
  </w:style>
  <w:style w:type="character" w:customStyle="1" w:styleId="Heading1Char">
    <w:name w:val="Heading 1 Char"/>
    <w:basedOn w:val="DefaultParagraphFont"/>
    <w:link w:val="Heading1"/>
    <w:uiPriority w:val="9"/>
    <w:rsid w:val="001D6AEE"/>
    <w:rPr>
      <w:rFonts w:asciiTheme="majorHAnsi" w:eastAsiaTheme="majorEastAsia" w:hAnsiTheme="majorHAnsi" w:cstheme="majorBidi"/>
      <w:b/>
      <w:bCs/>
      <w:color w:val="365F91" w:themeColor="accent1" w:themeShade="BF"/>
      <w:sz w:val="28"/>
      <w:szCs w:val="28"/>
      <w:lang w:val="uk-UA" w:eastAsia="ru-RU"/>
    </w:rPr>
  </w:style>
  <w:style w:type="paragraph" w:styleId="TOCHeading">
    <w:name w:val="TOC Heading"/>
    <w:basedOn w:val="Heading1"/>
    <w:next w:val="Normal"/>
    <w:uiPriority w:val="39"/>
    <w:unhideWhenUsed/>
    <w:qFormat/>
    <w:rsid w:val="001D6AEE"/>
    <w:pPr>
      <w:spacing w:line="276" w:lineRule="auto"/>
      <w:outlineLvl w:val="9"/>
    </w:pPr>
    <w:rPr>
      <w:lang w:val="en-US" w:eastAsia="ja-JP"/>
    </w:rPr>
  </w:style>
  <w:style w:type="paragraph" w:styleId="TOC2">
    <w:name w:val="toc 2"/>
    <w:basedOn w:val="Normal"/>
    <w:next w:val="Normal"/>
    <w:autoRedefine/>
    <w:uiPriority w:val="39"/>
    <w:unhideWhenUsed/>
    <w:rsid w:val="001D6AEE"/>
    <w:pPr>
      <w:spacing w:after="100"/>
      <w:ind w:left="200"/>
    </w:pPr>
  </w:style>
  <w:style w:type="character" w:styleId="Hyperlink">
    <w:name w:val="Hyperlink"/>
    <w:basedOn w:val="DefaultParagraphFont"/>
    <w:uiPriority w:val="99"/>
    <w:unhideWhenUsed/>
    <w:rsid w:val="001D6AEE"/>
    <w:rPr>
      <w:color w:val="0000FF" w:themeColor="hyperlink"/>
      <w:u w:val="single"/>
    </w:rPr>
  </w:style>
  <w:style w:type="paragraph" w:styleId="ListParagraph">
    <w:name w:val="List Paragraph"/>
    <w:basedOn w:val="Normal"/>
    <w:uiPriority w:val="34"/>
    <w:qFormat/>
    <w:rsid w:val="001D6AEE"/>
    <w:pPr>
      <w:ind w:left="720"/>
      <w:contextualSpacing/>
    </w:pPr>
  </w:style>
  <w:style w:type="paragraph" w:styleId="BlockText">
    <w:name w:val="Block Text"/>
    <w:basedOn w:val="Normal"/>
    <w:semiHidden/>
    <w:rsid w:val="00E366CF"/>
    <w:pPr>
      <w:autoSpaceDE w:val="0"/>
      <w:autoSpaceDN w:val="0"/>
      <w:adjustRightInd w:val="0"/>
      <w:spacing w:line="360" w:lineRule="auto"/>
      <w:ind w:left="57" w:right="57" w:firstLine="567"/>
      <w:jc w:val="both"/>
    </w:pPr>
    <w:rPr>
      <w:rFonts w:ascii="Times New Roman CYR" w:hAnsi="Times New Roman CYR"/>
      <w:sz w:val="28"/>
      <w:szCs w:val="24"/>
    </w:rPr>
  </w:style>
  <w:style w:type="paragraph" w:customStyle="1" w:styleId="NormalWeb1">
    <w:name w:val="Normal (Web)1"/>
    <w:basedOn w:val="Normal"/>
    <w:rsid w:val="00E366CF"/>
    <w:pPr>
      <w:overflowPunct w:val="0"/>
      <w:autoSpaceDE w:val="0"/>
      <w:autoSpaceDN w:val="0"/>
      <w:adjustRightInd w:val="0"/>
      <w:spacing w:before="100" w:after="100"/>
      <w:textAlignment w:val="baseline"/>
    </w:pPr>
    <w:rPr>
      <w:sz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0D"/>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1D6A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A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D3F0D"/>
    <w:pPr>
      <w:spacing w:before="100" w:beforeAutospacing="1" w:after="100" w:afterAutospacing="1"/>
    </w:pPr>
    <w:rPr>
      <w:sz w:val="24"/>
      <w:szCs w:val="24"/>
      <w:lang w:val="ru-RU"/>
    </w:rPr>
  </w:style>
  <w:style w:type="paragraph" w:customStyle="1" w:styleId="ill">
    <w:name w:val="ill"/>
    <w:basedOn w:val="Normal"/>
    <w:rsid w:val="004D3F0D"/>
    <w:pPr>
      <w:ind w:firstLine="450"/>
    </w:pPr>
    <w:rPr>
      <w:color w:val="FFFFFF"/>
      <w:sz w:val="18"/>
      <w:szCs w:val="18"/>
      <w:lang w:val="ru-RU"/>
    </w:rPr>
  </w:style>
  <w:style w:type="paragraph" w:styleId="BalloonText">
    <w:name w:val="Balloon Text"/>
    <w:basedOn w:val="Normal"/>
    <w:link w:val="BalloonTextChar"/>
    <w:uiPriority w:val="99"/>
    <w:semiHidden/>
    <w:unhideWhenUsed/>
    <w:rsid w:val="006C7823"/>
    <w:rPr>
      <w:rFonts w:ascii="Tahoma" w:hAnsi="Tahoma" w:cs="Tahoma"/>
      <w:sz w:val="16"/>
      <w:szCs w:val="16"/>
    </w:rPr>
  </w:style>
  <w:style w:type="character" w:customStyle="1" w:styleId="BalloonTextChar">
    <w:name w:val="Balloon Text Char"/>
    <w:basedOn w:val="DefaultParagraphFont"/>
    <w:link w:val="BalloonText"/>
    <w:uiPriority w:val="99"/>
    <w:semiHidden/>
    <w:rsid w:val="006C7823"/>
    <w:rPr>
      <w:rFonts w:ascii="Tahoma" w:eastAsia="Times New Roman" w:hAnsi="Tahoma" w:cs="Tahoma"/>
      <w:sz w:val="16"/>
      <w:szCs w:val="16"/>
      <w:lang w:val="uk-UA" w:eastAsia="ru-RU"/>
    </w:rPr>
  </w:style>
  <w:style w:type="paragraph" w:styleId="Title">
    <w:name w:val="Title"/>
    <w:basedOn w:val="Normal"/>
    <w:next w:val="Normal"/>
    <w:link w:val="TitleChar"/>
    <w:uiPriority w:val="10"/>
    <w:qFormat/>
    <w:rsid w:val="007906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6BB"/>
    <w:rPr>
      <w:rFonts w:asciiTheme="majorHAnsi" w:eastAsiaTheme="majorEastAsia" w:hAnsiTheme="majorHAnsi" w:cstheme="majorBidi"/>
      <w:color w:val="17365D" w:themeColor="text2" w:themeShade="BF"/>
      <w:spacing w:val="5"/>
      <w:kern w:val="28"/>
      <w:sz w:val="52"/>
      <w:szCs w:val="52"/>
      <w:lang w:val="uk-UA" w:eastAsia="ru-RU"/>
    </w:rPr>
  </w:style>
  <w:style w:type="character" w:customStyle="1" w:styleId="Heading2Char">
    <w:name w:val="Heading 2 Char"/>
    <w:basedOn w:val="DefaultParagraphFont"/>
    <w:link w:val="Heading2"/>
    <w:uiPriority w:val="9"/>
    <w:rsid w:val="001D6AEE"/>
    <w:rPr>
      <w:rFonts w:asciiTheme="majorHAnsi" w:eastAsiaTheme="majorEastAsia" w:hAnsiTheme="majorHAnsi" w:cstheme="majorBidi"/>
      <w:b/>
      <w:bCs/>
      <w:color w:val="4F81BD" w:themeColor="accent1"/>
      <w:sz w:val="26"/>
      <w:szCs w:val="26"/>
      <w:lang w:val="uk-UA" w:eastAsia="ru-RU"/>
    </w:rPr>
  </w:style>
  <w:style w:type="character" w:customStyle="1" w:styleId="Heading1Char">
    <w:name w:val="Heading 1 Char"/>
    <w:basedOn w:val="DefaultParagraphFont"/>
    <w:link w:val="Heading1"/>
    <w:uiPriority w:val="9"/>
    <w:rsid w:val="001D6AEE"/>
    <w:rPr>
      <w:rFonts w:asciiTheme="majorHAnsi" w:eastAsiaTheme="majorEastAsia" w:hAnsiTheme="majorHAnsi" w:cstheme="majorBidi"/>
      <w:b/>
      <w:bCs/>
      <w:color w:val="365F91" w:themeColor="accent1" w:themeShade="BF"/>
      <w:sz w:val="28"/>
      <w:szCs w:val="28"/>
      <w:lang w:val="uk-UA" w:eastAsia="ru-RU"/>
    </w:rPr>
  </w:style>
  <w:style w:type="paragraph" w:styleId="TOCHeading">
    <w:name w:val="TOC Heading"/>
    <w:basedOn w:val="Heading1"/>
    <w:next w:val="Normal"/>
    <w:uiPriority w:val="39"/>
    <w:unhideWhenUsed/>
    <w:qFormat/>
    <w:rsid w:val="001D6AEE"/>
    <w:pPr>
      <w:spacing w:line="276" w:lineRule="auto"/>
      <w:outlineLvl w:val="9"/>
    </w:pPr>
    <w:rPr>
      <w:lang w:val="en-US" w:eastAsia="ja-JP"/>
    </w:rPr>
  </w:style>
  <w:style w:type="paragraph" w:styleId="TOC2">
    <w:name w:val="toc 2"/>
    <w:basedOn w:val="Normal"/>
    <w:next w:val="Normal"/>
    <w:autoRedefine/>
    <w:uiPriority w:val="39"/>
    <w:unhideWhenUsed/>
    <w:rsid w:val="001D6AEE"/>
    <w:pPr>
      <w:spacing w:after="100"/>
      <w:ind w:left="200"/>
    </w:pPr>
  </w:style>
  <w:style w:type="character" w:styleId="Hyperlink">
    <w:name w:val="Hyperlink"/>
    <w:basedOn w:val="DefaultParagraphFont"/>
    <w:uiPriority w:val="99"/>
    <w:unhideWhenUsed/>
    <w:rsid w:val="001D6AEE"/>
    <w:rPr>
      <w:color w:val="0000FF" w:themeColor="hyperlink"/>
      <w:u w:val="single"/>
    </w:rPr>
  </w:style>
  <w:style w:type="paragraph" w:styleId="ListParagraph">
    <w:name w:val="List Paragraph"/>
    <w:basedOn w:val="Normal"/>
    <w:uiPriority w:val="34"/>
    <w:qFormat/>
    <w:rsid w:val="001D6AEE"/>
    <w:pPr>
      <w:ind w:left="720"/>
      <w:contextualSpacing/>
    </w:pPr>
  </w:style>
  <w:style w:type="paragraph" w:styleId="BlockText">
    <w:name w:val="Block Text"/>
    <w:basedOn w:val="Normal"/>
    <w:semiHidden/>
    <w:rsid w:val="00E366CF"/>
    <w:pPr>
      <w:autoSpaceDE w:val="0"/>
      <w:autoSpaceDN w:val="0"/>
      <w:adjustRightInd w:val="0"/>
      <w:spacing w:line="360" w:lineRule="auto"/>
      <w:ind w:left="57" w:right="57" w:firstLine="567"/>
      <w:jc w:val="both"/>
    </w:pPr>
    <w:rPr>
      <w:rFonts w:ascii="Times New Roman CYR" w:hAnsi="Times New Roman CYR"/>
      <w:sz w:val="28"/>
      <w:szCs w:val="24"/>
    </w:rPr>
  </w:style>
  <w:style w:type="paragraph" w:customStyle="1" w:styleId="NormalWeb1">
    <w:name w:val="Normal (Web)1"/>
    <w:basedOn w:val="Normal"/>
    <w:rsid w:val="00E366CF"/>
    <w:pPr>
      <w:overflowPunct w:val="0"/>
      <w:autoSpaceDE w:val="0"/>
      <w:autoSpaceDN w:val="0"/>
      <w:adjustRightInd w:val="0"/>
      <w:spacing w:before="100" w:after="100"/>
      <w:textAlignment w:val="baseline"/>
    </w:pPr>
    <w:rPr>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624979">
      <w:bodyDiv w:val="1"/>
      <w:marLeft w:val="0"/>
      <w:marRight w:val="0"/>
      <w:marTop w:val="0"/>
      <w:marBottom w:val="0"/>
      <w:divBdr>
        <w:top w:val="none" w:sz="0" w:space="0" w:color="auto"/>
        <w:left w:val="none" w:sz="0" w:space="0" w:color="auto"/>
        <w:bottom w:val="none" w:sz="0" w:space="0" w:color="auto"/>
        <w:right w:val="none" w:sz="0" w:space="0" w:color="auto"/>
      </w:divBdr>
    </w:div>
    <w:div w:id="1523397580">
      <w:bodyDiv w:val="1"/>
      <w:marLeft w:val="0"/>
      <w:marRight w:val="0"/>
      <w:marTop w:val="0"/>
      <w:marBottom w:val="0"/>
      <w:divBdr>
        <w:top w:val="none" w:sz="0" w:space="0" w:color="auto"/>
        <w:left w:val="none" w:sz="0" w:space="0" w:color="auto"/>
        <w:bottom w:val="none" w:sz="0" w:space="0" w:color="auto"/>
        <w:right w:val="none" w:sz="0" w:space="0" w:color="auto"/>
      </w:divBdr>
    </w:div>
    <w:div w:id="17368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8.bin"/><Relationship Id="rId42" Type="http://schemas.openxmlformats.org/officeDocument/2006/relationships/image" Target="media/image15.wmf"/><Relationship Id="rId47" Type="http://schemas.openxmlformats.org/officeDocument/2006/relationships/image" Target="media/image18.tmp"/><Relationship Id="rId63" Type="http://schemas.openxmlformats.org/officeDocument/2006/relationships/image" Target="media/image33.tmp"/><Relationship Id="rId68" Type="http://schemas.openxmlformats.org/officeDocument/2006/relationships/image" Target="media/image38.jpg"/><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4.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0.png"/><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oleObject" Target="embeddings/oleObject23.bin"/><Relationship Id="rId53" Type="http://schemas.openxmlformats.org/officeDocument/2006/relationships/image" Target="media/image23.tmp"/><Relationship Id="rId58" Type="http://schemas.openxmlformats.org/officeDocument/2006/relationships/image" Target="media/image28.tmp"/><Relationship Id="rId66" Type="http://schemas.openxmlformats.org/officeDocument/2006/relationships/image" Target="media/image36.tmp"/><Relationship Id="rId5" Type="http://schemas.openxmlformats.org/officeDocument/2006/relationships/settings" Target="settings.xml"/><Relationship Id="rId61" Type="http://schemas.openxmlformats.org/officeDocument/2006/relationships/image" Target="media/image31.tmp"/><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9.wmf"/><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image" Target="media/image19.tmp"/><Relationship Id="rId56" Type="http://schemas.openxmlformats.org/officeDocument/2006/relationships/image" Target="media/image26.tmp"/><Relationship Id="rId64" Type="http://schemas.openxmlformats.org/officeDocument/2006/relationships/image" Target="media/image34.tmp"/><Relationship Id="rId69" Type="http://schemas.openxmlformats.org/officeDocument/2006/relationships/image" Target="media/image39.tmp"/><Relationship Id="rId8" Type="http://schemas.openxmlformats.org/officeDocument/2006/relationships/oleObject" Target="embeddings/oleObject1.bin"/><Relationship Id="rId51" Type="http://schemas.openxmlformats.org/officeDocument/2006/relationships/image" Target="media/image21.tmp"/><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image" Target="media/image13.wmf"/><Relationship Id="rId46" Type="http://schemas.openxmlformats.org/officeDocument/2006/relationships/image" Target="media/image17.tmp"/><Relationship Id="rId59" Type="http://schemas.openxmlformats.org/officeDocument/2006/relationships/image" Target="media/image29.tmp"/><Relationship Id="rId67" Type="http://schemas.openxmlformats.org/officeDocument/2006/relationships/image" Target="media/image37.tmp"/><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image" Target="media/image24.tmp"/><Relationship Id="rId62" Type="http://schemas.openxmlformats.org/officeDocument/2006/relationships/image" Target="media/image32.tmp"/><Relationship Id="rId70" Type="http://schemas.openxmlformats.org/officeDocument/2006/relationships/image" Target="media/image40.tmp"/><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2.wmf"/><Relationship Id="rId49" Type="http://schemas.openxmlformats.org/officeDocument/2006/relationships/image" Target="media/image20.png"/><Relationship Id="rId57" Type="http://schemas.openxmlformats.org/officeDocument/2006/relationships/image" Target="media/image27.tmp"/><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image" Target="media/image16.wmf"/><Relationship Id="rId52" Type="http://schemas.openxmlformats.org/officeDocument/2006/relationships/image" Target="media/image22.tmp"/><Relationship Id="rId60" Type="http://schemas.openxmlformats.org/officeDocument/2006/relationships/image" Target="media/image30.png"/><Relationship Id="rId65"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0.bin"/><Relationship Id="rId34" Type="http://schemas.openxmlformats.org/officeDocument/2006/relationships/image" Target="media/image11.wmf"/><Relationship Id="rId50" Type="http://schemas.openxmlformats.org/officeDocument/2006/relationships/image" Target="file:///C:\My%20Documents\Duckranykr\&#1043;&#1088;&#1072;&#1092;&#1099;.files\2.gif" TargetMode="External"/><Relationship Id="rId55" Type="http://schemas.openxmlformats.org/officeDocument/2006/relationships/image" Target="media/image2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667F-E3C1-4340-8252-A63BAA94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6526</Words>
  <Characters>3720</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Кулаковська Інесса Василівна</dc:creator>
  <cp:lastModifiedBy>Кулаковська Інесса Василівна</cp:lastModifiedBy>
  <cp:revision>10</cp:revision>
  <dcterms:created xsi:type="dcterms:W3CDTF">2015-02-25T07:51:00Z</dcterms:created>
  <dcterms:modified xsi:type="dcterms:W3CDTF">2018-01-16T11:38:00Z</dcterms:modified>
</cp:coreProperties>
</file>