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61B" w:rsidRDefault="00D61E02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color w:val="19364E"/>
          <w:sz w:val="44"/>
        </w:rPr>
        <w:t>Rohit</w:t>
      </w:r>
      <w:r w:rsidR="00D57178">
        <w:rPr>
          <w:rFonts w:ascii="Aptos Display" w:hAnsi="Aptos Display"/>
          <w:b/>
          <w:color w:val="19364E"/>
          <w:sz w:val="44"/>
        </w:rPr>
        <w:t xml:space="preserve"> </w:t>
      </w:r>
      <w:r>
        <w:rPr>
          <w:rFonts w:ascii="Aptos Display" w:hAnsi="Aptos Display"/>
          <w:b/>
          <w:color w:val="19364E"/>
          <w:sz w:val="44"/>
        </w:rPr>
        <w:t>Sharma</w:t>
      </w:r>
    </w:p>
    <w:p w:rsidR="007F261B" w:rsidRDefault="00D57178">
      <w:pPr>
        <w:spacing w:after="40"/>
        <w:jc w:val="center"/>
        <w:rPr>
          <w:rFonts w:hint="eastAsia"/>
        </w:rPr>
      </w:pPr>
      <w:r>
        <w:rPr>
          <w:b/>
          <w:color w:val="2B718D"/>
        </w:rPr>
        <w:t>SENIOR AUTOMATION ENGINEER | JAVASCRIPT • PLAYWRIGHT • API TESTING</w:t>
      </w:r>
    </w:p>
    <w:p w:rsidR="007F261B" w:rsidRDefault="00D57178">
      <w:pPr>
        <w:spacing w:after="100"/>
        <w:jc w:val="center"/>
        <w:rPr>
          <w:rFonts w:hint="eastAsia"/>
        </w:rPr>
      </w:pPr>
      <w:r>
        <w:t xml:space="preserve">Bengaluru, </w:t>
      </w:r>
      <w:proofErr w:type="gramStart"/>
      <w:r>
        <w:t>India  |</w:t>
      </w:r>
      <w:proofErr w:type="gramEnd"/>
      <w:r>
        <w:t xml:space="preserve">  +91 7</w:t>
      </w:r>
      <w:r w:rsidR="00D61E02">
        <w:t>20xxxxx</w:t>
      </w:r>
      <w:r>
        <w:t xml:space="preserve">3  |  </w:t>
      </w:r>
      <w:r>
        <w:t>r</w:t>
      </w:r>
      <w:r w:rsidR="00D61E02">
        <w:t>ohit.k</w:t>
      </w:r>
      <w:r>
        <w:t>@outlook.com  |  LinkedIn: add profile URL</w:t>
      </w:r>
    </w:p>
    <w:p w:rsidR="007F261B" w:rsidRDefault="00D57178">
      <w:pPr>
        <w:pStyle w:val="Heading1"/>
        <w:pBdr>
          <w:bottom w:val="single" w:sz="5" w:space="1" w:color="2B718D"/>
        </w:pBdr>
      </w:pPr>
      <w:r>
        <w:t>PROFESSIONAL SUMMARY</w:t>
      </w:r>
    </w:p>
    <w:p w:rsidR="007F261B" w:rsidRDefault="00D57178">
      <w:pPr>
        <w:rPr>
          <w:rFonts w:hint="eastAsia"/>
        </w:rPr>
      </w:pPr>
      <w:r>
        <w:t xml:space="preserve">Senior Automation Engineer with 13+ years of experience </w:t>
      </w:r>
      <w:r>
        <w:t>across quality engineering, web automation, API testing, and automation framework development. Experience at lululemon includes JavaScript and Playwright automation alongside an established Selenium-based stack. Focused on maintainable, reusable automation</w:t>
      </w:r>
      <w:r>
        <w:t>, multi-environment framework configuration, reliable test execution, CI/CD integration, defect analysis, and collaboration across distributed teams.</w:t>
      </w:r>
    </w:p>
    <w:p w:rsidR="007F261B" w:rsidRDefault="00D57178">
      <w:pPr>
        <w:pStyle w:val="Heading1"/>
        <w:pBdr>
          <w:bottom w:val="single" w:sz="5" w:space="1" w:color="2B718D"/>
        </w:pBdr>
      </w:pPr>
      <w:r>
        <w:t>CORE SKILLS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 xml:space="preserve">Languages: </w:t>
      </w:r>
      <w:r>
        <w:t>JavaScript, Java, Python, SQL, basic Linux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 xml:space="preserve">UI Automation: </w:t>
      </w:r>
      <w:r>
        <w:t>Playwright, Selenium WebD</w:t>
      </w:r>
      <w:r>
        <w:t>river, Cucumber, TestNG, JUnit, Serenity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 xml:space="preserve">Playwright Capabilities: </w:t>
      </w:r>
      <w:r>
        <w:t>Locators and auto-waiting, assertions, fixtures, reusable page objects, test hooks, test tagging, retries, traces, screenshots, video/HTML reporting, parallel execution, browser/context mana</w:t>
      </w:r>
      <w:r>
        <w:t>gement, authentication state, APIRequestContext/API testing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 xml:space="preserve">Framework Engineering: </w:t>
      </w:r>
      <w:r>
        <w:t>Reusable framework design, multi-environment configuration, test-data management, test isolation, configuration-driven execution, debugging and failure analysis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>API &amp; Integr</w:t>
      </w:r>
      <w:r>
        <w:rPr>
          <w:b/>
        </w:rPr>
        <w:t xml:space="preserve">ation: </w:t>
      </w:r>
      <w:r>
        <w:t>REST Assured, Postman, API validation, WireMock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 xml:space="preserve">CI/CD &amp; Collaboration: </w:t>
      </w:r>
      <w:r>
        <w:t>GitLab CI/CD, Jenkins, Git, Jira, Confluence, Kubernetes, Datadog, Kafka</w:t>
      </w:r>
    </w:p>
    <w:p w:rsidR="007F261B" w:rsidRDefault="00D57178">
      <w:pPr>
        <w:spacing w:after="40"/>
        <w:rPr>
          <w:rFonts w:hint="eastAsia"/>
        </w:rPr>
      </w:pPr>
      <w:r>
        <w:rPr>
          <w:b/>
        </w:rPr>
        <w:t xml:space="preserve">Ways of Working: </w:t>
      </w:r>
      <w:r>
        <w:t>Agile/Scrum, regression and functional testing, test strategy, root-cause analysis, test</w:t>
      </w:r>
      <w:r>
        <w:t xml:space="preserve"> completion reporting</w:t>
      </w:r>
    </w:p>
    <w:p w:rsidR="007F261B" w:rsidRDefault="00D57178">
      <w:pPr>
        <w:pStyle w:val="Heading1"/>
        <w:pBdr>
          <w:bottom w:val="single" w:sz="5" w:space="1" w:color="2B718D"/>
        </w:pBdr>
      </w:pPr>
      <w:r>
        <w:t>PROFESSIONAL EXPERIENCE</w:t>
      </w:r>
    </w:p>
    <w:p w:rsidR="007F261B" w:rsidRDefault="00D61E02">
      <w:pPr>
        <w:pStyle w:val="Heading2"/>
      </w:pPr>
      <w:r>
        <w:t xml:space="preserve">XYZ1 </w:t>
      </w:r>
      <w:r w:rsidR="00D57178">
        <w:t>India Pvt. Ltd.</w:t>
      </w:r>
      <w:r w:rsidR="00D57178">
        <w:t xml:space="preserve">  |  Senior Engineer  |  May 2023 – Present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Contribute to web test automation using JavaScript and Playwright, while supporting the existing Java-based Selenium automation framework.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Re</w:t>
      </w:r>
      <w:r>
        <w:t>factored the Playwright framework to support multiple test environments through configuration-driven settings, reducing environment-specific changes and making execution easier to maintain.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 xml:space="preserve">Structured reusable automation components and common utilities to </w:t>
      </w:r>
      <w:r>
        <w:t>reduce duplication and improve consistency across test scenarios.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Applied Playwright features such as resilient locators, built-in auto-waiting and web-first assertions, fixtures and hooks, browser contexts, and trace/screenshot-based debugging where appro</w:t>
      </w:r>
      <w:r>
        <w:t>priate to the framework.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Organized tests for maintainability and repeatable execution, including environment-specific configuration and test data handling.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Supported CI/CD execution and integrated test-management results with GitLab pipelines to improve vi</w:t>
      </w:r>
      <w:r>
        <w:t>sibility of automation outcomes.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Automated test-data generation and implemented SSO handling in the Selenium suite.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Collaborated with cross-functional teams across time zones, communicated defects and risks, and followed through on fixes with stakeholders.</w:t>
      </w:r>
    </w:p>
    <w:p w:rsidR="007F261B" w:rsidRDefault="00D61E02">
      <w:pPr>
        <w:pStyle w:val="Heading2"/>
      </w:pPr>
      <w:r>
        <w:t>XYZ</w:t>
      </w:r>
      <w:proofErr w:type="gramStart"/>
      <w:r>
        <w:t>2</w:t>
      </w:r>
      <w:r w:rsidR="00D57178">
        <w:t xml:space="preserve">  |</w:t>
      </w:r>
      <w:proofErr w:type="gramEnd"/>
      <w:r w:rsidR="00D57178">
        <w:t xml:space="preserve">  Software Engineer II  |  Aug 2020 – Apr 2023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Owned web and API automation activities, developing and maintaining automated tests using Java, Selenium, Cucumber, and REST Assured.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 xml:space="preserve">Identified automation opportunities and increased UI automation </w:t>
      </w:r>
      <w:r>
        <w:t>coverage from 20% to 85%.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Mocked APIs using WireMock and performed API testing and exploratory validation using Postman.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Created and maintained test plans, test strategies, test scripts, regression suites, and failure-analysis reports.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Used Jenkins pipelin</w:t>
      </w:r>
      <w:r>
        <w:t>es to create and upgrade test environments; inspected Kubernetes pods and deployment changes during validation.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Analysed escaped defects and prepared Test Escape Analysis reports; used Datadog to inspect product and service logs.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 xml:space="preserve">Maintained source control </w:t>
      </w:r>
      <w:r>
        <w:t>with Git and collaborated with developers and stakeholders on defect resolution.</w:t>
      </w:r>
    </w:p>
    <w:p w:rsidR="007F261B" w:rsidRDefault="00D61E02">
      <w:pPr>
        <w:pStyle w:val="Heading2"/>
      </w:pPr>
      <w:r>
        <w:t>XYZ3</w:t>
      </w:r>
      <w:r w:rsidR="00D57178">
        <w:t xml:space="preserve"> Solutions Pvt. Ltd. (</w:t>
      </w:r>
      <w:proofErr w:type="spellStart"/>
      <w:proofErr w:type="gramStart"/>
      <w:r w:rsidR="00D57178">
        <w:t>Client:</w:t>
      </w:r>
      <w:r>
        <w:t>Confidential</w:t>
      </w:r>
      <w:proofErr w:type="spellEnd"/>
      <w:proofErr w:type="gramEnd"/>
      <w:r>
        <w:t xml:space="preserve"> </w:t>
      </w:r>
      <w:r w:rsidR="00D57178">
        <w:t>)</w:t>
      </w:r>
      <w:r w:rsidR="00D57178">
        <w:t xml:space="preserve">  |  Senior Test Engineer  |  Dec 2018 – Jul 2020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Developed and maintained Python-based backend automation with reusable, testab</w:t>
      </w:r>
      <w:r>
        <w:t>le, and scalable scripts.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lastRenderedPageBreak/>
        <w:t>Worked on system testing, property-based testing, database data comparison, and distributed-system test environments.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Applied BDD/TDD practices using Cucumber and Python; supported test planning, debugging, regression execution, a</w:t>
      </w:r>
      <w:r>
        <w:t>nd failure analysis.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Used Git for source control and collaborated with engineering teams to investigate and resolve test failures.</w:t>
      </w:r>
    </w:p>
    <w:p w:rsidR="007F261B" w:rsidRDefault="00D61E02">
      <w:pPr>
        <w:pStyle w:val="Heading2"/>
      </w:pPr>
      <w:r>
        <w:t>XYZ4</w:t>
      </w:r>
      <w:r w:rsidR="00D57178">
        <w:t xml:space="preserve"> Software </w:t>
      </w:r>
      <w:proofErr w:type="gramStart"/>
      <w:r w:rsidR="00D57178">
        <w:t>Solutions</w:t>
      </w:r>
      <w:r w:rsidR="00D57178">
        <w:t xml:space="preserve">  |</w:t>
      </w:r>
      <w:proofErr w:type="gramEnd"/>
      <w:r w:rsidR="00D57178">
        <w:t xml:space="preserve">  Senior Test Engineer  |  May 2011 – Jul 2018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Designed and executed functional and regression tes</w:t>
      </w:r>
      <w:r>
        <w:t>ts, and automated 100+ functional test cases using Selenium WebDriver, Java, TestNG, and Maven.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Automated recurring scenarios that reduced manual effort by approximately 70% and saved around six hours of daily testing effort; received a KUDOS recognition.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Covered end-to-end workflows including login/logout, user and role management, search and edit operations, product plans, contracts, document uploads, alerts, and pop-ups.</w:t>
      </w:r>
    </w:p>
    <w:p w:rsidR="007F261B" w:rsidRDefault="00D57178">
      <w:pPr>
        <w:pStyle w:val="ListBullet"/>
        <w:spacing w:after="40"/>
        <w:ind w:left="259" w:hanging="173"/>
        <w:rPr>
          <w:rFonts w:hint="eastAsia"/>
        </w:rPr>
      </w:pPr>
      <w:r>
        <w:t>Investigated broken tests, reported defects, coordinated with development teams, and</w:t>
      </w:r>
      <w:r>
        <w:t xml:space="preserve"> prepared test completion and closure reports.</w:t>
      </w:r>
    </w:p>
    <w:p w:rsidR="007F261B" w:rsidRDefault="00D57178">
      <w:pPr>
        <w:pStyle w:val="Heading1"/>
        <w:pBdr>
          <w:bottom w:val="single" w:sz="5" w:space="1" w:color="2B718D"/>
        </w:pBdr>
      </w:pPr>
      <w:r>
        <w:t>EDUCATION</w:t>
      </w:r>
    </w:p>
    <w:p w:rsidR="007F261B" w:rsidRDefault="00D57178">
      <w:pPr>
        <w:rPr>
          <w:rFonts w:hint="eastAsia"/>
        </w:rPr>
      </w:pPr>
      <w:r>
        <w:rPr>
          <w:b/>
        </w:rPr>
        <w:t>B.E., Electronics &amp; Communication Engineering</w:t>
      </w:r>
      <w:r>
        <w:t xml:space="preserve">  |  Rajiv Gandhi Technical University, 2010  |  </w:t>
      </w:r>
      <w:r w:rsidR="00D61E02">
        <w:t>95</w:t>
      </w:r>
      <w:bookmarkStart w:id="0" w:name="_GoBack"/>
      <w:bookmarkEnd w:id="0"/>
      <w:r>
        <w:t>%</w:t>
      </w:r>
    </w:p>
    <w:p w:rsidR="007F261B" w:rsidRDefault="00D57178">
      <w:pPr>
        <w:pStyle w:val="Heading1"/>
        <w:pBdr>
          <w:bottom w:val="single" w:sz="5" w:space="1" w:color="2B718D"/>
        </w:pBdr>
      </w:pPr>
      <w:r>
        <w:t>ADDITIONAL INFORMATION</w:t>
      </w:r>
    </w:p>
    <w:p w:rsidR="007F261B" w:rsidRDefault="00D57178">
      <w:pPr>
        <w:rPr>
          <w:rFonts w:hint="eastAsia"/>
        </w:rPr>
      </w:pPr>
      <w:r>
        <w:rPr>
          <w:b/>
        </w:rPr>
        <w:t xml:space="preserve">Languages: </w:t>
      </w:r>
      <w:r>
        <w:t>English, Hindi</w:t>
      </w:r>
    </w:p>
    <w:p w:rsidR="007F261B" w:rsidRDefault="00D57178">
      <w:pPr>
        <w:rPr>
          <w:rFonts w:hint="eastAsia"/>
        </w:rPr>
      </w:pPr>
      <w:r>
        <w:rPr>
          <w:b/>
        </w:rPr>
        <w:t xml:space="preserve">Location: </w:t>
      </w:r>
      <w:r>
        <w:t>Bengaluru, Karnataka, India</w:t>
      </w:r>
    </w:p>
    <w:sectPr w:rsidR="007F261B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178" w:rsidRDefault="00D571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57178" w:rsidRDefault="00D571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261B" w:rsidRDefault="00D57178">
    <w:pPr>
      <w:pStyle w:val="Footer"/>
      <w:jc w:val="center"/>
      <w:rPr>
        <w:rFonts w:hint="eastAsia"/>
      </w:rPr>
    </w:pPr>
    <w:r>
      <w:rPr>
        <w:color w:val="6E7882"/>
        <w:sz w:val="16"/>
      </w:rPr>
      <w:t>Arun Tomar | Senior Automation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178" w:rsidRDefault="00D571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57178" w:rsidRDefault="00D571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61B"/>
    <w:rsid w:val="00AA1D8D"/>
    <w:rsid w:val="00B47730"/>
    <w:rsid w:val="00CB0664"/>
    <w:rsid w:val="00D57178"/>
    <w:rsid w:val="00D61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40739"/>
  <w14:defaultImageDpi w14:val="300"/>
  <w15:docId w15:val="{99D835C4-E886-42D9-8D9E-D294DE80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9537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341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6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843016-30E8-4168-8C4C-19364A514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2026-10-27T18:22:00Z</dcterms:modified>
  <cp:category/>
</cp:coreProperties>
</file>