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5E37" w14:textId="5BFDABDA" w:rsidR="00A64BDD" w:rsidRPr="005440A8" w:rsidRDefault="005440A8">
      <w:pPr>
        <w:rPr>
          <w:u w:val="single"/>
        </w:rPr>
      </w:pPr>
      <w:r>
        <w:t xml:space="preserve">                                                         </w:t>
      </w:r>
      <w:proofErr w:type="gramStart"/>
      <w:r w:rsidR="0002570C" w:rsidRPr="005440A8">
        <w:rPr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VITE</w:t>
      </w:r>
      <w:r w:rsidR="00502B7D" w:rsidRPr="005440A8">
        <w:rPr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502B7D" w:rsidRPr="005440A8">
        <w:rPr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SPEED </w:t>
      </w:r>
      <w:proofErr w:type="gramStart"/>
      <w:r w:rsidR="00502B7D" w:rsidRPr="005440A8">
        <w:rPr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 )</w:t>
      </w:r>
      <w:proofErr w:type="gramEnd"/>
    </w:p>
    <w:p w14:paraId="12DD2548" w14:textId="63877C8C" w:rsidR="0002570C" w:rsidRDefault="0002570C">
      <w:r>
        <w:t xml:space="preserve">It’s a Next Generation Build Tool That Offers Instant Project Startup and RealTime Updates Making Development with frameworks like </w:t>
      </w:r>
      <w:proofErr w:type="spellStart"/>
      <w:proofErr w:type="gramStart"/>
      <w:r>
        <w:t>react,view</w:t>
      </w:r>
      <w:proofErr w:type="spellEnd"/>
      <w:proofErr w:type="gramEnd"/>
      <w:r>
        <w:t xml:space="preserve"> and </w:t>
      </w:r>
      <w:proofErr w:type="spellStart"/>
      <w:r>
        <w:t>etc</w:t>
      </w:r>
      <w:proofErr w:type="spellEnd"/>
      <w:r>
        <w:t xml:space="preserve"> smooth</w:t>
      </w:r>
      <w:r w:rsidR="002C72C4">
        <w:t xml:space="preserve"> and faster</w:t>
      </w:r>
    </w:p>
    <w:p w14:paraId="251CD1BC" w14:textId="6512A014" w:rsidR="0000376D" w:rsidRPr="005440A8" w:rsidRDefault="0000376D">
      <w:pPr>
        <w:rPr>
          <w:color w:val="2E74B5" w:themeColor="accent5" w:themeShade="BF"/>
        </w:rPr>
      </w:pPr>
      <w:r w:rsidRPr="005440A8">
        <w:rPr>
          <w:color w:val="2E74B5" w:themeColor="accent5" w:themeShade="BF"/>
        </w:rPr>
        <w:t>Things to Learn</w:t>
      </w:r>
    </w:p>
    <w:p w14:paraId="16941F05" w14:textId="59A15C96" w:rsidR="0000376D" w:rsidRDefault="0000376D" w:rsidP="0000376D">
      <w:pPr>
        <w:pStyle w:val="ListParagraph"/>
        <w:numPr>
          <w:ilvl w:val="0"/>
          <w:numId w:val="1"/>
        </w:numPr>
      </w:pPr>
      <w:r>
        <w:t>Building React App with VITE</w:t>
      </w:r>
    </w:p>
    <w:p w14:paraId="1E69C820" w14:textId="04DA6DFB" w:rsidR="0000376D" w:rsidRDefault="0000376D" w:rsidP="0000376D">
      <w:pPr>
        <w:pStyle w:val="ListParagraph"/>
        <w:numPr>
          <w:ilvl w:val="0"/>
          <w:numId w:val="1"/>
        </w:numPr>
      </w:pPr>
      <w:r>
        <w:t>Working with static Assets</w:t>
      </w:r>
    </w:p>
    <w:p w14:paraId="4AB9F473" w14:textId="1C88971A" w:rsidR="0000376D" w:rsidRDefault="0000376D" w:rsidP="0000376D">
      <w:pPr>
        <w:pStyle w:val="ListParagraph"/>
        <w:numPr>
          <w:ilvl w:val="0"/>
          <w:numId w:val="1"/>
        </w:numPr>
      </w:pPr>
      <w:r>
        <w:t>Using Environment Variables Typescript Development</w:t>
      </w:r>
    </w:p>
    <w:p w14:paraId="3F1985D4" w14:textId="609DE718" w:rsidR="0000376D" w:rsidRDefault="0000376D" w:rsidP="0000376D">
      <w:pPr>
        <w:pStyle w:val="ListParagraph"/>
        <w:numPr>
          <w:ilvl w:val="0"/>
          <w:numId w:val="1"/>
        </w:numPr>
      </w:pPr>
      <w:r>
        <w:t>Building for Production</w:t>
      </w:r>
    </w:p>
    <w:p w14:paraId="612A3836" w14:textId="77777777" w:rsidR="0000376D" w:rsidRDefault="0000376D" w:rsidP="0000376D">
      <w:pPr>
        <w:pStyle w:val="ListParagraph"/>
        <w:numPr>
          <w:ilvl w:val="0"/>
          <w:numId w:val="1"/>
        </w:numPr>
      </w:pPr>
      <w:r>
        <w:t>Configuring and extending VITE</w:t>
      </w:r>
    </w:p>
    <w:p w14:paraId="54C7A92B" w14:textId="03021BB1" w:rsidR="0000376D" w:rsidRDefault="0000376D" w:rsidP="0000376D">
      <w:pPr>
        <w:pStyle w:val="ListParagraph"/>
        <w:numPr>
          <w:ilvl w:val="0"/>
          <w:numId w:val="1"/>
        </w:numPr>
      </w:pPr>
      <w:r>
        <w:t>HMR and What makes Vite fast</w:t>
      </w:r>
      <w:r w:rsidR="00356295">
        <w:t xml:space="preserve"> </w:t>
      </w:r>
    </w:p>
    <w:p w14:paraId="1B779919" w14:textId="09667D97" w:rsidR="0000376D" w:rsidRPr="005440A8" w:rsidRDefault="0000376D" w:rsidP="0000376D">
      <w:pPr>
        <w:rPr>
          <w:color w:val="00B050"/>
          <w:sz w:val="28"/>
          <w:szCs w:val="28"/>
          <w:u w:val="single"/>
        </w:rPr>
      </w:pPr>
      <w:r w:rsidRPr="005440A8">
        <w:rPr>
          <w:color w:val="00B050"/>
          <w:sz w:val="28"/>
          <w:szCs w:val="28"/>
          <w:u w:val="single"/>
        </w:rPr>
        <w:t>INSTALLATION</w:t>
      </w:r>
    </w:p>
    <w:p w14:paraId="3BECCB1E" w14:textId="164FB6C7" w:rsidR="0000376D" w:rsidRDefault="0000376D" w:rsidP="0000376D">
      <w:r>
        <w:t>VITE Requires NODE JS Version 18+ or 20+ to run</w:t>
      </w:r>
    </w:p>
    <w:p w14:paraId="0B23AE43" w14:textId="02B7A19B" w:rsidR="00EA0E91" w:rsidRDefault="00EA0E91" w:rsidP="0000376D">
      <w:r>
        <w:t>Other procedures of installing Vite with React are known</w:t>
      </w:r>
    </w:p>
    <w:p w14:paraId="59BF77D2" w14:textId="05B4D7D0" w:rsidR="00EA0E91" w:rsidRDefault="00A037B1" w:rsidP="0000376D">
      <w:r w:rsidRPr="005440A8">
        <w:rPr>
          <w:rStyle w:val="Heading3Char"/>
        </w:rPr>
        <w:t>Assets folder</w:t>
      </w:r>
      <w:r>
        <w:t xml:space="preserve"> – Is for static assets in your project that you want to optimize</w:t>
      </w:r>
    </w:p>
    <w:p w14:paraId="05C7E8CF" w14:textId="3DCBAB46" w:rsidR="00A037B1" w:rsidRDefault="00A037B1" w:rsidP="0000376D">
      <w:r w:rsidRPr="005440A8">
        <w:rPr>
          <w:rStyle w:val="Heading3Char"/>
        </w:rPr>
        <w:t>Public folder</w:t>
      </w:r>
      <w:r>
        <w:t xml:space="preserve"> – Is for static assets that you don’t want to optimize</w:t>
      </w:r>
    </w:p>
    <w:p w14:paraId="24B76DBF" w14:textId="52D0E85F" w:rsidR="0000376D" w:rsidRDefault="0000376D" w:rsidP="00A037B1"/>
    <w:p w14:paraId="336F6FE3" w14:textId="2300C966" w:rsidR="00CB19E6" w:rsidRDefault="00CB19E6" w:rsidP="00A037B1">
      <w:r>
        <w:t>Vite Uses Hot Module Replacements (HMR) over</w:t>
      </w:r>
      <w:r w:rsidR="00803C9D">
        <w:t xml:space="preserve"> Native ES Modules</w:t>
      </w:r>
    </w:p>
    <w:p w14:paraId="703B1A08" w14:textId="1D183205" w:rsidR="00502B7D" w:rsidRPr="003F7E08" w:rsidRDefault="00502B7D" w:rsidP="00A037B1">
      <w:pPr>
        <w:rPr>
          <w:sz w:val="20"/>
          <w:szCs w:val="20"/>
        </w:rPr>
      </w:pPr>
      <w:r w:rsidRPr="003F7E08">
        <w:rPr>
          <w:sz w:val="20"/>
          <w:szCs w:val="20"/>
        </w:rPr>
        <w:t>This means rather than bundling the entire code to serve it up to the browser when ever there is a change VITE just replaces the part of the code that got changed without Disturbing the Application State</w:t>
      </w:r>
    </w:p>
    <w:p w14:paraId="4443A48F" w14:textId="252D6560" w:rsidR="00502B7D" w:rsidRDefault="00502B7D" w:rsidP="00A037B1">
      <w:proofErr w:type="spellStart"/>
      <w:proofErr w:type="gramStart"/>
      <w:r w:rsidRPr="003F7E08">
        <w:rPr>
          <w:sz w:val="20"/>
          <w:szCs w:val="20"/>
        </w:rPr>
        <w:t>Eg.When</w:t>
      </w:r>
      <w:proofErr w:type="spellEnd"/>
      <w:proofErr w:type="gramEnd"/>
      <w:r w:rsidRPr="003F7E08">
        <w:rPr>
          <w:sz w:val="20"/>
          <w:szCs w:val="20"/>
        </w:rPr>
        <w:t xml:space="preserve"> there is the counter and you have already counted may be to ten and then to the code you update and may be add a head and save the Head will be added while the state of the counter will remain to ten without being moved awa</w:t>
      </w:r>
      <w:r>
        <w:t>y</w:t>
      </w:r>
    </w:p>
    <w:p w14:paraId="5996D7C2" w14:textId="7FBE0988" w:rsidR="00BA2859" w:rsidRDefault="008F619F" w:rsidP="00A037B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0DE74E" wp14:editId="5B4B70D4">
                <wp:simplePos x="0" y="0"/>
                <wp:positionH relativeFrom="column">
                  <wp:posOffset>2565400</wp:posOffset>
                </wp:positionH>
                <wp:positionV relativeFrom="paragraph">
                  <wp:posOffset>40640</wp:posOffset>
                </wp:positionV>
                <wp:extent cx="3975100" cy="118745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0" cy="1187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E642C" id="Rectangle 3" o:spid="_x0000_s1026" style="position:absolute;margin-left:202pt;margin-top:3.2pt;width:313pt;height:9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" fillcolor="#5b9bd5 [3208]" strokecolor="#1f4d78 [1608]" strokeweight="1pt"/>
            </w:pict>
          </mc:Fallback>
        </mc:AlternateContent>
      </w:r>
      <w:r w:rsidR="00BA285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135DD" wp14:editId="62902E5F">
                <wp:simplePos x="0" y="0"/>
                <wp:positionH relativeFrom="column">
                  <wp:posOffset>2590800</wp:posOffset>
                </wp:positionH>
                <wp:positionV relativeFrom="paragraph">
                  <wp:posOffset>59690</wp:posOffset>
                </wp:positionV>
                <wp:extent cx="3917950" cy="1130300"/>
                <wp:effectExtent l="0" t="0" r="2540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0" cy="113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21BAE8" w14:textId="06883AF6" w:rsidR="00BA2859" w:rsidRDefault="00BA2859">
                            <w:r>
                              <w:t xml:space="preserve">Here as you can see the new header “Sample Try” has been </w:t>
                            </w:r>
                            <w:proofErr w:type="gramStart"/>
                            <w:r>
                              <w:t>Added  and</w:t>
                            </w:r>
                            <w:proofErr w:type="gramEnd"/>
                            <w:r>
                              <w:t xml:space="preserve"> still the Counter is “10” that’s means that the counter state was not destroyed </w:t>
                            </w:r>
                          </w:p>
                          <w:p w14:paraId="334A9788" w14:textId="21476D3B" w:rsidR="00BA2859" w:rsidRDefault="00BA2859">
                            <w:r>
                              <w:t xml:space="preserve">So </w:t>
                            </w:r>
                            <w:proofErr w:type="spellStart"/>
                            <w:r>
                              <w:t>vite</w:t>
                            </w:r>
                            <w:proofErr w:type="spellEnd"/>
                            <w:r>
                              <w:t xml:space="preserve"> only Updated the Header That I have 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0135D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04pt;margin-top:4.7pt;width:308.5pt;height:8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" fillcolor="white [3201]" strokeweight=".5pt">
                <v:textbox>
                  <w:txbxContent>
                    <w:p w14:paraId="3721BAE8" w14:textId="06883AF6" w:rsidR="00BA2859" w:rsidRDefault="00BA2859">
                      <w:r>
                        <w:t xml:space="preserve">Here as you can see the new header “Sample Try” has been </w:t>
                      </w:r>
                      <w:proofErr w:type="gramStart"/>
                      <w:r>
                        <w:t>Added  and</w:t>
                      </w:r>
                      <w:proofErr w:type="gramEnd"/>
                      <w:r>
                        <w:t xml:space="preserve"> still the Counter is “10” that’s means that the counter state was not destroyed </w:t>
                      </w:r>
                    </w:p>
                    <w:p w14:paraId="334A9788" w14:textId="21476D3B" w:rsidR="00BA2859" w:rsidRDefault="00BA2859">
                      <w:r>
                        <w:t xml:space="preserve">So </w:t>
                      </w:r>
                      <w:proofErr w:type="spellStart"/>
                      <w:r>
                        <w:t>vite</w:t>
                      </w:r>
                      <w:proofErr w:type="spellEnd"/>
                      <w:r>
                        <w:t xml:space="preserve"> only Updated the Header That I have ADD</w:t>
                      </w:r>
                    </w:p>
                  </w:txbxContent>
                </v:textbox>
              </v:shape>
            </w:pict>
          </mc:Fallback>
        </mc:AlternateContent>
      </w:r>
      <w:r w:rsidR="00BA2859">
        <w:rPr>
          <w:noProof/>
        </w:rPr>
        <w:drawing>
          <wp:inline distT="0" distB="0" distL="0" distR="0" wp14:anchorId="3B540CC4" wp14:editId="1030FF86">
            <wp:extent cx="2247900" cy="2647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78C" w14:textId="238245C6" w:rsidR="0039521E" w:rsidRPr="00905804" w:rsidRDefault="00356295" w:rsidP="00A037B1">
      <w:pPr>
        <w:rPr>
          <w:u w:val="single"/>
        </w:rPr>
      </w:pPr>
      <w:r>
        <w:t xml:space="preserve"> </w:t>
      </w:r>
      <w:r w:rsidRPr="00905804">
        <w:rPr>
          <w:color w:val="00B050"/>
          <w:sz w:val="28"/>
          <w:szCs w:val="28"/>
          <w:u w:val="single"/>
        </w:rPr>
        <w:t>WORKING WITH STATIC ASSETS</w:t>
      </w:r>
    </w:p>
    <w:p w14:paraId="57BB7832" w14:textId="69377A17" w:rsidR="00356295" w:rsidRDefault="00AB196B" w:rsidP="00A037B1">
      <w:r>
        <w:t xml:space="preserve">In Vite you can handle static assets like </w:t>
      </w:r>
      <w:proofErr w:type="spellStart"/>
      <w:proofErr w:type="gramStart"/>
      <w:r>
        <w:t>text,images</w:t>
      </w:r>
      <w:proofErr w:type="spellEnd"/>
      <w:proofErr w:type="gramEnd"/>
      <w:r>
        <w:t xml:space="preserve"> and media files in one of two ways</w:t>
      </w:r>
    </w:p>
    <w:p w14:paraId="1053B1AE" w14:textId="662B455A" w:rsidR="00AB196B" w:rsidRDefault="00AB196B" w:rsidP="00AB196B">
      <w:pPr>
        <w:pStyle w:val="ListParagraph"/>
        <w:numPr>
          <w:ilvl w:val="0"/>
          <w:numId w:val="2"/>
        </w:numPr>
      </w:pPr>
      <w:r>
        <w:t>Optimize</w:t>
      </w:r>
      <w:r w:rsidR="00BA6591">
        <w:t xml:space="preserve"> – in your build</w:t>
      </w:r>
    </w:p>
    <w:p w14:paraId="03FA4730" w14:textId="25108D86" w:rsidR="00AB196B" w:rsidRDefault="00AB196B" w:rsidP="00AB196B">
      <w:pPr>
        <w:pStyle w:val="ListParagraph"/>
        <w:numPr>
          <w:ilvl w:val="0"/>
          <w:numId w:val="2"/>
        </w:numPr>
      </w:pPr>
      <w:r>
        <w:t>Copy As Is</w:t>
      </w:r>
    </w:p>
    <w:p w14:paraId="071222E1" w14:textId="36F4C30E" w:rsidR="00BA6591" w:rsidRPr="00905804" w:rsidRDefault="00BA6591" w:rsidP="00BA6591">
      <w:pPr>
        <w:rPr>
          <w:color w:val="92D050"/>
        </w:rPr>
      </w:pPr>
      <w:r w:rsidRPr="00905804">
        <w:rPr>
          <w:color w:val="92D050"/>
        </w:rPr>
        <w:t>OPTIMIZE</w:t>
      </w:r>
    </w:p>
    <w:p w14:paraId="66EBC74D" w14:textId="762D2751" w:rsidR="00BA6591" w:rsidRDefault="00BA6591" w:rsidP="00BA6591">
      <w:pPr>
        <w:pStyle w:val="ListParagraph"/>
        <w:numPr>
          <w:ilvl w:val="0"/>
          <w:numId w:val="3"/>
        </w:numPr>
      </w:pPr>
      <w:r>
        <w:t>Hash to Cach</w:t>
      </w:r>
      <w:r w:rsidR="00147B1C">
        <w:t>e</w:t>
      </w:r>
      <w:r>
        <w:t xml:space="preserve"> – Includes adding a hash to the file name for caching</w:t>
      </w:r>
    </w:p>
    <w:p w14:paraId="3D4A554C" w14:textId="4DEB8AF3" w:rsidR="00B84558" w:rsidRDefault="00B84558" w:rsidP="00BA6591">
      <w:pPr>
        <w:pStyle w:val="ListParagraph"/>
        <w:numPr>
          <w:ilvl w:val="0"/>
          <w:numId w:val="3"/>
        </w:numPr>
      </w:pPr>
      <w:r>
        <w:t>Inline if file &lt; 4kb – Includes inlining the file if its size is less than 4kb</w:t>
      </w:r>
    </w:p>
    <w:p w14:paraId="603E5CE6" w14:textId="0359CF1A" w:rsidR="00B84558" w:rsidRDefault="0093315D" w:rsidP="0093315D">
      <w:pPr>
        <w:pStyle w:val="ListParagraph"/>
      </w:pPr>
      <w:r>
        <w:t>Inline - means converting the file to base64 and including it in the HTML</w:t>
      </w:r>
      <w:r w:rsidR="00470DF8">
        <w:t xml:space="preserve"> as a separate time</w:t>
      </w:r>
    </w:p>
    <w:p w14:paraId="4BA399FA" w14:textId="7235B1C6" w:rsidR="00F84A5B" w:rsidRDefault="00F84A5B" w:rsidP="0093315D">
      <w:pPr>
        <w:pStyle w:val="ListParagraph"/>
      </w:pPr>
      <w:r>
        <w:t>This will prevent an extra HTTP Request</w:t>
      </w:r>
    </w:p>
    <w:p w14:paraId="10F1EDE5" w14:textId="260DB496" w:rsidR="005624B8" w:rsidRDefault="005624B8" w:rsidP="005624B8">
      <w:pPr>
        <w:pStyle w:val="ListParagraph"/>
        <w:numPr>
          <w:ilvl w:val="0"/>
          <w:numId w:val="3"/>
        </w:numPr>
      </w:pPr>
      <w:r>
        <w:t>Optimize with plugins</w:t>
      </w:r>
    </w:p>
    <w:p w14:paraId="76D5B58E" w14:textId="0E87B018" w:rsidR="008262D2" w:rsidRDefault="008262D2" w:rsidP="008262D2">
      <w:proofErr w:type="gramStart"/>
      <w:r>
        <w:t>So</w:t>
      </w:r>
      <w:proofErr w:type="gramEnd"/>
      <w:r>
        <w:t xml:space="preserve"> the images which will be placed in assets folder will be optimized while the images which will be placed in public folder will not be optimized</w:t>
      </w:r>
    </w:p>
    <w:p w14:paraId="067B54B3" w14:textId="6018A6B4" w:rsidR="008262D2" w:rsidRDefault="008262D2" w:rsidP="008262D2"/>
    <w:p w14:paraId="2CC042A6" w14:textId="27583ED8" w:rsidR="003E354F" w:rsidRPr="00905804" w:rsidRDefault="00781EAC" w:rsidP="008262D2">
      <w:pPr>
        <w:rPr>
          <w:color w:val="00B050"/>
          <w:sz w:val="28"/>
          <w:szCs w:val="28"/>
          <w:u w:val="single"/>
        </w:rPr>
      </w:pPr>
      <w:r w:rsidRPr="00905804">
        <w:rPr>
          <w:color w:val="00B050"/>
          <w:sz w:val="28"/>
          <w:szCs w:val="28"/>
          <w:u w:val="single"/>
        </w:rPr>
        <w:t>ENVIRONMENT VARIABLES</w:t>
      </w:r>
    </w:p>
    <w:p w14:paraId="6B58644E" w14:textId="5CAE4DA8" w:rsidR="004C13E1" w:rsidRDefault="00FB1568" w:rsidP="008262D2">
      <w:proofErr w:type="spellStart"/>
      <w:proofErr w:type="gramStart"/>
      <w:r w:rsidRPr="00FB1568">
        <w:rPr>
          <w:rStyle w:val="IntenseEmphasis"/>
        </w:rPr>
        <w:t>i</w:t>
      </w:r>
      <w:r w:rsidR="003E3B52" w:rsidRPr="00FB1568">
        <w:rPr>
          <w:rStyle w:val="IntenseEmphasis"/>
        </w:rPr>
        <w:t>mport.meta</w:t>
      </w:r>
      <w:proofErr w:type="spellEnd"/>
      <w:proofErr w:type="gramEnd"/>
      <w:r w:rsidR="003E3B52">
        <w:t xml:space="preserve"> - as a web standard</w:t>
      </w:r>
      <w:r>
        <w:t xml:space="preserve"> to it </w:t>
      </w:r>
      <w:proofErr w:type="spellStart"/>
      <w:r>
        <w:t>vite</w:t>
      </w:r>
      <w:proofErr w:type="spellEnd"/>
      <w:r>
        <w:t xml:space="preserve"> adds an object </w:t>
      </w:r>
      <w:proofErr w:type="gramStart"/>
      <w:r>
        <w:t>called .env</w:t>
      </w:r>
      <w:proofErr w:type="gramEnd"/>
      <w:r>
        <w:t xml:space="preserve"> and in this object </w:t>
      </w:r>
      <w:proofErr w:type="spellStart"/>
      <w:r>
        <w:t>vite</w:t>
      </w:r>
      <w:proofErr w:type="spellEnd"/>
      <w:r>
        <w:t xml:space="preserve"> provides a number of built in context to use </w:t>
      </w:r>
      <w:proofErr w:type="spellStart"/>
      <w:r w:rsidR="004C13E1">
        <w:t>whict</w:t>
      </w:r>
      <w:proofErr w:type="spellEnd"/>
      <w:r w:rsidR="004C13E1">
        <w:t xml:space="preserve"> are</w:t>
      </w:r>
    </w:p>
    <w:p w14:paraId="393341F6" w14:textId="60D32E5B" w:rsidR="004C13E1" w:rsidRDefault="00FB1568" w:rsidP="004C13E1">
      <w:pPr>
        <w:pStyle w:val="ListParagraph"/>
        <w:numPr>
          <w:ilvl w:val="0"/>
          <w:numId w:val="3"/>
        </w:numPr>
      </w:pPr>
      <w:proofErr w:type="gramStart"/>
      <w:r w:rsidRPr="00D43B6D">
        <w:rPr>
          <w:rStyle w:val="IntenseReference"/>
        </w:rPr>
        <w:t>.BASE</w:t>
      </w:r>
      <w:proofErr w:type="gramEnd"/>
      <w:r w:rsidRPr="00D43B6D">
        <w:rPr>
          <w:rStyle w:val="IntenseReference"/>
        </w:rPr>
        <w:t>_URL</w:t>
      </w:r>
      <w:r>
        <w:t xml:space="preserve">  </w:t>
      </w:r>
      <w:r w:rsidR="004C13E1">
        <w:t xml:space="preserve"> - This is the string that gives the base </w:t>
      </w:r>
      <w:proofErr w:type="spellStart"/>
      <w:proofErr w:type="gramStart"/>
      <w:r w:rsidR="004C13E1">
        <w:t>url</w:t>
      </w:r>
      <w:proofErr w:type="spellEnd"/>
      <w:r w:rsidR="004C13E1">
        <w:t xml:space="preserve">  the</w:t>
      </w:r>
      <w:proofErr w:type="gramEnd"/>
      <w:r w:rsidR="004C13E1">
        <w:t xml:space="preserve"> app is being searched from</w:t>
      </w:r>
    </w:p>
    <w:p w14:paraId="32AE4B92" w14:textId="69708D89" w:rsidR="004C13E1" w:rsidRDefault="00FB1568" w:rsidP="004C13E1">
      <w:pPr>
        <w:pStyle w:val="ListParagraph"/>
        <w:numPr>
          <w:ilvl w:val="0"/>
          <w:numId w:val="3"/>
        </w:numPr>
      </w:pPr>
      <w:proofErr w:type="gramStart"/>
      <w:r w:rsidRPr="00D43B6D">
        <w:rPr>
          <w:rStyle w:val="IntenseReference"/>
        </w:rPr>
        <w:t>.MODE</w:t>
      </w:r>
      <w:proofErr w:type="gramEnd"/>
      <w:r>
        <w:t xml:space="preserve">  </w:t>
      </w:r>
      <w:r w:rsidR="004C13E1">
        <w:t xml:space="preserve">- </w:t>
      </w:r>
      <w:r w:rsidR="001448E4">
        <w:t xml:space="preserve">This is the string that Gives the mode the app is running </w:t>
      </w:r>
      <w:proofErr w:type="gramStart"/>
      <w:r w:rsidR="001448E4">
        <w:t>in  it</w:t>
      </w:r>
      <w:proofErr w:type="gramEnd"/>
      <w:r w:rsidR="001448E4">
        <w:t xml:space="preserve"> could be Development or     Production or another mode</w:t>
      </w:r>
    </w:p>
    <w:p w14:paraId="7C959E72" w14:textId="0BC1CDA8" w:rsidR="004C13E1" w:rsidRDefault="00FB1568" w:rsidP="001448E4">
      <w:pPr>
        <w:pStyle w:val="ListParagraph"/>
        <w:numPr>
          <w:ilvl w:val="0"/>
          <w:numId w:val="3"/>
        </w:numPr>
      </w:pPr>
      <w:proofErr w:type="gramStart"/>
      <w:r w:rsidRPr="00D43B6D">
        <w:rPr>
          <w:rStyle w:val="IntenseReference"/>
        </w:rPr>
        <w:t>.DEV</w:t>
      </w:r>
      <w:proofErr w:type="gramEnd"/>
      <w:r>
        <w:t xml:space="preserve"> </w:t>
      </w:r>
      <w:proofErr w:type="gramStart"/>
      <w:r w:rsidR="001448E4">
        <w:t xml:space="preserve">and </w:t>
      </w:r>
      <w:r w:rsidR="001448E4" w:rsidRPr="00D43B6D">
        <w:rPr>
          <w:rStyle w:val="IntenseReference"/>
        </w:rPr>
        <w:t>.PROD</w:t>
      </w:r>
      <w:proofErr w:type="gramEnd"/>
      <w:r w:rsidR="001448E4">
        <w:t xml:space="preserve">  - This are </w:t>
      </w:r>
      <w:proofErr w:type="spellStart"/>
      <w:r w:rsidR="001448E4">
        <w:t>booleand</w:t>
      </w:r>
      <w:proofErr w:type="spellEnd"/>
      <w:r w:rsidR="001448E4">
        <w:t xml:space="preserve"> which shows weather the app is running in Development or in Production</w:t>
      </w:r>
    </w:p>
    <w:p w14:paraId="73C57A94" w14:textId="77777777" w:rsidR="00C93BB5" w:rsidRDefault="00FB1568" w:rsidP="004C13E1">
      <w:pPr>
        <w:pStyle w:val="ListParagraph"/>
        <w:numPr>
          <w:ilvl w:val="0"/>
          <w:numId w:val="3"/>
        </w:numPr>
      </w:pPr>
      <w:proofErr w:type="gramStart"/>
      <w:r w:rsidRPr="00D43B6D">
        <w:rPr>
          <w:rStyle w:val="IntenseReference"/>
        </w:rPr>
        <w:t>.SSR</w:t>
      </w:r>
      <w:proofErr w:type="gramEnd"/>
      <w:r w:rsidR="001448E4">
        <w:t xml:space="preserve"> </w:t>
      </w:r>
      <w:r w:rsidR="00C93BB5">
        <w:t>–</w:t>
      </w:r>
      <w:r w:rsidR="001448E4">
        <w:t xml:space="preserve"> </w:t>
      </w:r>
      <w:r w:rsidR="00C93BB5">
        <w:t>A Boolean which tells weather the app is running on the server</w:t>
      </w:r>
    </w:p>
    <w:p w14:paraId="2351202D" w14:textId="77777777" w:rsidR="00D43B6D" w:rsidRDefault="00D43B6D" w:rsidP="00D43B6D">
      <w:pPr>
        <w:ind w:left="360"/>
      </w:pPr>
      <w:r>
        <w:t xml:space="preserve">In </w:t>
      </w:r>
      <w:proofErr w:type="gramStart"/>
      <w:r>
        <w:t>Addition</w:t>
      </w:r>
      <w:proofErr w:type="gramEnd"/>
      <w:r>
        <w:t xml:space="preserve"> </w:t>
      </w:r>
      <w:proofErr w:type="spellStart"/>
      <w:r>
        <w:t>vite</w:t>
      </w:r>
      <w:proofErr w:type="spellEnd"/>
      <w:r>
        <w:t xml:space="preserve"> also grants access to on Environment variables those can be ones that you pass </w:t>
      </w:r>
      <w:proofErr w:type="spellStart"/>
      <w:r>
        <w:t>throught</w:t>
      </w:r>
      <w:proofErr w:type="spellEnd"/>
      <w:r>
        <w:t xml:space="preserve"> the command line or you could provide them a file </w:t>
      </w:r>
      <w:proofErr w:type="gramStart"/>
      <w:r>
        <w:t>named .env</w:t>
      </w:r>
      <w:proofErr w:type="gramEnd"/>
      <w:r>
        <w:t xml:space="preserve"> in the root if your project each environment variable must start with the prefix </w:t>
      </w:r>
      <w:proofErr w:type="spellStart"/>
      <w:r>
        <w:t>vite</w:t>
      </w:r>
      <w:proofErr w:type="spellEnd"/>
      <w:r>
        <w:t xml:space="preserve"> underscore</w:t>
      </w:r>
    </w:p>
    <w:p w14:paraId="399614EB" w14:textId="77777777" w:rsidR="00B02179" w:rsidRDefault="00D43B6D" w:rsidP="00D43B6D">
      <w:pPr>
        <w:ind w:left="360"/>
      </w:pPr>
      <w:r>
        <w:t xml:space="preserve">Eg </w:t>
      </w:r>
    </w:p>
    <w:p w14:paraId="6685190C" w14:textId="7680DE81" w:rsidR="00D43B6D" w:rsidRDefault="00B02179" w:rsidP="00B02179">
      <w:pPr>
        <w:pStyle w:val="Heading2"/>
      </w:pPr>
      <w:r>
        <w:t xml:space="preserve">        </w:t>
      </w:r>
      <w:r w:rsidR="00D43B6D">
        <w:t>VITE_DB_USER = user</w:t>
      </w:r>
    </w:p>
    <w:p w14:paraId="2FC8F4D0" w14:textId="1E6E93C6" w:rsidR="00D43B6D" w:rsidRDefault="00B02179" w:rsidP="00B02179">
      <w:pPr>
        <w:pStyle w:val="Heading2"/>
      </w:pPr>
      <w:r>
        <w:t xml:space="preserve">       </w:t>
      </w:r>
      <w:r w:rsidR="00D43B6D">
        <w:t xml:space="preserve"> VITE_DB_PASSWORD = password </w:t>
      </w:r>
    </w:p>
    <w:p w14:paraId="6D3FC30E" w14:textId="77777777" w:rsidR="00D43B6D" w:rsidRDefault="00D43B6D" w:rsidP="00D43B6D">
      <w:pPr>
        <w:ind w:left="360"/>
      </w:pPr>
    </w:p>
    <w:p w14:paraId="4B205F9D" w14:textId="77777777" w:rsidR="00D43B6D" w:rsidRDefault="00D43B6D" w:rsidP="00D43B6D">
      <w:pPr>
        <w:ind w:left="360"/>
      </w:pPr>
      <w:r>
        <w:t xml:space="preserve">And in order to use an environment variable you access it like </w:t>
      </w:r>
    </w:p>
    <w:p w14:paraId="127DD891" w14:textId="77777777" w:rsidR="00B02179" w:rsidRDefault="00D43B6D" w:rsidP="00D43B6D">
      <w:pPr>
        <w:ind w:left="360"/>
      </w:pPr>
      <w:r>
        <w:t xml:space="preserve">Eg. </w:t>
      </w:r>
    </w:p>
    <w:p w14:paraId="38A67DF7" w14:textId="220CAF0B" w:rsidR="005624B8" w:rsidRDefault="007A75C0" w:rsidP="007A75C0">
      <w:pPr>
        <w:pStyle w:val="Heading2"/>
      </w:pPr>
      <w:r>
        <w:t xml:space="preserve">        </w:t>
      </w:r>
      <w:r w:rsidR="00D43B6D">
        <w:t xml:space="preserve">const </w:t>
      </w:r>
      <w:proofErr w:type="spellStart"/>
      <w:r w:rsidR="00D43B6D">
        <w:t>dbUrl</w:t>
      </w:r>
      <w:proofErr w:type="spellEnd"/>
      <w:r w:rsidR="00D43B6D">
        <w:t xml:space="preserve"> </w:t>
      </w:r>
      <w:proofErr w:type="gramStart"/>
      <w:r w:rsidR="00D43B6D">
        <w:t xml:space="preserve">= </w:t>
      </w:r>
      <w:r w:rsidR="00C93BB5">
        <w:t xml:space="preserve"> </w:t>
      </w:r>
      <w:proofErr w:type="spellStart"/>
      <w:r w:rsidR="00D43B6D">
        <w:t>import.meta.env</w:t>
      </w:r>
      <w:proofErr w:type="gramEnd"/>
      <w:r w:rsidR="00D43B6D">
        <w:t>.VITE_DB_URL</w:t>
      </w:r>
      <w:proofErr w:type="spellEnd"/>
    </w:p>
    <w:p w14:paraId="32288F77" w14:textId="77777777" w:rsidR="007E178D" w:rsidRDefault="007E178D" w:rsidP="007E178D"/>
    <w:p w14:paraId="04672313" w14:textId="2D56EFBD" w:rsidR="007E178D" w:rsidRDefault="007E178D" w:rsidP="007E178D">
      <w:r>
        <w:t xml:space="preserve">       </w:t>
      </w:r>
      <w:proofErr w:type="gramStart"/>
      <w:r>
        <w:t>Also</w:t>
      </w:r>
      <w:proofErr w:type="gramEnd"/>
      <w:r>
        <w:t xml:space="preserve"> </w:t>
      </w:r>
      <w:proofErr w:type="spellStart"/>
      <w:r>
        <w:t>Eg.</w:t>
      </w:r>
      <w:proofErr w:type="spellEnd"/>
    </w:p>
    <w:p w14:paraId="29FEC75E" w14:textId="552F0AB4" w:rsidR="007E178D" w:rsidRDefault="001A54F7" w:rsidP="001A54F7">
      <w:pPr>
        <w:pStyle w:val="Heading2"/>
      </w:pPr>
      <w:r>
        <w:t xml:space="preserve">       </w:t>
      </w:r>
      <w:r w:rsidR="007E178D">
        <w:t>console.log(</w:t>
      </w:r>
      <w:proofErr w:type="spellStart"/>
      <w:proofErr w:type="gramStart"/>
      <w:r w:rsidR="007E178D">
        <w:t>import.meta.env.MODE</w:t>
      </w:r>
      <w:proofErr w:type="spellEnd"/>
      <w:proofErr w:type="gramEnd"/>
      <w:r w:rsidR="007E178D">
        <w:t>) // 'development' or 'production'</w:t>
      </w:r>
    </w:p>
    <w:p w14:paraId="2E3318BF" w14:textId="0A132BE7" w:rsidR="007E178D" w:rsidRDefault="001A54F7" w:rsidP="001A54F7">
      <w:pPr>
        <w:pStyle w:val="Heading2"/>
      </w:pPr>
      <w:r>
        <w:t xml:space="preserve">       </w:t>
      </w:r>
      <w:r w:rsidR="007E178D">
        <w:t>console.log(</w:t>
      </w:r>
      <w:proofErr w:type="spellStart"/>
      <w:proofErr w:type="gramStart"/>
      <w:r w:rsidR="007E178D">
        <w:t>import.meta.env.BASE</w:t>
      </w:r>
      <w:proofErr w:type="gramEnd"/>
      <w:r w:rsidR="007E178D">
        <w:t>_URL</w:t>
      </w:r>
      <w:proofErr w:type="spellEnd"/>
      <w:r w:rsidR="007E178D">
        <w:t xml:space="preserve">) // </w:t>
      </w:r>
      <w:proofErr w:type="spellStart"/>
      <w:r w:rsidR="007E178D">
        <w:t>url</w:t>
      </w:r>
      <w:proofErr w:type="spellEnd"/>
      <w:r w:rsidR="007E178D">
        <w:t xml:space="preserve"> base path</w:t>
      </w:r>
    </w:p>
    <w:p w14:paraId="29EF25AD" w14:textId="6AD3B4F4" w:rsidR="007E178D" w:rsidRPr="007E178D" w:rsidRDefault="001A54F7" w:rsidP="001A54F7">
      <w:pPr>
        <w:pStyle w:val="Heading2"/>
      </w:pPr>
      <w:r>
        <w:t xml:space="preserve">       </w:t>
      </w:r>
      <w:r w:rsidR="007E178D">
        <w:t>console.log(</w:t>
      </w:r>
      <w:proofErr w:type="spellStart"/>
      <w:proofErr w:type="gramStart"/>
      <w:r w:rsidR="007E178D">
        <w:t>import.meta.env.PROD</w:t>
      </w:r>
      <w:proofErr w:type="spellEnd"/>
      <w:proofErr w:type="gramEnd"/>
      <w:r w:rsidR="007E178D">
        <w:t>) // true if production environment, false otherwise</w:t>
      </w:r>
    </w:p>
    <w:p w14:paraId="50F64845" w14:textId="133F6F50" w:rsidR="007A75C0" w:rsidRDefault="007A75C0" w:rsidP="00D43B6D">
      <w:pPr>
        <w:ind w:left="360"/>
      </w:pPr>
    </w:p>
    <w:p w14:paraId="6FD95DB0" w14:textId="0C3898B3" w:rsidR="003304F0" w:rsidRPr="00905804" w:rsidRDefault="007A75C0" w:rsidP="00116471">
      <w:pPr>
        <w:ind w:left="360"/>
        <w:rPr>
          <w:color w:val="00B050"/>
          <w:sz w:val="28"/>
          <w:szCs w:val="28"/>
          <w:u w:val="single"/>
        </w:rPr>
      </w:pPr>
      <w:r w:rsidRPr="00905804">
        <w:rPr>
          <w:color w:val="00B050"/>
          <w:sz w:val="28"/>
          <w:szCs w:val="28"/>
          <w:u w:val="single"/>
        </w:rPr>
        <w:t>TYPESCRIPT WITH VITE</w:t>
      </w:r>
    </w:p>
    <w:p w14:paraId="7C74F888" w14:textId="7246C325" w:rsidR="003304F0" w:rsidRPr="00905804" w:rsidRDefault="00116471" w:rsidP="00D43B6D">
      <w:pPr>
        <w:ind w:left="360"/>
        <w:rPr>
          <w:color w:val="00B050"/>
          <w:sz w:val="28"/>
          <w:szCs w:val="28"/>
          <w:u w:val="single"/>
        </w:rPr>
      </w:pPr>
      <w:r w:rsidRPr="00905804">
        <w:rPr>
          <w:color w:val="00B050"/>
          <w:sz w:val="28"/>
          <w:szCs w:val="28"/>
          <w:u w:val="single"/>
        </w:rPr>
        <w:t>BUILD FOR PRODUCTION</w:t>
      </w:r>
    </w:p>
    <w:p w14:paraId="1FB96485" w14:textId="176A72DC" w:rsidR="00116471" w:rsidRDefault="004A27CD" w:rsidP="00D43B6D">
      <w:pPr>
        <w:ind w:left="360"/>
      </w:pPr>
      <w:r>
        <w:t xml:space="preserve">Top three </w:t>
      </w:r>
      <w:proofErr w:type="spellStart"/>
      <w:r>
        <w:t>npm</w:t>
      </w:r>
      <w:proofErr w:type="spellEnd"/>
      <w:r>
        <w:t xml:space="preserve"> scripts that you will run for production using </w:t>
      </w:r>
      <w:proofErr w:type="spellStart"/>
      <w:r>
        <w:t>vite</w:t>
      </w:r>
      <w:proofErr w:type="spellEnd"/>
    </w:p>
    <w:p w14:paraId="69C52FD8" w14:textId="331C3B0A" w:rsidR="00E710E0" w:rsidRDefault="00E710E0" w:rsidP="00E710E0">
      <w:pPr>
        <w:pStyle w:val="ListParagraph"/>
        <w:numPr>
          <w:ilvl w:val="0"/>
          <w:numId w:val="4"/>
        </w:numPr>
      </w:pPr>
      <w:proofErr w:type="spellStart"/>
      <w:r>
        <w:t>npm</w:t>
      </w:r>
      <w:proofErr w:type="spellEnd"/>
      <w:r>
        <w:t xml:space="preserve"> run dev</w:t>
      </w:r>
      <w:r w:rsidR="008815AF">
        <w:t xml:space="preserve"> – This builds your app for development</w:t>
      </w:r>
    </w:p>
    <w:p w14:paraId="3AA3F7E5" w14:textId="1FF48AEC" w:rsidR="00E710E0" w:rsidRDefault="00E710E0" w:rsidP="00E710E0">
      <w:pPr>
        <w:pStyle w:val="ListParagraph"/>
        <w:numPr>
          <w:ilvl w:val="0"/>
          <w:numId w:val="4"/>
        </w:numPr>
      </w:pPr>
      <w:proofErr w:type="spellStart"/>
      <w:r>
        <w:t>npm</w:t>
      </w:r>
      <w:proofErr w:type="spellEnd"/>
      <w:r>
        <w:t xml:space="preserve"> run build</w:t>
      </w:r>
      <w:r w:rsidR="008815AF">
        <w:t xml:space="preserve"> – This builds your app for production and output the build in the </w:t>
      </w:r>
      <w:proofErr w:type="gramStart"/>
      <w:r w:rsidR="008815AF">
        <w:t>directory  called</w:t>
      </w:r>
      <w:proofErr w:type="gramEnd"/>
      <w:r w:rsidR="008815AF">
        <w:t xml:space="preserve"> </w:t>
      </w:r>
      <w:proofErr w:type="spellStart"/>
      <w:r w:rsidR="008815AF">
        <w:t>dist</w:t>
      </w:r>
      <w:proofErr w:type="spellEnd"/>
    </w:p>
    <w:p w14:paraId="43B47EAC" w14:textId="3BBA3FC0" w:rsidR="00E710E0" w:rsidRDefault="00E710E0" w:rsidP="00E710E0">
      <w:pPr>
        <w:pStyle w:val="ListParagraph"/>
        <w:numPr>
          <w:ilvl w:val="0"/>
          <w:numId w:val="4"/>
        </w:numPr>
      </w:pPr>
      <w:proofErr w:type="spellStart"/>
      <w:r>
        <w:t>npm</w:t>
      </w:r>
      <w:proofErr w:type="spellEnd"/>
      <w:r>
        <w:t xml:space="preserve"> run preview</w:t>
      </w:r>
      <w:r w:rsidR="008815AF">
        <w:t xml:space="preserve"> – This </w:t>
      </w:r>
      <w:r w:rsidR="00A9253C">
        <w:t>can be used to test or preview the build locally</w:t>
      </w:r>
      <w:r w:rsidR="00531D11">
        <w:t xml:space="preserve"> in the </w:t>
      </w:r>
      <w:proofErr w:type="spellStart"/>
      <w:r w:rsidR="00531D11">
        <w:t>dist</w:t>
      </w:r>
      <w:proofErr w:type="spellEnd"/>
      <w:r w:rsidR="00531D11">
        <w:t xml:space="preserve"> directory and show you how it will look in production</w:t>
      </w:r>
      <w:r w:rsidR="008815AF">
        <w:t xml:space="preserve"> </w:t>
      </w:r>
    </w:p>
    <w:p w14:paraId="732C6D9B" w14:textId="304BDC6E" w:rsidR="00E37386" w:rsidRDefault="00E37386" w:rsidP="00E37386"/>
    <w:p w14:paraId="695429E5" w14:textId="756FB3AF" w:rsidR="00E37386" w:rsidRPr="00905804" w:rsidRDefault="00E37386" w:rsidP="00E37386">
      <w:pPr>
        <w:rPr>
          <w:u w:val="single"/>
        </w:rPr>
      </w:pPr>
      <w:r>
        <w:t xml:space="preserve">       </w:t>
      </w:r>
      <w:r w:rsidRPr="00905804">
        <w:rPr>
          <w:color w:val="00B050"/>
          <w:sz w:val="28"/>
          <w:szCs w:val="28"/>
          <w:u w:val="single"/>
        </w:rPr>
        <w:t>CONFIGURE WITH OPTIONS</w:t>
      </w:r>
    </w:p>
    <w:p w14:paraId="594D4605" w14:textId="3A561931" w:rsidR="00E37386" w:rsidRDefault="00E26E2F" w:rsidP="00E37386">
      <w:r>
        <w:t xml:space="preserve">      There are many options to configure </w:t>
      </w:r>
      <w:proofErr w:type="spellStart"/>
      <w:r>
        <w:t>vite</w:t>
      </w:r>
      <w:proofErr w:type="spellEnd"/>
      <w:r>
        <w:t xml:space="preserve"> and configuring it we use </w:t>
      </w:r>
      <w:proofErr w:type="gramStart"/>
      <w:r>
        <w:t xml:space="preserve">the  </w:t>
      </w:r>
      <w:r w:rsidRPr="00E26E2F">
        <w:rPr>
          <w:rStyle w:val="IntenseEmphasis"/>
        </w:rPr>
        <w:t>vite.config.js</w:t>
      </w:r>
      <w:proofErr w:type="gramEnd"/>
      <w:r>
        <w:t xml:space="preserve"> file</w:t>
      </w:r>
      <w:r w:rsidR="00E036CF">
        <w:t xml:space="preserve"> </w:t>
      </w:r>
    </w:p>
    <w:p w14:paraId="13E42A3C" w14:textId="1B858F32" w:rsidR="00007CED" w:rsidRDefault="00E036CF" w:rsidP="00E37386">
      <w:r>
        <w:t xml:space="preserve">      You can change the default port</w:t>
      </w:r>
    </w:p>
    <w:p w14:paraId="6DD33FFC" w14:textId="68357957" w:rsidR="001553D0" w:rsidRDefault="003B5594" w:rsidP="00E37386">
      <w:r>
        <w:t xml:space="preserve">      </w:t>
      </w:r>
      <w:r w:rsidR="001553D0">
        <w:t xml:space="preserve">A Have learned </w:t>
      </w:r>
    </w:p>
    <w:p w14:paraId="490E30AB" w14:textId="7D38E0AD" w:rsidR="001553D0" w:rsidRDefault="001553D0" w:rsidP="001553D0">
      <w:pPr>
        <w:pStyle w:val="ListParagraph"/>
        <w:numPr>
          <w:ilvl w:val="0"/>
          <w:numId w:val="5"/>
        </w:numPr>
      </w:pPr>
      <w:r>
        <w:t xml:space="preserve">Configuring </w:t>
      </w:r>
      <w:proofErr w:type="spellStart"/>
      <w:r>
        <w:t>vite</w:t>
      </w:r>
      <w:proofErr w:type="spellEnd"/>
      <w:r>
        <w:t xml:space="preserve"> dev server</w:t>
      </w:r>
    </w:p>
    <w:p w14:paraId="0A104902" w14:textId="36333AE4" w:rsidR="001553D0" w:rsidRDefault="00A0174D" w:rsidP="001553D0">
      <w:pPr>
        <w:pStyle w:val="ListParagraph"/>
        <w:numPr>
          <w:ilvl w:val="0"/>
          <w:numId w:val="5"/>
        </w:numPr>
      </w:pPr>
      <w:r>
        <w:t>Configuring build</w:t>
      </w:r>
    </w:p>
    <w:p w14:paraId="66670847" w14:textId="7799A332" w:rsidR="00A0174D" w:rsidRDefault="00A0174D" w:rsidP="001553D0">
      <w:pPr>
        <w:pStyle w:val="ListParagraph"/>
        <w:numPr>
          <w:ilvl w:val="0"/>
          <w:numId w:val="5"/>
        </w:numPr>
      </w:pPr>
      <w:r>
        <w:t>Configuring preview</w:t>
      </w:r>
    </w:p>
    <w:p w14:paraId="5C169C57" w14:textId="7CCCA72F" w:rsidR="008D0290" w:rsidRDefault="008D0290" w:rsidP="008D0290"/>
    <w:p w14:paraId="5236C32A" w14:textId="668DAD8D" w:rsidR="008D0290" w:rsidRPr="00905804" w:rsidRDefault="008D0290" w:rsidP="008D0290">
      <w:pPr>
        <w:rPr>
          <w:u w:val="single"/>
        </w:rPr>
      </w:pPr>
      <w:r>
        <w:t xml:space="preserve">        </w:t>
      </w:r>
      <w:r w:rsidRPr="00905804">
        <w:rPr>
          <w:color w:val="00B050"/>
          <w:sz w:val="28"/>
          <w:szCs w:val="28"/>
          <w:u w:val="single"/>
        </w:rPr>
        <w:t>EXTEND WITH PLUGINS</w:t>
      </w:r>
    </w:p>
    <w:p w14:paraId="6447E0CC" w14:textId="1B01B786" w:rsidR="008D0290" w:rsidRDefault="008D0290" w:rsidP="008D0290">
      <w:r>
        <w:t xml:space="preserve">       </w:t>
      </w:r>
      <w:r w:rsidR="009E033F">
        <w:t>How to install plugins</w:t>
      </w:r>
    </w:p>
    <w:p w14:paraId="2BEA52AB" w14:textId="6EDE68B0" w:rsidR="009E033F" w:rsidRDefault="009E033F" w:rsidP="009E033F">
      <w:pPr>
        <w:pStyle w:val="ListParagraph"/>
        <w:numPr>
          <w:ilvl w:val="0"/>
          <w:numId w:val="6"/>
        </w:numPr>
      </w:pPr>
      <w:r>
        <w:t xml:space="preserve">Install the plugin as a dev dependency in </w:t>
      </w:r>
      <w:proofErr w:type="spellStart"/>
      <w:proofErr w:type="gramStart"/>
      <w:r>
        <w:t>package.json</w:t>
      </w:r>
      <w:proofErr w:type="spellEnd"/>
      <w:proofErr w:type="gramEnd"/>
    </w:p>
    <w:p w14:paraId="6563085E" w14:textId="402C8371" w:rsidR="009E033F" w:rsidRDefault="009E033F" w:rsidP="009E033F">
      <w:pPr>
        <w:pStyle w:val="ListParagraph"/>
        <w:numPr>
          <w:ilvl w:val="0"/>
          <w:numId w:val="6"/>
        </w:numPr>
      </w:pPr>
      <w:r>
        <w:t>Import and add it to the plugins array in vite.config.js</w:t>
      </w:r>
    </w:p>
    <w:p w14:paraId="06BB5DCC" w14:textId="246C4F40" w:rsidR="009E033F" w:rsidRDefault="009E033F" w:rsidP="009E033F">
      <w:pPr>
        <w:pStyle w:val="ListParagraph"/>
        <w:numPr>
          <w:ilvl w:val="0"/>
          <w:numId w:val="6"/>
        </w:numPr>
      </w:pPr>
      <w:r>
        <w:t>Check the plugin docs for any additional configurations.</w:t>
      </w:r>
    </w:p>
    <w:p w14:paraId="491EAEC9" w14:textId="77777777" w:rsidR="000151CB" w:rsidRDefault="00AB67AA" w:rsidP="00AB67AA">
      <w:r>
        <w:t xml:space="preserve">There are many </w:t>
      </w:r>
      <w:proofErr w:type="spellStart"/>
      <w:r>
        <w:t>vite</w:t>
      </w:r>
      <w:proofErr w:type="spellEnd"/>
      <w:r>
        <w:t xml:space="preserve"> plugins but one of the best is </w:t>
      </w:r>
    </w:p>
    <w:p w14:paraId="6A291314" w14:textId="5C19E1E9" w:rsidR="00AB67AA" w:rsidRDefault="00AB67AA" w:rsidP="000151CB">
      <w:pPr>
        <w:pStyle w:val="ListParagraph"/>
        <w:numPr>
          <w:ilvl w:val="0"/>
          <w:numId w:val="7"/>
        </w:numPr>
      </w:pPr>
      <w:proofErr w:type="spellStart"/>
      <w:r>
        <w:t>QRCode</w:t>
      </w:r>
      <w:proofErr w:type="spellEnd"/>
      <w:r>
        <w:t xml:space="preserve"> plugin </w:t>
      </w:r>
      <w:r w:rsidR="000151CB">
        <w:t xml:space="preserve">– gives you </w:t>
      </w:r>
      <w:proofErr w:type="spellStart"/>
      <w:r w:rsidR="000151CB">
        <w:t>qrcode</w:t>
      </w:r>
      <w:proofErr w:type="spellEnd"/>
      <w:r w:rsidR="000151CB">
        <w:t xml:space="preserve"> so as you can see the app in your phone</w:t>
      </w:r>
    </w:p>
    <w:p w14:paraId="67FC9629" w14:textId="10933EDF" w:rsidR="000151CB" w:rsidRDefault="000151CB" w:rsidP="000151CB">
      <w:pPr>
        <w:pStyle w:val="ListParagraph"/>
        <w:numPr>
          <w:ilvl w:val="0"/>
          <w:numId w:val="7"/>
        </w:numPr>
      </w:pPr>
      <w:proofErr w:type="spellStart"/>
      <w:r>
        <w:t>Svgr</w:t>
      </w:r>
      <w:proofErr w:type="spellEnd"/>
      <w:r>
        <w:t xml:space="preserve"> plugin – Helps you transform </w:t>
      </w:r>
      <w:proofErr w:type="spellStart"/>
      <w:r>
        <w:t>svg</w:t>
      </w:r>
      <w:proofErr w:type="spellEnd"/>
      <w:r>
        <w:t xml:space="preserve"> into react component</w:t>
      </w:r>
    </w:p>
    <w:p w14:paraId="7A8B13EB" w14:textId="0F980F8E" w:rsidR="00960527" w:rsidRDefault="00960527" w:rsidP="00960527"/>
    <w:p w14:paraId="579981EB" w14:textId="4F20BCE7" w:rsidR="00C54CD3" w:rsidRPr="00804B87" w:rsidRDefault="00C54CD3" w:rsidP="00960527">
      <w:pPr>
        <w:rPr>
          <w:color w:val="00B050"/>
          <w:sz w:val="28"/>
          <w:szCs w:val="28"/>
          <w:u w:val="single"/>
        </w:rPr>
      </w:pPr>
      <w:r w:rsidRPr="00804B87">
        <w:rPr>
          <w:color w:val="00B050"/>
          <w:sz w:val="28"/>
          <w:szCs w:val="28"/>
          <w:u w:val="single"/>
        </w:rPr>
        <w:t xml:space="preserve">EXTRA </w:t>
      </w:r>
    </w:p>
    <w:p w14:paraId="35FBC10F" w14:textId="5E29458B" w:rsidR="00C54CD3" w:rsidRDefault="00C54CD3" w:rsidP="00960527">
      <w:r>
        <w:t>Other dev servers are like Webpack these is a bundle based we</w:t>
      </w:r>
    </w:p>
    <w:p w14:paraId="7AF1254D" w14:textId="64C43399" w:rsidR="00715045" w:rsidRDefault="00715045" w:rsidP="00AF64C9"/>
    <w:sectPr w:rsidR="00715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9AC07" w14:textId="77777777" w:rsidR="00F72F20" w:rsidRDefault="00F72F20" w:rsidP="00C003E5">
      <w:pPr>
        <w:spacing w:after="0" w:line="240" w:lineRule="auto"/>
      </w:pPr>
      <w:r>
        <w:separator/>
      </w:r>
    </w:p>
  </w:endnote>
  <w:endnote w:type="continuationSeparator" w:id="0">
    <w:p w14:paraId="14665D8C" w14:textId="77777777" w:rsidR="00F72F20" w:rsidRDefault="00F72F20" w:rsidP="00C00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1EC65" w14:textId="77777777" w:rsidR="00F72F20" w:rsidRDefault="00F72F20" w:rsidP="00C003E5">
      <w:pPr>
        <w:spacing w:after="0" w:line="240" w:lineRule="auto"/>
      </w:pPr>
      <w:r>
        <w:separator/>
      </w:r>
    </w:p>
  </w:footnote>
  <w:footnote w:type="continuationSeparator" w:id="0">
    <w:p w14:paraId="1C82E4A1" w14:textId="77777777" w:rsidR="00F72F20" w:rsidRDefault="00F72F20" w:rsidP="00C00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A341"/>
      </v:shape>
    </w:pict>
  </w:numPicBullet>
  <w:abstractNum w:abstractNumId="0" w15:restartNumberingAfterBreak="0">
    <w:nsid w:val="111040DF"/>
    <w:multiLevelType w:val="hybridMultilevel"/>
    <w:tmpl w:val="B852A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75B39"/>
    <w:multiLevelType w:val="hybridMultilevel"/>
    <w:tmpl w:val="A6FA7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350B9"/>
    <w:multiLevelType w:val="hybridMultilevel"/>
    <w:tmpl w:val="DB7E01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043D3"/>
    <w:multiLevelType w:val="hybridMultilevel"/>
    <w:tmpl w:val="4A2CD2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853FE"/>
    <w:multiLevelType w:val="hybridMultilevel"/>
    <w:tmpl w:val="1CE24A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1655C"/>
    <w:multiLevelType w:val="hybridMultilevel"/>
    <w:tmpl w:val="7F6E1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C033B0"/>
    <w:multiLevelType w:val="hybridMultilevel"/>
    <w:tmpl w:val="649898A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47E25"/>
    <w:multiLevelType w:val="hybridMultilevel"/>
    <w:tmpl w:val="555039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6470053">
    <w:abstractNumId w:val="2"/>
  </w:num>
  <w:num w:numId="2" w16cid:durableId="270361563">
    <w:abstractNumId w:val="0"/>
  </w:num>
  <w:num w:numId="3" w16cid:durableId="815411731">
    <w:abstractNumId w:val="3"/>
  </w:num>
  <w:num w:numId="4" w16cid:durableId="1649549209">
    <w:abstractNumId w:val="7"/>
  </w:num>
  <w:num w:numId="5" w16cid:durableId="1627270981">
    <w:abstractNumId w:val="1"/>
  </w:num>
  <w:num w:numId="6" w16cid:durableId="171648895">
    <w:abstractNumId w:val="6"/>
  </w:num>
  <w:num w:numId="7" w16cid:durableId="1291741926">
    <w:abstractNumId w:val="4"/>
  </w:num>
  <w:num w:numId="8" w16cid:durableId="846283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AB"/>
    <w:rsid w:val="0000376D"/>
    <w:rsid w:val="00004EAB"/>
    <w:rsid w:val="00007CED"/>
    <w:rsid w:val="000151CB"/>
    <w:rsid w:val="0002570C"/>
    <w:rsid w:val="00116471"/>
    <w:rsid w:val="001448E4"/>
    <w:rsid w:val="00147B1C"/>
    <w:rsid w:val="001553D0"/>
    <w:rsid w:val="001A54F7"/>
    <w:rsid w:val="00257D37"/>
    <w:rsid w:val="002C72C4"/>
    <w:rsid w:val="0030643E"/>
    <w:rsid w:val="003304F0"/>
    <w:rsid w:val="00356295"/>
    <w:rsid w:val="0039521E"/>
    <w:rsid w:val="003B5594"/>
    <w:rsid w:val="003E354F"/>
    <w:rsid w:val="003E3B52"/>
    <w:rsid w:val="003F7E08"/>
    <w:rsid w:val="00400763"/>
    <w:rsid w:val="00470DF8"/>
    <w:rsid w:val="004A27CD"/>
    <w:rsid w:val="004C13E1"/>
    <w:rsid w:val="00502B7D"/>
    <w:rsid w:val="00531D11"/>
    <w:rsid w:val="005440A8"/>
    <w:rsid w:val="005624B8"/>
    <w:rsid w:val="005D08A4"/>
    <w:rsid w:val="006810BF"/>
    <w:rsid w:val="006A3130"/>
    <w:rsid w:val="007024D8"/>
    <w:rsid w:val="00715045"/>
    <w:rsid w:val="00781EAC"/>
    <w:rsid w:val="007A75C0"/>
    <w:rsid w:val="007D707C"/>
    <w:rsid w:val="007E178D"/>
    <w:rsid w:val="00803C9D"/>
    <w:rsid w:val="00804B87"/>
    <w:rsid w:val="008262D2"/>
    <w:rsid w:val="008815AF"/>
    <w:rsid w:val="008D0290"/>
    <w:rsid w:val="008D0E76"/>
    <w:rsid w:val="008F619F"/>
    <w:rsid w:val="00905804"/>
    <w:rsid w:val="0093315D"/>
    <w:rsid w:val="00960527"/>
    <w:rsid w:val="009E033F"/>
    <w:rsid w:val="00A0174D"/>
    <w:rsid w:val="00A037B1"/>
    <w:rsid w:val="00A64BDD"/>
    <w:rsid w:val="00A9253C"/>
    <w:rsid w:val="00AB196B"/>
    <w:rsid w:val="00AB67AA"/>
    <w:rsid w:val="00AF64C9"/>
    <w:rsid w:val="00B02179"/>
    <w:rsid w:val="00B84558"/>
    <w:rsid w:val="00BA2859"/>
    <w:rsid w:val="00BA6591"/>
    <w:rsid w:val="00C003E5"/>
    <w:rsid w:val="00C54CD3"/>
    <w:rsid w:val="00C93BB5"/>
    <w:rsid w:val="00CB19E6"/>
    <w:rsid w:val="00CB71A2"/>
    <w:rsid w:val="00D43B6D"/>
    <w:rsid w:val="00D532BC"/>
    <w:rsid w:val="00E036CF"/>
    <w:rsid w:val="00E26E2F"/>
    <w:rsid w:val="00E37386"/>
    <w:rsid w:val="00E710E0"/>
    <w:rsid w:val="00EA0E91"/>
    <w:rsid w:val="00EE0740"/>
    <w:rsid w:val="00EE74D5"/>
    <w:rsid w:val="00F72F20"/>
    <w:rsid w:val="00F84A5B"/>
    <w:rsid w:val="00FB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AD68"/>
  <w15:chartTrackingRefBased/>
  <w15:docId w15:val="{D7ABE8DC-8BD8-4D06-A5B8-45C8F835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1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0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76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A28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28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28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28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2859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BA285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A2859"/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FB1568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D43B6D"/>
    <w:rPr>
      <w:b/>
      <w:bCs/>
      <w:smallCaps/>
      <w:color w:val="4472C4" w:themeColor="accent1"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B021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40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78</cp:revision>
  <dcterms:created xsi:type="dcterms:W3CDTF">2025-11-10T22:12:00Z</dcterms:created>
  <dcterms:modified xsi:type="dcterms:W3CDTF">2025-12-07T22:50:00Z</dcterms:modified>
</cp:coreProperties>
</file>