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C62F" w14:textId="77777777" w:rsidR="00CF2AE7" w:rsidRDefault="00CF2AE7" w:rsidP="00CF2AE7">
      <w:pPr>
        <w:pStyle w:val="Heading4"/>
      </w:pPr>
    </w:p>
    <w:p w14:paraId="4B33C5CD" w14:textId="3099825F" w:rsidR="00CF2AE7" w:rsidRDefault="00CF2AE7" w:rsidP="00CF2AE7">
      <w:pPr>
        <w:pStyle w:val="Heading4"/>
      </w:pPr>
    </w:p>
    <w:p w14:paraId="1C382350" w14:textId="2EB034B6" w:rsidR="00CF2AE7" w:rsidRDefault="00A31524" w:rsidP="00CF2AE7">
      <w:pPr>
        <w:pStyle w:val="Heading4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1AAC51" wp14:editId="28945047">
                <wp:simplePos x="0" y="0"/>
                <wp:positionH relativeFrom="column">
                  <wp:posOffset>2586990</wp:posOffset>
                </wp:positionH>
                <wp:positionV relativeFrom="paragraph">
                  <wp:posOffset>88265</wp:posOffset>
                </wp:positionV>
                <wp:extent cx="3536950" cy="762000"/>
                <wp:effectExtent l="0" t="0" r="635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762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26F77B" w14:textId="465A295D" w:rsidR="003B7C1A" w:rsidRPr="00D74C17" w:rsidRDefault="00CA3CBA" w:rsidP="00C12BB3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  <w:t>MWS</w:t>
                            </w:r>
                            <w:r w:rsidR="00D74C17" w:rsidRPr="00D74C17"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  <w:t xml:space="preserve"> Yorkshire Water Normanton</w:t>
                            </w:r>
                          </w:p>
                          <w:p w14:paraId="3166236D" w14:textId="6F8A8550" w:rsidR="003B7C1A" w:rsidRPr="00D74C17" w:rsidRDefault="003B7C1A" w:rsidP="00C12BB3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</w:pPr>
                            <w:r w:rsidRPr="00D74C17"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  <w:t>Business Continuity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1AAC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7pt;margin-top:6.95pt;width:278.5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" fillcolor="#e36c0a [2409]" stroked="f">
                <v:textbox>
                  <w:txbxContent>
                    <w:p w14:paraId="3B26F77B" w14:textId="465A295D" w:rsidR="003B7C1A" w:rsidRPr="00D74C17" w:rsidRDefault="00CA3CBA" w:rsidP="00C12BB3">
                      <w:pPr>
                        <w:jc w:val="center"/>
                        <w:rPr>
                          <w:rFonts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</w:rPr>
                        <w:t>MWS</w:t>
                      </w:r>
                      <w:r w:rsidR="00D74C17" w:rsidRPr="00D74C17">
                        <w:rPr>
                          <w:rFonts w:cs="Arial"/>
                          <w:b/>
                          <w:color w:val="FFFFFF" w:themeColor="background1"/>
                        </w:rPr>
                        <w:t xml:space="preserve"> Yorkshire Water Normanton</w:t>
                      </w:r>
                    </w:p>
                    <w:p w14:paraId="3166236D" w14:textId="6F8A8550" w:rsidR="003B7C1A" w:rsidRPr="00D74C17" w:rsidRDefault="003B7C1A" w:rsidP="00C12BB3">
                      <w:pPr>
                        <w:jc w:val="center"/>
                        <w:rPr>
                          <w:rFonts w:cs="Arial"/>
                          <w:b/>
                          <w:color w:val="FFFFFF" w:themeColor="background1"/>
                        </w:rPr>
                      </w:pPr>
                      <w:r w:rsidRPr="00D74C17">
                        <w:rPr>
                          <w:rFonts w:cs="Arial"/>
                          <w:b/>
                          <w:color w:val="FFFFFF" w:themeColor="background1"/>
                        </w:rPr>
                        <w:t>Business Continuity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BD508DF" wp14:editId="02F06A41">
            <wp:extent cx="2346960" cy="551299"/>
            <wp:effectExtent l="0" t="0" r="0" b="127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62" cy="5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85BC" w14:textId="109A1CB3" w:rsidR="003D3B60" w:rsidRPr="003D3B60" w:rsidRDefault="003D3B60" w:rsidP="003D3B60"/>
    <w:p w14:paraId="58AA56AF" w14:textId="77777777" w:rsidR="00CF2AE7" w:rsidRDefault="00CF2AE7" w:rsidP="00CF2AE7"/>
    <w:p w14:paraId="19CC6C2A" w14:textId="77777777" w:rsidR="00CF2AE7" w:rsidRDefault="00CF2AE7" w:rsidP="00CF2AE7"/>
    <w:p w14:paraId="525E5302" w14:textId="77777777" w:rsidR="00CF2AE7" w:rsidRDefault="00CF2AE7" w:rsidP="00CF2AE7"/>
    <w:p w14:paraId="07A36612" w14:textId="77777777" w:rsidR="00CF2AE7" w:rsidRDefault="00CF2AE7" w:rsidP="00CF2AE7"/>
    <w:p w14:paraId="228F7B0F" w14:textId="77777777" w:rsidR="00CF2AE7" w:rsidRDefault="00CF2AE7" w:rsidP="00CF2AE7"/>
    <w:p w14:paraId="7570C2F7" w14:textId="77777777" w:rsidR="00CF2AE7" w:rsidRDefault="00CF2AE7" w:rsidP="00CF2AE7"/>
    <w:p w14:paraId="01F479BE" w14:textId="77777777" w:rsidR="00CF2AE7" w:rsidRDefault="00CF2AE7" w:rsidP="00CF2AE7"/>
    <w:p w14:paraId="1AEF12D1" w14:textId="79027B57" w:rsidR="00CF2AE7" w:rsidRPr="00F43FA8" w:rsidRDefault="00CF2AE7" w:rsidP="00CF2AE7">
      <w:pPr>
        <w:jc w:val="center"/>
        <w:rPr>
          <w:b/>
          <w:sz w:val="28"/>
          <w:szCs w:val="28"/>
        </w:rPr>
      </w:pPr>
      <w:r w:rsidRPr="00F43FA8">
        <w:rPr>
          <w:b/>
          <w:sz w:val="28"/>
          <w:szCs w:val="28"/>
        </w:rPr>
        <w:t xml:space="preserve">This </w:t>
      </w:r>
      <w:r w:rsidR="00C12BB3">
        <w:rPr>
          <w:b/>
          <w:sz w:val="28"/>
          <w:szCs w:val="28"/>
        </w:rPr>
        <w:t>document</w:t>
      </w:r>
      <w:r>
        <w:rPr>
          <w:b/>
          <w:sz w:val="28"/>
          <w:szCs w:val="28"/>
        </w:rPr>
        <w:t xml:space="preserve"> </w:t>
      </w:r>
      <w:r w:rsidRPr="00F43FA8">
        <w:rPr>
          <w:b/>
          <w:sz w:val="28"/>
          <w:szCs w:val="28"/>
        </w:rPr>
        <w:t xml:space="preserve">details what </w:t>
      </w:r>
      <w:r>
        <w:rPr>
          <w:b/>
          <w:sz w:val="28"/>
          <w:szCs w:val="28"/>
        </w:rPr>
        <w:t xml:space="preserve">should be done in </w:t>
      </w:r>
      <w:r w:rsidRPr="00F43FA8">
        <w:rPr>
          <w:b/>
          <w:sz w:val="28"/>
          <w:szCs w:val="28"/>
        </w:rPr>
        <w:t>the even</w:t>
      </w:r>
      <w:r w:rsidR="0080577A">
        <w:rPr>
          <w:b/>
          <w:sz w:val="28"/>
          <w:szCs w:val="28"/>
        </w:rPr>
        <w:t>t of a</w:t>
      </w:r>
      <w:r w:rsidR="00E20B01">
        <w:rPr>
          <w:b/>
          <w:sz w:val="28"/>
          <w:szCs w:val="28"/>
        </w:rPr>
        <w:t>n</w:t>
      </w:r>
      <w:r w:rsidR="009954F5">
        <w:rPr>
          <w:b/>
          <w:sz w:val="28"/>
          <w:szCs w:val="28"/>
        </w:rPr>
        <w:t xml:space="preserve"> incident </w:t>
      </w:r>
      <w:r>
        <w:rPr>
          <w:b/>
          <w:sz w:val="28"/>
          <w:szCs w:val="28"/>
        </w:rPr>
        <w:t xml:space="preserve">at the </w:t>
      </w:r>
      <w:r w:rsidR="009B7472">
        <w:rPr>
          <w:b/>
          <w:sz w:val="28"/>
          <w:szCs w:val="28"/>
        </w:rPr>
        <w:t xml:space="preserve">following </w:t>
      </w:r>
      <w:r w:rsidR="00A31524">
        <w:rPr>
          <w:b/>
          <w:sz w:val="28"/>
          <w:szCs w:val="28"/>
        </w:rPr>
        <w:t xml:space="preserve">site or </w:t>
      </w:r>
      <w:r w:rsidR="009B7472">
        <w:rPr>
          <w:b/>
          <w:sz w:val="28"/>
          <w:szCs w:val="28"/>
        </w:rPr>
        <w:t>office location</w:t>
      </w:r>
      <w:r w:rsidRPr="00F43FA8">
        <w:rPr>
          <w:b/>
          <w:sz w:val="28"/>
          <w:szCs w:val="28"/>
        </w:rPr>
        <w:t>:</w:t>
      </w:r>
    </w:p>
    <w:p w14:paraId="60B19685" w14:textId="77777777" w:rsidR="00CF2AE7" w:rsidRDefault="00CF2AE7" w:rsidP="00CF2AE7"/>
    <w:p w14:paraId="17E85ECF" w14:textId="77777777" w:rsidR="00CF2AE7" w:rsidRDefault="00CF2AE7" w:rsidP="00CF2AE7"/>
    <w:tbl>
      <w:tblPr>
        <w:tblStyle w:val="ColorfulGrid-Accent2"/>
        <w:tblpPr w:leftFromText="180" w:rightFromText="180" w:vertAnchor="text" w:horzAnchor="margin" w:tblpX="74" w:tblpY="164"/>
        <w:tblW w:w="4836" w:type="pct"/>
        <w:shd w:val="clear" w:color="auto" w:fill="EF3E42"/>
        <w:tblLook w:val="0000" w:firstRow="0" w:lastRow="0" w:firstColumn="0" w:lastColumn="0" w:noHBand="0" w:noVBand="0"/>
      </w:tblPr>
      <w:tblGrid>
        <w:gridCol w:w="1930"/>
        <w:gridCol w:w="7245"/>
      </w:tblGrid>
      <w:tr w:rsidR="008C29B3" w:rsidRPr="00A13D4C" w14:paraId="293BBEDC" w14:textId="77777777" w:rsidTr="0001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2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BD4B4" w:themeFill="accent6" w:themeFillTint="66"/>
            <w:vAlign w:val="center"/>
          </w:tcPr>
          <w:p w14:paraId="4889F3A8" w14:textId="6AFB4E80" w:rsidR="008C29B3" w:rsidRPr="00F01DB4" w:rsidRDefault="000374CA" w:rsidP="008C29B3">
            <w:pPr>
              <w:pStyle w:val="Header"/>
              <w:spacing w:line="360" w:lineRule="auto"/>
              <w:rPr>
                <w:rFonts w:cs="Arial"/>
                <w:i/>
                <w:color w:val="auto"/>
                <w:sz w:val="24"/>
                <w:szCs w:val="20"/>
              </w:rPr>
            </w:pPr>
            <w:r>
              <w:rPr>
                <w:rFonts w:cs="Arial"/>
                <w:b/>
                <w:i/>
                <w:color w:val="auto"/>
                <w:sz w:val="24"/>
                <w:szCs w:val="20"/>
              </w:rPr>
              <w:t>Location Address</w:t>
            </w:r>
          </w:p>
        </w:tc>
        <w:tc>
          <w:tcPr>
            <w:tcW w:w="3948" w:type="pct"/>
            <w:tcBorders>
              <w:top w:val="single" w:sz="4" w:space="0" w:color="EF3E42"/>
              <w:left w:val="single" w:sz="4" w:space="0" w:color="D99594" w:themeColor="accent2" w:themeTint="99"/>
              <w:bottom w:val="single" w:sz="4" w:space="0" w:color="EF3E42"/>
              <w:right w:val="single" w:sz="4" w:space="0" w:color="EF3E42"/>
            </w:tcBorders>
            <w:shd w:val="clear" w:color="auto" w:fill="FFFFFF" w:themeFill="background1"/>
            <w:vAlign w:val="center"/>
          </w:tcPr>
          <w:p w14:paraId="7589241F" w14:textId="2883DFB1" w:rsidR="008C29B3" w:rsidRPr="00DA6F8F" w:rsidRDefault="00D74C17" w:rsidP="008C29B3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auto"/>
                <w:sz w:val="20"/>
                <w:szCs w:val="20"/>
              </w:rPr>
            </w:pP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Morrison Water Services, Don Pedro Avenue, Normanton Ind </w:t>
            </w:r>
            <w:r w:rsidR="00F64E4A">
              <w:rPr>
                <w:rFonts w:cs="Arial"/>
                <w:b/>
                <w:color w:val="auto"/>
                <w:sz w:val="20"/>
                <w:szCs w:val="20"/>
              </w:rPr>
              <w:t>Est,</w:t>
            </w: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  <w:r w:rsidR="00CA3CBA">
              <w:rPr>
                <w:rFonts w:cs="Arial"/>
                <w:b/>
                <w:color w:val="auto"/>
                <w:sz w:val="20"/>
                <w:szCs w:val="20"/>
              </w:rPr>
              <w:t>Wakefield,</w:t>
            </w: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 WF6 1TD</w:t>
            </w:r>
          </w:p>
        </w:tc>
      </w:tr>
    </w:tbl>
    <w:p w14:paraId="194FAD61" w14:textId="77777777" w:rsidR="00CF2AE7" w:rsidRDefault="00CF2AE7" w:rsidP="00CF2AE7"/>
    <w:p w14:paraId="20BB28D3" w14:textId="77777777" w:rsidR="00010817" w:rsidRDefault="00010817" w:rsidP="00CF2AE7"/>
    <w:p w14:paraId="11E1BB38" w14:textId="77777777" w:rsidR="000374CA" w:rsidRDefault="000374CA" w:rsidP="000374CA">
      <w:pPr>
        <w:tabs>
          <w:tab w:val="left" w:pos="9639"/>
        </w:tabs>
        <w:jc w:val="center"/>
        <w:rPr>
          <w:b/>
          <w:sz w:val="28"/>
          <w:szCs w:val="28"/>
        </w:rPr>
      </w:pPr>
    </w:p>
    <w:p w14:paraId="4C701698" w14:textId="77777777" w:rsidR="000374CA" w:rsidRDefault="000374CA" w:rsidP="000374CA">
      <w:pPr>
        <w:tabs>
          <w:tab w:val="left" w:pos="9639"/>
        </w:tabs>
        <w:jc w:val="center"/>
        <w:rPr>
          <w:b/>
          <w:sz w:val="28"/>
          <w:szCs w:val="28"/>
        </w:rPr>
      </w:pPr>
    </w:p>
    <w:p w14:paraId="70B84203" w14:textId="77777777" w:rsidR="000374CA" w:rsidRDefault="000374CA" w:rsidP="000374CA">
      <w:pPr>
        <w:tabs>
          <w:tab w:val="left" w:pos="9639"/>
        </w:tabs>
        <w:jc w:val="center"/>
        <w:rPr>
          <w:b/>
          <w:sz w:val="28"/>
          <w:szCs w:val="28"/>
        </w:rPr>
      </w:pPr>
    </w:p>
    <w:p w14:paraId="157B3E95" w14:textId="031FA98D" w:rsidR="007C5734" w:rsidRPr="000374CA" w:rsidRDefault="00C83049" w:rsidP="000374CA">
      <w:pPr>
        <w:tabs>
          <w:tab w:val="left" w:pos="9639"/>
        </w:tabs>
        <w:jc w:val="center"/>
        <w:rPr>
          <w:b/>
          <w:sz w:val="28"/>
          <w:szCs w:val="28"/>
        </w:rPr>
      </w:pPr>
      <w:r w:rsidRPr="000374CA">
        <w:rPr>
          <w:b/>
          <w:sz w:val="28"/>
          <w:szCs w:val="28"/>
        </w:rPr>
        <w:t>I</w:t>
      </w:r>
      <w:r w:rsidR="001E2811">
        <w:rPr>
          <w:b/>
          <w:sz w:val="28"/>
          <w:szCs w:val="28"/>
        </w:rPr>
        <w:t xml:space="preserve">ncident </w:t>
      </w:r>
      <w:r w:rsidRPr="000374CA">
        <w:rPr>
          <w:b/>
          <w:sz w:val="28"/>
          <w:szCs w:val="28"/>
        </w:rPr>
        <w:t>M</w:t>
      </w:r>
      <w:r w:rsidR="001E2811">
        <w:rPr>
          <w:b/>
          <w:sz w:val="28"/>
          <w:szCs w:val="28"/>
        </w:rPr>
        <w:t xml:space="preserve">anagement </w:t>
      </w:r>
      <w:r w:rsidRPr="000374CA">
        <w:rPr>
          <w:b/>
          <w:sz w:val="28"/>
          <w:szCs w:val="28"/>
        </w:rPr>
        <w:t>T</w:t>
      </w:r>
      <w:r w:rsidR="001E2811">
        <w:rPr>
          <w:b/>
          <w:sz w:val="28"/>
          <w:szCs w:val="28"/>
        </w:rPr>
        <w:t>eam (IMT)</w:t>
      </w:r>
      <w:r w:rsidRPr="000374CA">
        <w:rPr>
          <w:b/>
          <w:sz w:val="28"/>
          <w:szCs w:val="28"/>
        </w:rPr>
        <w:t xml:space="preserve"> Members responding to an incident should refer to this document and the IMT Action Plan</w:t>
      </w:r>
    </w:p>
    <w:p w14:paraId="341C8DAE" w14:textId="77777777" w:rsidR="007C5734" w:rsidRDefault="007C5734" w:rsidP="00386D88">
      <w:pPr>
        <w:tabs>
          <w:tab w:val="left" w:pos="9639"/>
        </w:tabs>
      </w:pPr>
    </w:p>
    <w:p w14:paraId="467424DA" w14:textId="77777777" w:rsidR="007C5734" w:rsidRDefault="007C5734" w:rsidP="00386D88">
      <w:pPr>
        <w:tabs>
          <w:tab w:val="left" w:pos="9639"/>
        </w:tabs>
      </w:pPr>
    </w:p>
    <w:p w14:paraId="70B69476" w14:textId="77777777" w:rsidR="00CF2AE7" w:rsidRDefault="00CF2AE7" w:rsidP="00386D88">
      <w:pPr>
        <w:tabs>
          <w:tab w:val="left" w:pos="9639"/>
        </w:tabs>
      </w:pPr>
    </w:p>
    <w:tbl>
      <w:tblPr>
        <w:tblStyle w:val="ColorfulGrid-Accent2"/>
        <w:tblW w:w="4819" w:type="pct"/>
        <w:tblInd w:w="108" w:type="dxa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tblLook w:val="0000" w:firstRow="0" w:lastRow="0" w:firstColumn="0" w:lastColumn="0" w:noHBand="0" w:noVBand="0"/>
      </w:tblPr>
      <w:tblGrid>
        <w:gridCol w:w="3140"/>
        <w:gridCol w:w="6003"/>
      </w:tblGrid>
      <w:tr w:rsidR="0080577A" w:rsidRPr="00735825" w14:paraId="768C0446" w14:textId="77777777" w:rsidTr="0001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shd w:val="clear" w:color="auto" w:fill="FBD4B4" w:themeFill="accent6" w:themeFillTint="66"/>
            <w:vAlign w:val="center"/>
          </w:tcPr>
          <w:p w14:paraId="276A67D5" w14:textId="501CFC3B" w:rsidR="0080577A" w:rsidRDefault="0080577A" w:rsidP="00DC02D2">
            <w:pPr>
              <w:pStyle w:val="Header"/>
              <w:rPr>
                <w:rFonts w:cs="Arial"/>
                <w:b/>
                <w:i/>
                <w:sz w:val="24"/>
                <w:szCs w:val="20"/>
              </w:rPr>
            </w:pPr>
            <w:r>
              <w:rPr>
                <w:rFonts w:cs="Arial"/>
                <w:b/>
                <w:i/>
                <w:sz w:val="24"/>
                <w:szCs w:val="20"/>
              </w:rPr>
              <w:t>Reference:</w:t>
            </w:r>
          </w:p>
        </w:tc>
        <w:tc>
          <w:tcPr>
            <w:tcW w:w="3283" w:type="pct"/>
            <w:shd w:val="clear" w:color="auto" w:fill="auto"/>
            <w:vAlign w:val="center"/>
          </w:tcPr>
          <w:p w14:paraId="381E1EAF" w14:textId="4BEEC52D" w:rsidR="0080577A" w:rsidRDefault="004549FD" w:rsidP="008C29B3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>BCP-</w:t>
            </w:r>
            <w:r w:rsidR="00D74C17">
              <w:rPr>
                <w:rFonts w:cs="Arial"/>
                <w:sz w:val="24"/>
                <w:szCs w:val="20"/>
              </w:rPr>
              <w:t>MWS-Normanton</w:t>
            </w:r>
          </w:p>
        </w:tc>
      </w:tr>
      <w:tr w:rsidR="00342414" w:rsidRPr="00735825" w14:paraId="6A5E3804" w14:textId="77777777" w:rsidTr="00010817">
        <w:trPr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shd w:val="clear" w:color="auto" w:fill="FBD4B4" w:themeFill="accent6" w:themeFillTint="66"/>
            <w:vAlign w:val="center"/>
          </w:tcPr>
          <w:p w14:paraId="748CF66D" w14:textId="77777777" w:rsidR="00CF2AE7" w:rsidRPr="00F01DB4" w:rsidRDefault="00010817" w:rsidP="00DC02D2">
            <w:pPr>
              <w:pStyle w:val="Header"/>
              <w:rPr>
                <w:rFonts w:cs="Arial"/>
                <w:b/>
                <w:i/>
                <w:sz w:val="24"/>
                <w:szCs w:val="20"/>
              </w:rPr>
            </w:pPr>
            <w:r>
              <w:rPr>
                <w:rFonts w:cs="Arial"/>
                <w:b/>
                <w:i/>
                <w:sz w:val="24"/>
                <w:szCs w:val="20"/>
              </w:rPr>
              <w:t xml:space="preserve">Local </w:t>
            </w:r>
            <w:r w:rsidR="008A38A8">
              <w:rPr>
                <w:rFonts w:cs="Arial"/>
                <w:b/>
                <w:i/>
                <w:sz w:val="24"/>
                <w:szCs w:val="20"/>
              </w:rPr>
              <w:t>B</w:t>
            </w:r>
            <w:r w:rsidR="006F2DB6">
              <w:rPr>
                <w:rFonts w:cs="Arial"/>
                <w:b/>
                <w:i/>
                <w:sz w:val="24"/>
                <w:szCs w:val="20"/>
              </w:rPr>
              <w:t>C</w:t>
            </w:r>
            <w:r w:rsidR="00F81786">
              <w:rPr>
                <w:rFonts w:cs="Arial"/>
                <w:b/>
                <w:i/>
                <w:sz w:val="24"/>
                <w:szCs w:val="20"/>
              </w:rPr>
              <w:t>P</w:t>
            </w:r>
            <w:r w:rsidR="006F2DB6">
              <w:rPr>
                <w:rFonts w:cs="Arial"/>
                <w:b/>
                <w:i/>
                <w:sz w:val="24"/>
                <w:szCs w:val="20"/>
              </w:rPr>
              <w:t xml:space="preserve"> </w:t>
            </w:r>
            <w:r w:rsidR="00CF2AE7" w:rsidRPr="00F01DB4">
              <w:rPr>
                <w:rFonts w:cs="Arial"/>
                <w:b/>
                <w:i/>
                <w:sz w:val="24"/>
                <w:szCs w:val="20"/>
              </w:rPr>
              <w:t>Owner:</w:t>
            </w:r>
          </w:p>
        </w:tc>
        <w:tc>
          <w:tcPr>
            <w:tcW w:w="3283" w:type="pct"/>
            <w:shd w:val="clear" w:color="auto" w:fill="auto"/>
            <w:vAlign w:val="center"/>
          </w:tcPr>
          <w:p w14:paraId="5ED69D52" w14:textId="0E4AF9CD" w:rsidR="00CF2AE7" w:rsidRPr="00CF2AE7" w:rsidRDefault="00D74C17" w:rsidP="00CF2AE7">
            <w:pPr>
              <w:pStyle w:val="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>Tim Waite</w:t>
            </w:r>
          </w:p>
        </w:tc>
      </w:tr>
      <w:tr w:rsidR="00342414" w:rsidRPr="00735825" w14:paraId="46E48191" w14:textId="77777777" w:rsidTr="0001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shd w:val="clear" w:color="auto" w:fill="FBD4B4" w:themeFill="accent6" w:themeFillTint="66"/>
            <w:vAlign w:val="center"/>
          </w:tcPr>
          <w:p w14:paraId="3B97DA81" w14:textId="77777777" w:rsidR="00342414" w:rsidRPr="00F01DB4" w:rsidRDefault="00342414" w:rsidP="00CF2AE7">
            <w:pPr>
              <w:pStyle w:val="Header"/>
              <w:rPr>
                <w:rFonts w:cs="Arial"/>
                <w:b/>
                <w:i/>
                <w:sz w:val="24"/>
                <w:szCs w:val="20"/>
              </w:rPr>
            </w:pPr>
            <w:r w:rsidRPr="00F01DB4">
              <w:rPr>
                <w:rFonts w:cs="Arial"/>
                <w:b/>
                <w:i/>
                <w:sz w:val="24"/>
                <w:szCs w:val="20"/>
              </w:rPr>
              <w:t>Review Date and Version:</w:t>
            </w:r>
          </w:p>
        </w:tc>
        <w:tc>
          <w:tcPr>
            <w:tcW w:w="3283" w:type="pct"/>
            <w:shd w:val="clear" w:color="auto" w:fill="auto"/>
            <w:vAlign w:val="center"/>
          </w:tcPr>
          <w:p w14:paraId="4BA653AA" w14:textId="373020F3" w:rsidR="00342414" w:rsidRPr="00CF2AE7" w:rsidRDefault="00917879" w:rsidP="00F54CF2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July </w:t>
            </w:r>
            <w:r w:rsidR="00D74C17">
              <w:rPr>
                <w:rFonts w:cs="Arial"/>
                <w:sz w:val="24"/>
                <w:szCs w:val="20"/>
              </w:rPr>
              <w:t>2</w:t>
            </w:r>
            <w:r>
              <w:rPr>
                <w:rFonts w:cs="Arial"/>
                <w:sz w:val="24"/>
                <w:szCs w:val="20"/>
              </w:rPr>
              <w:t>3</w:t>
            </w:r>
            <w:r w:rsidR="00D74C17">
              <w:rPr>
                <w:rFonts w:cs="Arial"/>
                <w:sz w:val="24"/>
                <w:szCs w:val="20"/>
              </w:rPr>
              <w:t xml:space="preserve"> – Version </w:t>
            </w:r>
            <w:r>
              <w:rPr>
                <w:rFonts w:cs="Arial"/>
                <w:sz w:val="24"/>
                <w:szCs w:val="20"/>
              </w:rPr>
              <w:t>2</w:t>
            </w:r>
            <w:r w:rsidR="00D74C17">
              <w:rPr>
                <w:rFonts w:cs="Arial"/>
                <w:sz w:val="24"/>
                <w:szCs w:val="20"/>
              </w:rPr>
              <w:t>.00</w:t>
            </w:r>
          </w:p>
        </w:tc>
      </w:tr>
    </w:tbl>
    <w:p w14:paraId="474B653A" w14:textId="77777777" w:rsidR="00CF2AE7" w:rsidRDefault="00CF2AE7" w:rsidP="00CF2AE7"/>
    <w:p w14:paraId="32773BD6" w14:textId="77777777" w:rsidR="00010817" w:rsidRDefault="00010817">
      <w:pPr>
        <w:spacing w:after="200" w:line="276" w:lineRule="auto"/>
      </w:pPr>
      <w:r>
        <w:br w:type="page"/>
      </w:r>
    </w:p>
    <w:p w14:paraId="1A310ED2" w14:textId="77777777" w:rsidR="005415E6" w:rsidRDefault="005415E6">
      <w:pPr>
        <w:spacing w:after="200" w:line="276" w:lineRule="auto"/>
        <w:rPr>
          <w:b/>
          <w:sz w:val="20"/>
          <w:szCs w:val="20"/>
        </w:rPr>
      </w:pPr>
      <w:bookmarkStart w:id="0" w:name="_Toc10645614"/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n-GB" w:eastAsia="en-US"/>
        </w:rPr>
        <w:id w:val="6923491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75B64B" w14:textId="011B239D" w:rsidR="005415E6" w:rsidRDefault="005415E6">
          <w:pPr>
            <w:pStyle w:val="TOCHeading"/>
          </w:pPr>
          <w:r>
            <w:t>Contents</w:t>
          </w:r>
        </w:p>
        <w:p w14:paraId="2CD78BFA" w14:textId="6A40A993" w:rsidR="00260056" w:rsidRDefault="005415E6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08167" w:history="1">
            <w:r w:rsidR="00260056" w:rsidRPr="003F09B0">
              <w:rPr>
                <w:rStyle w:val="Hyperlink"/>
                <w:noProof/>
              </w:rPr>
              <w:t>Section 1 – Emergency Locations and Contacts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_Toc90308167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3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6421AE04" w14:textId="67C1FA57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68" w:history="1">
            <w:r w:rsidR="00260056" w:rsidRPr="003F09B0">
              <w:rPr>
                <w:rStyle w:val="Hyperlink"/>
                <w:noProof/>
              </w:rPr>
              <w:t>Section 2 – Principles of Incident Response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_Toc90308168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5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7B1DB221" w14:textId="025DD6D1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69" w:history="1">
            <w:r w:rsidR="00260056" w:rsidRPr="003F09B0">
              <w:rPr>
                <w:rStyle w:val="Hyperlink"/>
                <w:noProof/>
              </w:rPr>
              <w:t>Section 3 – Escalation and Notification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_Toc90308169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5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3D47A4A8" w14:textId="4FDC3415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70" w:history="1">
            <w:r w:rsidR="00260056" w:rsidRPr="003F09B0">
              <w:rPr>
                <w:rStyle w:val="Hyperlink"/>
                <w:noProof/>
              </w:rPr>
              <w:t>Section 4 – Incident Management Team (IMT)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_Toc90308170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6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0084A6DD" w14:textId="638CB331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71" w:history="1">
            <w:r w:rsidR="00260056" w:rsidRPr="003F09B0">
              <w:rPr>
                <w:rStyle w:val="Hyperlink"/>
                <w:noProof/>
              </w:rPr>
              <w:t>Section 5 – Incident Response Centre (IRC)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_Toc90308171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7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7C0219FD" w14:textId="0C06C7B6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72" w:history="1">
            <w:r w:rsidR="00260056" w:rsidRPr="003F09B0">
              <w:rPr>
                <w:rStyle w:val="Hyperlink"/>
                <w:noProof/>
              </w:rPr>
              <w:t>Section 6 – Staff Requirement for Continuity of Business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_Toc90308172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8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77ABF778" w14:textId="55D32ABF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73" w:history="1">
            <w:r w:rsidR="00260056" w:rsidRPr="003F09B0">
              <w:rPr>
                <w:rStyle w:val="Hyperlink"/>
                <w:noProof/>
              </w:rPr>
              <w:t>Section 7 – Critical Activities and Recovery Plans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_Toc90308173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9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1B41A604" w14:textId="438DC7D7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74" w:history="1">
            <w:r w:rsidR="00260056" w:rsidRPr="003F09B0">
              <w:rPr>
                <w:rStyle w:val="Hyperlink"/>
                <w:noProof/>
              </w:rPr>
              <w:t>Section 8 – Business as Usual Activities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_Toc90308174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9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408A9ED3" w14:textId="5B60B56E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75" w:history="1">
            <w:r w:rsidR="00260056" w:rsidRPr="003F09B0">
              <w:rPr>
                <w:rStyle w:val="Hyperlink"/>
                <w:noProof/>
              </w:rPr>
              <w:t>Section 9 – Site Emergency Actions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_Toc90308175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9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20FBE769" w14:textId="7E5F8F62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76" w:history="1">
            <w:r w:rsidR="00260056" w:rsidRPr="003F09B0">
              <w:rPr>
                <w:rStyle w:val="Hyperlink"/>
                <w:noProof/>
              </w:rPr>
              <w:t>Section 10 – Governance Responsibilities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_Toc90308176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11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7AE96A0D" w14:textId="06D44A54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77" w:history="1">
            <w:r w:rsidR="00260056" w:rsidRPr="003F09B0">
              <w:rPr>
                <w:rStyle w:val="Hyperlink"/>
                <w:noProof/>
              </w:rPr>
              <w:t>Section 11 – Distribution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_Toc90308177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11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67967CCA" w14:textId="014663ED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78" w:history="1">
            <w:r w:rsidR="00260056" w:rsidRPr="003F09B0">
              <w:rPr>
                <w:rStyle w:val="Hyperlink"/>
                <w:noProof/>
              </w:rPr>
              <w:t>Section 12 – Version History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_Toc90308178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11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133E4C31" w14:textId="750F52E5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79" w:history="1">
            <w:r w:rsidR="00260056" w:rsidRPr="003F09B0">
              <w:rPr>
                <w:rStyle w:val="Hyperlink"/>
                <w:noProof/>
              </w:rPr>
              <w:t>Appendix 1 - Responsibilities of the BCP Owner and the BC Coordinator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_Toc90308179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12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57FDC279" w14:textId="6824427C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80" w:history="1">
            <w:r w:rsidR="00260056" w:rsidRPr="003F09B0">
              <w:rPr>
                <w:rStyle w:val="Hyperlink"/>
                <w:noProof/>
              </w:rPr>
              <w:t>Appendix 2 – Actions and Expenses Log Sheet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_Toc90308180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13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3D1A9185" w14:textId="67E5F536" w:rsidR="00260056" w:rsidRDefault="00000000">
          <w:pPr>
            <w:pStyle w:val="TOC1"/>
            <w:tabs>
              <w:tab w:val="right" w:leader="dot" w:pos="9486"/>
            </w:tabs>
            <w:rPr>
              <w:rFonts w:asciiTheme="minorHAnsi" w:eastAsiaTheme="minorEastAsia" w:hAnsiTheme="minorHAnsi"/>
              <w:b w:val="0"/>
              <w:noProof/>
              <w:lang w:eastAsia="en-GB"/>
            </w:rPr>
          </w:pPr>
          <w:hyperlink w:anchor="_Toc90308181" w:history="1">
            <w:r w:rsidR="00260056" w:rsidRPr="003F09B0">
              <w:rPr>
                <w:rStyle w:val="Hyperlink"/>
                <w:noProof/>
              </w:rPr>
              <w:t>Appendix 3 – Post Incident Review</w:t>
            </w:r>
            <w:r w:rsidR="00260056">
              <w:rPr>
                <w:noProof/>
                <w:webHidden/>
              </w:rPr>
              <w:tab/>
            </w:r>
            <w:r w:rsidR="00260056">
              <w:rPr>
                <w:noProof/>
                <w:webHidden/>
              </w:rPr>
              <w:fldChar w:fldCharType="begin"/>
            </w:r>
            <w:r w:rsidR="00260056">
              <w:rPr>
                <w:noProof/>
                <w:webHidden/>
              </w:rPr>
              <w:instrText xml:space="preserve"> PAGEREF _Toc90308181 \h </w:instrText>
            </w:r>
            <w:r w:rsidR="00260056">
              <w:rPr>
                <w:noProof/>
                <w:webHidden/>
              </w:rPr>
            </w:r>
            <w:r w:rsidR="00260056">
              <w:rPr>
                <w:noProof/>
                <w:webHidden/>
              </w:rPr>
              <w:fldChar w:fldCharType="separate"/>
            </w:r>
            <w:r w:rsidR="004677BF">
              <w:rPr>
                <w:noProof/>
                <w:webHidden/>
              </w:rPr>
              <w:t>14</w:t>
            </w:r>
            <w:r w:rsidR="00260056">
              <w:rPr>
                <w:noProof/>
                <w:webHidden/>
              </w:rPr>
              <w:fldChar w:fldCharType="end"/>
            </w:r>
          </w:hyperlink>
        </w:p>
        <w:p w14:paraId="6EDF56F3" w14:textId="5ABF89ED" w:rsidR="005415E6" w:rsidRDefault="005415E6">
          <w:r>
            <w:rPr>
              <w:b/>
              <w:bCs/>
              <w:noProof/>
            </w:rPr>
            <w:fldChar w:fldCharType="end"/>
          </w:r>
        </w:p>
      </w:sdtContent>
    </w:sdt>
    <w:p w14:paraId="3903BA3F" w14:textId="02FF91C1" w:rsidR="005415E6" w:rsidRDefault="005415E6">
      <w:pPr>
        <w:spacing w:after="20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478CD52" w14:textId="77777777" w:rsidR="008A38A8" w:rsidRDefault="008A38A8" w:rsidP="00CA2CF6">
      <w:pPr>
        <w:tabs>
          <w:tab w:val="left" w:pos="9639"/>
        </w:tabs>
        <w:rPr>
          <w:b/>
          <w:sz w:val="20"/>
          <w:szCs w:val="20"/>
        </w:rPr>
      </w:pPr>
    </w:p>
    <w:p w14:paraId="605190EB" w14:textId="0660BBF9" w:rsidR="00DA2910" w:rsidRPr="00735825" w:rsidRDefault="00010817" w:rsidP="00DA2910">
      <w:pPr>
        <w:pStyle w:val="Heading1"/>
      </w:pPr>
      <w:bookmarkStart w:id="1" w:name="_Incident_Response_Process"/>
      <w:bookmarkStart w:id="2" w:name="_Toc58831092"/>
      <w:bookmarkStart w:id="3" w:name="_Toc90308167"/>
      <w:bookmarkEnd w:id="0"/>
      <w:bookmarkEnd w:id="1"/>
      <w:r>
        <w:t>Emergency Locations</w:t>
      </w:r>
      <w:bookmarkEnd w:id="2"/>
      <w:r w:rsidR="005836B4">
        <w:t xml:space="preserve"> and Contacts</w:t>
      </w:r>
      <w:bookmarkEnd w:id="3"/>
    </w:p>
    <w:p w14:paraId="343182C7" w14:textId="77777777" w:rsidR="00DA2910" w:rsidRDefault="00DA2910" w:rsidP="00DA2910">
      <w:pPr>
        <w:jc w:val="both"/>
        <w:rPr>
          <w:rFonts w:cs="Arial"/>
          <w:sz w:val="20"/>
          <w:szCs w:val="20"/>
        </w:rPr>
      </w:pPr>
    </w:p>
    <w:p w14:paraId="6A72EC59" w14:textId="77777777" w:rsidR="006E4D74" w:rsidRPr="00F81786" w:rsidRDefault="00F81786" w:rsidP="00F81786">
      <w:pPr>
        <w:tabs>
          <w:tab w:val="left" w:pos="9639"/>
        </w:tabs>
        <w:rPr>
          <w:sz w:val="20"/>
          <w:szCs w:val="20"/>
        </w:rPr>
      </w:pPr>
      <w:r>
        <w:rPr>
          <w:sz w:val="20"/>
          <w:szCs w:val="20"/>
        </w:rPr>
        <w:t xml:space="preserve">Important locations and contacts in an emergency are detailed below: </w:t>
      </w:r>
    </w:p>
    <w:p w14:paraId="55E20D4A" w14:textId="77777777" w:rsidR="00F81786" w:rsidRDefault="00F81786" w:rsidP="00F81786"/>
    <w:tbl>
      <w:tblPr>
        <w:tblW w:w="10031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93"/>
        <w:gridCol w:w="2693"/>
        <w:gridCol w:w="5245"/>
      </w:tblGrid>
      <w:tr w:rsidR="00F81786" w14:paraId="50FFABB7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  <w:hideMark/>
          </w:tcPr>
          <w:p w14:paraId="5C24AC7E" w14:textId="77777777" w:rsidR="00F81786" w:rsidRPr="00F81786" w:rsidRDefault="00F81786" w:rsidP="00F81786">
            <w:pPr>
              <w:rPr>
                <w:b/>
                <w:sz w:val="18"/>
              </w:rPr>
            </w:pPr>
            <w:r w:rsidRPr="00F81786">
              <w:rPr>
                <w:b/>
                <w:sz w:val="18"/>
              </w:rPr>
              <w:t>Topic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  <w:hideMark/>
          </w:tcPr>
          <w:p w14:paraId="05FA4B19" w14:textId="77777777" w:rsidR="00F81786" w:rsidRPr="00F81786" w:rsidRDefault="00F81786" w:rsidP="00F81786">
            <w:pPr>
              <w:rPr>
                <w:b/>
                <w:sz w:val="18"/>
              </w:rPr>
            </w:pPr>
            <w:r w:rsidRPr="00F81786">
              <w:rPr>
                <w:b/>
                <w:sz w:val="18"/>
              </w:rPr>
              <w:t>Location / Responsibility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  <w:hideMark/>
          </w:tcPr>
          <w:p w14:paraId="6E1FB214" w14:textId="77777777" w:rsidR="00F81786" w:rsidRPr="00F81786" w:rsidRDefault="00F81786" w:rsidP="00F81786">
            <w:pPr>
              <w:rPr>
                <w:b/>
                <w:sz w:val="18"/>
              </w:rPr>
            </w:pPr>
            <w:r w:rsidRPr="00F81786">
              <w:rPr>
                <w:b/>
                <w:sz w:val="18"/>
              </w:rPr>
              <w:t>Details</w:t>
            </w:r>
          </w:p>
        </w:tc>
      </w:tr>
      <w:tr w:rsidR="00A109AC" w14:paraId="13627EF1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7B6B6E75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Air Con / HVAC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63797CAE" w14:textId="2D56A5B0" w:rsidR="00A109AC" w:rsidRPr="00F81786" w:rsidRDefault="008D7A21" w:rsidP="00A109A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46B11AEB" w14:textId="5DF6F187" w:rsidR="00A109AC" w:rsidRPr="00F81786" w:rsidRDefault="00EA76AF" w:rsidP="00A109A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 w:rsidR="00A109AC" w14:paraId="2E7C33C1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44ACA7A9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Fire Alarm Panel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2EA8DC81" w14:textId="3E83B082" w:rsidR="00A109AC" w:rsidRPr="00EA76AF" w:rsidRDefault="00C02DB3" w:rsidP="00A109AC">
            <w:pPr>
              <w:rPr>
                <w:sz w:val="18"/>
                <w:highlight w:val="yellow"/>
              </w:rPr>
            </w:pPr>
            <w:r w:rsidRPr="00C02DB3">
              <w:rPr>
                <w:sz w:val="18"/>
              </w:rPr>
              <w:t>Procurement Office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1F202019" w14:textId="454CB9F5" w:rsidR="00A109AC" w:rsidRPr="00F81786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 xml:space="preserve">Fire Alarm Panel is maintained </w:t>
            </w:r>
            <w:r w:rsidR="007D6A31">
              <w:rPr>
                <w:sz w:val="18"/>
              </w:rPr>
              <w:t>by</w:t>
            </w:r>
            <w:r w:rsidR="00EA76AF">
              <w:rPr>
                <w:sz w:val="18"/>
              </w:rPr>
              <w:t xml:space="preserve"> ABC Fire Protection</w:t>
            </w:r>
            <w:r>
              <w:rPr>
                <w:sz w:val="18"/>
              </w:rPr>
              <w:t xml:space="preserve"> and can be contacted </w:t>
            </w:r>
            <w:r w:rsidR="00915B1B">
              <w:rPr>
                <w:sz w:val="18"/>
              </w:rPr>
              <w:t>on</w:t>
            </w:r>
            <w:r w:rsidR="00EA76AF">
              <w:rPr>
                <w:sz w:val="18"/>
              </w:rPr>
              <w:t xml:space="preserve"> 01422373636.</w:t>
            </w:r>
          </w:p>
        </w:tc>
      </w:tr>
      <w:tr w:rsidR="00A109AC" w14:paraId="3901EEF2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6DDA3054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Fire Emergency Plan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62051A38" w14:textId="43900C8D" w:rsidR="00A109AC" w:rsidRPr="00F81786" w:rsidRDefault="008D7A21" w:rsidP="00A109AC">
            <w:pPr>
              <w:rPr>
                <w:sz w:val="18"/>
              </w:rPr>
            </w:pPr>
            <w:r>
              <w:rPr>
                <w:sz w:val="18"/>
              </w:rPr>
              <w:t xml:space="preserve">The Fire emergency plan can be found in the main reception area. 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78CBAEE8" w14:textId="5A1B148D" w:rsidR="00A109AC" w:rsidRPr="00F81786" w:rsidRDefault="00A3033E" w:rsidP="00A109AC">
            <w:pPr>
              <w:rPr>
                <w:sz w:val="18"/>
              </w:rPr>
            </w:pPr>
            <w:r>
              <w:rPr>
                <w:sz w:val="18"/>
              </w:rPr>
              <w:t>Each building has a Fire Alarm and register and the there are several Fire Marshals on site who are responsible to direct people to the assembly point at the main gate.</w:t>
            </w:r>
          </w:p>
        </w:tc>
      </w:tr>
      <w:tr w:rsidR="00A109AC" w14:paraId="7B09525A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7AD986E6" w14:textId="4F9EFA88" w:rsidR="00A109AC" w:rsidRPr="00F81786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Chief Fire Marshal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06191FFE" w14:textId="5C2ED3AC" w:rsidR="00A109AC" w:rsidRPr="00F81786" w:rsidRDefault="00A3033E" w:rsidP="00A109AC">
            <w:pPr>
              <w:rPr>
                <w:sz w:val="18"/>
              </w:rPr>
            </w:pPr>
            <w:r>
              <w:rPr>
                <w:sz w:val="18"/>
              </w:rPr>
              <w:t>Selena Hardman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0CECFF43" w14:textId="030DA185" w:rsidR="00A109AC" w:rsidRPr="00F81786" w:rsidRDefault="00A3033E" w:rsidP="00A109AC">
            <w:pPr>
              <w:rPr>
                <w:sz w:val="18"/>
              </w:rPr>
            </w:pPr>
            <w:r>
              <w:rPr>
                <w:sz w:val="18"/>
              </w:rPr>
              <w:t>Ensure all buildings are evacuated and check off names against the registers at the assembly point.</w:t>
            </w:r>
          </w:p>
        </w:tc>
      </w:tr>
      <w:tr w:rsidR="00A109AC" w14:paraId="08DFE97B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1A388CB6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Fuse Box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2AC47350" w14:textId="76AB54F2" w:rsidR="00A109AC" w:rsidRPr="00F81786" w:rsidRDefault="00A3033E" w:rsidP="00A109AC">
            <w:pPr>
              <w:rPr>
                <w:sz w:val="18"/>
              </w:rPr>
            </w:pPr>
            <w:r>
              <w:rPr>
                <w:sz w:val="18"/>
              </w:rPr>
              <w:t>Procurement Office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4D888194" w14:textId="0895B60E" w:rsidR="00A109AC" w:rsidRPr="00F81786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 xml:space="preserve">If electricity is lost to the </w:t>
            </w:r>
            <w:r w:rsidR="007D6A31">
              <w:rPr>
                <w:sz w:val="18"/>
              </w:rPr>
              <w:t>building,</w:t>
            </w:r>
            <w:r w:rsidR="00A3033E">
              <w:rPr>
                <w:sz w:val="18"/>
              </w:rPr>
              <w:t xml:space="preserve"> </w:t>
            </w:r>
            <w:r w:rsidR="007D6A31">
              <w:rPr>
                <w:sz w:val="18"/>
              </w:rPr>
              <w:t>contact:</w:t>
            </w:r>
            <w:r w:rsidR="00A3033E">
              <w:rPr>
                <w:sz w:val="18"/>
              </w:rPr>
              <w:t xml:space="preserve"> Howe </w:t>
            </w:r>
            <w:r w:rsidR="007D6A31">
              <w:rPr>
                <w:sz w:val="18"/>
              </w:rPr>
              <w:t>Electrical:</w:t>
            </w:r>
            <w:r w:rsidR="00A3033E">
              <w:rPr>
                <w:sz w:val="18"/>
              </w:rPr>
              <w:t xml:space="preserve"> 07740264462</w:t>
            </w:r>
          </w:p>
        </w:tc>
      </w:tr>
      <w:tr w:rsidR="00A109AC" w14:paraId="0BCEFD3B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110CB794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Gas Shutoff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2FEB5C78" w14:textId="5E328419" w:rsidR="00A109AC" w:rsidRPr="00F81786" w:rsidRDefault="00A3033E" w:rsidP="00A109AC">
            <w:pPr>
              <w:rPr>
                <w:sz w:val="18"/>
              </w:rPr>
            </w:pPr>
            <w:r>
              <w:rPr>
                <w:sz w:val="18"/>
              </w:rPr>
              <w:t>On the outside wall of Procurement Office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734727CE" w14:textId="31D16637" w:rsidR="00A109AC" w:rsidRPr="00F81786" w:rsidRDefault="00A109AC" w:rsidP="00A109AC">
            <w:pPr>
              <w:rPr>
                <w:sz w:val="18"/>
              </w:rPr>
            </w:pPr>
          </w:p>
        </w:tc>
      </w:tr>
      <w:tr w:rsidR="00966745" w14:paraId="2CA3FCB5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21269E25" w14:textId="2E8F7DFC" w:rsidR="00966745" w:rsidRPr="00F81786" w:rsidRDefault="00966745" w:rsidP="00A109AC">
            <w:pPr>
              <w:rPr>
                <w:sz w:val="18"/>
              </w:rPr>
            </w:pPr>
            <w:r>
              <w:rPr>
                <w:sz w:val="18"/>
              </w:rPr>
              <w:t>Electricity Shutoff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618DB267" w14:textId="51D9D619" w:rsidR="00966745" w:rsidRPr="00F81786" w:rsidRDefault="00A3033E" w:rsidP="00A109AC">
            <w:pPr>
              <w:rPr>
                <w:sz w:val="18"/>
              </w:rPr>
            </w:pPr>
            <w:r>
              <w:rPr>
                <w:sz w:val="18"/>
              </w:rPr>
              <w:t>In Fuse Cupboard in Procurement Office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140205C4" w14:textId="77777777" w:rsidR="00966745" w:rsidRPr="00F81786" w:rsidRDefault="00966745" w:rsidP="00A109AC">
            <w:pPr>
              <w:rPr>
                <w:sz w:val="18"/>
              </w:rPr>
            </w:pPr>
          </w:p>
        </w:tc>
      </w:tr>
      <w:tr w:rsidR="00A109AC" w14:paraId="5A35AAD6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1ED5696C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Generator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7C3A156B" w14:textId="01E30CCE" w:rsidR="00A109AC" w:rsidRPr="00F81786" w:rsidRDefault="00A3033E" w:rsidP="00A109A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5B54AB1F" w14:textId="22090466" w:rsidR="00A109AC" w:rsidRPr="00F81786" w:rsidRDefault="00A109AC" w:rsidP="00A109AC">
            <w:pPr>
              <w:rPr>
                <w:sz w:val="18"/>
              </w:rPr>
            </w:pPr>
          </w:p>
        </w:tc>
      </w:tr>
      <w:tr w:rsidR="00A109AC" w14:paraId="6227609D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57E7C721" w14:textId="77777777" w:rsidR="00A109AC" w:rsidRPr="00F81786" w:rsidRDefault="00A109AC" w:rsidP="00A109AC">
            <w:pPr>
              <w:rPr>
                <w:sz w:val="18"/>
              </w:rPr>
            </w:pPr>
            <w:r w:rsidRPr="00F81786">
              <w:rPr>
                <w:sz w:val="18"/>
              </w:rPr>
              <w:t>Key Holders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64B498E9" w14:textId="29EBCA58" w:rsidR="00A109AC" w:rsidRPr="00F81786" w:rsidRDefault="00A3033E" w:rsidP="00A109AC">
            <w:pPr>
              <w:rPr>
                <w:sz w:val="18"/>
              </w:rPr>
            </w:pPr>
            <w:r>
              <w:rPr>
                <w:sz w:val="18"/>
              </w:rPr>
              <w:t>Security Guard</w:t>
            </w:r>
            <w:r w:rsidR="007D6A31">
              <w:rPr>
                <w:sz w:val="18"/>
              </w:rPr>
              <w:t xml:space="preserve"> / Key Safe out of normal working hours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7F5B06F8" w14:textId="6ABA7FFD" w:rsidR="00A109AC" w:rsidRPr="00F81786" w:rsidRDefault="00EA76AF" w:rsidP="00A109AC">
            <w:pPr>
              <w:rPr>
                <w:sz w:val="18"/>
              </w:rPr>
            </w:pPr>
            <w:r w:rsidRPr="005F3413">
              <w:rPr>
                <w:sz w:val="18"/>
              </w:rPr>
              <w:t xml:space="preserve">Main keys held by Smartwatch Security. </w:t>
            </w:r>
            <w:r w:rsidR="005F3413" w:rsidRPr="005F3413">
              <w:rPr>
                <w:sz w:val="18"/>
              </w:rPr>
              <w:t>External gate accessing by authorised fob holders.</w:t>
            </w:r>
            <w:r w:rsidR="005F3413">
              <w:rPr>
                <w:sz w:val="18"/>
              </w:rPr>
              <w:t xml:space="preserve"> </w:t>
            </w:r>
          </w:p>
        </w:tc>
      </w:tr>
      <w:tr w:rsidR="00A109AC" w14:paraId="4CCFFB1C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1BB23F14" w14:textId="77777777" w:rsidR="00A109AC" w:rsidRPr="00F81786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Site Credit Card Holders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202AA627" w14:textId="12DBA06B" w:rsidR="00A109AC" w:rsidRPr="00393B09" w:rsidRDefault="00EA76AF" w:rsidP="00A109AC">
            <w:pPr>
              <w:rPr>
                <w:sz w:val="18"/>
              </w:rPr>
            </w:pPr>
            <w:r>
              <w:rPr>
                <w:sz w:val="18"/>
              </w:rPr>
              <w:t xml:space="preserve">Procurement Office / </w:t>
            </w:r>
            <w:r w:rsidR="00A3033E">
              <w:rPr>
                <w:sz w:val="18"/>
              </w:rPr>
              <w:t>Selena Hardman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1F34EF60" w14:textId="2A7C9A63" w:rsidR="00A109AC" w:rsidRDefault="00EA76AF" w:rsidP="00A109AC">
            <w:pPr>
              <w:rPr>
                <w:sz w:val="18"/>
              </w:rPr>
            </w:pPr>
            <w:r>
              <w:rPr>
                <w:sz w:val="18"/>
              </w:rPr>
              <w:t>Selena Hardman h</w:t>
            </w:r>
            <w:r w:rsidR="00A3033E">
              <w:rPr>
                <w:sz w:val="18"/>
              </w:rPr>
              <w:t>as a Company Credit Card if required</w:t>
            </w:r>
          </w:p>
        </w:tc>
      </w:tr>
      <w:tr w:rsidR="00A109AC" w14:paraId="250D0627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61E134B7" w14:textId="77777777" w:rsidR="00A109AC" w:rsidRPr="00F81786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Stop C</w:t>
            </w:r>
            <w:r w:rsidRPr="00F81786">
              <w:rPr>
                <w:sz w:val="18"/>
              </w:rPr>
              <w:t>ock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5F5F5A69" w14:textId="2D257F92" w:rsidR="00A109AC" w:rsidRPr="00F81786" w:rsidRDefault="00A3033E" w:rsidP="00A109AC">
            <w:pPr>
              <w:rPr>
                <w:sz w:val="18"/>
              </w:rPr>
            </w:pPr>
            <w:r>
              <w:rPr>
                <w:sz w:val="18"/>
              </w:rPr>
              <w:t>Grass Verge at site entrance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681C69A0" w14:textId="45FD9E2C" w:rsidR="00A109AC" w:rsidRPr="00F81786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Water manage</w:t>
            </w:r>
            <w:r w:rsidR="00A3033E">
              <w:rPr>
                <w:sz w:val="18"/>
              </w:rPr>
              <w:t>d by Yorkshire Water and should be contacted if any no water issues.</w:t>
            </w:r>
          </w:p>
        </w:tc>
      </w:tr>
      <w:tr w:rsidR="00A109AC" w14:paraId="69219556" w14:textId="77777777" w:rsidTr="00F81786">
        <w:tc>
          <w:tcPr>
            <w:tcW w:w="20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6CB60BA1" w14:textId="0A285C7E" w:rsidR="00A109AC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>Continuity Pack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1EE91919" w14:textId="0BBF660C" w:rsidR="00A109AC" w:rsidRPr="00F81786" w:rsidRDefault="007D6A31" w:rsidP="00A109AC">
            <w:pPr>
              <w:rPr>
                <w:sz w:val="18"/>
              </w:rPr>
            </w:pPr>
            <w:r>
              <w:rPr>
                <w:sz w:val="18"/>
              </w:rPr>
              <w:t>Main Reception</w:t>
            </w:r>
          </w:p>
        </w:tc>
        <w:tc>
          <w:tcPr>
            <w:tcW w:w="524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</w:tcPr>
          <w:p w14:paraId="6F74A66D" w14:textId="2F9E22C1" w:rsidR="00A109AC" w:rsidRPr="00C338EE" w:rsidRDefault="00A109AC" w:rsidP="00A109AC">
            <w:pPr>
              <w:rPr>
                <w:sz w:val="18"/>
              </w:rPr>
            </w:pPr>
            <w:r>
              <w:rPr>
                <w:sz w:val="18"/>
              </w:rPr>
              <w:t xml:space="preserve">Any </w:t>
            </w:r>
            <w:r w:rsidR="007D6A31">
              <w:rPr>
                <w:sz w:val="18"/>
              </w:rPr>
              <w:t>person on site</w:t>
            </w:r>
            <w:r>
              <w:rPr>
                <w:sz w:val="18"/>
              </w:rPr>
              <w:t xml:space="preserve"> can grab the Continuity Pack stored in reception of the building.</w:t>
            </w:r>
          </w:p>
        </w:tc>
      </w:tr>
    </w:tbl>
    <w:p w14:paraId="54AA3F19" w14:textId="77777777" w:rsidR="006E4D74" w:rsidRDefault="006E4D74" w:rsidP="00ED00B6">
      <w:pPr>
        <w:tabs>
          <w:tab w:val="left" w:pos="7797"/>
        </w:tabs>
      </w:pPr>
    </w:p>
    <w:p w14:paraId="25562D96" w14:textId="61BBF40F" w:rsidR="005836B4" w:rsidRDefault="005836B4" w:rsidP="005836B4">
      <w:pPr>
        <w:jc w:val="both"/>
        <w:rPr>
          <w:rFonts w:cs="Arial"/>
          <w:sz w:val="20"/>
          <w:szCs w:val="20"/>
        </w:rPr>
      </w:pPr>
      <w:r w:rsidRPr="00735825">
        <w:rPr>
          <w:rFonts w:cs="Arial"/>
          <w:sz w:val="20"/>
          <w:szCs w:val="20"/>
        </w:rPr>
        <w:t xml:space="preserve">This </w:t>
      </w:r>
      <w:r>
        <w:rPr>
          <w:rFonts w:cs="Arial"/>
          <w:sz w:val="20"/>
          <w:szCs w:val="20"/>
        </w:rPr>
        <w:t>tables below list</w:t>
      </w:r>
      <w:r w:rsidRPr="0073582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additional </w:t>
      </w:r>
      <w:r w:rsidRPr="00735825">
        <w:rPr>
          <w:rFonts w:cs="Arial"/>
          <w:sz w:val="20"/>
          <w:szCs w:val="20"/>
        </w:rPr>
        <w:t xml:space="preserve">people and institutions that may need to be contacted during an </w:t>
      </w:r>
      <w:r w:rsidR="00E20B01">
        <w:rPr>
          <w:rFonts w:cs="Arial"/>
          <w:sz w:val="20"/>
          <w:szCs w:val="20"/>
        </w:rPr>
        <w:t>incident</w:t>
      </w:r>
      <w:r w:rsidRPr="00735825">
        <w:rPr>
          <w:rFonts w:cs="Arial"/>
          <w:sz w:val="20"/>
          <w:szCs w:val="20"/>
        </w:rPr>
        <w:t xml:space="preserve">. </w:t>
      </w:r>
    </w:p>
    <w:p w14:paraId="761FA0D1" w14:textId="77777777" w:rsidR="005836B4" w:rsidRDefault="005836B4" w:rsidP="005836B4">
      <w:pPr>
        <w:jc w:val="both"/>
        <w:rPr>
          <w:rFonts w:cs="Arial"/>
          <w:b/>
          <w:sz w:val="20"/>
          <w:szCs w:val="20"/>
        </w:rPr>
      </w:pPr>
    </w:p>
    <w:p w14:paraId="36695D26" w14:textId="77777777" w:rsidR="005836B4" w:rsidRPr="00A16736" w:rsidRDefault="005836B4" w:rsidP="005836B4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Key Clients / Customers</w:t>
      </w:r>
    </w:p>
    <w:tbl>
      <w:tblPr>
        <w:tblW w:w="9923" w:type="dxa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tblLook w:val="04A0" w:firstRow="1" w:lastRow="0" w:firstColumn="1" w:lastColumn="0" w:noHBand="0" w:noVBand="1"/>
      </w:tblPr>
      <w:tblGrid>
        <w:gridCol w:w="2830"/>
        <w:gridCol w:w="3828"/>
        <w:gridCol w:w="3265"/>
      </w:tblGrid>
      <w:tr w:rsidR="005836B4" w14:paraId="7A72FB6A" w14:textId="77777777" w:rsidTr="00260056">
        <w:trPr>
          <w:trHeight w:val="227"/>
        </w:trPr>
        <w:tc>
          <w:tcPr>
            <w:tcW w:w="2830" w:type="dxa"/>
            <w:shd w:val="clear" w:color="auto" w:fill="FDE9D9" w:themeFill="accent6" w:themeFillTint="33"/>
            <w:vAlign w:val="center"/>
          </w:tcPr>
          <w:p w14:paraId="167F9446" w14:textId="77777777" w:rsidR="005836B4" w:rsidRPr="00CA2CF6" w:rsidRDefault="005836B4" w:rsidP="008F080C">
            <w:pPr>
              <w:jc w:val="center"/>
              <w:rPr>
                <w:rFonts w:eastAsia="Times New Roman" w:cs="Arial"/>
                <w:b/>
                <w:bCs/>
                <w:i/>
                <w:sz w:val="16"/>
                <w:szCs w:val="18"/>
                <w:lang w:eastAsia="en-GB"/>
              </w:rPr>
            </w:pPr>
            <w:r w:rsidRPr="00CA2CF6">
              <w:rPr>
                <w:rFonts w:eastAsia="Times New Roman" w:cs="Arial"/>
                <w:b/>
                <w:bCs/>
                <w:i/>
                <w:sz w:val="16"/>
                <w:szCs w:val="18"/>
                <w:lang w:eastAsia="en-GB"/>
              </w:rPr>
              <w:t>Client/s</w:t>
            </w:r>
          </w:p>
        </w:tc>
        <w:tc>
          <w:tcPr>
            <w:tcW w:w="3828" w:type="dxa"/>
            <w:shd w:val="clear" w:color="auto" w:fill="FDE9D9" w:themeFill="accent6" w:themeFillTint="33"/>
            <w:vAlign w:val="center"/>
          </w:tcPr>
          <w:p w14:paraId="3767EF5D" w14:textId="77777777" w:rsidR="005836B4" w:rsidRPr="00CA2CF6" w:rsidRDefault="005836B4" w:rsidP="008F080C">
            <w:pPr>
              <w:jc w:val="center"/>
              <w:rPr>
                <w:rFonts w:eastAsia="Times New Roman" w:cs="Arial"/>
                <w:b/>
                <w:bCs/>
                <w:i/>
                <w:sz w:val="16"/>
                <w:szCs w:val="18"/>
                <w:lang w:eastAsia="en-GB"/>
              </w:rPr>
            </w:pPr>
            <w:r w:rsidRPr="00CA2CF6">
              <w:rPr>
                <w:rFonts w:eastAsia="Times New Roman" w:cs="Arial"/>
                <w:b/>
                <w:bCs/>
                <w:i/>
                <w:sz w:val="16"/>
                <w:szCs w:val="18"/>
                <w:lang w:eastAsia="en-GB"/>
              </w:rPr>
              <w:t>Responsible Director</w:t>
            </w:r>
          </w:p>
        </w:tc>
        <w:tc>
          <w:tcPr>
            <w:tcW w:w="3265" w:type="dxa"/>
            <w:shd w:val="clear" w:color="auto" w:fill="FDE9D9" w:themeFill="accent6" w:themeFillTint="33"/>
            <w:vAlign w:val="center"/>
          </w:tcPr>
          <w:p w14:paraId="29569A87" w14:textId="77777777" w:rsidR="005836B4" w:rsidRPr="00CA2CF6" w:rsidRDefault="005836B4" w:rsidP="008F080C">
            <w:pPr>
              <w:jc w:val="center"/>
              <w:rPr>
                <w:rFonts w:eastAsia="Times New Roman" w:cs="Arial"/>
                <w:b/>
                <w:bCs/>
                <w:i/>
                <w:sz w:val="16"/>
                <w:szCs w:val="18"/>
                <w:lang w:eastAsia="en-GB"/>
              </w:rPr>
            </w:pPr>
            <w:r w:rsidRPr="00CA2CF6">
              <w:rPr>
                <w:rFonts w:eastAsia="Times New Roman" w:cs="Arial"/>
                <w:b/>
                <w:bCs/>
                <w:i/>
                <w:sz w:val="16"/>
                <w:szCs w:val="18"/>
                <w:lang w:eastAsia="en-GB"/>
              </w:rPr>
              <w:t>Contact Details</w:t>
            </w:r>
          </w:p>
        </w:tc>
      </w:tr>
      <w:tr w:rsidR="005836B4" w14:paraId="55678DA4" w14:textId="77777777" w:rsidTr="00260056">
        <w:trPr>
          <w:trHeight w:val="227"/>
        </w:trPr>
        <w:tc>
          <w:tcPr>
            <w:tcW w:w="2830" w:type="dxa"/>
            <w:shd w:val="clear" w:color="auto" w:fill="auto"/>
            <w:vAlign w:val="center"/>
          </w:tcPr>
          <w:p w14:paraId="28241190" w14:textId="6EC62512" w:rsidR="005836B4" w:rsidRPr="00CA2CF6" w:rsidRDefault="007D6A31" w:rsidP="008F080C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8"/>
                <w:lang w:eastAsia="en-GB"/>
              </w:rPr>
            </w:pPr>
            <w:r>
              <w:rPr>
                <w:rFonts w:eastAsia="Times New Roman" w:cs="Arial"/>
                <w:bCs/>
                <w:color w:val="000000"/>
                <w:sz w:val="16"/>
                <w:szCs w:val="18"/>
                <w:lang w:eastAsia="en-GB"/>
              </w:rPr>
              <w:t>Yorkshire Water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AC28520" w14:textId="07A1E3F4" w:rsidR="005836B4" w:rsidRPr="00CA2CF6" w:rsidRDefault="00EA76AF" w:rsidP="008F080C">
            <w:pPr>
              <w:jc w:val="center"/>
              <w:rPr>
                <w:rFonts w:eastAsia="Times New Roman" w:cs="Arial"/>
                <w:bCs/>
                <w:sz w:val="16"/>
                <w:szCs w:val="18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8"/>
                <w:lang w:eastAsia="en-GB"/>
              </w:rPr>
              <w:t>Joe Hands (Manager of Clean Water Networks)</w:t>
            </w:r>
          </w:p>
        </w:tc>
        <w:tc>
          <w:tcPr>
            <w:tcW w:w="3265" w:type="dxa"/>
            <w:shd w:val="clear" w:color="auto" w:fill="auto"/>
            <w:vAlign w:val="center"/>
          </w:tcPr>
          <w:p w14:paraId="6379DEDC" w14:textId="21BC24BB" w:rsidR="005836B4" w:rsidRPr="00CA2CF6" w:rsidRDefault="00EA76AF" w:rsidP="008F080C">
            <w:pPr>
              <w:jc w:val="center"/>
              <w:rPr>
                <w:rFonts w:eastAsia="Times New Roman" w:cs="Arial"/>
                <w:bCs/>
                <w:sz w:val="16"/>
                <w:szCs w:val="18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8"/>
                <w:lang w:eastAsia="en-GB"/>
              </w:rPr>
              <w:t>07790617761</w:t>
            </w:r>
          </w:p>
        </w:tc>
      </w:tr>
      <w:tr w:rsidR="00EA76AF" w14:paraId="104528E5" w14:textId="77777777" w:rsidTr="00260056">
        <w:trPr>
          <w:trHeight w:val="227"/>
        </w:trPr>
        <w:tc>
          <w:tcPr>
            <w:tcW w:w="2830" w:type="dxa"/>
            <w:shd w:val="clear" w:color="auto" w:fill="auto"/>
            <w:vAlign w:val="center"/>
          </w:tcPr>
          <w:p w14:paraId="4722187A" w14:textId="2AEFBEED" w:rsidR="00EA76AF" w:rsidRDefault="00EA76AF" w:rsidP="008F080C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8"/>
                <w:lang w:eastAsia="en-GB"/>
              </w:rPr>
            </w:pPr>
            <w:r w:rsidRPr="00E6075B">
              <w:rPr>
                <w:rFonts w:eastAsia="Times New Roman" w:cs="Arial"/>
                <w:bCs/>
                <w:sz w:val="16"/>
                <w:szCs w:val="18"/>
                <w:lang w:eastAsia="en-GB"/>
              </w:rPr>
              <w:t>MJ MAPP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211D2BF" w14:textId="086529F1" w:rsidR="00EA76AF" w:rsidRDefault="00E6075B" w:rsidP="008F080C">
            <w:pPr>
              <w:jc w:val="center"/>
              <w:rPr>
                <w:rFonts w:eastAsia="Times New Roman" w:cs="Arial"/>
                <w:bCs/>
                <w:sz w:val="16"/>
                <w:szCs w:val="18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8"/>
                <w:lang w:eastAsia="en-GB"/>
              </w:rPr>
              <w:t>Eddie Stobart Holdings</w:t>
            </w:r>
          </w:p>
        </w:tc>
        <w:tc>
          <w:tcPr>
            <w:tcW w:w="3265" w:type="dxa"/>
            <w:shd w:val="clear" w:color="auto" w:fill="auto"/>
            <w:vAlign w:val="center"/>
          </w:tcPr>
          <w:p w14:paraId="00CE9560" w14:textId="1F77A5A5" w:rsidR="00EA76AF" w:rsidRDefault="00E6075B" w:rsidP="008F080C">
            <w:pPr>
              <w:jc w:val="center"/>
              <w:rPr>
                <w:rFonts w:eastAsia="Times New Roman" w:cs="Arial"/>
                <w:bCs/>
                <w:sz w:val="16"/>
                <w:szCs w:val="18"/>
                <w:lang w:eastAsia="en-GB"/>
              </w:rPr>
            </w:pPr>
            <w:r>
              <w:rPr>
                <w:rFonts w:cs="Arial"/>
                <w:sz w:val="18"/>
                <w:szCs w:val="18"/>
                <w:lang w:eastAsia="en-GB"/>
              </w:rPr>
              <w:t>07977189396</w:t>
            </w:r>
          </w:p>
        </w:tc>
      </w:tr>
    </w:tbl>
    <w:p w14:paraId="00B19FC1" w14:textId="77777777" w:rsidR="005836B4" w:rsidRDefault="005836B4" w:rsidP="005836B4">
      <w:pPr>
        <w:jc w:val="both"/>
        <w:rPr>
          <w:rFonts w:cs="Arial"/>
          <w:sz w:val="20"/>
          <w:szCs w:val="20"/>
        </w:rPr>
      </w:pPr>
    </w:p>
    <w:p w14:paraId="7387659D" w14:textId="13385C47" w:rsidR="005836B4" w:rsidRPr="000E5504" w:rsidRDefault="005836B4" w:rsidP="005836B4">
      <w:pPr>
        <w:jc w:val="both"/>
        <w:rPr>
          <w:rFonts w:cs="Arial"/>
          <w:sz w:val="14"/>
          <w:szCs w:val="20"/>
        </w:rPr>
      </w:pPr>
      <w:r>
        <w:rPr>
          <w:rFonts w:cs="Arial"/>
          <w:b/>
          <w:sz w:val="20"/>
          <w:szCs w:val="20"/>
        </w:rPr>
        <w:t>Key Suppliers</w:t>
      </w:r>
    </w:p>
    <w:tbl>
      <w:tblPr>
        <w:tblStyle w:val="ColorfulGrid-Accent2"/>
        <w:tblpPr w:leftFromText="180" w:rightFromText="180" w:vertAnchor="text" w:horzAnchor="margin" w:tblpY="31"/>
        <w:tblW w:w="5228" w:type="pct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shd w:val="clear" w:color="auto" w:fill="EF3E42"/>
        <w:tblLook w:val="0000" w:firstRow="0" w:lastRow="0" w:firstColumn="0" w:lastColumn="0" w:noHBand="0" w:noVBand="0"/>
      </w:tblPr>
      <w:tblGrid>
        <w:gridCol w:w="2831"/>
        <w:gridCol w:w="3829"/>
        <w:gridCol w:w="3259"/>
      </w:tblGrid>
      <w:tr w:rsidR="005836B4" w:rsidRPr="00735825" w14:paraId="7C5F59F8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FDE9D9" w:themeFill="accent6" w:themeFillTint="33"/>
            <w:vAlign w:val="center"/>
          </w:tcPr>
          <w:p w14:paraId="2C523D1C" w14:textId="77777777" w:rsidR="005836B4" w:rsidRPr="00CA2CF6" w:rsidRDefault="005836B4" w:rsidP="008F080C">
            <w:pPr>
              <w:jc w:val="center"/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</w:pPr>
            <w:r w:rsidRPr="00CA2CF6"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  <w:t>Name</w:t>
            </w:r>
          </w:p>
        </w:tc>
        <w:tc>
          <w:tcPr>
            <w:tcW w:w="1930" w:type="pct"/>
            <w:shd w:val="clear" w:color="auto" w:fill="FDE9D9" w:themeFill="accent6" w:themeFillTint="33"/>
            <w:vAlign w:val="center"/>
          </w:tcPr>
          <w:p w14:paraId="69FF256C" w14:textId="77777777" w:rsidR="005836B4" w:rsidRPr="00CA2CF6" w:rsidRDefault="005836B4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/>
                <w:color w:val="auto"/>
                <w:sz w:val="16"/>
                <w:szCs w:val="20"/>
              </w:rPr>
            </w:pPr>
            <w:r w:rsidRPr="00CA2CF6">
              <w:rPr>
                <w:rFonts w:cs="Arial"/>
                <w:b/>
                <w:i/>
                <w:color w:val="auto"/>
                <w:sz w:val="16"/>
                <w:szCs w:val="20"/>
              </w:rPr>
              <w:t>Goods / Services Provided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FDE9D9" w:themeFill="accent6" w:themeFillTint="33"/>
            <w:vAlign w:val="center"/>
          </w:tcPr>
          <w:p w14:paraId="7C4BA0A8" w14:textId="77777777" w:rsidR="005836B4" w:rsidRPr="00CA2CF6" w:rsidRDefault="005836B4" w:rsidP="008F080C">
            <w:pPr>
              <w:jc w:val="center"/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</w:pPr>
            <w:r w:rsidRPr="00CA2CF6"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  <w:t>Contact Details</w:t>
            </w:r>
          </w:p>
        </w:tc>
      </w:tr>
      <w:tr w:rsidR="007D6A31" w:rsidRPr="00735825" w14:paraId="7EB0360D" w14:textId="77777777" w:rsidTr="007D6A31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FFFFFF" w:themeFill="background1"/>
            <w:vAlign w:val="center"/>
          </w:tcPr>
          <w:p w14:paraId="1633E2D4" w14:textId="24D9C8E2" w:rsidR="007D6A31" w:rsidRPr="007D6A31" w:rsidRDefault="00EE3D52" w:rsidP="008F080C">
            <w:pPr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Five Star Cleaning</w:t>
            </w:r>
          </w:p>
        </w:tc>
        <w:tc>
          <w:tcPr>
            <w:tcW w:w="1930" w:type="pct"/>
            <w:shd w:val="clear" w:color="auto" w:fill="FFFFFF" w:themeFill="background1"/>
            <w:vAlign w:val="center"/>
          </w:tcPr>
          <w:p w14:paraId="5F9193B0" w14:textId="25945EA4" w:rsidR="007D6A31" w:rsidRPr="007D6A31" w:rsidRDefault="00E63E2A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Cleaners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FFFFFF" w:themeFill="background1"/>
            <w:vAlign w:val="center"/>
          </w:tcPr>
          <w:p w14:paraId="6EDBBB60" w14:textId="58C07225" w:rsidR="007D6A31" w:rsidRPr="007D6A31" w:rsidRDefault="00E63E2A" w:rsidP="008F080C">
            <w:pPr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07885574259</w:t>
            </w:r>
          </w:p>
        </w:tc>
      </w:tr>
      <w:tr w:rsidR="007D6A31" w:rsidRPr="00735825" w14:paraId="5AEF477F" w14:textId="77777777" w:rsidTr="007D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FFFFFF" w:themeFill="background1"/>
            <w:vAlign w:val="center"/>
          </w:tcPr>
          <w:p w14:paraId="05F22BE4" w14:textId="42FE9026" w:rsidR="007D6A31" w:rsidRPr="007D6A31" w:rsidRDefault="00E63E2A" w:rsidP="008F080C">
            <w:pPr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ABC Fire Protection</w:t>
            </w:r>
          </w:p>
        </w:tc>
        <w:tc>
          <w:tcPr>
            <w:tcW w:w="1930" w:type="pct"/>
            <w:shd w:val="clear" w:color="auto" w:fill="FFFFFF" w:themeFill="background1"/>
            <w:vAlign w:val="center"/>
          </w:tcPr>
          <w:p w14:paraId="368A6C99" w14:textId="395365CD" w:rsidR="007D6A31" w:rsidRPr="007D6A31" w:rsidRDefault="00E63E2A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 xml:space="preserve">Fire Services &amp; Maintenance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FFFFFF" w:themeFill="background1"/>
            <w:vAlign w:val="center"/>
          </w:tcPr>
          <w:p w14:paraId="7774E7D8" w14:textId="26778418" w:rsidR="007D6A31" w:rsidRPr="007D6A31" w:rsidRDefault="00E63E2A" w:rsidP="008F080C">
            <w:pPr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01422373636</w:t>
            </w:r>
          </w:p>
        </w:tc>
      </w:tr>
      <w:tr w:rsidR="005836B4" w:rsidRPr="00735825" w14:paraId="401A1F60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710B728E" w14:textId="0EE66361" w:rsidR="005836B4" w:rsidRPr="00CA2CF6" w:rsidRDefault="007D6A31" w:rsidP="008F080C">
            <w:pPr>
              <w:jc w:val="center"/>
              <w:rPr>
                <w:rFonts w:cs="Arial"/>
                <w:color w:val="auto"/>
                <w:sz w:val="16"/>
                <w:szCs w:val="20"/>
              </w:rPr>
            </w:pPr>
            <w:r>
              <w:rPr>
                <w:rFonts w:cs="Arial"/>
                <w:color w:val="auto"/>
                <w:sz w:val="16"/>
                <w:szCs w:val="20"/>
              </w:rPr>
              <w:t>Smartwatch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5F36AE57" w14:textId="2DD37394" w:rsidR="005836B4" w:rsidRPr="00CA2CF6" w:rsidRDefault="007D6A31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Security Guard and CCTV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4FCB2A14" w14:textId="78E600B5" w:rsidR="005836B4" w:rsidRPr="00CA2CF6" w:rsidRDefault="007D6A31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01135181361</w:t>
            </w:r>
          </w:p>
        </w:tc>
      </w:tr>
      <w:tr w:rsidR="005836B4" w:rsidRPr="00735825" w14:paraId="693C40C5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4532851C" w14:textId="1C345BE6" w:rsidR="005836B4" w:rsidRPr="00CA2CF6" w:rsidRDefault="007D6A31" w:rsidP="008F080C">
            <w:pPr>
              <w:jc w:val="center"/>
              <w:rPr>
                <w:rFonts w:cs="Arial"/>
                <w:color w:val="auto"/>
                <w:sz w:val="16"/>
                <w:szCs w:val="20"/>
              </w:rPr>
            </w:pPr>
            <w:r>
              <w:rPr>
                <w:rFonts w:cs="Arial"/>
                <w:color w:val="auto"/>
                <w:sz w:val="16"/>
                <w:szCs w:val="20"/>
              </w:rPr>
              <w:t>Howe Electrical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3E2957D7" w14:textId="14E0C251" w:rsidR="005836B4" w:rsidRPr="00CA2CF6" w:rsidRDefault="007D6A31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 xml:space="preserve">Electrical Maintenance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531BB6AF" w14:textId="41C7C11B" w:rsidR="005836B4" w:rsidRPr="00CA2CF6" w:rsidRDefault="007D6A31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07740264462</w:t>
            </w:r>
          </w:p>
        </w:tc>
      </w:tr>
      <w:tr w:rsidR="007D6A31" w:rsidRPr="00735825" w14:paraId="12B0472A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60353A68" w14:textId="0248C4F3" w:rsidR="007D6A31" w:rsidRDefault="00E63E2A" w:rsidP="008F080C">
            <w:pPr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Key West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750E9AB8" w14:textId="1D12C531" w:rsidR="007D6A31" w:rsidRDefault="00E63E2A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Site Maintenance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4C52771C" w14:textId="7EFD49DA" w:rsidR="007D6A31" w:rsidRDefault="00E63E2A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08001953464</w:t>
            </w:r>
          </w:p>
        </w:tc>
      </w:tr>
      <w:tr w:rsidR="00E63E2A" w:rsidRPr="00735825" w14:paraId="74180DF6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45B79C6A" w14:textId="595827C6" w:rsidR="00E63E2A" w:rsidRDefault="00E63E2A" w:rsidP="008F080C">
            <w:pPr>
              <w:jc w:val="center"/>
              <w:rPr>
                <w:rFonts w:cs="Arial"/>
                <w:sz w:val="16"/>
                <w:szCs w:val="20"/>
              </w:rPr>
            </w:pPr>
            <w:proofErr w:type="spellStart"/>
            <w:r>
              <w:rPr>
                <w:rFonts w:cs="Arial"/>
                <w:sz w:val="16"/>
                <w:szCs w:val="20"/>
              </w:rPr>
              <w:t>Mone</w:t>
            </w:r>
            <w:proofErr w:type="spellEnd"/>
            <w:r>
              <w:rPr>
                <w:rFonts w:cs="Arial"/>
                <w:sz w:val="16"/>
                <w:szCs w:val="20"/>
              </w:rPr>
              <w:t xml:space="preserve"> Bros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2FF875E9" w14:textId="172C2C15" w:rsidR="00E63E2A" w:rsidRDefault="00E63E2A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Aggregates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69D03898" w14:textId="5DC1E4F8" w:rsidR="00E63E2A" w:rsidRDefault="00E63E2A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01977529283</w:t>
            </w:r>
          </w:p>
        </w:tc>
      </w:tr>
      <w:tr w:rsidR="00E63E2A" w:rsidRPr="00735825" w14:paraId="0C188543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188D5316" w14:textId="5645E868" w:rsidR="00E63E2A" w:rsidRDefault="00E63E2A" w:rsidP="008F080C">
            <w:pPr>
              <w:jc w:val="center"/>
              <w:rPr>
                <w:rFonts w:cs="Arial"/>
                <w:sz w:val="16"/>
                <w:szCs w:val="20"/>
              </w:rPr>
            </w:pPr>
            <w:proofErr w:type="spellStart"/>
            <w:r>
              <w:rPr>
                <w:rFonts w:cs="Arial"/>
                <w:sz w:val="16"/>
                <w:szCs w:val="20"/>
              </w:rPr>
              <w:t>Littlefish</w:t>
            </w:r>
            <w:proofErr w:type="spellEnd"/>
          </w:p>
        </w:tc>
        <w:tc>
          <w:tcPr>
            <w:tcW w:w="1930" w:type="pct"/>
            <w:shd w:val="clear" w:color="auto" w:fill="auto"/>
            <w:vAlign w:val="center"/>
          </w:tcPr>
          <w:p w14:paraId="00B936CE" w14:textId="20D00166" w:rsidR="00E63E2A" w:rsidRDefault="00E63E2A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5C783F12" w14:textId="05457FFC" w:rsidR="00E63E2A" w:rsidRDefault="00E63E2A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20"/>
              </w:rPr>
              <w:t>Littlefish</w:t>
            </w:r>
            <w:proofErr w:type="spellEnd"/>
            <w:r>
              <w:rPr>
                <w:rFonts w:cs="Arial"/>
                <w:color w:val="000000"/>
                <w:sz w:val="16"/>
                <w:szCs w:val="20"/>
              </w:rPr>
              <w:t xml:space="preserve"> Help Desk</w:t>
            </w:r>
            <w:r w:rsidR="00D969DD">
              <w:rPr>
                <w:rFonts w:cs="Arial"/>
                <w:color w:val="000000"/>
                <w:sz w:val="16"/>
                <w:szCs w:val="20"/>
              </w:rPr>
              <w:t xml:space="preserve"> </w:t>
            </w:r>
          </w:p>
        </w:tc>
      </w:tr>
      <w:tr w:rsidR="00E63E2A" w:rsidRPr="00735825" w14:paraId="4B5A3A73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15AB0128" w14:textId="7953A171" w:rsidR="00E63E2A" w:rsidRDefault="00E63E2A" w:rsidP="008F080C">
            <w:pPr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Drain Centre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5C581D64" w14:textId="7F2EE2B0" w:rsidR="00E63E2A" w:rsidRDefault="00E63E2A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Fittings Supplier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3B6C7892" w14:textId="11B8C5D2" w:rsidR="00E63E2A" w:rsidRDefault="00E63E2A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07842608308</w:t>
            </w:r>
          </w:p>
        </w:tc>
      </w:tr>
      <w:tr w:rsidR="00E63E2A" w:rsidRPr="00735825" w14:paraId="4918548A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11C8DAAA" w14:textId="64556D88" w:rsidR="00E63E2A" w:rsidRDefault="00E63E2A" w:rsidP="008F080C">
            <w:pPr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Bikers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617955F1" w14:textId="44F336F6" w:rsidR="00E63E2A" w:rsidRDefault="00E63E2A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Clean Water Tanker Drivers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06E2E282" w14:textId="0CD1ADA6" w:rsidR="00E63E2A" w:rsidRDefault="00E63E2A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07872064881</w:t>
            </w:r>
          </w:p>
        </w:tc>
      </w:tr>
      <w:tr w:rsidR="00E63E2A" w:rsidRPr="00735825" w14:paraId="5FA8CA2B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7A2D0219" w14:textId="24C861CD" w:rsidR="00E63E2A" w:rsidRDefault="00E63E2A" w:rsidP="008F080C">
            <w:pPr>
              <w:jc w:val="center"/>
              <w:rPr>
                <w:rFonts w:cs="Arial"/>
                <w:sz w:val="16"/>
                <w:szCs w:val="20"/>
              </w:rPr>
            </w:pPr>
            <w:proofErr w:type="spellStart"/>
            <w:r>
              <w:rPr>
                <w:rFonts w:cs="Arial"/>
                <w:sz w:val="16"/>
                <w:szCs w:val="20"/>
              </w:rPr>
              <w:t>Kebrell</w:t>
            </w:r>
            <w:proofErr w:type="spellEnd"/>
            <w:r>
              <w:rPr>
                <w:rFonts w:cs="Arial"/>
                <w:sz w:val="16"/>
                <w:szCs w:val="20"/>
              </w:rPr>
              <w:t xml:space="preserve"> 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2BB67E9B" w14:textId="5AA87BB3" w:rsidR="00E63E2A" w:rsidRDefault="00E63E2A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Fittings Supplier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1323CE2A" w14:textId="3041C9A7" w:rsidR="00E63E2A" w:rsidRDefault="00E63E2A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01215266049</w:t>
            </w:r>
          </w:p>
        </w:tc>
      </w:tr>
      <w:tr w:rsidR="00E63E2A" w:rsidRPr="00735825" w14:paraId="4ABEF52A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460CCEC9" w14:textId="266E835A" w:rsidR="00E63E2A" w:rsidRDefault="00E63E2A" w:rsidP="008F080C">
            <w:pPr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R2M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7465C6FD" w14:textId="73B11CB4" w:rsidR="00E63E2A" w:rsidRDefault="00E63E2A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Fittings Supplier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7F8FCD2B" w14:textId="42550A83" w:rsidR="00E63E2A" w:rsidRDefault="00915B1B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01282778030</w:t>
            </w:r>
          </w:p>
        </w:tc>
      </w:tr>
      <w:tr w:rsidR="001742C1" w:rsidRPr="00735825" w14:paraId="50C531D7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0292742B" w14:textId="60457693" w:rsidR="001742C1" w:rsidRDefault="001742C1" w:rsidP="008F080C">
            <w:pPr>
              <w:jc w:val="center"/>
              <w:rPr>
                <w:rFonts w:cs="Arial"/>
                <w:sz w:val="16"/>
                <w:szCs w:val="20"/>
              </w:rPr>
            </w:pPr>
            <w:proofErr w:type="spellStart"/>
            <w:r>
              <w:rPr>
                <w:rFonts w:cs="Arial"/>
                <w:sz w:val="16"/>
                <w:szCs w:val="20"/>
              </w:rPr>
              <w:t>Netmore</w:t>
            </w:r>
            <w:proofErr w:type="spellEnd"/>
          </w:p>
        </w:tc>
        <w:tc>
          <w:tcPr>
            <w:tcW w:w="1930" w:type="pct"/>
            <w:shd w:val="clear" w:color="auto" w:fill="auto"/>
            <w:vAlign w:val="center"/>
          </w:tcPr>
          <w:p w14:paraId="477F5276" w14:textId="7877A96E" w:rsidR="001742C1" w:rsidRDefault="001742C1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Meters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7A8B6596" w14:textId="0E648473" w:rsidR="001742C1" w:rsidRPr="00897E24" w:rsidRDefault="00897E24" w:rsidP="008F080C">
            <w:pPr>
              <w:jc w:val="center"/>
              <w:rPr>
                <w:rFonts w:cs="Arial"/>
                <w:color w:val="000000"/>
                <w:sz w:val="16"/>
                <w:szCs w:val="20"/>
                <w:highlight w:val="yellow"/>
              </w:rPr>
            </w:pPr>
            <w:proofErr w:type="spellStart"/>
            <w:r w:rsidRPr="00897E24">
              <w:rPr>
                <w:rFonts w:cs="Arial"/>
                <w:color w:val="000000"/>
                <w:sz w:val="16"/>
                <w:szCs w:val="20"/>
                <w:highlight w:val="yellow"/>
              </w:rPr>
              <w:t>xxxxxxx</w:t>
            </w:r>
            <w:proofErr w:type="spellEnd"/>
          </w:p>
        </w:tc>
      </w:tr>
      <w:tr w:rsidR="001742C1" w:rsidRPr="00735825" w14:paraId="33B2D4DB" w14:textId="77777777" w:rsidTr="00897E24">
        <w:trPr>
          <w:trHeight w:val="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07F2E57B" w14:textId="1C277FF1" w:rsidR="001742C1" w:rsidRDefault="001742C1" w:rsidP="008F080C">
            <w:pPr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Westwood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0C5A667F" w14:textId="1EADD04F" w:rsidR="001742C1" w:rsidRDefault="001742C1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Clean Water Pipe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031ABC34" w14:textId="7A4E7037" w:rsidR="001742C1" w:rsidRPr="00897E24" w:rsidRDefault="00897E24" w:rsidP="008F080C">
            <w:pPr>
              <w:jc w:val="center"/>
              <w:rPr>
                <w:rFonts w:cs="Arial"/>
                <w:color w:val="000000"/>
                <w:sz w:val="16"/>
                <w:szCs w:val="20"/>
                <w:highlight w:val="yellow"/>
              </w:rPr>
            </w:pPr>
            <w:proofErr w:type="spellStart"/>
            <w:r w:rsidRPr="00897E24">
              <w:rPr>
                <w:rFonts w:cs="Arial"/>
                <w:color w:val="000000"/>
                <w:sz w:val="16"/>
                <w:szCs w:val="20"/>
                <w:highlight w:val="yellow"/>
              </w:rPr>
              <w:t>xxxxxxx</w:t>
            </w:r>
            <w:proofErr w:type="spellEnd"/>
          </w:p>
        </w:tc>
      </w:tr>
      <w:tr w:rsidR="001742C1" w:rsidRPr="00735825" w14:paraId="7B483F5A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12FB06ED" w14:textId="40C7A7DB" w:rsidR="001742C1" w:rsidRDefault="001742C1" w:rsidP="008F080C">
            <w:pPr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Wrekin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4345637A" w14:textId="018FDF04" w:rsidR="001742C1" w:rsidRDefault="004D11DC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Covers and Frames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58060DB2" w14:textId="3AF10FB0" w:rsidR="001742C1" w:rsidRPr="00897E24" w:rsidRDefault="00897E24" w:rsidP="008F080C">
            <w:pPr>
              <w:jc w:val="center"/>
              <w:rPr>
                <w:rFonts w:cs="Arial"/>
                <w:color w:val="000000"/>
                <w:sz w:val="16"/>
                <w:szCs w:val="20"/>
                <w:highlight w:val="yellow"/>
              </w:rPr>
            </w:pPr>
            <w:proofErr w:type="spellStart"/>
            <w:r w:rsidRPr="00897E24">
              <w:rPr>
                <w:rFonts w:cs="Arial"/>
                <w:color w:val="000000"/>
                <w:sz w:val="16"/>
                <w:szCs w:val="20"/>
                <w:highlight w:val="yellow"/>
              </w:rPr>
              <w:t>xxxxxxx</w:t>
            </w:r>
            <w:proofErr w:type="spellEnd"/>
          </w:p>
        </w:tc>
      </w:tr>
      <w:tr w:rsidR="00E63E2A" w:rsidRPr="00735825" w14:paraId="5589052E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657D1D43" w14:textId="3D5F7B84" w:rsidR="00E63E2A" w:rsidRDefault="00915B1B" w:rsidP="008F080C">
            <w:pPr>
              <w:jc w:val="center"/>
              <w:rPr>
                <w:rFonts w:cs="Arial"/>
                <w:sz w:val="16"/>
                <w:szCs w:val="20"/>
              </w:rPr>
            </w:pPr>
            <w:proofErr w:type="spellStart"/>
            <w:r>
              <w:rPr>
                <w:rFonts w:cs="Arial"/>
                <w:sz w:val="16"/>
                <w:szCs w:val="20"/>
              </w:rPr>
              <w:t>Instarmac</w:t>
            </w:r>
            <w:proofErr w:type="spellEnd"/>
            <w:r>
              <w:rPr>
                <w:rFonts w:cs="Arial"/>
                <w:sz w:val="16"/>
                <w:szCs w:val="20"/>
              </w:rPr>
              <w:t xml:space="preserve"> Group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0BD8915F" w14:textId="3CEE7768" w:rsidR="00E63E2A" w:rsidRDefault="00915B1B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Reinstatement Materials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pct"/>
            <w:shd w:val="clear" w:color="auto" w:fill="auto"/>
            <w:vAlign w:val="center"/>
          </w:tcPr>
          <w:p w14:paraId="0E4DB0EC" w14:textId="63C39FAB" w:rsidR="00E63E2A" w:rsidRDefault="00915B1B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07527110113</w:t>
            </w:r>
          </w:p>
        </w:tc>
      </w:tr>
    </w:tbl>
    <w:p w14:paraId="478DC6AB" w14:textId="77777777" w:rsidR="005836B4" w:rsidRPr="00F003CC" w:rsidRDefault="005836B4" w:rsidP="005836B4">
      <w:pPr>
        <w:tabs>
          <w:tab w:val="left" w:pos="2055"/>
        </w:tabs>
        <w:rPr>
          <w:rFonts w:cs="Arial"/>
          <w:sz w:val="20"/>
          <w:szCs w:val="20"/>
        </w:rPr>
      </w:pPr>
    </w:p>
    <w:p w14:paraId="416F3C3D" w14:textId="3AD438F6" w:rsidR="005836B4" w:rsidRPr="000E5504" w:rsidRDefault="005836B4" w:rsidP="005836B4">
      <w:pPr>
        <w:jc w:val="both"/>
        <w:rPr>
          <w:rFonts w:cs="Arial"/>
          <w:sz w:val="14"/>
          <w:szCs w:val="20"/>
        </w:rPr>
      </w:pPr>
      <w:r>
        <w:rPr>
          <w:rFonts w:cs="Arial"/>
          <w:b/>
          <w:sz w:val="20"/>
          <w:szCs w:val="20"/>
        </w:rPr>
        <w:t>Utility Companies</w:t>
      </w:r>
    </w:p>
    <w:tbl>
      <w:tblPr>
        <w:tblStyle w:val="ColorfulGrid-Accent2"/>
        <w:tblpPr w:leftFromText="180" w:rightFromText="180" w:vertAnchor="text" w:horzAnchor="margin" w:tblpY="31"/>
        <w:tblW w:w="5228" w:type="pct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shd w:val="clear" w:color="auto" w:fill="EF3E42"/>
        <w:tblLook w:val="0000" w:firstRow="0" w:lastRow="0" w:firstColumn="0" w:lastColumn="0" w:noHBand="0" w:noVBand="0"/>
      </w:tblPr>
      <w:tblGrid>
        <w:gridCol w:w="2831"/>
        <w:gridCol w:w="3829"/>
        <w:gridCol w:w="3259"/>
      </w:tblGrid>
      <w:tr w:rsidR="005836B4" w:rsidRPr="00735825" w14:paraId="59AD6A7C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FDE9D9" w:themeFill="accent6" w:themeFillTint="33"/>
            <w:vAlign w:val="center"/>
          </w:tcPr>
          <w:p w14:paraId="6366C2E1" w14:textId="77777777" w:rsidR="005836B4" w:rsidRPr="00CA2CF6" w:rsidRDefault="005836B4" w:rsidP="008F080C">
            <w:pPr>
              <w:jc w:val="center"/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</w:pPr>
            <w:r w:rsidRPr="00CA2CF6"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  <w:t>Name</w:t>
            </w:r>
          </w:p>
        </w:tc>
        <w:tc>
          <w:tcPr>
            <w:tcW w:w="1930" w:type="pct"/>
            <w:shd w:val="clear" w:color="auto" w:fill="FDE9D9" w:themeFill="accent6" w:themeFillTint="33"/>
            <w:vAlign w:val="center"/>
          </w:tcPr>
          <w:p w14:paraId="784F1FF4" w14:textId="77777777" w:rsidR="005836B4" w:rsidRPr="00CA2CF6" w:rsidRDefault="005836B4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/>
                <w:color w:val="auto"/>
                <w:sz w:val="16"/>
                <w:szCs w:val="20"/>
              </w:rPr>
            </w:pPr>
            <w:r w:rsidRPr="00CA2CF6">
              <w:rPr>
                <w:rFonts w:cs="Arial"/>
                <w:b/>
                <w:i/>
                <w:color w:val="auto"/>
                <w:sz w:val="16"/>
                <w:szCs w:val="20"/>
              </w:rPr>
              <w:t>Utility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FDE9D9" w:themeFill="accent6" w:themeFillTint="33"/>
            <w:vAlign w:val="center"/>
          </w:tcPr>
          <w:p w14:paraId="0E89DB44" w14:textId="77777777" w:rsidR="005836B4" w:rsidRPr="00CA2CF6" w:rsidRDefault="005836B4" w:rsidP="008F080C">
            <w:pPr>
              <w:jc w:val="center"/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</w:pPr>
            <w:r w:rsidRPr="00CA2CF6"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  <w:t>Contact Details</w:t>
            </w:r>
          </w:p>
        </w:tc>
      </w:tr>
      <w:tr w:rsidR="005836B4" w:rsidRPr="00735825" w14:paraId="6C282251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6CDB0C62" w14:textId="3BC4E021" w:rsidR="005836B4" w:rsidRPr="00CA2CF6" w:rsidRDefault="00915B1B" w:rsidP="008F080C">
            <w:pPr>
              <w:jc w:val="center"/>
              <w:rPr>
                <w:rFonts w:cs="Arial"/>
                <w:color w:val="auto"/>
                <w:sz w:val="16"/>
                <w:szCs w:val="20"/>
              </w:rPr>
            </w:pPr>
            <w:r>
              <w:rPr>
                <w:rFonts w:cs="Arial"/>
                <w:color w:val="auto"/>
                <w:sz w:val="16"/>
                <w:szCs w:val="20"/>
              </w:rPr>
              <w:lastRenderedPageBreak/>
              <w:t>Yorkshire Water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2A76F6AD" w14:textId="1C4A593D" w:rsidR="005836B4" w:rsidRPr="00CA2CF6" w:rsidRDefault="00915B1B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Water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auto"/>
            <w:vAlign w:val="center"/>
          </w:tcPr>
          <w:p w14:paraId="30E2140E" w14:textId="22846E55" w:rsidR="005836B4" w:rsidRPr="00CA2CF6" w:rsidRDefault="00915B1B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03451242424</w:t>
            </w:r>
          </w:p>
        </w:tc>
      </w:tr>
      <w:tr w:rsidR="00915B1B" w:rsidRPr="00735825" w14:paraId="671C869F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0C8A8D04" w14:textId="59C87C45" w:rsidR="00915B1B" w:rsidRPr="00CA2CF6" w:rsidRDefault="00741D04" w:rsidP="008F080C">
            <w:pPr>
              <w:jc w:val="center"/>
              <w:rPr>
                <w:rFonts w:cs="Arial"/>
                <w:sz w:val="16"/>
                <w:szCs w:val="20"/>
              </w:rPr>
            </w:pPr>
            <w:proofErr w:type="spellStart"/>
            <w:r>
              <w:rPr>
                <w:rFonts w:cs="Arial"/>
                <w:sz w:val="16"/>
                <w:szCs w:val="20"/>
              </w:rPr>
              <w:t>Pozitive</w:t>
            </w:r>
            <w:proofErr w:type="spellEnd"/>
            <w:r>
              <w:rPr>
                <w:rFonts w:cs="Arial"/>
                <w:sz w:val="16"/>
                <w:szCs w:val="20"/>
              </w:rPr>
              <w:t xml:space="preserve"> Energy</w:t>
            </w:r>
          </w:p>
        </w:tc>
        <w:tc>
          <w:tcPr>
            <w:tcW w:w="1930" w:type="pct"/>
            <w:shd w:val="clear" w:color="auto" w:fill="auto"/>
            <w:vAlign w:val="center"/>
          </w:tcPr>
          <w:p w14:paraId="3A5093B7" w14:textId="3C87DB6D" w:rsidR="00915B1B" w:rsidRPr="00CA2CF6" w:rsidRDefault="00915B1B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Electricity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auto"/>
            <w:vAlign w:val="center"/>
          </w:tcPr>
          <w:p w14:paraId="403FB556" w14:textId="1427AF3B" w:rsidR="00915B1B" w:rsidRPr="00CA2CF6" w:rsidRDefault="00741D04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03333709900</w:t>
            </w:r>
          </w:p>
        </w:tc>
      </w:tr>
      <w:tr w:rsidR="005836B4" w:rsidRPr="00735825" w14:paraId="76E1909A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5AB97755" w14:textId="77777777" w:rsidR="005836B4" w:rsidRDefault="005836B4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</w:p>
        </w:tc>
        <w:tc>
          <w:tcPr>
            <w:tcW w:w="1930" w:type="pct"/>
            <w:shd w:val="clear" w:color="auto" w:fill="auto"/>
            <w:vAlign w:val="center"/>
          </w:tcPr>
          <w:p w14:paraId="1823E61A" w14:textId="77777777" w:rsidR="005836B4" w:rsidRDefault="005836B4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auto"/>
            <w:vAlign w:val="center"/>
          </w:tcPr>
          <w:p w14:paraId="343F2E57" w14:textId="77777777" w:rsidR="005836B4" w:rsidRPr="00CA2CF6" w:rsidRDefault="005836B4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</w:p>
        </w:tc>
      </w:tr>
    </w:tbl>
    <w:p w14:paraId="46754B59" w14:textId="77777777" w:rsidR="005836B4" w:rsidRPr="00F003CC" w:rsidRDefault="005836B4" w:rsidP="005836B4">
      <w:pPr>
        <w:tabs>
          <w:tab w:val="left" w:pos="2055"/>
        </w:tabs>
        <w:rPr>
          <w:rFonts w:cs="Arial"/>
          <w:sz w:val="20"/>
          <w:szCs w:val="20"/>
        </w:rPr>
      </w:pPr>
    </w:p>
    <w:p w14:paraId="343F52E7" w14:textId="66C97A7C" w:rsidR="005836B4" w:rsidRPr="000E5504" w:rsidRDefault="005836B4" w:rsidP="005836B4">
      <w:pPr>
        <w:jc w:val="both"/>
        <w:rPr>
          <w:rFonts w:cs="Arial"/>
          <w:sz w:val="14"/>
          <w:szCs w:val="20"/>
        </w:rPr>
      </w:pPr>
      <w:r>
        <w:rPr>
          <w:rFonts w:cs="Arial"/>
          <w:b/>
          <w:sz w:val="20"/>
          <w:szCs w:val="20"/>
        </w:rPr>
        <w:t>Other</w:t>
      </w:r>
    </w:p>
    <w:tbl>
      <w:tblPr>
        <w:tblStyle w:val="ColorfulGrid-Accent2"/>
        <w:tblpPr w:leftFromText="180" w:rightFromText="180" w:vertAnchor="text" w:horzAnchor="margin" w:tblpY="31"/>
        <w:tblW w:w="5228" w:type="pct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shd w:val="clear" w:color="auto" w:fill="EF3E42"/>
        <w:tblLook w:val="0000" w:firstRow="0" w:lastRow="0" w:firstColumn="0" w:lastColumn="0" w:noHBand="0" w:noVBand="0"/>
      </w:tblPr>
      <w:tblGrid>
        <w:gridCol w:w="2831"/>
        <w:gridCol w:w="3829"/>
        <w:gridCol w:w="3259"/>
      </w:tblGrid>
      <w:tr w:rsidR="005836B4" w:rsidRPr="00735825" w14:paraId="1A923CE9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FDE9D9" w:themeFill="accent6" w:themeFillTint="33"/>
            <w:vAlign w:val="center"/>
          </w:tcPr>
          <w:p w14:paraId="7C5C2D39" w14:textId="77777777" w:rsidR="005836B4" w:rsidRPr="00CA2CF6" w:rsidRDefault="005836B4" w:rsidP="008F080C">
            <w:pPr>
              <w:jc w:val="center"/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</w:pPr>
            <w:r w:rsidRPr="00CA2CF6"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  <w:t>Name</w:t>
            </w:r>
          </w:p>
        </w:tc>
        <w:tc>
          <w:tcPr>
            <w:tcW w:w="1930" w:type="pct"/>
            <w:shd w:val="clear" w:color="auto" w:fill="FDE9D9" w:themeFill="accent6" w:themeFillTint="33"/>
            <w:vAlign w:val="center"/>
          </w:tcPr>
          <w:p w14:paraId="773FE495" w14:textId="77777777" w:rsidR="005836B4" w:rsidRPr="00CA2CF6" w:rsidRDefault="005836B4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/>
                <w:color w:val="auto"/>
                <w:sz w:val="16"/>
                <w:szCs w:val="20"/>
              </w:rPr>
            </w:pPr>
            <w:r w:rsidRPr="00CA2CF6">
              <w:rPr>
                <w:rFonts w:cs="Arial"/>
                <w:b/>
                <w:i/>
                <w:color w:val="auto"/>
                <w:sz w:val="16"/>
                <w:szCs w:val="20"/>
              </w:rPr>
              <w:t>Goods, Services or Requirements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FDE9D9" w:themeFill="accent6" w:themeFillTint="33"/>
            <w:vAlign w:val="center"/>
          </w:tcPr>
          <w:p w14:paraId="69311226" w14:textId="77777777" w:rsidR="005836B4" w:rsidRPr="00CA2CF6" w:rsidRDefault="005836B4" w:rsidP="008F080C">
            <w:pPr>
              <w:jc w:val="center"/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</w:pPr>
            <w:r w:rsidRPr="00CA2CF6"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  <w:t>Contact Details</w:t>
            </w:r>
          </w:p>
        </w:tc>
      </w:tr>
      <w:tr w:rsidR="005836B4" w:rsidRPr="00735825" w14:paraId="28A912A2" w14:textId="77777777" w:rsidTr="00260056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773768D8" w14:textId="59D0104F" w:rsidR="005836B4" w:rsidRPr="00CA2CF6" w:rsidRDefault="00915B1B" w:rsidP="008F080C">
            <w:pPr>
              <w:jc w:val="center"/>
              <w:rPr>
                <w:rFonts w:cs="Arial"/>
                <w:color w:val="auto"/>
                <w:sz w:val="16"/>
                <w:szCs w:val="20"/>
              </w:rPr>
            </w:pPr>
            <w:r>
              <w:rPr>
                <w:rFonts w:cs="Arial"/>
                <w:color w:val="auto"/>
                <w:sz w:val="16"/>
                <w:szCs w:val="20"/>
              </w:rPr>
              <w:t>M Group Plant and Services</w:t>
            </w:r>
          </w:p>
        </w:tc>
        <w:tc>
          <w:tcPr>
            <w:tcW w:w="1930" w:type="pct"/>
            <w:shd w:val="clear" w:color="auto" w:fill="FFFFFF" w:themeFill="background1"/>
            <w:vAlign w:val="center"/>
          </w:tcPr>
          <w:p w14:paraId="23BE1B22" w14:textId="69A2AF94" w:rsidR="005836B4" w:rsidRPr="00CA2CF6" w:rsidRDefault="00404ABB" w:rsidP="008F0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 xml:space="preserve">Building </w:t>
            </w:r>
            <w:r w:rsidR="00B11A2E">
              <w:rPr>
                <w:rFonts w:cs="Arial"/>
                <w:color w:val="000000"/>
                <w:sz w:val="16"/>
                <w:szCs w:val="20"/>
              </w:rPr>
              <w:t>Maintenance / Vehicles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FFFFFF" w:themeFill="background1"/>
            <w:vAlign w:val="center"/>
          </w:tcPr>
          <w:p w14:paraId="4F23BA26" w14:textId="14EFF3DE" w:rsidR="005836B4" w:rsidRPr="00CA2CF6" w:rsidRDefault="00350A9C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01977</w:t>
            </w:r>
            <w:r w:rsidR="00C97798">
              <w:rPr>
                <w:rFonts w:cs="Arial"/>
                <w:color w:val="000000"/>
                <w:sz w:val="16"/>
                <w:szCs w:val="20"/>
              </w:rPr>
              <w:t>806806</w:t>
            </w:r>
          </w:p>
        </w:tc>
      </w:tr>
      <w:tr w:rsidR="005836B4" w:rsidRPr="00735825" w14:paraId="0E3B32BB" w14:textId="77777777" w:rsidTr="0026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pct"/>
            <w:shd w:val="clear" w:color="auto" w:fill="auto"/>
            <w:vAlign w:val="center"/>
          </w:tcPr>
          <w:p w14:paraId="08ABFB4C" w14:textId="5B388FDC" w:rsidR="005836B4" w:rsidRPr="00CA2CF6" w:rsidRDefault="004779BF" w:rsidP="008F080C">
            <w:pPr>
              <w:jc w:val="center"/>
              <w:rPr>
                <w:rFonts w:cs="Arial"/>
                <w:color w:val="auto"/>
                <w:sz w:val="16"/>
                <w:szCs w:val="20"/>
              </w:rPr>
            </w:pPr>
            <w:r>
              <w:rPr>
                <w:rFonts w:cs="Arial"/>
                <w:color w:val="auto"/>
                <w:sz w:val="16"/>
                <w:szCs w:val="20"/>
              </w:rPr>
              <w:t>Service Track</w:t>
            </w:r>
          </w:p>
        </w:tc>
        <w:tc>
          <w:tcPr>
            <w:tcW w:w="1930" w:type="pct"/>
            <w:shd w:val="clear" w:color="auto" w:fill="FFFFFF" w:themeFill="background1"/>
            <w:vAlign w:val="center"/>
          </w:tcPr>
          <w:p w14:paraId="48D4470F" w14:textId="6B781DD9" w:rsidR="005836B4" w:rsidRPr="00CA2CF6" w:rsidRDefault="004779BF" w:rsidP="008F0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IT Equipment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  <w:shd w:val="clear" w:color="auto" w:fill="FFFFFF" w:themeFill="background1"/>
            <w:vAlign w:val="center"/>
          </w:tcPr>
          <w:p w14:paraId="12B6E9FC" w14:textId="36C543D2" w:rsidR="005836B4" w:rsidRPr="00CA2CF6" w:rsidRDefault="00CE504E" w:rsidP="008F080C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  <w:r>
              <w:rPr>
                <w:rFonts w:cs="Arial"/>
                <w:color w:val="000000"/>
                <w:sz w:val="16"/>
                <w:szCs w:val="20"/>
              </w:rPr>
              <w:t>02030695027</w:t>
            </w:r>
          </w:p>
        </w:tc>
      </w:tr>
    </w:tbl>
    <w:p w14:paraId="1015DCAB" w14:textId="77777777" w:rsidR="005836B4" w:rsidRDefault="005836B4" w:rsidP="005836B4">
      <w:pPr>
        <w:pStyle w:val="ListParagraph"/>
        <w:tabs>
          <w:tab w:val="left" w:pos="2055"/>
        </w:tabs>
        <w:ind w:left="360"/>
        <w:rPr>
          <w:rFonts w:cs="Arial"/>
          <w:sz w:val="20"/>
          <w:szCs w:val="20"/>
        </w:rPr>
      </w:pPr>
    </w:p>
    <w:p w14:paraId="4674B311" w14:textId="2F103C7F" w:rsidR="001B12DF" w:rsidRPr="000E5504" w:rsidRDefault="001B12DF" w:rsidP="001B12DF">
      <w:pPr>
        <w:jc w:val="both"/>
        <w:rPr>
          <w:rFonts w:cs="Arial"/>
          <w:sz w:val="14"/>
          <w:szCs w:val="20"/>
        </w:rPr>
      </w:pPr>
      <w:r>
        <w:rPr>
          <w:rFonts w:cs="Arial"/>
          <w:b/>
          <w:sz w:val="20"/>
          <w:szCs w:val="20"/>
        </w:rPr>
        <w:t>Contract Information</w:t>
      </w:r>
    </w:p>
    <w:tbl>
      <w:tblPr>
        <w:tblStyle w:val="ColorfulGrid-Accent2"/>
        <w:tblpPr w:leftFromText="180" w:rightFromText="180" w:vertAnchor="text" w:horzAnchor="margin" w:tblpY="31"/>
        <w:tblW w:w="5228" w:type="pct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shd w:val="clear" w:color="auto" w:fill="EF3E42"/>
        <w:tblLook w:val="0000" w:firstRow="0" w:lastRow="0" w:firstColumn="0" w:lastColumn="0" w:noHBand="0" w:noVBand="0"/>
      </w:tblPr>
      <w:tblGrid>
        <w:gridCol w:w="1696"/>
        <w:gridCol w:w="3119"/>
        <w:gridCol w:w="2694"/>
        <w:gridCol w:w="2410"/>
      </w:tblGrid>
      <w:tr w:rsidR="00A77DBC" w:rsidRPr="00735825" w14:paraId="255FD69E" w14:textId="77777777" w:rsidTr="00A77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" w:type="pct"/>
            <w:shd w:val="clear" w:color="auto" w:fill="FDE9D9" w:themeFill="accent6" w:themeFillTint="33"/>
            <w:vAlign w:val="center"/>
          </w:tcPr>
          <w:p w14:paraId="060670B1" w14:textId="1163130F" w:rsidR="001B12DF" w:rsidRPr="00CA2CF6" w:rsidRDefault="00BB7301" w:rsidP="001B3017">
            <w:pPr>
              <w:jc w:val="center"/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</w:pPr>
            <w:r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  <w:t>Client</w:t>
            </w:r>
          </w:p>
        </w:tc>
        <w:tc>
          <w:tcPr>
            <w:tcW w:w="1572" w:type="pct"/>
            <w:shd w:val="clear" w:color="auto" w:fill="FDE9D9" w:themeFill="accent6" w:themeFillTint="33"/>
          </w:tcPr>
          <w:p w14:paraId="39BA3D31" w14:textId="750C90BA" w:rsidR="001B12DF" w:rsidRPr="00CA2CF6" w:rsidRDefault="005B6EBF" w:rsidP="001B3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/>
                <w:sz w:val="16"/>
                <w:szCs w:val="20"/>
              </w:rPr>
            </w:pPr>
            <w:r>
              <w:rPr>
                <w:rFonts w:cs="Arial"/>
                <w:b/>
                <w:i/>
                <w:sz w:val="16"/>
                <w:szCs w:val="20"/>
              </w:rPr>
              <w:t>Contract Name &amp;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pct"/>
            <w:shd w:val="clear" w:color="auto" w:fill="FDE9D9" w:themeFill="accent6" w:themeFillTint="33"/>
            <w:vAlign w:val="center"/>
          </w:tcPr>
          <w:p w14:paraId="401DDDCA" w14:textId="4145AA5B" w:rsidR="001B12DF" w:rsidRPr="00CA2CF6" w:rsidRDefault="005B6EBF" w:rsidP="001B3017">
            <w:pPr>
              <w:jc w:val="center"/>
              <w:rPr>
                <w:rFonts w:cs="Arial"/>
                <w:b/>
                <w:i/>
                <w:color w:val="auto"/>
                <w:sz w:val="16"/>
                <w:szCs w:val="20"/>
              </w:rPr>
            </w:pPr>
            <w:r>
              <w:rPr>
                <w:rFonts w:cs="Arial"/>
                <w:b/>
                <w:i/>
                <w:color w:val="auto"/>
                <w:sz w:val="16"/>
                <w:szCs w:val="20"/>
              </w:rPr>
              <w:t>Contract Type</w:t>
            </w:r>
          </w:p>
        </w:tc>
        <w:tc>
          <w:tcPr>
            <w:tcW w:w="1215" w:type="pct"/>
            <w:shd w:val="clear" w:color="auto" w:fill="FDE9D9" w:themeFill="accent6" w:themeFillTint="33"/>
            <w:vAlign w:val="center"/>
          </w:tcPr>
          <w:p w14:paraId="54D25DA8" w14:textId="7A47C8FB" w:rsidR="001B12DF" w:rsidRPr="00CA2CF6" w:rsidRDefault="00A77DBC" w:rsidP="001B3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</w:pPr>
            <w:r>
              <w:rPr>
                <w:rFonts w:cs="Arial"/>
                <w:b/>
                <w:bCs/>
                <w:i/>
                <w:iCs/>
                <w:color w:val="auto"/>
                <w:sz w:val="16"/>
                <w:szCs w:val="20"/>
              </w:rPr>
              <w:t>Area</w:t>
            </w:r>
          </w:p>
        </w:tc>
      </w:tr>
      <w:tr w:rsidR="00A77DBC" w:rsidRPr="00735825" w14:paraId="581B73F7" w14:textId="77777777" w:rsidTr="00CA147A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shd w:val="clear" w:color="auto" w:fill="auto"/>
            <w:vAlign w:val="center"/>
          </w:tcPr>
          <w:p w14:paraId="68B9240B" w14:textId="597F8093" w:rsidR="001B12DF" w:rsidRPr="00CA2CF6" w:rsidRDefault="001B12DF" w:rsidP="001B3017">
            <w:pPr>
              <w:jc w:val="center"/>
              <w:rPr>
                <w:rFonts w:cs="Arial"/>
                <w:color w:val="auto"/>
                <w:sz w:val="16"/>
                <w:szCs w:val="20"/>
              </w:rPr>
            </w:pPr>
          </w:p>
        </w:tc>
        <w:tc>
          <w:tcPr>
            <w:tcW w:w="0" w:type="pct"/>
            <w:shd w:val="clear" w:color="auto" w:fill="auto"/>
          </w:tcPr>
          <w:p w14:paraId="387A1530" w14:textId="6B4537ED" w:rsidR="001B12DF" w:rsidRPr="00CA2CF6" w:rsidRDefault="001B12DF" w:rsidP="001B3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shd w:val="clear" w:color="auto" w:fill="FFFFFF" w:themeFill="background1"/>
            <w:vAlign w:val="center"/>
          </w:tcPr>
          <w:p w14:paraId="21A8A020" w14:textId="65077CA2" w:rsidR="001B12DF" w:rsidRPr="00CA2CF6" w:rsidRDefault="001B12DF" w:rsidP="001B3017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</w:p>
        </w:tc>
        <w:tc>
          <w:tcPr>
            <w:tcW w:w="0" w:type="pct"/>
            <w:shd w:val="clear" w:color="auto" w:fill="FFFFFF" w:themeFill="background1"/>
            <w:vAlign w:val="center"/>
          </w:tcPr>
          <w:p w14:paraId="5D13B534" w14:textId="77777777" w:rsidR="001B12DF" w:rsidRPr="00CA2CF6" w:rsidRDefault="001B12DF" w:rsidP="001B3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</w:p>
        </w:tc>
      </w:tr>
      <w:tr w:rsidR="00A77DBC" w:rsidRPr="00735825" w14:paraId="1CE0717A" w14:textId="77777777" w:rsidTr="00CA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shd w:val="clear" w:color="auto" w:fill="auto"/>
            <w:vAlign w:val="center"/>
          </w:tcPr>
          <w:p w14:paraId="303CB009" w14:textId="77777777" w:rsidR="001B12DF" w:rsidRPr="00CA2CF6" w:rsidRDefault="001B12DF" w:rsidP="001B3017">
            <w:pPr>
              <w:jc w:val="center"/>
              <w:rPr>
                <w:rFonts w:cs="Arial"/>
                <w:color w:val="auto"/>
                <w:sz w:val="16"/>
                <w:szCs w:val="20"/>
              </w:rPr>
            </w:pPr>
          </w:p>
        </w:tc>
        <w:tc>
          <w:tcPr>
            <w:tcW w:w="0" w:type="pct"/>
            <w:shd w:val="clear" w:color="auto" w:fill="auto"/>
          </w:tcPr>
          <w:p w14:paraId="42C5C59D" w14:textId="77777777" w:rsidR="001B12DF" w:rsidRPr="00CA2CF6" w:rsidRDefault="001B12DF" w:rsidP="001B3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shd w:val="clear" w:color="auto" w:fill="FFFFFF" w:themeFill="background1"/>
            <w:vAlign w:val="center"/>
          </w:tcPr>
          <w:p w14:paraId="233A12ED" w14:textId="54866461" w:rsidR="001B12DF" w:rsidRPr="00CA2CF6" w:rsidRDefault="001B12DF" w:rsidP="001B3017">
            <w:pPr>
              <w:jc w:val="center"/>
              <w:rPr>
                <w:rFonts w:cs="Arial"/>
                <w:color w:val="000000"/>
                <w:sz w:val="16"/>
                <w:szCs w:val="20"/>
              </w:rPr>
            </w:pPr>
          </w:p>
        </w:tc>
        <w:tc>
          <w:tcPr>
            <w:tcW w:w="0" w:type="pct"/>
            <w:shd w:val="clear" w:color="auto" w:fill="FFFFFF" w:themeFill="background1"/>
            <w:vAlign w:val="center"/>
          </w:tcPr>
          <w:p w14:paraId="05F4D6C8" w14:textId="77777777" w:rsidR="001B12DF" w:rsidRPr="00CA2CF6" w:rsidRDefault="001B12DF" w:rsidP="001B3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20"/>
              </w:rPr>
            </w:pPr>
          </w:p>
        </w:tc>
      </w:tr>
    </w:tbl>
    <w:p w14:paraId="6350CB50" w14:textId="77777777" w:rsidR="001B12DF" w:rsidRDefault="001B12DF" w:rsidP="001B12DF">
      <w:pPr>
        <w:pStyle w:val="ListParagraph"/>
        <w:tabs>
          <w:tab w:val="left" w:pos="2055"/>
        </w:tabs>
        <w:ind w:left="360"/>
        <w:rPr>
          <w:rFonts w:cs="Arial"/>
          <w:sz w:val="20"/>
          <w:szCs w:val="20"/>
        </w:rPr>
      </w:pPr>
    </w:p>
    <w:p w14:paraId="2C66FF17" w14:textId="77777777" w:rsidR="00FB35F2" w:rsidRDefault="00FB35F2" w:rsidP="00ED00B6">
      <w:pPr>
        <w:tabs>
          <w:tab w:val="left" w:pos="7797"/>
        </w:tabs>
      </w:pPr>
    </w:p>
    <w:p w14:paraId="0654E11D" w14:textId="77777777" w:rsidR="00F81786" w:rsidRDefault="00F81786">
      <w:pPr>
        <w:spacing w:after="200" w:line="276" w:lineRule="auto"/>
      </w:pPr>
      <w:r>
        <w:br w:type="page"/>
      </w:r>
    </w:p>
    <w:p w14:paraId="014CBB27" w14:textId="21EA53FC" w:rsidR="003C3BF8" w:rsidRPr="00735825" w:rsidRDefault="00D6697E" w:rsidP="003C3BF8">
      <w:pPr>
        <w:pStyle w:val="Heading1"/>
      </w:pPr>
      <w:bookmarkStart w:id="4" w:name="_IMT_Roles_and"/>
      <w:bookmarkStart w:id="5" w:name="_Toc90308168"/>
      <w:bookmarkEnd w:id="4"/>
      <w:r>
        <w:lastRenderedPageBreak/>
        <w:t>Principles of Incident Response</w:t>
      </w:r>
      <w:bookmarkEnd w:id="5"/>
    </w:p>
    <w:p w14:paraId="77B481AF" w14:textId="135493BF" w:rsidR="003C3BF8" w:rsidRDefault="003C3BF8" w:rsidP="003C3BF8">
      <w:pPr>
        <w:jc w:val="both"/>
        <w:rPr>
          <w:rFonts w:cs="Arial"/>
          <w:sz w:val="20"/>
          <w:szCs w:val="20"/>
        </w:rPr>
      </w:pPr>
    </w:p>
    <w:p w14:paraId="4B47CF1D" w14:textId="786454ED" w:rsidR="00D03F46" w:rsidRDefault="00D03F46" w:rsidP="003C3BF8">
      <w:p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 xml:space="preserve">Emergency </w:t>
      </w:r>
    </w:p>
    <w:p w14:paraId="3C1AF6EB" w14:textId="717F61B8" w:rsidR="00D03F46" w:rsidRDefault="00D03F46" w:rsidP="003C3BF8">
      <w:pPr>
        <w:jc w:val="both"/>
        <w:rPr>
          <w:rFonts w:cs="Arial"/>
          <w:b/>
          <w:bCs/>
          <w:sz w:val="20"/>
          <w:szCs w:val="20"/>
        </w:rPr>
      </w:pPr>
    </w:p>
    <w:p w14:paraId="3ED4D391" w14:textId="7C402043" w:rsidR="00D03F46" w:rsidRDefault="00D03F46" w:rsidP="00D03F46">
      <w:pPr>
        <w:pStyle w:val="ListParagraph"/>
        <w:numPr>
          <w:ilvl w:val="0"/>
          <w:numId w:val="4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Emergencies are incidents that occur without warning and require </w:t>
      </w:r>
      <w:r w:rsidR="00B75881">
        <w:rPr>
          <w:rFonts w:cs="Arial"/>
          <w:sz w:val="20"/>
          <w:szCs w:val="20"/>
        </w:rPr>
        <w:t>first-response</w:t>
      </w:r>
      <w:r>
        <w:rPr>
          <w:rFonts w:cs="Arial"/>
          <w:sz w:val="20"/>
          <w:szCs w:val="20"/>
        </w:rPr>
        <w:t xml:space="preserve"> action by those personnel discovering the emergency.</w:t>
      </w:r>
    </w:p>
    <w:p w14:paraId="0DB74F10" w14:textId="620961D3" w:rsidR="00D03F46" w:rsidRDefault="00D03F46" w:rsidP="00D03F46">
      <w:pPr>
        <w:pStyle w:val="ListParagraph"/>
        <w:numPr>
          <w:ilvl w:val="0"/>
          <w:numId w:val="4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</w:t>
      </w:r>
      <w:r>
        <w:rPr>
          <w:rFonts w:cs="Arial"/>
          <w:b/>
          <w:bCs/>
          <w:i/>
          <w:iCs/>
          <w:sz w:val="20"/>
          <w:szCs w:val="20"/>
        </w:rPr>
        <w:t xml:space="preserve">Emergency Response Plan </w:t>
      </w:r>
      <w:r>
        <w:rPr>
          <w:rFonts w:cs="Arial"/>
          <w:sz w:val="20"/>
          <w:szCs w:val="20"/>
        </w:rPr>
        <w:t xml:space="preserve">provides first-response </w:t>
      </w:r>
      <w:r w:rsidR="009734A8">
        <w:rPr>
          <w:rFonts w:cs="Arial"/>
          <w:sz w:val="20"/>
          <w:szCs w:val="20"/>
        </w:rPr>
        <w:t>checklists</w:t>
      </w:r>
      <w:r>
        <w:rPr>
          <w:rFonts w:cs="Arial"/>
          <w:sz w:val="20"/>
          <w:szCs w:val="20"/>
        </w:rPr>
        <w:t xml:space="preserve"> for a wide variety of different emergencies including escalation procedures and communications.</w:t>
      </w:r>
    </w:p>
    <w:p w14:paraId="4089A104" w14:textId="7BE0CC18" w:rsidR="00D03F46" w:rsidRDefault="00D03F46" w:rsidP="00D03F46">
      <w:pPr>
        <w:pStyle w:val="ListParagraph"/>
        <w:numPr>
          <w:ilvl w:val="0"/>
          <w:numId w:val="4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</w:t>
      </w:r>
      <w:r>
        <w:rPr>
          <w:rFonts w:cs="Arial"/>
          <w:b/>
          <w:bCs/>
          <w:i/>
          <w:iCs/>
          <w:sz w:val="20"/>
          <w:szCs w:val="20"/>
        </w:rPr>
        <w:t>Emergency Response Plan</w:t>
      </w:r>
      <w:r>
        <w:rPr>
          <w:rFonts w:cs="Arial"/>
          <w:sz w:val="20"/>
          <w:szCs w:val="20"/>
        </w:rPr>
        <w:t xml:space="preserve"> </w:t>
      </w:r>
      <w:r w:rsidR="00A82F51">
        <w:rPr>
          <w:rFonts w:cs="Arial"/>
          <w:sz w:val="20"/>
          <w:szCs w:val="20"/>
        </w:rPr>
        <w:t>must</w:t>
      </w:r>
      <w:r>
        <w:rPr>
          <w:rFonts w:cs="Arial"/>
          <w:sz w:val="20"/>
          <w:szCs w:val="20"/>
        </w:rPr>
        <w:t xml:space="preserve"> be available in all site buildings and office locations.  All staff should know how to access the Plan.</w:t>
      </w:r>
    </w:p>
    <w:p w14:paraId="6CC6B974" w14:textId="084F90AB" w:rsidR="00D03F46" w:rsidRDefault="00D03F46" w:rsidP="00D03F46">
      <w:pPr>
        <w:pStyle w:val="ListParagraph"/>
        <w:numPr>
          <w:ilvl w:val="0"/>
          <w:numId w:val="4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nature of the emergency and its containment or otherwise by first response personnel will determine if the Site Incident </w:t>
      </w:r>
      <w:r w:rsidR="00B75881">
        <w:rPr>
          <w:rFonts w:cs="Arial"/>
          <w:sz w:val="20"/>
          <w:szCs w:val="20"/>
        </w:rPr>
        <w:t>Management Team (IMT) or the corporate Crisis Management Team is activated.</w:t>
      </w:r>
    </w:p>
    <w:p w14:paraId="6F6DA82A" w14:textId="1A03465B" w:rsidR="00B75881" w:rsidRPr="00B75881" w:rsidRDefault="00B75881" w:rsidP="00D03F46">
      <w:pPr>
        <w:pStyle w:val="ListParagraph"/>
        <w:numPr>
          <w:ilvl w:val="0"/>
          <w:numId w:val="41"/>
        </w:numPr>
        <w:jc w:val="both"/>
        <w:rPr>
          <w:rFonts w:cs="Arial"/>
          <w:b/>
          <w:bCs/>
          <w:i/>
          <w:iCs/>
          <w:sz w:val="20"/>
          <w:szCs w:val="20"/>
        </w:rPr>
      </w:pPr>
      <w:r>
        <w:rPr>
          <w:rFonts w:cs="Arial"/>
          <w:sz w:val="20"/>
          <w:szCs w:val="20"/>
        </w:rPr>
        <w:t>The emergency may trigger the IMT to invoke th</w:t>
      </w:r>
      <w:r w:rsidR="00311B5A">
        <w:rPr>
          <w:rFonts w:cs="Arial"/>
          <w:sz w:val="20"/>
          <w:szCs w:val="20"/>
        </w:rPr>
        <w:t>is</w:t>
      </w:r>
      <w:r>
        <w:rPr>
          <w:rFonts w:cs="Arial"/>
          <w:sz w:val="20"/>
          <w:szCs w:val="20"/>
        </w:rPr>
        <w:t xml:space="preserve"> </w:t>
      </w:r>
      <w:r w:rsidRPr="00B75881">
        <w:rPr>
          <w:rFonts w:cs="Arial"/>
          <w:b/>
          <w:bCs/>
          <w:i/>
          <w:iCs/>
          <w:sz w:val="20"/>
          <w:szCs w:val="20"/>
        </w:rPr>
        <w:t>Business Continuity Plan</w:t>
      </w:r>
      <w:r w:rsidR="002A4080">
        <w:rPr>
          <w:rFonts w:cs="Arial"/>
          <w:b/>
          <w:bCs/>
          <w:i/>
          <w:iCs/>
          <w:sz w:val="20"/>
          <w:szCs w:val="20"/>
        </w:rPr>
        <w:t xml:space="preserve"> (BCP)</w:t>
      </w:r>
      <w:r>
        <w:rPr>
          <w:rFonts w:cs="Arial"/>
          <w:b/>
          <w:bCs/>
          <w:i/>
          <w:iCs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for specific actions to recover Mission Critical or Essential </w:t>
      </w:r>
      <w:r w:rsidR="00311B5A">
        <w:rPr>
          <w:rFonts w:cs="Arial"/>
          <w:sz w:val="20"/>
          <w:szCs w:val="20"/>
        </w:rPr>
        <w:t xml:space="preserve">principal </w:t>
      </w:r>
      <w:r>
        <w:rPr>
          <w:rFonts w:cs="Arial"/>
          <w:sz w:val="20"/>
          <w:szCs w:val="20"/>
        </w:rPr>
        <w:t>activities (</w:t>
      </w:r>
      <w:r w:rsidR="00FE501B">
        <w:rPr>
          <w:rFonts w:cs="Arial"/>
          <w:sz w:val="20"/>
          <w:szCs w:val="20"/>
        </w:rPr>
        <w:t>see Section 7</w:t>
      </w:r>
      <w:r>
        <w:rPr>
          <w:rFonts w:cs="Arial"/>
          <w:sz w:val="20"/>
          <w:szCs w:val="20"/>
        </w:rPr>
        <w:t>)</w:t>
      </w:r>
    </w:p>
    <w:p w14:paraId="7EB74887" w14:textId="40265E3D" w:rsidR="00B75881" w:rsidRDefault="00B75881" w:rsidP="00B75881">
      <w:pPr>
        <w:jc w:val="both"/>
        <w:rPr>
          <w:rFonts w:cs="Arial"/>
          <w:sz w:val="20"/>
          <w:szCs w:val="20"/>
        </w:rPr>
      </w:pPr>
    </w:p>
    <w:p w14:paraId="1AFA1DA2" w14:textId="76E5F9D0" w:rsidR="00B75881" w:rsidRDefault="006018DB" w:rsidP="00B75881">
      <w:p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Incident Management Team (</w:t>
      </w:r>
      <w:r w:rsidR="00B75881">
        <w:rPr>
          <w:rFonts w:cs="Arial"/>
          <w:b/>
          <w:bCs/>
          <w:sz w:val="20"/>
          <w:szCs w:val="20"/>
        </w:rPr>
        <w:t>IMT</w:t>
      </w:r>
      <w:r>
        <w:rPr>
          <w:rFonts w:cs="Arial"/>
          <w:b/>
          <w:bCs/>
          <w:sz w:val="20"/>
          <w:szCs w:val="20"/>
        </w:rPr>
        <w:t>)</w:t>
      </w:r>
      <w:r w:rsidR="00B75881">
        <w:rPr>
          <w:rFonts w:cs="Arial"/>
          <w:b/>
          <w:bCs/>
          <w:sz w:val="20"/>
          <w:szCs w:val="20"/>
        </w:rPr>
        <w:t xml:space="preserve"> Incident</w:t>
      </w:r>
    </w:p>
    <w:p w14:paraId="0E90DC6F" w14:textId="666546E5" w:rsidR="00B75881" w:rsidRDefault="00B75881" w:rsidP="00B75881">
      <w:pPr>
        <w:jc w:val="both"/>
        <w:rPr>
          <w:rFonts w:cs="Arial"/>
          <w:b/>
          <w:bCs/>
          <w:sz w:val="20"/>
          <w:szCs w:val="20"/>
        </w:rPr>
      </w:pPr>
    </w:p>
    <w:p w14:paraId="565D9E59" w14:textId="69AD3163" w:rsidR="00B75881" w:rsidRPr="00311B5A" w:rsidRDefault="00B75881" w:rsidP="00B75881">
      <w:pPr>
        <w:pStyle w:val="ListParagraph"/>
        <w:numPr>
          <w:ilvl w:val="0"/>
          <w:numId w:val="42"/>
        </w:num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IMT incidents are either emergencies that require additional management attention or where a loss or failure of </w:t>
      </w:r>
      <w:r w:rsidR="00311B5A">
        <w:rPr>
          <w:rFonts w:cs="Arial"/>
          <w:sz w:val="20"/>
          <w:szCs w:val="20"/>
        </w:rPr>
        <w:t>a principal activity demands recovery actions.</w:t>
      </w:r>
    </w:p>
    <w:p w14:paraId="344C9874" w14:textId="0622C569" w:rsidR="00311B5A" w:rsidRPr="00311B5A" w:rsidRDefault="00311B5A" w:rsidP="00B75881">
      <w:pPr>
        <w:pStyle w:val="ListParagraph"/>
        <w:numPr>
          <w:ilvl w:val="0"/>
          <w:numId w:val="42"/>
        </w:num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The IMT is guided by the </w:t>
      </w:r>
      <w:r>
        <w:rPr>
          <w:rFonts w:cs="Arial"/>
          <w:b/>
          <w:bCs/>
          <w:i/>
          <w:iCs/>
          <w:sz w:val="20"/>
          <w:szCs w:val="20"/>
        </w:rPr>
        <w:t xml:space="preserve">IMT Action Plan </w:t>
      </w:r>
      <w:r>
        <w:rPr>
          <w:rFonts w:cs="Arial"/>
          <w:sz w:val="20"/>
          <w:szCs w:val="20"/>
        </w:rPr>
        <w:t>which provides detailed checklists for managing specific incident scenarios.</w:t>
      </w:r>
    </w:p>
    <w:p w14:paraId="5AE0E266" w14:textId="7CF884D7" w:rsidR="00311B5A" w:rsidRPr="00311B5A" w:rsidRDefault="00311B5A" w:rsidP="00B75881">
      <w:pPr>
        <w:pStyle w:val="ListParagraph"/>
        <w:numPr>
          <w:ilvl w:val="0"/>
          <w:numId w:val="42"/>
        </w:num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The </w:t>
      </w:r>
      <w:r>
        <w:rPr>
          <w:rFonts w:cs="Arial"/>
          <w:b/>
          <w:bCs/>
          <w:i/>
          <w:iCs/>
          <w:sz w:val="20"/>
          <w:szCs w:val="20"/>
        </w:rPr>
        <w:t>IMT Action Plan</w:t>
      </w:r>
      <w:r>
        <w:rPr>
          <w:rFonts w:cs="Arial"/>
          <w:sz w:val="20"/>
          <w:szCs w:val="20"/>
        </w:rPr>
        <w:t xml:space="preserve"> </w:t>
      </w:r>
      <w:r w:rsidR="00A82F51">
        <w:rPr>
          <w:rFonts w:cs="Arial"/>
          <w:sz w:val="20"/>
          <w:szCs w:val="20"/>
        </w:rPr>
        <w:t>must</w:t>
      </w:r>
      <w:r>
        <w:rPr>
          <w:rFonts w:cs="Arial"/>
          <w:sz w:val="20"/>
          <w:szCs w:val="20"/>
        </w:rPr>
        <w:t xml:space="preserve"> be available to all nominated members of the IMT including deputies.</w:t>
      </w:r>
    </w:p>
    <w:p w14:paraId="7D53A32C" w14:textId="6DF0881A" w:rsidR="00311B5A" w:rsidRPr="00B75881" w:rsidRDefault="00311B5A" w:rsidP="00B75881">
      <w:pPr>
        <w:pStyle w:val="ListParagraph"/>
        <w:numPr>
          <w:ilvl w:val="0"/>
          <w:numId w:val="42"/>
        </w:num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Where a </w:t>
      </w:r>
      <w:r w:rsidRPr="00311B5A">
        <w:rPr>
          <w:rFonts w:cs="Arial"/>
          <w:sz w:val="20"/>
          <w:szCs w:val="20"/>
        </w:rPr>
        <w:t>loss or failure of a principal activity demands recovery actions</w:t>
      </w:r>
      <w:r>
        <w:rPr>
          <w:rFonts w:cs="Arial"/>
          <w:sz w:val="20"/>
          <w:szCs w:val="20"/>
        </w:rPr>
        <w:t xml:space="preserve">, the IMT and the affected site departments, will be guided by this </w:t>
      </w:r>
      <w:r w:rsidR="002A4080">
        <w:rPr>
          <w:rFonts w:cs="Arial"/>
          <w:b/>
          <w:bCs/>
          <w:i/>
          <w:iCs/>
          <w:sz w:val="20"/>
          <w:szCs w:val="20"/>
        </w:rPr>
        <w:t>BCP</w:t>
      </w:r>
      <w:r>
        <w:rPr>
          <w:rFonts w:cs="Arial"/>
          <w:b/>
          <w:bCs/>
          <w:i/>
          <w:iCs/>
          <w:sz w:val="20"/>
          <w:szCs w:val="20"/>
        </w:rPr>
        <w:t>.</w:t>
      </w:r>
    </w:p>
    <w:p w14:paraId="444C5A06" w14:textId="77777777" w:rsidR="00B75881" w:rsidRPr="00B75881" w:rsidRDefault="00B75881" w:rsidP="00B75881">
      <w:pPr>
        <w:jc w:val="both"/>
        <w:rPr>
          <w:rFonts w:cs="Arial"/>
          <w:sz w:val="20"/>
          <w:szCs w:val="20"/>
        </w:rPr>
      </w:pPr>
    </w:p>
    <w:p w14:paraId="61D902C0" w14:textId="5D4B771C" w:rsidR="00D03F46" w:rsidRDefault="00D03F46" w:rsidP="003C3BF8">
      <w:pPr>
        <w:jc w:val="both"/>
        <w:rPr>
          <w:rFonts w:cs="Arial"/>
          <w:sz w:val="20"/>
          <w:szCs w:val="20"/>
        </w:rPr>
      </w:pPr>
    </w:p>
    <w:p w14:paraId="33255493" w14:textId="77777777" w:rsidR="00D03F46" w:rsidRDefault="00D03F46" w:rsidP="003C3BF8">
      <w:pPr>
        <w:jc w:val="both"/>
        <w:rPr>
          <w:rFonts w:cs="Arial"/>
          <w:sz w:val="20"/>
          <w:szCs w:val="20"/>
        </w:rPr>
      </w:pPr>
    </w:p>
    <w:p w14:paraId="3E82AC89" w14:textId="77777777" w:rsidR="00D03F46" w:rsidRDefault="00D03F46" w:rsidP="003C3BF8">
      <w:pPr>
        <w:jc w:val="both"/>
        <w:rPr>
          <w:rFonts w:cs="Arial"/>
          <w:sz w:val="20"/>
          <w:szCs w:val="20"/>
        </w:rPr>
      </w:pPr>
    </w:p>
    <w:p w14:paraId="092F2842" w14:textId="77777777" w:rsidR="00D6697E" w:rsidRDefault="00D6697E" w:rsidP="00F81786">
      <w:pPr>
        <w:jc w:val="both"/>
        <w:rPr>
          <w:rFonts w:cs="Arial"/>
          <w:sz w:val="20"/>
          <w:szCs w:val="20"/>
        </w:rPr>
      </w:pPr>
    </w:p>
    <w:p w14:paraId="2B935395" w14:textId="20C4878C" w:rsidR="00D6697E" w:rsidRDefault="00D6697E" w:rsidP="00D6697E">
      <w:pPr>
        <w:pStyle w:val="Heading1"/>
      </w:pPr>
      <w:bookmarkStart w:id="6" w:name="_Toc90308169"/>
      <w:r>
        <w:t>Escalation and Notification</w:t>
      </w:r>
      <w:bookmarkEnd w:id="6"/>
    </w:p>
    <w:p w14:paraId="139B2DCF" w14:textId="2E62786E" w:rsidR="00D6697E" w:rsidRDefault="00D6697E" w:rsidP="00F81786">
      <w:pPr>
        <w:jc w:val="both"/>
        <w:rPr>
          <w:rFonts w:cs="Arial"/>
          <w:sz w:val="20"/>
          <w:szCs w:val="20"/>
        </w:rPr>
      </w:pPr>
    </w:p>
    <w:p w14:paraId="12B2F213" w14:textId="5AF034B3" w:rsidR="00311B5A" w:rsidRDefault="00A82F51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All incidents </w:t>
      </w:r>
      <w:r w:rsidR="00850674">
        <w:rPr>
          <w:rFonts w:cs="Arial"/>
          <w:sz w:val="20"/>
          <w:szCs w:val="20"/>
        </w:rPr>
        <w:t xml:space="preserve">requiring IMT involvement </w:t>
      </w:r>
      <w:r>
        <w:rPr>
          <w:rFonts w:cs="Arial"/>
          <w:sz w:val="20"/>
          <w:szCs w:val="20"/>
        </w:rPr>
        <w:t>must be re</w:t>
      </w:r>
      <w:r w:rsidR="00966745">
        <w:rPr>
          <w:rFonts w:cs="Arial"/>
          <w:sz w:val="20"/>
          <w:szCs w:val="20"/>
        </w:rPr>
        <w:t>corded by taking the steps below</w:t>
      </w:r>
      <w:r>
        <w:rPr>
          <w:rFonts w:cs="Arial"/>
          <w:sz w:val="20"/>
          <w:szCs w:val="20"/>
        </w:rPr>
        <w:t>.</w:t>
      </w:r>
    </w:p>
    <w:p w14:paraId="176E970D" w14:textId="08A58D1E" w:rsidR="00A82F51" w:rsidRDefault="00A82F51" w:rsidP="00F81786">
      <w:pPr>
        <w:jc w:val="both"/>
        <w:rPr>
          <w:rFonts w:cs="Arial"/>
          <w:sz w:val="20"/>
          <w:szCs w:val="20"/>
        </w:rPr>
      </w:pPr>
    </w:p>
    <w:p w14:paraId="52235EA3" w14:textId="4724CB43" w:rsidR="00A82F51" w:rsidRDefault="00A82F51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MGS has an automated reporting system that can be accessed through the following link:</w:t>
      </w:r>
    </w:p>
    <w:p w14:paraId="69969DDB" w14:textId="6624777B" w:rsidR="00A82F51" w:rsidRDefault="00000000" w:rsidP="00F81786">
      <w:pPr>
        <w:jc w:val="both"/>
        <w:rPr>
          <w:rFonts w:cs="Arial"/>
          <w:sz w:val="20"/>
          <w:szCs w:val="20"/>
        </w:rPr>
      </w:pPr>
      <w:hyperlink r:id="rId13" w:history="1">
        <w:r w:rsidR="00A82F51" w:rsidRPr="00C81BA7">
          <w:rPr>
            <w:rStyle w:val="Hyperlink"/>
            <w:rFonts w:cs="Arial"/>
            <w:sz w:val="20"/>
            <w:szCs w:val="20"/>
          </w:rPr>
          <w:t>www.tinyurl.com/MGS-Incident</w:t>
        </w:r>
      </w:hyperlink>
      <w:r w:rsidR="00A82F51">
        <w:rPr>
          <w:rFonts w:cs="Arial"/>
          <w:sz w:val="20"/>
          <w:szCs w:val="20"/>
        </w:rPr>
        <w:t xml:space="preserve"> </w:t>
      </w:r>
    </w:p>
    <w:p w14:paraId="200894E9" w14:textId="7BAA8A67" w:rsidR="00A82F51" w:rsidRDefault="00A82F51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This link will provide an incident form.  Completion of the form with basic details will inform the IMT</w:t>
      </w:r>
      <w:r w:rsidR="00276887">
        <w:rPr>
          <w:rFonts w:cs="Arial"/>
          <w:sz w:val="20"/>
          <w:szCs w:val="20"/>
        </w:rPr>
        <w:t xml:space="preserve"> and send them a link to a virtual Teams call.</w:t>
      </w:r>
    </w:p>
    <w:p w14:paraId="28BD67D9" w14:textId="095AA19F" w:rsidR="00A82F51" w:rsidRDefault="00A82F51" w:rsidP="00F81786">
      <w:pPr>
        <w:jc w:val="both"/>
        <w:rPr>
          <w:rFonts w:cs="Arial"/>
          <w:sz w:val="20"/>
          <w:szCs w:val="20"/>
        </w:rPr>
      </w:pPr>
    </w:p>
    <w:p w14:paraId="74F6FFAA" w14:textId="06372113" w:rsidR="00A82F51" w:rsidRDefault="00276887" w:rsidP="00F81786">
      <w:pPr>
        <w:jc w:val="both"/>
        <w:rPr>
          <w:rFonts w:cs="Arial"/>
          <w:b/>
          <w:bCs/>
          <w:i/>
          <w:iCs/>
          <w:color w:val="FF0000"/>
          <w:sz w:val="20"/>
          <w:szCs w:val="20"/>
        </w:rPr>
      </w:pPr>
      <w:r>
        <w:rPr>
          <w:rFonts w:cs="Arial"/>
          <w:b/>
          <w:bCs/>
          <w:i/>
          <w:iCs/>
          <w:color w:val="FF0000"/>
          <w:sz w:val="20"/>
          <w:szCs w:val="20"/>
        </w:rPr>
        <w:t>The</w:t>
      </w:r>
      <w:r w:rsidR="00A82F51">
        <w:rPr>
          <w:rFonts w:cs="Arial"/>
          <w:b/>
          <w:bCs/>
          <w:i/>
          <w:iCs/>
          <w:color w:val="FF0000"/>
          <w:sz w:val="20"/>
          <w:szCs w:val="20"/>
        </w:rPr>
        <w:t xml:space="preserve"> IMT </w:t>
      </w:r>
      <w:r>
        <w:rPr>
          <w:rFonts w:cs="Arial"/>
          <w:b/>
          <w:bCs/>
          <w:i/>
          <w:iCs/>
          <w:color w:val="FF0000"/>
          <w:sz w:val="20"/>
          <w:szCs w:val="20"/>
        </w:rPr>
        <w:t xml:space="preserve">must also </w:t>
      </w:r>
      <w:r w:rsidR="00A82F51">
        <w:rPr>
          <w:rFonts w:cs="Arial"/>
          <w:b/>
          <w:bCs/>
          <w:i/>
          <w:iCs/>
          <w:color w:val="FF0000"/>
          <w:sz w:val="20"/>
          <w:szCs w:val="20"/>
        </w:rPr>
        <w:t xml:space="preserve">be informed by telephone </w:t>
      </w:r>
      <w:r>
        <w:rPr>
          <w:rFonts w:cs="Arial"/>
          <w:b/>
          <w:bCs/>
          <w:i/>
          <w:iCs/>
          <w:color w:val="FF0000"/>
          <w:sz w:val="20"/>
          <w:szCs w:val="20"/>
        </w:rPr>
        <w:t>to ensure they received the message and Teams link</w:t>
      </w:r>
      <w:r w:rsidR="00E72D7E">
        <w:rPr>
          <w:rFonts w:cs="Arial"/>
          <w:b/>
          <w:bCs/>
          <w:i/>
          <w:iCs/>
          <w:color w:val="FF0000"/>
          <w:sz w:val="20"/>
          <w:szCs w:val="20"/>
        </w:rPr>
        <w:t xml:space="preserve"> </w:t>
      </w:r>
      <w:r w:rsidR="00A82F51">
        <w:rPr>
          <w:rFonts w:cs="Arial"/>
          <w:b/>
          <w:bCs/>
          <w:i/>
          <w:iCs/>
          <w:color w:val="FF0000"/>
          <w:sz w:val="20"/>
          <w:szCs w:val="20"/>
        </w:rPr>
        <w:t>(email is a back-up ONLY, not the primary form of communication).</w:t>
      </w:r>
    </w:p>
    <w:p w14:paraId="24BDF5BE" w14:textId="13F3DD1A" w:rsidR="00A82F51" w:rsidRDefault="00A82F51" w:rsidP="00F81786">
      <w:pPr>
        <w:jc w:val="both"/>
        <w:rPr>
          <w:rFonts w:cs="Arial"/>
          <w:b/>
          <w:bCs/>
          <w:i/>
          <w:iCs/>
          <w:color w:val="FF0000"/>
          <w:sz w:val="20"/>
          <w:szCs w:val="20"/>
        </w:rPr>
      </w:pPr>
    </w:p>
    <w:p w14:paraId="7DA06E51" w14:textId="47359F3C" w:rsidR="003B7C1A" w:rsidRDefault="003B7C1A" w:rsidP="009A55A1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IMT is to be informed by telephone</w:t>
      </w:r>
      <w:r w:rsidR="007878CA">
        <w:rPr>
          <w:rFonts w:cs="Arial"/>
          <w:sz w:val="20"/>
          <w:szCs w:val="20"/>
        </w:rPr>
        <w:t xml:space="preserve"> </w:t>
      </w:r>
      <w:r w:rsidR="00D84CF7">
        <w:rPr>
          <w:rFonts w:cs="Arial"/>
          <w:sz w:val="20"/>
          <w:szCs w:val="20"/>
        </w:rPr>
        <w:t>and</w:t>
      </w:r>
      <w:r w:rsidR="007878CA">
        <w:rPr>
          <w:rFonts w:cs="Arial"/>
          <w:sz w:val="20"/>
          <w:szCs w:val="20"/>
        </w:rPr>
        <w:t xml:space="preserve"> email and should include details of the incident, the people / departments involved, what happened and the potential impact together with meeting details, including time and location.</w:t>
      </w:r>
      <w:r w:rsidR="00966745">
        <w:rPr>
          <w:rFonts w:cs="Arial"/>
          <w:sz w:val="20"/>
          <w:szCs w:val="20"/>
        </w:rPr>
        <w:t xml:space="preserve"> The incident information must be recorded by the log keeper once activated.</w:t>
      </w:r>
    </w:p>
    <w:p w14:paraId="385E5B09" w14:textId="77777777" w:rsidR="007878CA" w:rsidRDefault="007878CA" w:rsidP="009A55A1">
      <w:pPr>
        <w:jc w:val="both"/>
        <w:rPr>
          <w:rFonts w:cs="Arial"/>
          <w:sz w:val="20"/>
          <w:szCs w:val="20"/>
        </w:rPr>
      </w:pPr>
    </w:p>
    <w:p w14:paraId="43BE42E1" w14:textId="68BEDFE6" w:rsidR="009A55A1" w:rsidRDefault="009A55A1" w:rsidP="009A55A1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IMT must inform the MD of their business that the IMT have been activated. This is for information only at this point.  </w:t>
      </w:r>
    </w:p>
    <w:p w14:paraId="0D75F8ED" w14:textId="77777777" w:rsidR="009A55A1" w:rsidRDefault="009A55A1" w:rsidP="00F81786">
      <w:pPr>
        <w:jc w:val="both"/>
        <w:rPr>
          <w:rFonts w:cs="Arial"/>
          <w:b/>
          <w:bCs/>
          <w:i/>
          <w:iCs/>
          <w:color w:val="FF0000"/>
          <w:sz w:val="20"/>
          <w:szCs w:val="20"/>
        </w:rPr>
      </w:pPr>
    </w:p>
    <w:p w14:paraId="7963C4FE" w14:textId="55C2285C" w:rsidR="00A82F51" w:rsidRPr="00E20B01" w:rsidRDefault="00A82F51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IMT may determine that the incident is to be further escalated to the Group Crisis Management Team</w:t>
      </w:r>
      <w:r w:rsidR="00E20B01">
        <w:rPr>
          <w:rFonts w:cs="Arial"/>
          <w:sz w:val="20"/>
          <w:szCs w:val="20"/>
        </w:rPr>
        <w:t xml:space="preserve"> or further specialist support.  Instructions are contained in the </w:t>
      </w:r>
      <w:r w:rsidR="00E20B01">
        <w:rPr>
          <w:rFonts w:cs="Arial"/>
          <w:b/>
          <w:bCs/>
          <w:i/>
          <w:iCs/>
          <w:sz w:val="20"/>
          <w:szCs w:val="20"/>
        </w:rPr>
        <w:t>IMT Action Plan</w:t>
      </w:r>
      <w:r w:rsidR="00E20B01">
        <w:rPr>
          <w:rFonts w:cs="Arial"/>
          <w:sz w:val="20"/>
          <w:szCs w:val="20"/>
        </w:rPr>
        <w:t>.</w:t>
      </w:r>
    </w:p>
    <w:p w14:paraId="46440552" w14:textId="3A8CF348" w:rsidR="00A82F51" w:rsidRDefault="00A82F51" w:rsidP="00F81786">
      <w:pPr>
        <w:jc w:val="both"/>
        <w:rPr>
          <w:rFonts w:cs="Arial"/>
          <w:b/>
          <w:bCs/>
          <w:i/>
          <w:iCs/>
          <w:color w:val="FF0000"/>
          <w:sz w:val="20"/>
          <w:szCs w:val="20"/>
        </w:rPr>
      </w:pPr>
    </w:p>
    <w:p w14:paraId="340BA1D6" w14:textId="47470A40" w:rsidR="00A82F51" w:rsidRDefault="00A82F51">
      <w:pPr>
        <w:spacing w:after="200"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6EDDB3E7" w14:textId="2319E8D8" w:rsidR="00D6697E" w:rsidRDefault="00D6697E" w:rsidP="00D6697E">
      <w:pPr>
        <w:pStyle w:val="Heading1"/>
      </w:pPr>
      <w:bookmarkStart w:id="7" w:name="_Toc90308170"/>
      <w:r>
        <w:lastRenderedPageBreak/>
        <w:t>Incident Management Team (IMT)</w:t>
      </w:r>
      <w:bookmarkEnd w:id="7"/>
    </w:p>
    <w:p w14:paraId="539E7163" w14:textId="77777777" w:rsidR="00D6697E" w:rsidRDefault="00D6697E" w:rsidP="00F81786">
      <w:pPr>
        <w:jc w:val="both"/>
        <w:rPr>
          <w:rFonts w:cs="Arial"/>
          <w:sz w:val="20"/>
          <w:szCs w:val="20"/>
        </w:rPr>
      </w:pPr>
    </w:p>
    <w:p w14:paraId="62E01175" w14:textId="494D80DB" w:rsidR="00F81786" w:rsidRDefault="00F81786" w:rsidP="00F81786">
      <w:pPr>
        <w:jc w:val="both"/>
        <w:rPr>
          <w:rFonts w:cs="Arial"/>
          <w:sz w:val="20"/>
          <w:szCs w:val="20"/>
        </w:rPr>
      </w:pPr>
      <w:r w:rsidRPr="00735825">
        <w:rPr>
          <w:rFonts w:cs="Arial"/>
          <w:sz w:val="20"/>
          <w:szCs w:val="20"/>
        </w:rPr>
        <w:t xml:space="preserve">This section lists all people that </w:t>
      </w:r>
      <w:r>
        <w:rPr>
          <w:rFonts w:cs="Arial"/>
          <w:sz w:val="20"/>
          <w:szCs w:val="20"/>
        </w:rPr>
        <w:t>make up the IMT, who</w:t>
      </w:r>
      <w:r w:rsidRPr="0073582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must be </w:t>
      </w:r>
      <w:r w:rsidRPr="00735825">
        <w:rPr>
          <w:rFonts w:cs="Arial"/>
          <w:sz w:val="20"/>
          <w:szCs w:val="20"/>
        </w:rPr>
        <w:t>contacted during a</w:t>
      </w:r>
      <w:r>
        <w:rPr>
          <w:rFonts w:cs="Arial"/>
          <w:sz w:val="20"/>
          <w:szCs w:val="20"/>
        </w:rPr>
        <w:t xml:space="preserve"> B</w:t>
      </w:r>
      <w:r w:rsidR="002A4080">
        <w:rPr>
          <w:rFonts w:cs="Arial"/>
          <w:sz w:val="20"/>
          <w:szCs w:val="20"/>
        </w:rPr>
        <w:t xml:space="preserve">usiness </w:t>
      </w:r>
      <w:r>
        <w:rPr>
          <w:rFonts w:cs="Arial"/>
          <w:sz w:val="20"/>
          <w:szCs w:val="20"/>
        </w:rPr>
        <w:t>C</w:t>
      </w:r>
      <w:r w:rsidR="002A4080">
        <w:rPr>
          <w:rFonts w:cs="Arial"/>
          <w:sz w:val="20"/>
          <w:szCs w:val="20"/>
        </w:rPr>
        <w:t>ontinuity (BC)</w:t>
      </w:r>
      <w:r w:rsidRPr="0073582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incident</w:t>
      </w:r>
      <w:r w:rsidRPr="00735825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>These</w:t>
      </w:r>
      <w:r w:rsidRPr="00735825">
        <w:rPr>
          <w:rFonts w:cs="Arial"/>
          <w:sz w:val="20"/>
          <w:szCs w:val="20"/>
        </w:rPr>
        <w:t xml:space="preserve"> contacts will be subject to revision </w:t>
      </w:r>
      <w:r>
        <w:rPr>
          <w:rFonts w:cs="Arial"/>
          <w:sz w:val="20"/>
          <w:szCs w:val="20"/>
        </w:rPr>
        <w:t>over time.</w:t>
      </w:r>
    </w:p>
    <w:p w14:paraId="490A96B0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3643A7F8" w14:textId="77777777" w:rsidR="00F81786" w:rsidRDefault="00F81786" w:rsidP="00F81786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BCP Owner</w:t>
      </w:r>
    </w:p>
    <w:p w14:paraId="5C8F9A40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tbl>
      <w:tblPr>
        <w:tblStyle w:val="ColorfulGrid-Accent2"/>
        <w:tblpPr w:leftFromText="180" w:rightFromText="180" w:vertAnchor="text" w:horzAnchor="margin" w:tblpY="31"/>
        <w:tblW w:w="5078" w:type="pct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EF3E42"/>
        <w:tblLook w:val="04A0" w:firstRow="1" w:lastRow="0" w:firstColumn="1" w:lastColumn="0" w:noHBand="0" w:noVBand="1"/>
      </w:tblPr>
      <w:tblGrid>
        <w:gridCol w:w="1838"/>
        <w:gridCol w:w="2266"/>
        <w:gridCol w:w="1844"/>
        <w:gridCol w:w="1844"/>
        <w:gridCol w:w="1842"/>
      </w:tblGrid>
      <w:tr w:rsidR="00787B0D" w14:paraId="1A0A4A17" w14:textId="4E487009" w:rsidTr="002E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0C1D7C32" w14:textId="77777777" w:rsidR="00787B0D" w:rsidRPr="002E7D8B" w:rsidRDefault="00787B0D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 w:rsidRPr="002E7D8B">
              <w:rPr>
                <w:rFonts w:cs="Arial"/>
                <w:color w:val="auto"/>
                <w:sz w:val="18"/>
                <w:szCs w:val="20"/>
              </w:rPr>
              <w:t>Name</w:t>
            </w:r>
          </w:p>
        </w:tc>
        <w:tc>
          <w:tcPr>
            <w:tcW w:w="117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62322FB4" w14:textId="77777777" w:rsidR="00787B0D" w:rsidRPr="002E7D8B" w:rsidRDefault="00787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Role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3A5CE64E" w14:textId="77777777" w:rsidR="00787B0D" w:rsidRPr="002E7D8B" w:rsidRDefault="00787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Contact Details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18FC16FB" w14:textId="77777777" w:rsidR="00787B0D" w:rsidRPr="002E7D8B" w:rsidRDefault="00787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Proxy Contact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</w:tcPr>
          <w:p w14:paraId="4BFEF3BE" w14:textId="350C81BA" w:rsidR="00787B0D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Contact Details</w:t>
            </w:r>
          </w:p>
        </w:tc>
      </w:tr>
      <w:tr w:rsidR="00787B0D" w14:paraId="2A2AF22C" w14:textId="4FD71829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17C922F5" w14:textId="12567A42" w:rsidR="00787B0D" w:rsidRPr="00A939BD" w:rsidRDefault="00B1565C" w:rsidP="00A939BD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Tim Waite</w:t>
            </w:r>
          </w:p>
        </w:tc>
        <w:tc>
          <w:tcPr>
            <w:tcW w:w="117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A4ED93D" w14:textId="5DBA372D" w:rsidR="00787B0D" w:rsidRPr="002834AA" w:rsidRDefault="00787B0D" w:rsidP="00A93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IMT Leader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DF0B088" w14:textId="3DB01B54" w:rsidR="00787B0D" w:rsidRPr="002834AA" w:rsidRDefault="00D561BE" w:rsidP="00A93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07921308606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75B13429" w14:textId="3C00DCEF" w:rsidR="00787B0D" w:rsidRPr="002834AA" w:rsidRDefault="00B80AEB" w:rsidP="00A93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Kevin Gillespie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09C6C07A" w14:textId="4912AEF0" w:rsidR="00787B0D" w:rsidRPr="002834AA" w:rsidRDefault="00DB156B" w:rsidP="00A93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07703688380</w:t>
            </w:r>
          </w:p>
        </w:tc>
      </w:tr>
    </w:tbl>
    <w:p w14:paraId="4C993D67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2DD573D5" w14:textId="53B3380E" w:rsidR="00F81786" w:rsidRDefault="00F81786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Primary IMT Members </w:t>
      </w:r>
      <w:r>
        <w:rPr>
          <w:rFonts w:cs="Arial"/>
          <w:sz w:val="20"/>
          <w:szCs w:val="20"/>
        </w:rPr>
        <w:t xml:space="preserve">– Manages response to an incident to ensure </w:t>
      </w:r>
      <w:r w:rsidR="002A4080">
        <w:rPr>
          <w:rFonts w:cs="Arial"/>
          <w:sz w:val="20"/>
          <w:szCs w:val="20"/>
        </w:rPr>
        <w:t>BC.</w:t>
      </w:r>
    </w:p>
    <w:p w14:paraId="70C97CEE" w14:textId="77777777" w:rsidR="00F81786" w:rsidRDefault="00F81786" w:rsidP="00F81786">
      <w:pPr>
        <w:jc w:val="both"/>
        <w:rPr>
          <w:rFonts w:cs="Arial"/>
          <w:b/>
          <w:sz w:val="20"/>
          <w:szCs w:val="20"/>
        </w:rPr>
      </w:pPr>
    </w:p>
    <w:tbl>
      <w:tblPr>
        <w:tblStyle w:val="ColorfulGrid-Accent2"/>
        <w:tblpPr w:leftFromText="180" w:rightFromText="180" w:vertAnchor="text" w:horzAnchor="margin" w:tblpY="31"/>
        <w:tblW w:w="5078" w:type="pct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EF3E42"/>
        <w:tblLook w:val="04A0" w:firstRow="1" w:lastRow="0" w:firstColumn="1" w:lastColumn="0" w:noHBand="0" w:noVBand="1"/>
      </w:tblPr>
      <w:tblGrid>
        <w:gridCol w:w="1838"/>
        <w:gridCol w:w="2270"/>
        <w:gridCol w:w="1844"/>
        <w:gridCol w:w="1842"/>
        <w:gridCol w:w="1840"/>
      </w:tblGrid>
      <w:tr w:rsidR="002E7D8B" w14:paraId="145D9E3C" w14:textId="321A7626" w:rsidTr="002E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7CCAAC65" w14:textId="77777777" w:rsidR="002E7D8B" w:rsidRPr="002E7D8B" w:rsidRDefault="002E7D8B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 w:rsidRPr="002E7D8B">
              <w:rPr>
                <w:rFonts w:cs="Arial"/>
                <w:color w:val="auto"/>
                <w:sz w:val="18"/>
                <w:szCs w:val="20"/>
              </w:rPr>
              <w:t>Name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06449B4D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Role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11068F26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Contact Details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43AE64CB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Proxy Contact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</w:tcPr>
          <w:p w14:paraId="3C3365F9" w14:textId="22FA04E8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Contact Details</w:t>
            </w:r>
          </w:p>
        </w:tc>
      </w:tr>
      <w:tr w:rsidR="002E7D8B" w14:paraId="77858111" w14:textId="5B1AD9E3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668C1925" w14:textId="48C1F836" w:rsidR="002E7D8B" w:rsidRPr="005E2DD3" w:rsidRDefault="00895605" w:rsidP="005E2DD3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Kevin Gillespie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27AD86DF" w14:textId="250B9D6C" w:rsidR="002E7D8B" w:rsidRDefault="002E7D8B" w:rsidP="005E2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Local BCP Co-ordinator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471BD81A" w14:textId="2EAE0B8F" w:rsidR="002E7D8B" w:rsidRPr="002834AA" w:rsidRDefault="00895605" w:rsidP="005E2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07703688380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23E350A" w14:textId="2F2ECEBD" w:rsidR="002E7D8B" w:rsidRPr="002834AA" w:rsidRDefault="00DB156B" w:rsidP="005E2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Gareth Hinds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3025B866" w14:textId="7741F4DE" w:rsidR="002E7D8B" w:rsidRPr="002834AA" w:rsidRDefault="0022231C" w:rsidP="005E2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07703688291</w:t>
            </w:r>
          </w:p>
        </w:tc>
      </w:tr>
      <w:tr w:rsidR="002E7D8B" w14:paraId="7C9C89F1" w14:textId="0C8DF9EA" w:rsidTr="002E7D8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57B57178" w14:textId="26341333" w:rsidR="002E7D8B" w:rsidRPr="00A939BD" w:rsidRDefault="00F720C6" w:rsidP="00AD1265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Selena Hardman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6CEF204" w14:textId="57FAA653" w:rsidR="002E7D8B" w:rsidRDefault="002E7D8B" w:rsidP="00AD1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Local Communications Leader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2C277319" w14:textId="5026EF42" w:rsidR="002E7D8B" w:rsidRPr="000F43D8" w:rsidRDefault="00A538B4" w:rsidP="00AD1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0F43D8">
              <w:rPr>
                <w:rFonts w:cs="Arial"/>
                <w:color w:val="000000"/>
                <w:sz w:val="18"/>
                <w:szCs w:val="20"/>
              </w:rPr>
              <w:t>07834 802044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0077524A" w14:textId="5FF6FEBA" w:rsidR="002E7D8B" w:rsidRPr="000F43D8" w:rsidRDefault="00A538B4" w:rsidP="00AD1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Donna Mountford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3DB94878" w14:textId="16F8000E" w:rsidR="002E7D8B" w:rsidRPr="000F43D8" w:rsidRDefault="000C7DDE" w:rsidP="000C7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0C7DDE">
              <w:rPr>
                <w:rFonts w:cs="Arial"/>
                <w:color w:val="000000"/>
                <w:sz w:val="18"/>
                <w:szCs w:val="20"/>
              </w:rPr>
              <w:t>07703688342</w:t>
            </w:r>
          </w:p>
        </w:tc>
      </w:tr>
      <w:tr w:rsidR="002E7D8B" w14:paraId="197B199D" w14:textId="0486E394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1C64D113" w14:textId="6C745B32" w:rsidR="002E7D8B" w:rsidRPr="008C29B3" w:rsidRDefault="00DB39E2" w:rsidP="00AD1265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Gareth Hinds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2B581EB" w14:textId="79580345" w:rsidR="002E7D8B" w:rsidRPr="002834AA" w:rsidRDefault="002E7D8B" w:rsidP="00AD1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Facilities Support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846012A" w14:textId="4041833C" w:rsidR="002E7D8B" w:rsidRPr="002834AA" w:rsidRDefault="00DB39E2" w:rsidP="00AD1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07703688291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0A79E91" w14:textId="1D12F73A" w:rsidR="002E7D8B" w:rsidRPr="002834AA" w:rsidRDefault="003776D0" w:rsidP="00AD1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Shaz Ahmed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45D562BC" w14:textId="47315A40" w:rsidR="002E7D8B" w:rsidRPr="002834AA" w:rsidRDefault="00512D38" w:rsidP="00AD1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07718</w:t>
            </w:r>
            <w:r w:rsidR="00C803C7">
              <w:rPr>
                <w:rFonts w:cs="Arial"/>
                <w:color w:val="000000"/>
                <w:sz w:val="18"/>
                <w:szCs w:val="20"/>
              </w:rPr>
              <w:t>322860</w:t>
            </w:r>
          </w:p>
        </w:tc>
      </w:tr>
      <w:tr w:rsidR="002E7D8B" w14:paraId="6BAD4787" w14:textId="01C55C73" w:rsidTr="002E7D8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229255F5" w14:textId="1EE76CCD" w:rsidR="002E7D8B" w:rsidRPr="005E2DD3" w:rsidRDefault="00C803C7" w:rsidP="00D76182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Jack Palin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2F85B23" w14:textId="44AC941E" w:rsidR="002E7D8B" w:rsidRPr="002834AA" w:rsidRDefault="002E7D8B" w:rsidP="00D76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Finance Support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CCD4453" w14:textId="6E5339AB" w:rsidR="002E7D8B" w:rsidRPr="002834AA" w:rsidRDefault="00C803C7" w:rsidP="00D76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07790366715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9C31299" w14:textId="7C7EDDB7" w:rsidR="002E7D8B" w:rsidRPr="002834AA" w:rsidRDefault="000C7DDE" w:rsidP="00D76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Joel Holden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0B784F7E" w14:textId="665D4A94" w:rsidR="002E7D8B" w:rsidRPr="002834AA" w:rsidRDefault="00C3787B" w:rsidP="00D76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07580140034</w:t>
            </w:r>
          </w:p>
        </w:tc>
      </w:tr>
      <w:tr w:rsidR="002E7D8B" w14:paraId="382830A3" w14:textId="5709B85B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719DFEF9" w14:textId="10DAB45E" w:rsidR="002E7D8B" w:rsidRPr="008C29B3" w:rsidRDefault="00FF0AC0" w:rsidP="00D76182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Jason Young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54B9D41" w14:textId="52AECB25" w:rsidR="002E7D8B" w:rsidRPr="002834AA" w:rsidRDefault="002E7D8B" w:rsidP="00D76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 xml:space="preserve">Safety, </w:t>
            </w:r>
            <w:proofErr w:type="gramStart"/>
            <w:r>
              <w:rPr>
                <w:rFonts w:cs="Arial"/>
                <w:color w:val="auto"/>
                <w:sz w:val="18"/>
                <w:szCs w:val="20"/>
              </w:rPr>
              <w:t>Health</w:t>
            </w:r>
            <w:proofErr w:type="gramEnd"/>
            <w:r>
              <w:rPr>
                <w:rFonts w:cs="Arial"/>
                <w:color w:val="auto"/>
                <w:sz w:val="18"/>
                <w:szCs w:val="20"/>
              </w:rPr>
              <w:t xml:space="preserve"> and Environment Support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0DC97C3" w14:textId="2936FD5E" w:rsidR="002E7D8B" w:rsidRPr="002834AA" w:rsidRDefault="00FF0AC0" w:rsidP="00D76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07775820020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39B6E2D1" w14:textId="41B25F5C" w:rsidR="002E7D8B" w:rsidRPr="002834AA" w:rsidRDefault="00FF0AC0" w:rsidP="00D76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Paul Sykes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2AF26C21" w14:textId="5471EAB5" w:rsidR="002E7D8B" w:rsidRPr="002834AA" w:rsidRDefault="00D400FD" w:rsidP="00D76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07775820310</w:t>
            </w:r>
          </w:p>
        </w:tc>
      </w:tr>
      <w:tr w:rsidR="002E7D8B" w14:paraId="4AB931E2" w14:textId="3F37B2F3" w:rsidTr="002E7D8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78DEA657" w14:textId="1E36C4F8" w:rsidR="002E7D8B" w:rsidRPr="005E2DD3" w:rsidRDefault="00DB39E2" w:rsidP="00D76182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Anna Robson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0A0629A" w14:textId="50A7A6D0" w:rsidR="002E7D8B" w:rsidRPr="002834AA" w:rsidRDefault="002E7D8B" w:rsidP="00D76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HR Support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73F35F52" w14:textId="59ECD1E4" w:rsidR="002E7D8B" w:rsidRPr="002834AA" w:rsidRDefault="00DB39E2" w:rsidP="00D76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07929739627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A9CC187" w14:textId="5954BE4A" w:rsidR="002E7D8B" w:rsidRPr="002834AA" w:rsidRDefault="00DC1FFE" w:rsidP="00D76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Rachel Webster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56D8F4DC" w14:textId="0B022A0C" w:rsidR="002E7D8B" w:rsidRPr="002834AA" w:rsidRDefault="00537927" w:rsidP="00D76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07753630201</w:t>
            </w:r>
          </w:p>
        </w:tc>
      </w:tr>
      <w:tr w:rsidR="002E7D8B" w14:paraId="550D1B3B" w14:textId="55FF846F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3DBB7CC6" w14:textId="0BE07734" w:rsidR="002E7D8B" w:rsidRPr="00A66333" w:rsidRDefault="00DB39E2" w:rsidP="00D76182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18"/>
                <w:szCs w:val="20"/>
              </w:rPr>
              <w:t>Littlefish</w:t>
            </w:r>
            <w:proofErr w:type="spellEnd"/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CAE9151" w14:textId="03BA42FE" w:rsidR="002E7D8B" w:rsidRPr="002834AA" w:rsidRDefault="002E7D8B" w:rsidP="00D76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ICT Support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3009C504" w14:textId="7AACA235" w:rsidR="002E7D8B" w:rsidRPr="002834AA" w:rsidRDefault="00EA17DE" w:rsidP="00D76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03706065717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01D7F636" w14:textId="543C2A3F" w:rsidR="002E7D8B" w:rsidRPr="002834AA" w:rsidRDefault="00E16F10" w:rsidP="00D76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N/A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46887E66" w14:textId="77777777" w:rsidR="002E7D8B" w:rsidRPr="002834AA" w:rsidRDefault="002E7D8B" w:rsidP="00D76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</w:p>
        </w:tc>
      </w:tr>
      <w:tr w:rsidR="002E7D8B" w14:paraId="5BECDEAC" w14:textId="2BB9C306" w:rsidTr="002E7D8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72DA8751" w14:textId="3F6E810A" w:rsidR="002E7D8B" w:rsidRPr="008D3E54" w:rsidRDefault="00AB5840" w:rsidP="00D76182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Chris Raper</w:t>
            </w: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448619F3" w14:textId="6B6F0F35" w:rsidR="002E7D8B" w:rsidRDefault="005421D8" w:rsidP="00D76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P4Y Operations Lead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79E4BED" w14:textId="3DD15BAF" w:rsidR="002E7D8B" w:rsidRPr="002834AA" w:rsidRDefault="005421D8" w:rsidP="00D76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07775820021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3ED3BC55" w14:textId="29DEAB2D" w:rsidR="002E7D8B" w:rsidRPr="002834AA" w:rsidRDefault="005421D8" w:rsidP="00D76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Martin Cooper</w:t>
            </w: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107B7EF8" w14:textId="2054D0E0" w:rsidR="002E7D8B" w:rsidRPr="002834AA" w:rsidRDefault="00520896" w:rsidP="00D76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07921930071</w:t>
            </w:r>
          </w:p>
        </w:tc>
      </w:tr>
      <w:tr w:rsidR="002E7D8B" w14:paraId="4554837E" w14:textId="4901859C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19E470B4" w14:textId="77777777" w:rsidR="002E7D8B" w:rsidRPr="008D3E54" w:rsidRDefault="002E7D8B" w:rsidP="00D7618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178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BC459CB" w14:textId="2509926B" w:rsidR="002E7D8B" w:rsidRDefault="002E7D8B" w:rsidP="00274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6B5A79F" w14:textId="77777777" w:rsidR="002E7D8B" w:rsidRPr="002834AA" w:rsidRDefault="002E7D8B" w:rsidP="00D76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1EC67BC" w14:textId="77777777" w:rsidR="002E7D8B" w:rsidRPr="002834AA" w:rsidRDefault="002E7D8B" w:rsidP="00D76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</w:p>
        </w:tc>
        <w:tc>
          <w:tcPr>
            <w:tcW w:w="95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5A6F8F55" w14:textId="77777777" w:rsidR="002E7D8B" w:rsidRPr="002834AA" w:rsidRDefault="002E7D8B" w:rsidP="00D76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</w:p>
        </w:tc>
      </w:tr>
    </w:tbl>
    <w:p w14:paraId="29274580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52E6F20E" w14:textId="77777777" w:rsidR="002E7D8B" w:rsidRDefault="002E7D8B" w:rsidP="00F81786">
      <w:pPr>
        <w:jc w:val="both"/>
        <w:rPr>
          <w:rFonts w:cs="Arial"/>
          <w:b/>
          <w:sz w:val="20"/>
          <w:szCs w:val="20"/>
        </w:rPr>
      </w:pPr>
    </w:p>
    <w:p w14:paraId="4D23BD4C" w14:textId="77777777" w:rsidR="002E7D8B" w:rsidRDefault="002E7D8B" w:rsidP="00F81786">
      <w:pPr>
        <w:jc w:val="both"/>
        <w:rPr>
          <w:rFonts w:cs="Arial"/>
          <w:b/>
          <w:sz w:val="20"/>
          <w:szCs w:val="20"/>
        </w:rPr>
      </w:pPr>
    </w:p>
    <w:p w14:paraId="0583C509" w14:textId="77777777" w:rsidR="002E7D8B" w:rsidRDefault="002E7D8B" w:rsidP="00F81786">
      <w:pPr>
        <w:jc w:val="both"/>
        <w:rPr>
          <w:rFonts w:cs="Arial"/>
          <w:b/>
          <w:sz w:val="20"/>
          <w:szCs w:val="20"/>
        </w:rPr>
      </w:pPr>
    </w:p>
    <w:p w14:paraId="62A2113F" w14:textId="6F21FA14" w:rsidR="00F81786" w:rsidRDefault="00F81786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Optional IMT Members </w:t>
      </w:r>
      <w:r>
        <w:rPr>
          <w:rFonts w:cs="Arial"/>
          <w:sz w:val="20"/>
          <w:szCs w:val="20"/>
        </w:rPr>
        <w:t>– Helps advise on specialist topics in the IMT if required</w:t>
      </w:r>
      <w:r w:rsidR="002A4080">
        <w:rPr>
          <w:rFonts w:cs="Arial"/>
          <w:sz w:val="20"/>
          <w:szCs w:val="20"/>
        </w:rPr>
        <w:t>.</w:t>
      </w:r>
    </w:p>
    <w:p w14:paraId="7E7C7E3E" w14:textId="77777777" w:rsidR="00F81786" w:rsidRDefault="00F81786" w:rsidP="00F81786">
      <w:pPr>
        <w:jc w:val="both"/>
        <w:rPr>
          <w:rFonts w:cs="Arial"/>
          <w:b/>
          <w:sz w:val="20"/>
          <w:szCs w:val="20"/>
        </w:rPr>
      </w:pPr>
    </w:p>
    <w:tbl>
      <w:tblPr>
        <w:tblStyle w:val="ColorfulGrid-Accent2"/>
        <w:tblpPr w:leftFromText="180" w:rightFromText="180" w:vertAnchor="text" w:horzAnchor="margin" w:tblpY="31"/>
        <w:tblW w:w="5078" w:type="pct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EF3E42"/>
        <w:tblLook w:val="04A0" w:firstRow="1" w:lastRow="0" w:firstColumn="1" w:lastColumn="0" w:noHBand="0" w:noVBand="1"/>
      </w:tblPr>
      <w:tblGrid>
        <w:gridCol w:w="1697"/>
        <w:gridCol w:w="2409"/>
        <w:gridCol w:w="1844"/>
        <w:gridCol w:w="1842"/>
        <w:gridCol w:w="1842"/>
      </w:tblGrid>
      <w:tr w:rsidR="002E7D8B" w14:paraId="16FC7144" w14:textId="3CB29711" w:rsidTr="002E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090400FF" w14:textId="77777777" w:rsidR="002E7D8B" w:rsidRPr="002E7D8B" w:rsidRDefault="002E7D8B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 w:rsidRPr="002E7D8B">
              <w:rPr>
                <w:rFonts w:cs="Arial"/>
                <w:color w:val="auto"/>
                <w:sz w:val="18"/>
                <w:szCs w:val="20"/>
              </w:rPr>
              <w:t>Name</w:t>
            </w:r>
          </w:p>
        </w:tc>
        <w:tc>
          <w:tcPr>
            <w:tcW w:w="1250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79A6DC79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Role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116503BF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Contact Details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6B4D7E8A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Proxy Contact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</w:tcPr>
          <w:p w14:paraId="2A5A4A9B" w14:textId="3A49FB81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E7D8B">
              <w:rPr>
                <w:rFonts w:cs="Arial"/>
                <w:color w:val="000000"/>
                <w:sz w:val="18"/>
                <w:szCs w:val="20"/>
              </w:rPr>
              <w:t>Contact Details</w:t>
            </w:r>
          </w:p>
        </w:tc>
      </w:tr>
      <w:tr w:rsidR="00CC3F2B" w14:paraId="44649BFA" w14:textId="192FBAA3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6D91FE5D" w14:textId="394EC93D" w:rsidR="00CC3F2B" w:rsidRPr="00255933" w:rsidRDefault="00CC3F2B" w:rsidP="00CC3F2B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Jim Winnicott</w:t>
            </w:r>
          </w:p>
        </w:tc>
        <w:tc>
          <w:tcPr>
            <w:tcW w:w="1250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4D82CA0" w14:textId="572939C0" w:rsidR="00CC3F2B" w:rsidRDefault="00CC3F2B" w:rsidP="00CC3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Legal Compliance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4434ACE6" w14:textId="22C01321" w:rsidR="00CC3F2B" w:rsidRPr="002834AA" w:rsidRDefault="00CC3F2B" w:rsidP="00CC3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834AA">
              <w:rPr>
                <w:rFonts w:cs="Arial"/>
                <w:color w:val="000000"/>
                <w:sz w:val="18"/>
                <w:szCs w:val="20"/>
              </w:rPr>
              <w:t>07775 820315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33D9C4EE" w14:textId="3D04A5C1" w:rsidR="00CC3F2B" w:rsidRPr="002834AA" w:rsidRDefault="00CC3F2B" w:rsidP="00CC3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Ben Morrill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5717AE32" w14:textId="5AB91FB4" w:rsidR="00CC3F2B" w:rsidRDefault="00CB49B3" w:rsidP="00CC3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CB49B3">
              <w:rPr>
                <w:rFonts w:cs="Arial"/>
                <w:color w:val="000000"/>
                <w:sz w:val="18"/>
                <w:szCs w:val="20"/>
              </w:rPr>
              <w:t>07738 893503</w:t>
            </w:r>
          </w:p>
        </w:tc>
      </w:tr>
      <w:tr w:rsidR="00A2331B" w14:paraId="104A55A9" w14:textId="5B3E34E4" w:rsidTr="00DC51B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62C0A487" w14:textId="70B7D521" w:rsidR="00A2331B" w:rsidRPr="00255933" w:rsidRDefault="00A2331B" w:rsidP="00A2331B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Kate Tonge</w:t>
            </w:r>
          </w:p>
        </w:tc>
        <w:tc>
          <w:tcPr>
            <w:tcW w:w="1250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374BFAA" w14:textId="5778525E" w:rsidR="00A2331B" w:rsidRDefault="00A2331B" w:rsidP="00A23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Group Communications Leader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00E99076" w14:textId="3DFCB1E5" w:rsidR="00A2331B" w:rsidRPr="002834AA" w:rsidRDefault="00A2331B" w:rsidP="00A23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DC51B6">
              <w:rPr>
                <w:rFonts w:cs="Arial"/>
                <w:color w:val="000000"/>
                <w:sz w:val="18"/>
                <w:szCs w:val="20"/>
              </w:rPr>
              <w:t>07850 749435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B57BF15" w14:textId="22417E8D" w:rsidR="00A2331B" w:rsidRPr="002834AA" w:rsidRDefault="00A2331B" w:rsidP="00A23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Chelsea Hockham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7C7FEE0F" w14:textId="45A0B154" w:rsidR="00A2331B" w:rsidRDefault="00A2331B" w:rsidP="00A23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75260C">
              <w:rPr>
                <w:rFonts w:cs="Arial"/>
                <w:color w:val="000000"/>
                <w:sz w:val="18"/>
                <w:szCs w:val="20"/>
              </w:rPr>
              <w:t>07970032954</w:t>
            </w:r>
          </w:p>
        </w:tc>
      </w:tr>
      <w:tr w:rsidR="00A2331B" w14:paraId="153BB047" w14:textId="68DFAD47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0EC4E8E3" w14:textId="47C120F0" w:rsidR="00A2331B" w:rsidRPr="00255933" w:rsidRDefault="00A2331B" w:rsidP="00A2331B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Andrew Carr</w:t>
            </w:r>
          </w:p>
        </w:tc>
        <w:tc>
          <w:tcPr>
            <w:tcW w:w="1250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3326F5F0" w14:textId="10F58997" w:rsidR="00A2331B" w:rsidRDefault="00A2331B" w:rsidP="00A23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Insurance Support</w:t>
            </w:r>
          </w:p>
        </w:tc>
        <w:tc>
          <w:tcPr>
            <w:tcW w:w="95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78B5D37C" w14:textId="54E98B3C" w:rsidR="00A2331B" w:rsidRPr="002834AA" w:rsidRDefault="00A2331B" w:rsidP="00A23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2834AA">
              <w:rPr>
                <w:rFonts w:cs="Arial"/>
                <w:color w:val="000000"/>
                <w:sz w:val="18"/>
                <w:szCs w:val="20"/>
              </w:rPr>
              <w:t>07889 651494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727F35B1" w14:textId="7876CFE1" w:rsidR="00A2331B" w:rsidRPr="002834AA" w:rsidRDefault="00A2331B" w:rsidP="00A23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Stacey Logan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680775CD" w14:textId="362B2D43" w:rsidR="00A2331B" w:rsidRDefault="00A2331B" w:rsidP="00A23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 w:rsidRPr="006A7176">
              <w:rPr>
                <w:rFonts w:cs="Arial"/>
                <w:color w:val="000000"/>
                <w:sz w:val="18"/>
                <w:szCs w:val="20"/>
              </w:rPr>
              <w:t>07989 439212</w:t>
            </w:r>
          </w:p>
        </w:tc>
      </w:tr>
    </w:tbl>
    <w:p w14:paraId="2DE659B4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46137A39" w14:textId="77777777" w:rsidR="002E7D8B" w:rsidRDefault="002E7D8B" w:rsidP="00F81786">
      <w:pPr>
        <w:jc w:val="both"/>
        <w:rPr>
          <w:rFonts w:cs="Arial"/>
          <w:b/>
          <w:sz w:val="20"/>
          <w:szCs w:val="20"/>
        </w:rPr>
      </w:pPr>
    </w:p>
    <w:p w14:paraId="790C13EC" w14:textId="2035ABFB" w:rsidR="00F81786" w:rsidRDefault="00F81786" w:rsidP="00F81786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Site Management Team </w:t>
      </w:r>
      <w:r>
        <w:rPr>
          <w:rFonts w:cs="Arial"/>
          <w:sz w:val="20"/>
          <w:szCs w:val="20"/>
        </w:rPr>
        <w:t>– Contact Only If Area is Affected – Critical Activities / Staff Communicators</w:t>
      </w:r>
    </w:p>
    <w:p w14:paraId="5F653427" w14:textId="77777777" w:rsidR="00F81786" w:rsidRDefault="00F81786" w:rsidP="00F81786">
      <w:pPr>
        <w:jc w:val="both"/>
        <w:rPr>
          <w:rFonts w:cs="Arial"/>
          <w:b/>
          <w:sz w:val="20"/>
          <w:szCs w:val="20"/>
        </w:rPr>
      </w:pPr>
    </w:p>
    <w:tbl>
      <w:tblPr>
        <w:tblStyle w:val="ColorfulGrid-Accent2"/>
        <w:tblpPr w:leftFromText="180" w:rightFromText="180" w:vertAnchor="text" w:horzAnchor="margin" w:tblpY="31"/>
        <w:tblW w:w="5078" w:type="pct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EF3E42"/>
        <w:tblLook w:val="04A0" w:firstRow="1" w:lastRow="0" w:firstColumn="1" w:lastColumn="0" w:noHBand="0" w:noVBand="1"/>
      </w:tblPr>
      <w:tblGrid>
        <w:gridCol w:w="1671"/>
        <w:gridCol w:w="2437"/>
        <w:gridCol w:w="1842"/>
        <w:gridCol w:w="1842"/>
        <w:gridCol w:w="1842"/>
      </w:tblGrid>
      <w:tr w:rsidR="002E7D8B" w14:paraId="05035386" w14:textId="0F0E02AB" w:rsidTr="002E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488E99E7" w14:textId="77777777" w:rsidR="002E7D8B" w:rsidRPr="002E7D8B" w:rsidRDefault="002E7D8B">
            <w:pPr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2E7D8B">
              <w:rPr>
                <w:rFonts w:cs="Arial"/>
                <w:color w:val="auto"/>
                <w:sz w:val="18"/>
                <w:szCs w:val="18"/>
              </w:rPr>
              <w:t>Name</w:t>
            </w:r>
          </w:p>
        </w:tc>
        <w:tc>
          <w:tcPr>
            <w:tcW w:w="126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21B315AD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2E7D8B">
              <w:rPr>
                <w:rFonts w:cs="Arial"/>
                <w:color w:val="000000"/>
                <w:sz w:val="18"/>
                <w:szCs w:val="18"/>
              </w:rPr>
              <w:t>Area Affected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6E5350C2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2E7D8B">
              <w:rPr>
                <w:rFonts w:cs="Arial"/>
                <w:color w:val="000000"/>
                <w:sz w:val="18"/>
                <w:szCs w:val="18"/>
              </w:rPr>
              <w:t>Contact Details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  <w:hideMark/>
          </w:tcPr>
          <w:p w14:paraId="0D4E0430" w14:textId="77777777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2E7D8B">
              <w:rPr>
                <w:rFonts w:cs="Arial"/>
                <w:color w:val="000000"/>
                <w:sz w:val="18"/>
                <w:szCs w:val="18"/>
              </w:rPr>
              <w:t>Proxy Contact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</w:tcPr>
          <w:p w14:paraId="2789226E" w14:textId="694AD0D2" w:rsidR="002E7D8B" w:rsidRPr="002E7D8B" w:rsidRDefault="002E7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2E7D8B">
              <w:rPr>
                <w:rFonts w:cs="Arial"/>
                <w:color w:val="000000"/>
                <w:sz w:val="18"/>
                <w:szCs w:val="18"/>
              </w:rPr>
              <w:t>Contact Details</w:t>
            </w:r>
          </w:p>
        </w:tc>
      </w:tr>
      <w:tr w:rsidR="002E7D8B" w14:paraId="6150B643" w14:textId="24741FF6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6BA7E3FD" w14:textId="4E1EE697" w:rsidR="002E7D8B" w:rsidRPr="008C29B3" w:rsidRDefault="003618C4" w:rsidP="008C29B3">
            <w:pPr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Gareth Hinds</w:t>
            </w:r>
          </w:p>
        </w:tc>
        <w:tc>
          <w:tcPr>
            <w:tcW w:w="126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22E2567A" w14:textId="63ED1613" w:rsidR="002E7D8B" w:rsidRPr="002834AA" w:rsidRDefault="00136D02" w:rsidP="008C2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Logistics / Depot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601C39A5" w14:textId="2AAB90F5" w:rsidR="002E7D8B" w:rsidRPr="002834AA" w:rsidRDefault="00136D02" w:rsidP="008C2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07703688291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35DC590A" w14:textId="08693D4E" w:rsidR="002E7D8B" w:rsidRPr="002834AA" w:rsidRDefault="00136D02" w:rsidP="008C2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Shazed Ahmed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15FAD857" w14:textId="7DDF4846" w:rsidR="002E7D8B" w:rsidRPr="002834AA" w:rsidRDefault="00D15FF9" w:rsidP="008C2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07718322860</w:t>
            </w:r>
          </w:p>
        </w:tc>
      </w:tr>
      <w:tr w:rsidR="002E7D8B" w14:paraId="5C3DEF2F" w14:textId="3A7EEAFC" w:rsidTr="002E7D8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706D1C2D" w14:textId="7B7C4AF4" w:rsidR="002E7D8B" w:rsidRPr="008C29B3" w:rsidRDefault="00D15FF9" w:rsidP="008C29B3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>Selena Hardman</w:t>
            </w:r>
          </w:p>
        </w:tc>
        <w:tc>
          <w:tcPr>
            <w:tcW w:w="126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24DEE382" w14:textId="72DA2CF0" w:rsidR="002E7D8B" w:rsidRPr="002834AA" w:rsidRDefault="00B847D9" w:rsidP="008C2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Procurement / Offices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5CAC121" w14:textId="2FF48EE8" w:rsidR="002E7D8B" w:rsidRPr="002834AA" w:rsidRDefault="00B847D9" w:rsidP="008C2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07834802044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1E5FCCBB" w14:textId="12763850" w:rsidR="002E7D8B" w:rsidRPr="002834AA" w:rsidRDefault="00B847D9" w:rsidP="008C2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Donna Mountford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3209A42F" w14:textId="408C6C1F" w:rsidR="002E7D8B" w:rsidRPr="002834AA" w:rsidRDefault="00F87E74" w:rsidP="008C2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07703688342</w:t>
            </w:r>
          </w:p>
        </w:tc>
      </w:tr>
      <w:tr w:rsidR="002E7D8B" w14:paraId="2B1B8B07" w14:textId="2A8FBD83" w:rsidTr="002E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DE9D9" w:themeFill="accent6" w:themeFillTint="33"/>
            <w:vAlign w:val="center"/>
          </w:tcPr>
          <w:p w14:paraId="4F0DC254" w14:textId="1472D942" w:rsidR="002E7D8B" w:rsidRPr="008C29B3" w:rsidRDefault="00452F87" w:rsidP="008C29B3">
            <w:pPr>
              <w:jc w:val="center"/>
              <w:rPr>
                <w:rFonts w:cs="Arial"/>
                <w:color w:val="auto"/>
                <w:sz w:val="18"/>
                <w:szCs w:val="20"/>
              </w:rPr>
            </w:pPr>
            <w:r>
              <w:rPr>
                <w:rFonts w:cs="Arial"/>
                <w:color w:val="auto"/>
                <w:sz w:val="18"/>
                <w:szCs w:val="20"/>
              </w:rPr>
              <w:t xml:space="preserve">Kevin </w:t>
            </w:r>
            <w:r w:rsidR="009243AE">
              <w:rPr>
                <w:rFonts w:cs="Arial"/>
                <w:color w:val="auto"/>
                <w:sz w:val="18"/>
                <w:szCs w:val="20"/>
              </w:rPr>
              <w:t>Gillespie</w:t>
            </w:r>
          </w:p>
        </w:tc>
        <w:tc>
          <w:tcPr>
            <w:tcW w:w="1265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5DE4EBB4" w14:textId="5495B678" w:rsidR="002E7D8B" w:rsidRPr="002834AA" w:rsidRDefault="009243AE" w:rsidP="008C2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Operations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32333467" w14:textId="3DC11C57" w:rsidR="002E7D8B" w:rsidRPr="002834AA" w:rsidRDefault="009243AE" w:rsidP="008C2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07703688380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  <w:vAlign w:val="center"/>
          </w:tcPr>
          <w:p w14:paraId="716E2F5A" w14:textId="53027B8C" w:rsidR="002E7D8B" w:rsidRPr="002834AA" w:rsidRDefault="009243AE" w:rsidP="008C2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Scott Findlay</w:t>
            </w:r>
          </w:p>
        </w:tc>
        <w:tc>
          <w:tcPr>
            <w:tcW w:w="95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FFFFFF" w:themeFill="background1"/>
          </w:tcPr>
          <w:p w14:paraId="67661B23" w14:textId="10415C74" w:rsidR="002E7D8B" w:rsidRPr="002834AA" w:rsidRDefault="008A4813" w:rsidP="008C2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07921308586</w:t>
            </w:r>
          </w:p>
        </w:tc>
      </w:tr>
    </w:tbl>
    <w:p w14:paraId="5AB164C8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6274334E" w14:textId="77777777" w:rsidR="003C3BF8" w:rsidRDefault="003C3BF8" w:rsidP="003C3BF8">
      <w:pPr>
        <w:tabs>
          <w:tab w:val="left" w:pos="9639"/>
        </w:tabs>
        <w:rPr>
          <w:sz w:val="20"/>
          <w:szCs w:val="20"/>
        </w:rPr>
      </w:pPr>
    </w:p>
    <w:p w14:paraId="1EE131B2" w14:textId="77777777" w:rsidR="00010817" w:rsidRDefault="00010817" w:rsidP="00010817">
      <w:pPr>
        <w:tabs>
          <w:tab w:val="left" w:pos="7797"/>
        </w:tabs>
      </w:pPr>
    </w:p>
    <w:p w14:paraId="403C44E4" w14:textId="77777777" w:rsidR="00010817" w:rsidRDefault="00010817" w:rsidP="00010817">
      <w:pPr>
        <w:tabs>
          <w:tab w:val="left" w:pos="7797"/>
        </w:tabs>
      </w:pPr>
    </w:p>
    <w:p w14:paraId="632BC6C0" w14:textId="77777777" w:rsidR="00255933" w:rsidRDefault="00255933">
      <w:pPr>
        <w:spacing w:after="200" w:line="276" w:lineRule="auto"/>
      </w:pPr>
      <w:r>
        <w:br w:type="page"/>
      </w:r>
    </w:p>
    <w:p w14:paraId="2174B17B" w14:textId="2FDFFB30" w:rsidR="00010817" w:rsidRPr="00735825" w:rsidRDefault="0067520A" w:rsidP="00010817">
      <w:pPr>
        <w:pStyle w:val="Heading1"/>
      </w:pPr>
      <w:bookmarkStart w:id="8" w:name="_Toc90308171"/>
      <w:r>
        <w:lastRenderedPageBreak/>
        <w:t>Incident Response Centre (IRC)</w:t>
      </w:r>
      <w:bookmarkEnd w:id="8"/>
    </w:p>
    <w:p w14:paraId="14C98D95" w14:textId="77777777" w:rsidR="00255933" w:rsidRDefault="00255933" w:rsidP="00F81786">
      <w:pPr>
        <w:jc w:val="both"/>
        <w:rPr>
          <w:rFonts w:cs="Arial"/>
          <w:sz w:val="20"/>
          <w:szCs w:val="20"/>
        </w:rPr>
      </w:pPr>
    </w:p>
    <w:p w14:paraId="13495510" w14:textId="607EFEB6" w:rsidR="00F81786" w:rsidRDefault="00F81786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Once an incident is escalated to the IM</w:t>
      </w:r>
      <w:r w:rsidR="002A70B7">
        <w:rPr>
          <w:rFonts w:cs="Arial"/>
          <w:sz w:val="20"/>
          <w:szCs w:val="20"/>
        </w:rPr>
        <w:t>T, the Team should meet as soon as possible either in person</w:t>
      </w:r>
      <w:r w:rsidR="00A2010C">
        <w:rPr>
          <w:rFonts w:cs="Arial"/>
          <w:sz w:val="20"/>
          <w:szCs w:val="20"/>
        </w:rPr>
        <w:t xml:space="preserve"> at the Primary or Reserve IRC</w:t>
      </w:r>
      <w:r w:rsidR="002A70B7">
        <w:rPr>
          <w:rFonts w:cs="Arial"/>
          <w:sz w:val="20"/>
          <w:szCs w:val="20"/>
        </w:rPr>
        <w:t xml:space="preserve"> or by remote access.</w:t>
      </w:r>
    </w:p>
    <w:p w14:paraId="7F5108AC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62C6A1B9" w14:textId="133AB0B2" w:rsidR="00F81786" w:rsidRDefault="002A70B7" w:rsidP="00F8178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Primary IRC is as follows</w:t>
      </w:r>
      <w:r w:rsidR="00F81786">
        <w:rPr>
          <w:rFonts w:cs="Arial"/>
          <w:sz w:val="20"/>
          <w:szCs w:val="20"/>
        </w:rPr>
        <w:t>:</w:t>
      </w:r>
      <w:r w:rsidR="001B4A7A">
        <w:rPr>
          <w:rFonts w:cs="Arial"/>
          <w:sz w:val="20"/>
          <w:szCs w:val="20"/>
        </w:rPr>
        <w:t xml:space="preserve"> </w:t>
      </w:r>
      <w:r w:rsidR="00C26208">
        <w:rPr>
          <w:rFonts w:cs="Arial"/>
          <w:sz w:val="20"/>
          <w:szCs w:val="20"/>
        </w:rPr>
        <w:t xml:space="preserve">Health &amp; Safety Office, </w:t>
      </w:r>
      <w:r w:rsidR="00A66674">
        <w:rPr>
          <w:rFonts w:cs="Arial"/>
          <w:sz w:val="20"/>
          <w:szCs w:val="20"/>
        </w:rPr>
        <w:t xml:space="preserve">Normanton </w:t>
      </w:r>
      <w:r w:rsidR="005621E3">
        <w:rPr>
          <w:rFonts w:cs="Arial"/>
          <w:sz w:val="20"/>
          <w:szCs w:val="20"/>
        </w:rPr>
        <w:t xml:space="preserve">Industrial </w:t>
      </w:r>
      <w:r w:rsidR="00566F1C">
        <w:rPr>
          <w:rFonts w:cs="Arial"/>
          <w:sz w:val="20"/>
          <w:szCs w:val="20"/>
        </w:rPr>
        <w:t xml:space="preserve">Estate, Normanton, </w:t>
      </w:r>
      <w:r w:rsidR="00F303A5">
        <w:rPr>
          <w:rFonts w:cs="Arial"/>
          <w:sz w:val="20"/>
          <w:szCs w:val="20"/>
        </w:rPr>
        <w:t xml:space="preserve">Don Pedro Avenue, </w:t>
      </w:r>
      <w:r w:rsidR="000D623A">
        <w:rPr>
          <w:rFonts w:cs="Arial"/>
          <w:sz w:val="20"/>
          <w:szCs w:val="20"/>
        </w:rPr>
        <w:t>WF6 1TD</w:t>
      </w:r>
      <w:r w:rsidR="00505C9F">
        <w:rPr>
          <w:rFonts w:cs="Arial"/>
          <w:sz w:val="20"/>
          <w:szCs w:val="20"/>
        </w:rPr>
        <w:t>.</w:t>
      </w:r>
    </w:p>
    <w:p w14:paraId="79371E21" w14:textId="77777777" w:rsidR="00F81786" w:rsidRDefault="00F81786" w:rsidP="00F81786">
      <w:pPr>
        <w:jc w:val="both"/>
        <w:rPr>
          <w:rFonts w:cs="Arial"/>
          <w:sz w:val="20"/>
          <w:szCs w:val="20"/>
        </w:rPr>
      </w:pPr>
    </w:p>
    <w:p w14:paraId="5992C5E4" w14:textId="6C9AC68A" w:rsidR="008C29B3" w:rsidRPr="006A54B3" w:rsidRDefault="008C29B3" w:rsidP="006A54B3">
      <w:pPr>
        <w:pStyle w:val="ListParagraph"/>
        <w:numPr>
          <w:ilvl w:val="0"/>
          <w:numId w:val="44"/>
        </w:numPr>
        <w:jc w:val="both"/>
        <w:rPr>
          <w:rFonts w:cs="Arial"/>
          <w:b/>
          <w:sz w:val="20"/>
          <w:szCs w:val="20"/>
        </w:rPr>
      </w:pPr>
    </w:p>
    <w:p w14:paraId="04A0C0B6" w14:textId="77777777" w:rsidR="006A54B3" w:rsidRPr="006A54B3" w:rsidRDefault="006A54B3" w:rsidP="006A54B3">
      <w:pPr>
        <w:jc w:val="both"/>
        <w:rPr>
          <w:rFonts w:cs="Arial"/>
          <w:b/>
          <w:sz w:val="20"/>
          <w:szCs w:val="20"/>
        </w:rPr>
      </w:pPr>
    </w:p>
    <w:p w14:paraId="6EBE91B2" w14:textId="75568509" w:rsidR="008C29B3" w:rsidRDefault="002A70B7" w:rsidP="008C29B3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Reserve IRC is as follows:</w:t>
      </w:r>
      <w:r w:rsidR="000D623A">
        <w:rPr>
          <w:rFonts w:cs="Arial"/>
          <w:sz w:val="20"/>
          <w:szCs w:val="20"/>
        </w:rPr>
        <w:t xml:space="preserve"> Kingston House, </w:t>
      </w:r>
      <w:r w:rsidR="006E7A5B">
        <w:rPr>
          <w:rFonts w:cs="Arial"/>
          <w:sz w:val="20"/>
          <w:szCs w:val="20"/>
        </w:rPr>
        <w:t xml:space="preserve">(Centre 27 Business Park), </w:t>
      </w:r>
      <w:r w:rsidR="00505C9F">
        <w:rPr>
          <w:rFonts w:cs="Arial"/>
          <w:sz w:val="20"/>
          <w:szCs w:val="20"/>
        </w:rPr>
        <w:t>Woodhead House, Birstall, WF17 9TD.</w:t>
      </w:r>
    </w:p>
    <w:p w14:paraId="1FE839A6" w14:textId="77777777" w:rsidR="008C29B3" w:rsidRDefault="008C29B3" w:rsidP="008C29B3">
      <w:pPr>
        <w:jc w:val="both"/>
        <w:rPr>
          <w:rFonts w:cs="Arial"/>
          <w:sz w:val="20"/>
          <w:szCs w:val="20"/>
        </w:rPr>
      </w:pPr>
    </w:p>
    <w:p w14:paraId="6736A520" w14:textId="4EC0A741" w:rsidR="008C29B3" w:rsidRDefault="008C29B3" w:rsidP="006A54B3">
      <w:pPr>
        <w:pStyle w:val="ListParagraph"/>
        <w:numPr>
          <w:ilvl w:val="0"/>
          <w:numId w:val="44"/>
        </w:numPr>
        <w:tabs>
          <w:tab w:val="left" w:pos="9639"/>
        </w:tabs>
      </w:pPr>
    </w:p>
    <w:p w14:paraId="40C5C2DA" w14:textId="7DD10E17" w:rsidR="006A54B3" w:rsidRDefault="006A54B3" w:rsidP="008C29B3">
      <w:pPr>
        <w:tabs>
          <w:tab w:val="left" w:pos="9639"/>
        </w:tabs>
      </w:pPr>
    </w:p>
    <w:p w14:paraId="581693F2" w14:textId="77777777" w:rsidR="006A54B3" w:rsidRDefault="006A54B3" w:rsidP="008C29B3">
      <w:pPr>
        <w:tabs>
          <w:tab w:val="left" w:pos="9639"/>
        </w:tabs>
      </w:pPr>
    </w:p>
    <w:p w14:paraId="3669AF6B" w14:textId="77777777" w:rsidR="008C29B3" w:rsidRDefault="008C29B3" w:rsidP="008C29B3">
      <w:pPr>
        <w:tabs>
          <w:tab w:val="left" w:pos="9639"/>
        </w:tabs>
      </w:pPr>
      <w:r>
        <w:rPr>
          <w:b/>
          <w:color w:val="FF0000"/>
          <w:sz w:val="20"/>
          <w:u w:val="single"/>
        </w:rPr>
        <w:t xml:space="preserve">The IMT must also arrange an online </w:t>
      </w:r>
      <w:r w:rsidRPr="00147400">
        <w:rPr>
          <w:b/>
          <w:color w:val="FF0000"/>
          <w:sz w:val="20"/>
          <w:u w:val="single"/>
        </w:rPr>
        <w:t>conference meeting to enable all offsite members to attend.</w:t>
      </w:r>
    </w:p>
    <w:p w14:paraId="0F7B59D7" w14:textId="77777777" w:rsidR="008C29B3" w:rsidRDefault="008C29B3" w:rsidP="008C29B3">
      <w:pPr>
        <w:jc w:val="both"/>
        <w:rPr>
          <w:rFonts w:cs="Arial"/>
          <w:b/>
          <w:sz w:val="20"/>
          <w:szCs w:val="20"/>
        </w:rPr>
      </w:pPr>
    </w:p>
    <w:p w14:paraId="0A3248E7" w14:textId="77777777" w:rsidR="008C29B3" w:rsidRDefault="008C29B3" w:rsidP="008C29B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Should you be unable to attend an IRC in person, attend via Microsoft Teams:</w:t>
      </w:r>
    </w:p>
    <w:p w14:paraId="46237772" w14:textId="77777777" w:rsidR="008C29B3" w:rsidRPr="00E82525" w:rsidRDefault="008C29B3" w:rsidP="008C29B3">
      <w:pPr>
        <w:rPr>
          <w:rFonts w:cs="Arial"/>
          <w:sz w:val="10"/>
          <w:szCs w:val="20"/>
        </w:rPr>
      </w:pPr>
    </w:p>
    <w:p w14:paraId="59AA2CB9" w14:textId="317B51D6" w:rsidR="008C29B3" w:rsidRDefault="008F080C" w:rsidP="008C29B3">
      <w:pPr>
        <w:ind w:left="720"/>
        <w:rPr>
          <w:rFonts w:cs="Arial"/>
          <w:szCs w:val="24"/>
        </w:rPr>
      </w:pPr>
      <w:hyperlink r:id="rId14" w:history="1">
        <w:r w:rsidRPr="008F080C">
          <w:rPr>
            <w:rStyle w:val="Hyperlink"/>
            <w:rFonts w:cs="Arial"/>
            <w:b/>
            <w:sz w:val="20"/>
            <w:szCs w:val="24"/>
          </w:rPr>
          <w:t>www.tinyurl.com/xxx-bc-teams</w:t>
        </w:r>
      </w:hyperlink>
    </w:p>
    <w:p w14:paraId="7082AD04" w14:textId="77777777" w:rsidR="008C29B3" w:rsidRDefault="008C29B3" w:rsidP="008C29B3">
      <w:pPr>
        <w:ind w:left="720"/>
        <w:rPr>
          <w:rFonts w:cs="Arial"/>
          <w:szCs w:val="24"/>
        </w:rPr>
      </w:pPr>
    </w:p>
    <w:p w14:paraId="6526A216" w14:textId="340ACABD" w:rsidR="00372E19" w:rsidRDefault="008C29B3" w:rsidP="008C29B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You can access the meeting either through the mobile app on your smart phone or via the desktop app or web browser on your computer (preferred)</w:t>
      </w:r>
      <w:r w:rsidR="009F0C96">
        <w:rPr>
          <w:rFonts w:cs="Arial"/>
          <w:sz w:val="20"/>
          <w:szCs w:val="20"/>
        </w:rPr>
        <w:t>.</w:t>
      </w:r>
    </w:p>
    <w:p w14:paraId="64802A09" w14:textId="23D97602" w:rsidR="00BB3286" w:rsidRDefault="00BB3286" w:rsidP="008C29B3">
      <w:pPr>
        <w:rPr>
          <w:rFonts w:cs="Arial"/>
          <w:sz w:val="20"/>
          <w:szCs w:val="20"/>
        </w:rPr>
      </w:pPr>
    </w:p>
    <w:p w14:paraId="6891034A" w14:textId="58EB1B8D" w:rsidR="00BB3286" w:rsidRDefault="00BB3286" w:rsidP="008C29B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If Teams is unavailable, use mobile phones and connect to the</w:t>
      </w:r>
      <w:r w:rsidR="00A109AC">
        <w:rPr>
          <w:rFonts w:cs="Arial"/>
          <w:sz w:val="20"/>
          <w:szCs w:val="20"/>
        </w:rPr>
        <w:t xml:space="preserve"> </w:t>
      </w:r>
      <w:r w:rsidR="00561401">
        <w:rPr>
          <w:rFonts w:cs="Arial"/>
          <w:sz w:val="20"/>
          <w:szCs w:val="20"/>
        </w:rPr>
        <w:t xml:space="preserve">PGI Connect </w:t>
      </w:r>
      <w:r>
        <w:rPr>
          <w:rFonts w:cs="Arial"/>
          <w:sz w:val="20"/>
          <w:szCs w:val="20"/>
        </w:rPr>
        <w:t>conference call using the</w:t>
      </w:r>
      <w:r w:rsidR="004116FC">
        <w:rPr>
          <w:rFonts w:cs="Arial"/>
          <w:sz w:val="20"/>
          <w:szCs w:val="20"/>
        </w:rPr>
        <w:t xml:space="preserve"> below</w:t>
      </w:r>
      <w:r>
        <w:rPr>
          <w:rFonts w:cs="Arial"/>
          <w:sz w:val="20"/>
          <w:szCs w:val="20"/>
        </w:rPr>
        <w:t xml:space="preserve"> number and ID</w:t>
      </w:r>
      <w:r w:rsidR="004116FC">
        <w:rPr>
          <w:rFonts w:cs="Arial"/>
          <w:sz w:val="20"/>
          <w:szCs w:val="20"/>
        </w:rPr>
        <w:t>:</w:t>
      </w:r>
    </w:p>
    <w:p w14:paraId="1DAB0460" w14:textId="4FAFF253" w:rsidR="004116FC" w:rsidRDefault="004116FC" w:rsidP="00BD65B5">
      <w:pPr>
        <w:pStyle w:val="ListParagraph"/>
        <w:numPr>
          <w:ilvl w:val="0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Conference call number: 0330 </w:t>
      </w:r>
      <w:r w:rsidR="00F95BD8">
        <w:rPr>
          <w:rFonts w:cs="Arial"/>
          <w:sz w:val="20"/>
          <w:szCs w:val="20"/>
        </w:rPr>
        <w:t>094 5859</w:t>
      </w:r>
    </w:p>
    <w:p w14:paraId="28D4D420" w14:textId="542BC4A5" w:rsidR="004116FC" w:rsidRDefault="004116FC" w:rsidP="00BD65B5">
      <w:pPr>
        <w:pStyle w:val="ListParagraph"/>
        <w:numPr>
          <w:ilvl w:val="0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Chair ID: </w:t>
      </w:r>
      <w:r>
        <w:rPr>
          <w:rFonts w:cs="Arial"/>
          <w:sz w:val="20"/>
          <w:szCs w:val="20"/>
        </w:rPr>
        <w:tab/>
        <w:t>XXXXXX</w:t>
      </w:r>
    </w:p>
    <w:p w14:paraId="2E23C070" w14:textId="6C0149C3" w:rsidR="004116FC" w:rsidRPr="00C24FAE" w:rsidRDefault="004116FC" w:rsidP="00BD65B5">
      <w:pPr>
        <w:pStyle w:val="ListParagraph"/>
        <w:numPr>
          <w:ilvl w:val="0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Guest Login: </w:t>
      </w:r>
      <w:r>
        <w:rPr>
          <w:rFonts w:cs="Arial"/>
          <w:sz w:val="20"/>
          <w:szCs w:val="20"/>
        </w:rPr>
        <w:tab/>
        <w:t>XXXXXXX</w:t>
      </w:r>
    </w:p>
    <w:p w14:paraId="60345D4D" w14:textId="78490F41" w:rsidR="008C29B3" w:rsidRDefault="008C29B3" w:rsidP="008C29B3">
      <w:pPr>
        <w:rPr>
          <w:rFonts w:cs="Arial"/>
          <w:sz w:val="20"/>
          <w:szCs w:val="20"/>
        </w:rPr>
      </w:pPr>
    </w:p>
    <w:p w14:paraId="798E5AC2" w14:textId="162FB06E" w:rsidR="006E066A" w:rsidRDefault="006E066A" w:rsidP="006E066A">
      <w:pPr>
        <w:pStyle w:val="ListParagraph"/>
        <w:ind w:left="0"/>
        <w:rPr>
          <w:rFonts w:cs="Arial"/>
          <w:b/>
          <w:bCs/>
          <w:sz w:val="24"/>
          <w:szCs w:val="24"/>
        </w:rPr>
      </w:pPr>
      <w:r w:rsidRPr="006E066A">
        <w:rPr>
          <w:rFonts w:cs="Arial"/>
          <w:b/>
          <w:bCs/>
          <w:sz w:val="24"/>
          <w:szCs w:val="24"/>
        </w:rPr>
        <w:t>Action</w:t>
      </w:r>
      <w:r w:rsidR="009F0C96">
        <w:rPr>
          <w:rFonts w:cs="Arial"/>
          <w:b/>
          <w:bCs/>
          <w:sz w:val="24"/>
          <w:szCs w:val="24"/>
        </w:rPr>
        <w:t xml:space="preserve"> and Expenses</w:t>
      </w:r>
      <w:r w:rsidRPr="006E066A">
        <w:rPr>
          <w:rFonts w:cs="Arial"/>
          <w:b/>
          <w:bCs/>
          <w:sz w:val="24"/>
          <w:szCs w:val="24"/>
        </w:rPr>
        <w:t xml:space="preserve"> Log Sheets</w:t>
      </w:r>
    </w:p>
    <w:p w14:paraId="1E3498F7" w14:textId="62DD01A3" w:rsidR="006E066A" w:rsidRDefault="006E066A" w:rsidP="006E066A">
      <w:pPr>
        <w:pStyle w:val="ListParagraph"/>
        <w:ind w:left="0"/>
        <w:rPr>
          <w:rFonts w:cs="Arial"/>
          <w:b/>
          <w:bCs/>
          <w:sz w:val="24"/>
          <w:szCs w:val="24"/>
        </w:rPr>
      </w:pPr>
    </w:p>
    <w:p w14:paraId="01E2AB93" w14:textId="7B4A6567" w:rsidR="00724734" w:rsidRDefault="006E066A">
      <w:pPr>
        <w:spacing w:after="200" w:line="276" w:lineRule="auto"/>
        <w:rPr>
          <w:rFonts w:cs="Arial"/>
          <w:bCs/>
          <w:sz w:val="20"/>
          <w:szCs w:val="32"/>
        </w:rPr>
      </w:pPr>
      <w:r w:rsidRPr="006E066A">
        <w:rPr>
          <w:sz w:val="20"/>
          <w:szCs w:val="20"/>
        </w:rPr>
        <w:t xml:space="preserve">For all incidents managed by the </w:t>
      </w:r>
      <w:r>
        <w:rPr>
          <w:rFonts w:cs="Arial"/>
          <w:bCs/>
          <w:sz w:val="20"/>
          <w:szCs w:val="32"/>
        </w:rPr>
        <w:t>IMT, a log of actions, decisions and communications must be maintained.  A template to use for the log is included at Appendix 2 to this BCP</w:t>
      </w:r>
      <w:r w:rsidR="009F0C96">
        <w:rPr>
          <w:rFonts w:cs="Arial"/>
          <w:bCs/>
          <w:sz w:val="20"/>
          <w:szCs w:val="32"/>
        </w:rPr>
        <w:t>.</w:t>
      </w:r>
    </w:p>
    <w:p w14:paraId="07BBF19D" w14:textId="131D526A" w:rsidR="00724734" w:rsidRDefault="00966745" w:rsidP="00724734">
      <w:pPr>
        <w:pStyle w:val="ListParagraph"/>
        <w:ind w:left="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Closure and </w:t>
      </w:r>
      <w:r w:rsidR="00724734">
        <w:rPr>
          <w:rFonts w:cs="Arial"/>
          <w:b/>
          <w:bCs/>
          <w:sz w:val="24"/>
          <w:szCs w:val="24"/>
        </w:rPr>
        <w:t>Post-incident Review</w:t>
      </w:r>
    </w:p>
    <w:p w14:paraId="48D0F45E" w14:textId="798EE65C" w:rsidR="00724734" w:rsidRDefault="00724734" w:rsidP="00724734">
      <w:pPr>
        <w:pStyle w:val="ListParagraph"/>
        <w:ind w:left="0"/>
        <w:rPr>
          <w:rFonts w:cs="Arial"/>
          <w:b/>
          <w:bCs/>
          <w:sz w:val="20"/>
          <w:szCs w:val="20"/>
        </w:rPr>
      </w:pPr>
    </w:p>
    <w:p w14:paraId="7A285EAA" w14:textId="45EFD302" w:rsidR="00724734" w:rsidRPr="00724734" w:rsidRDefault="00966745" w:rsidP="00724734">
      <w:pPr>
        <w:pStyle w:val="ListParagraph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incident can be closed if it has been handled according to these procedures.  </w:t>
      </w:r>
      <w:r w:rsidR="00724734" w:rsidRPr="00724734">
        <w:rPr>
          <w:rFonts w:cs="Arial"/>
          <w:sz w:val="20"/>
          <w:szCs w:val="20"/>
        </w:rPr>
        <w:t>All incidents should be reviewed by management to determine the lessons learned and any subsequent changes that may be necessary to plans and procedures.  A template for the review is included at Appendix 3 to this BCP</w:t>
      </w:r>
      <w:r w:rsidR="009F0C96">
        <w:rPr>
          <w:rFonts w:cs="Arial"/>
          <w:sz w:val="20"/>
          <w:szCs w:val="20"/>
        </w:rPr>
        <w:t>.</w:t>
      </w:r>
    </w:p>
    <w:p w14:paraId="6FC3016A" w14:textId="77777777" w:rsidR="00724734" w:rsidRPr="00724734" w:rsidRDefault="00724734" w:rsidP="00724734">
      <w:pPr>
        <w:pStyle w:val="ListParagraph"/>
        <w:ind w:left="0"/>
        <w:rPr>
          <w:rFonts w:cs="Arial"/>
          <w:b/>
          <w:bCs/>
          <w:sz w:val="20"/>
          <w:szCs w:val="20"/>
        </w:rPr>
      </w:pPr>
    </w:p>
    <w:p w14:paraId="7A1DC15D" w14:textId="77777777" w:rsidR="00724734" w:rsidRDefault="00724734">
      <w:pPr>
        <w:spacing w:after="200" w:line="276" w:lineRule="auto"/>
        <w:rPr>
          <w:rFonts w:cs="Arial"/>
          <w:b/>
          <w:color w:val="C0504D" w:themeColor="accent2"/>
          <w:szCs w:val="36"/>
        </w:rPr>
      </w:pPr>
    </w:p>
    <w:p w14:paraId="2F636184" w14:textId="5030C5B6" w:rsidR="006E066A" w:rsidRPr="006E066A" w:rsidRDefault="006E066A">
      <w:pPr>
        <w:spacing w:after="200" w:line="276" w:lineRule="auto"/>
        <w:rPr>
          <w:rFonts w:cs="Arial"/>
          <w:b/>
          <w:color w:val="C0504D" w:themeColor="accent2"/>
          <w:szCs w:val="36"/>
        </w:rPr>
      </w:pPr>
      <w:r w:rsidRPr="006E066A">
        <w:rPr>
          <w:rFonts w:cs="Arial"/>
          <w:b/>
          <w:color w:val="C0504D" w:themeColor="accent2"/>
          <w:szCs w:val="36"/>
        </w:rPr>
        <w:br w:type="page"/>
      </w:r>
    </w:p>
    <w:p w14:paraId="5523ED95" w14:textId="77777777" w:rsidR="003252E1" w:rsidRDefault="003252E1">
      <w:pPr>
        <w:spacing w:after="200" w:line="276" w:lineRule="auto"/>
        <w:sectPr w:rsidR="003252E1" w:rsidSect="00057A1B">
          <w:headerReference w:type="default" r:id="rId15"/>
          <w:footerReference w:type="default" r:id="rId16"/>
          <w:pgSz w:w="11906" w:h="16838"/>
          <w:pgMar w:top="1529" w:right="1134" w:bottom="1440" w:left="1276" w:header="709" w:footer="553" w:gutter="0"/>
          <w:cols w:space="720"/>
          <w:docGrid w:linePitch="299"/>
        </w:sectPr>
      </w:pPr>
    </w:p>
    <w:p w14:paraId="360D1CD7" w14:textId="78056413" w:rsidR="003252E1" w:rsidRDefault="003252E1" w:rsidP="00260056">
      <w:pPr>
        <w:spacing w:line="276" w:lineRule="auto"/>
      </w:pPr>
    </w:p>
    <w:p w14:paraId="74EE14C2" w14:textId="55AB2006" w:rsidR="003252E1" w:rsidRDefault="003252E1" w:rsidP="003252E1">
      <w:pPr>
        <w:pStyle w:val="Heading1"/>
      </w:pPr>
      <w:bookmarkStart w:id="9" w:name="_Toc90308172"/>
      <w:r>
        <w:t>Staff Requirement for Continuity of Business</w:t>
      </w:r>
      <w:bookmarkEnd w:id="9"/>
    </w:p>
    <w:p w14:paraId="743AA978" w14:textId="77777777" w:rsidR="003252E1" w:rsidRPr="003252E1" w:rsidRDefault="003252E1">
      <w:pPr>
        <w:spacing w:after="200" w:line="276" w:lineRule="auto"/>
        <w:rPr>
          <w:sz w:val="20"/>
          <w:szCs w:val="20"/>
        </w:rPr>
      </w:pPr>
    </w:p>
    <w:p w14:paraId="36D9E4A8" w14:textId="1CFACD79" w:rsidR="003252E1" w:rsidRPr="003252E1" w:rsidRDefault="003252E1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For any incident that potentially affects ‘normal working locations’, it is important to know </w:t>
      </w:r>
      <w:r w:rsidRPr="003252E1">
        <w:rPr>
          <w:sz w:val="20"/>
          <w:szCs w:val="20"/>
        </w:rPr>
        <w:t>the number</w:t>
      </w:r>
      <w:r>
        <w:rPr>
          <w:sz w:val="20"/>
          <w:szCs w:val="20"/>
        </w:rPr>
        <w:t>s</w:t>
      </w:r>
      <w:r w:rsidRPr="003252E1">
        <w:rPr>
          <w:sz w:val="20"/>
          <w:szCs w:val="20"/>
        </w:rPr>
        <w:t xml:space="preserve"> of staff </w:t>
      </w:r>
      <w:r>
        <w:rPr>
          <w:sz w:val="20"/>
          <w:szCs w:val="20"/>
        </w:rPr>
        <w:t>that could work from home or other temporary locations and those that must work in their normal locations (</w:t>
      </w:r>
      <w:r w:rsidR="009734A8">
        <w:rPr>
          <w:sz w:val="20"/>
          <w:szCs w:val="20"/>
        </w:rPr>
        <w:t>e.g.,</w:t>
      </w:r>
      <w:r>
        <w:rPr>
          <w:sz w:val="20"/>
          <w:szCs w:val="20"/>
        </w:rPr>
        <w:t xml:space="preserve"> a store supervisor).  The information in the table below will also help managers determine the number of desk spaces and workstations required if alternative locations are activated.</w:t>
      </w:r>
    </w:p>
    <w:tbl>
      <w:tblPr>
        <w:tblW w:w="14324" w:type="dxa"/>
        <w:tblInd w:w="-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984"/>
        <w:gridCol w:w="422"/>
        <w:gridCol w:w="381"/>
        <w:gridCol w:w="905"/>
        <w:gridCol w:w="458"/>
        <w:gridCol w:w="546"/>
        <w:gridCol w:w="556"/>
        <w:gridCol w:w="1632"/>
        <w:gridCol w:w="1028"/>
        <w:gridCol w:w="685"/>
        <w:gridCol w:w="671"/>
        <w:gridCol w:w="656"/>
        <w:gridCol w:w="644"/>
        <w:gridCol w:w="634"/>
        <w:gridCol w:w="625"/>
        <w:gridCol w:w="615"/>
        <w:gridCol w:w="608"/>
        <w:gridCol w:w="1250"/>
      </w:tblGrid>
      <w:tr w:rsidR="003F4062" w:rsidRPr="003252E1" w14:paraId="5DFA7000" w14:textId="77777777" w:rsidTr="00135F96">
        <w:trPr>
          <w:trHeight w:val="390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93B421A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n-GB"/>
              </w:rPr>
              <w:t>Functional Area</w:t>
            </w: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4163A727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Responsible Manager*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2710567D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≈</w:t>
            </w: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 # Total Staff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38D2D2A7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Employees Required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  <w:p w14:paraId="0AE810F6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(Home Workers / In Office Workers) 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3DF5B01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Other Resource Requirements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416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2A6ACAFF" w14:textId="7FCC97A8" w:rsidR="003252E1" w:rsidRPr="003252E1" w:rsidRDefault="00BF083B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Notes</w:t>
            </w:r>
            <w:r w:rsidR="003252E1"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</w:tr>
      <w:tr w:rsidR="003F4062" w:rsidRPr="003252E1" w14:paraId="367291D3" w14:textId="77777777" w:rsidTr="00135F96">
        <w:trPr>
          <w:trHeight w:val="1125"/>
        </w:trPr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7A842" w14:textId="77777777" w:rsidR="003252E1" w:rsidRPr="003252E1" w:rsidRDefault="003252E1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EDA46" w14:textId="77777777" w:rsidR="003252E1" w:rsidRPr="003252E1" w:rsidRDefault="003252E1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714A" w14:textId="77777777" w:rsidR="003252E1" w:rsidRPr="003252E1" w:rsidRDefault="003252E1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3F5F171F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1 hr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3E06E830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1 day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2A0650CE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1 week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4F56C0BB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2 weeks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4E2CB43A" w14:textId="77777777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1 month</w:t>
            </w:r>
            <w:r w:rsidRPr="003252E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FD4C" w14:textId="77777777" w:rsidR="003252E1" w:rsidRPr="003252E1" w:rsidRDefault="003252E1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7416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4197C" w14:textId="77777777" w:rsidR="003252E1" w:rsidRPr="003252E1" w:rsidRDefault="003252E1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135F96" w:rsidRPr="00EA0732" w14:paraId="42AB8B10" w14:textId="77777777" w:rsidTr="00135F96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4511515" w14:textId="45FD83F9" w:rsidR="003252E1" w:rsidRPr="003F4062" w:rsidRDefault="003252E1" w:rsidP="00D91A6E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5A2A0C5" w14:textId="0700D524" w:rsidR="003252E1" w:rsidRPr="003F4062" w:rsidRDefault="003252E1" w:rsidP="00D91A6E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AFE6CC0" w14:textId="02DD8340" w:rsidR="003252E1" w:rsidRPr="003F4062" w:rsidRDefault="003252E1" w:rsidP="003252E1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D9ECAA8" w14:textId="7EAE6173" w:rsidR="003252E1" w:rsidRPr="003F4062" w:rsidRDefault="003252E1" w:rsidP="003252E1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FD15EC1" w14:textId="2DF3D7E6" w:rsidR="003252E1" w:rsidRPr="003F4062" w:rsidRDefault="003252E1" w:rsidP="003252E1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E2CF624" w14:textId="705953E1" w:rsidR="003252E1" w:rsidRPr="003F4062" w:rsidRDefault="003252E1" w:rsidP="003252E1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DEBAFB8" w14:textId="0BAC6989" w:rsidR="003252E1" w:rsidRPr="003F4062" w:rsidRDefault="003252E1" w:rsidP="003252E1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5C13495" w14:textId="04249D1F" w:rsidR="003252E1" w:rsidRPr="003F4062" w:rsidRDefault="003252E1" w:rsidP="003252E1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0B1304" w14:textId="7F9EA4C9" w:rsidR="003252E1" w:rsidRPr="003F4062" w:rsidRDefault="003252E1" w:rsidP="003252E1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4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3E566F4" w14:textId="37D4F3ED" w:rsidR="003252E1" w:rsidRPr="003F4062" w:rsidRDefault="003252E1" w:rsidP="003252E1">
            <w:pPr>
              <w:ind w:right="345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3F4062" w:rsidRPr="003252E1" w14:paraId="0A0ACDD2" w14:textId="77777777" w:rsidTr="00135F96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B85B" w14:textId="037D3789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 w:rsidR="004E7D09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Operations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6934" w14:textId="75C0E373" w:rsidR="003252E1" w:rsidRPr="003252E1" w:rsidRDefault="004E7D09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Kevin Gillespie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BCA2E" w14:textId="4D8B0E2D" w:rsidR="003252E1" w:rsidRPr="003252E1" w:rsidRDefault="001E3FC4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81BD4" w14:textId="65A42704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 w:rsidR="005311E8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15</w:t>
            </w:r>
            <w:r w:rsidR="000D0BFB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="005311E8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07B0B" w14:textId="276F7C7D" w:rsidR="003252E1" w:rsidRPr="003252E1" w:rsidRDefault="005311E8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15</w:t>
            </w:r>
            <w:r w:rsidR="000D0BFB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D2579" w14:textId="0B61013A" w:rsidR="003252E1" w:rsidRPr="003252E1" w:rsidRDefault="00005022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</w:t>
            </w:r>
            <w:r w:rsidR="005311E8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5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="005311E8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4994" w14:textId="59F47124" w:rsidR="003252E1" w:rsidRPr="003252E1" w:rsidRDefault="00005022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</w:t>
            </w:r>
            <w:r w:rsidR="005311E8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5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="005311E8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A9C91" w14:textId="703A5FEB" w:rsidR="003252E1" w:rsidRPr="003252E1" w:rsidRDefault="005311E8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15</w:t>
            </w:r>
            <w:r w:rsidR="0000502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52C6F" w14:textId="61E26041" w:rsidR="003252E1" w:rsidRPr="003252E1" w:rsidRDefault="001B1FC6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13 laptops, 1 x printer</w:t>
            </w:r>
          </w:p>
        </w:tc>
        <w:tc>
          <w:tcPr>
            <w:tcW w:w="74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7C4A" w14:textId="5E00E7B9" w:rsidR="003252E1" w:rsidRPr="003252E1" w:rsidRDefault="00764CC7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 xml:space="preserve">All operational managers have access to laptops /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toughbooks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 xml:space="preserve">. </w:t>
            </w:r>
            <w:r w:rsidR="00C1029C"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Systems and Training</w:t>
            </w:r>
            <w:r w:rsidR="0076091D"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 xml:space="preserve"> can work from </w:t>
            </w:r>
            <w:proofErr w:type="gramStart"/>
            <w:r w:rsidR="0076091D"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home</w:t>
            </w:r>
            <w:proofErr w:type="gramEnd"/>
            <w:r w:rsidR="0076091D"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 xml:space="preserve"> but</w:t>
            </w:r>
            <w:r w:rsidR="008534D0"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 xml:space="preserve"> operational mangers could work remotely within the operational area fr</w:t>
            </w:r>
            <w:r w:rsidR="00EE6FE6"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om</w:t>
            </w:r>
            <w:r w:rsidR="008534D0"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 xml:space="preserve"> an alternative site.</w:t>
            </w:r>
            <w:r w:rsidR="000D53FC"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3F4062" w:rsidRPr="003252E1" w14:paraId="76EF7C38" w14:textId="77777777" w:rsidTr="00135F96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6A7D6" w14:textId="4FE0FA1D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 w:rsidR="008534D0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Stores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19F92" w14:textId="19C79CBF" w:rsidR="003252E1" w:rsidRPr="003252E1" w:rsidRDefault="008534D0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Gareth Hinds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39449" w14:textId="791551A6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 w:rsidR="008E627C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C6BBE" w14:textId="46C12C2B" w:rsidR="003252E1" w:rsidRPr="003252E1" w:rsidRDefault="008E627C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0/8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E2CD7" w14:textId="31B1F96C" w:rsidR="003252E1" w:rsidRPr="003252E1" w:rsidRDefault="008E627C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0/8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B259F" w14:textId="56276941" w:rsidR="003252E1" w:rsidRPr="003252E1" w:rsidRDefault="008E627C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0/8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25CC" w14:textId="7E4DD220" w:rsidR="003252E1" w:rsidRPr="003252E1" w:rsidRDefault="009F53B0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0/8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9BF34" w14:textId="4D39A65F" w:rsidR="003252E1" w:rsidRPr="009F53B0" w:rsidRDefault="009F53B0" w:rsidP="009F53B0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0/8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8FB4B" w14:textId="25921DF9" w:rsidR="003252E1" w:rsidRPr="003252E1" w:rsidRDefault="00831344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 desktops, 2 printers, 4 scanners</w:t>
            </w:r>
          </w:p>
        </w:tc>
        <w:tc>
          <w:tcPr>
            <w:tcW w:w="74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4F13" w14:textId="7673D68C" w:rsidR="003252E1" w:rsidRPr="003252E1" w:rsidRDefault="009F53B0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 xml:space="preserve">All </w:t>
            </w: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stores</w:t>
            </w:r>
            <w:proofErr w:type="gramEnd"/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 xml:space="preserve"> staff are not able to carry out their duties from home.</w:t>
            </w:r>
          </w:p>
        </w:tc>
      </w:tr>
      <w:tr w:rsidR="003F4062" w:rsidRPr="003252E1" w14:paraId="0BBFA605" w14:textId="77777777" w:rsidTr="00135F96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54E5" w14:textId="0BC2008E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 w:rsidR="009F53B0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H&amp;S Team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ECC67" w14:textId="4AF9FA41" w:rsidR="003252E1" w:rsidRPr="003252E1" w:rsidRDefault="009F53B0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Jason Young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64E2" w14:textId="53192ADB" w:rsidR="003252E1" w:rsidRPr="003252E1" w:rsidRDefault="00176455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F074C" w14:textId="6B8E4B94" w:rsidR="003252E1" w:rsidRPr="003252E1" w:rsidRDefault="00176455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4</w:t>
            </w:r>
            <w:r w:rsid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/0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B63F" w14:textId="20444B5E" w:rsidR="003252E1" w:rsidRPr="003252E1" w:rsidRDefault="00176455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4</w:t>
            </w:r>
            <w:r w:rsid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/0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734E0" w14:textId="28961B8B" w:rsidR="003252E1" w:rsidRPr="003252E1" w:rsidRDefault="00176455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4</w:t>
            </w:r>
            <w:r w:rsid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/0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52BC" w14:textId="46B58ECD" w:rsidR="003252E1" w:rsidRPr="003252E1" w:rsidRDefault="00176455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4</w:t>
            </w:r>
            <w:r w:rsid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/0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6DC94" w14:textId="6FA571A2" w:rsidR="003252E1" w:rsidRPr="003252E1" w:rsidRDefault="00176455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4</w:t>
            </w:r>
            <w:r w:rsid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/0</w:t>
            </w:r>
            <w:r w:rsidR="003252E1"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CAEA" w14:textId="613725EF" w:rsidR="003252E1" w:rsidRPr="003252E1" w:rsidRDefault="003252E1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 w:rsid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 x laptops</w:t>
            </w:r>
          </w:p>
        </w:tc>
        <w:tc>
          <w:tcPr>
            <w:tcW w:w="74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D7934" w14:textId="5D79381C" w:rsidR="003252E1" w:rsidRPr="003252E1" w:rsidRDefault="003F4062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SHEQ staff could work from an alternative location</w:t>
            </w:r>
            <w:r w:rsidR="001D354C"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.</w:t>
            </w:r>
          </w:p>
        </w:tc>
      </w:tr>
      <w:tr w:rsidR="003F4062" w:rsidRPr="003252E1" w14:paraId="6ED2C3D3" w14:textId="77777777" w:rsidTr="00135F96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D765" w14:textId="568C9F07" w:rsidR="003F4062" w:rsidRPr="003252E1" w:rsidRDefault="003F4062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Procurement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25C5" w14:textId="683A0DB3" w:rsidR="003F4062" w:rsidRPr="003252E1" w:rsidRDefault="003F4062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Selena Hardman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B581" w14:textId="0B20DABA" w:rsidR="003F4062" w:rsidRPr="003252E1" w:rsidRDefault="00E23E24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05E3" w14:textId="25A56924" w:rsidR="003F4062" w:rsidRPr="003252E1" w:rsidRDefault="00E23E24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  <w:r w:rsidR="003F4062" w:rsidRP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8EC9" w14:textId="279D403F" w:rsidR="003F4062" w:rsidRPr="003252E1" w:rsidRDefault="00E23E24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  <w:r w:rsidR="003F4062" w:rsidRP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="008851AA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8D23" w14:textId="3270C4B4" w:rsidR="003F4062" w:rsidRPr="003252E1" w:rsidRDefault="00E23E24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  <w:r w:rsidR="003F4062" w:rsidRP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="008851AA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4292" w14:textId="762EF5DB" w:rsidR="003F4062" w:rsidRPr="003252E1" w:rsidRDefault="00E23E24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  <w:r w:rsidR="003F4062" w:rsidRP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="008851AA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A020" w14:textId="08B9B2D6" w:rsidR="003F4062" w:rsidRPr="003252E1" w:rsidRDefault="00E23E24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  <w:r w:rsidR="003F4062" w:rsidRP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="008851AA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DB13C" w14:textId="5D74DB09" w:rsidR="003F4062" w:rsidRPr="003252E1" w:rsidRDefault="00E23E24" w:rsidP="003252E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  <w:r w:rsidR="003F4062" w:rsidRP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 xml:space="preserve"> x laptop, 2 x printer </w:t>
            </w:r>
          </w:p>
        </w:tc>
        <w:tc>
          <w:tcPr>
            <w:tcW w:w="74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51AD1" w14:textId="2160B31C" w:rsidR="003F4062" w:rsidRPr="003252E1" w:rsidRDefault="003F4062" w:rsidP="003252E1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 xml:space="preserve"> All current office staff use laptop computers and </w:t>
            </w:r>
            <w:r w:rsidR="001D354C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 xml:space="preserve">can work </w:t>
            </w:r>
            <w:r w:rsidR="00C3787B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remotely</w:t>
            </w:r>
            <w:r w:rsidR="001D354C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.</w:t>
            </w:r>
          </w:p>
        </w:tc>
      </w:tr>
      <w:tr w:rsidR="003F4062" w:rsidRPr="003252E1" w14:paraId="0F5C6941" w14:textId="77777777" w:rsidTr="00135F96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405E" w14:textId="547905A6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 w:rsidR="008760A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Metering / Leakage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215C3" w14:textId="556CB0F9" w:rsidR="003F4062" w:rsidRPr="003252E1" w:rsidRDefault="008760A7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Scott Findlay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9BBD9" w14:textId="0E616A22" w:rsidR="003F4062" w:rsidRPr="003252E1" w:rsidRDefault="00F44E94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83DC9" w14:textId="0DD5F02E" w:rsidR="003F4062" w:rsidRPr="003252E1" w:rsidRDefault="00F44E94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7</w:t>
            </w:r>
            <w:r w:rsidR="00002EA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72C92" w14:textId="6C1F7B64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 w:rsidR="00F44E94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7/0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D41B" w14:textId="4EE26804" w:rsidR="003F4062" w:rsidRPr="003252E1" w:rsidRDefault="00F44E94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7/0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B4FA" w14:textId="2AE04735" w:rsidR="003F4062" w:rsidRPr="003252E1" w:rsidRDefault="00F44E94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7/0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91E5" w14:textId="09950024" w:rsidR="003F4062" w:rsidRPr="003252E1" w:rsidRDefault="00F44E94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7/0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EDC14" w14:textId="2BAB57C2" w:rsidR="003F4062" w:rsidRPr="003252E1" w:rsidRDefault="00660D31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5 x laptops</w:t>
            </w:r>
          </w:p>
        </w:tc>
        <w:tc>
          <w:tcPr>
            <w:tcW w:w="74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B598" w14:textId="195A4278" w:rsidR="003F4062" w:rsidRPr="003252E1" w:rsidRDefault="00660D31" w:rsidP="003F4062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F4062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 xml:space="preserve">All current office staff use laptop computers and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 xml:space="preserve">can work </w:t>
            </w:r>
            <w:r w:rsidR="00C3787B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remotely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.</w:t>
            </w:r>
          </w:p>
        </w:tc>
      </w:tr>
      <w:tr w:rsidR="00E23E24" w:rsidRPr="003252E1" w14:paraId="3C0BB9CD" w14:textId="77777777" w:rsidTr="00135F96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B9552" w14:textId="797E3378" w:rsidR="00E23E24" w:rsidRPr="003252E1" w:rsidRDefault="00E23E24" w:rsidP="003F4062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Leakage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C308B" w14:textId="5407AC76" w:rsidR="00E23E24" w:rsidRDefault="00E36CAE" w:rsidP="003F4062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Steve Jenkins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F48D2" w14:textId="2B50D4CE" w:rsidR="00E23E24" w:rsidRDefault="007134BB" w:rsidP="003F4062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971BD" w14:textId="7AD44834" w:rsidR="00E23E24" w:rsidRDefault="0051712A" w:rsidP="003F4062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</w:t>
            </w:r>
            <w:r w:rsidR="007134BB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D2425" w14:textId="143B761F" w:rsidR="00E23E24" w:rsidRPr="003252E1" w:rsidRDefault="007134BB" w:rsidP="003F4062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3/0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07A07" w14:textId="39001869" w:rsidR="00E23E24" w:rsidRDefault="007134BB" w:rsidP="003F4062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3/0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64F89" w14:textId="5D84DF63" w:rsidR="00E23E24" w:rsidRDefault="007134BB" w:rsidP="003F4062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3/0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61150" w14:textId="211255BE" w:rsidR="00E23E24" w:rsidRDefault="007134BB" w:rsidP="003F4062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3/0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2FC08" w14:textId="4A2D712A" w:rsidR="00E23E24" w:rsidRDefault="003818FA" w:rsidP="003F4062">
            <w:pPr>
              <w:jc w:val="center"/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2 x YW laptops</w:t>
            </w:r>
          </w:p>
        </w:tc>
        <w:tc>
          <w:tcPr>
            <w:tcW w:w="74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BB42B" w14:textId="77777777" w:rsidR="00E23E24" w:rsidRPr="003F4062" w:rsidRDefault="00E23E24" w:rsidP="003F4062">
            <w:pP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135F96" w:rsidRPr="003252E1" w14:paraId="487FAAFA" w14:textId="77777777" w:rsidTr="00135F96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E9EB4" w14:textId="4290B29F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5327" w14:textId="4DE86397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Totals: 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1F15D" w14:textId="7D319EB9" w:rsidR="003F4062" w:rsidRPr="00260F07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  <w:r w:rsidR="00C118C8"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295F" w14:textId="462DC55D" w:rsidR="003F4062" w:rsidRPr="00260F07" w:rsidRDefault="0051712A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32</w:t>
            </w:r>
            <w:r w:rsidR="00135F96"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="003C0E43"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0D7EA" w14:textId="2561C625" w:rsidR="003F4062" w:rsidRPr="00260F07" w:rsidRDefault="0051712A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32</w:t>
            </w:r>
            <w:r w:rsidR="008851AA"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7DA8A" w14:textId="62C605F7" w:rsidR="003F4062" w:rsidRPr="00260F07" w:rsidRDefault="0051712A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32</w:t>
            </w:r>
            <w:r w:rsidR="000D53FC"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8</w:t>
            </w:r>
            <w:r w:rsidR="003F4062"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7B241" w14:textId="1344AA25" w:rsidR="003F4062" w:rsidRPr="00260F07" w:rsidRDefault="0051712A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32</w:t>
            </w:r>
            <w:r w:rsidR="000D53FC"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4474" w14:textId="4EE402F1" w:rsidR="003F4062" w:rsidRPr="00260F07" w:rsidRDefault="0051712A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32</w:t>
            </w:r>
            <w:r w:rsidR="000D53FC"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/</w:t>
            </w:r>
            <w:r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8</w:t>
            </w:r>
            <w:r w:rsidR="003F4062" w:rsidRPr="00260F07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4CBA4" w14:textId="4CC252AF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41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52093" w14:textId="55EAD818" w:rsidR="003F4062" w:rsidRPr="003252E1" w:rsidRDefault="003F4062" w:rsidP="003F4062">
            <w:pP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252E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135F96" w:rsidRPr="003252E1" w14:paraId="4911F154" w14:textId="77777777" w:rsidTr="00135F96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F1129" w14:textId="65E28258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6D231A6" w14:textId="313553F4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B2C0" w14:textId="1A685FF1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15CEC" w14:textId="32058FBF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963D" w14:textId="3BF49BB0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E6719" w14:textId="09F5F640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5E1C0" w14:textId="245FCADB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28162" w14:textId="2E30E221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8A3F2D" w14:textId="733AB4A4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6927D" w14:textId="5956D51E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4EA9E4" w14:textId="7AD85C38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8598E" w14:textId="154E607D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09299" w14:textId="53FC68D4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4D4B7" w14:textId="4AFFD788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16838" w14:textId="0D9C94A9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7EA03" w14:textId="5C10DA89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93B5F" w14:textId="6507172C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793E3" w14:textId="65FAE3EE" w:rsidR="003F4062" w:rsidRPr="003252E1" w:rsidRDefault="003F4062" w:rsidP="003F4062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FA14647" w14:textId="77777777" w:rsidR="003F4062" w:rsidRPr="003252E1" w:rsidRDefault="003F4062" w:rsidP="003F406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E6C1207" w14:textId="77777777" w:rsidR="00A109AC" w:rsidRDefault="00A109AC">
      <w:pPr>
        <w:spacing w:after="200" w:line="276" w:lineRule="auto"/>
      </w:pPr>
    </w:p>
    <w:p w14:paraId="51D65ACC" w14:textId="77777777" w:rsidR="000D1A16" w:rsidRDefault="00A109AC">
      <w:pPr>
        <w:spacing w:after="200" w:line="276" w:lineRule="auto"/>
        <w:rPr>
          <w:sz w:val="20"/>
        </w:rPr>
      </w:pPr>
      <w:r w:rsidRPr="00EA0213">
        <w:rPr>
          <w:sz w:val="20"/>
        </w:rPr>
        <w:t>Further detail can be found in the site’s Business Impact Analysis.</w:t>
      </w:r>
    </w:p>
    <w:p w14:paraId="455FDE62" w14:textId="77777777" w:rsidR="000D1A16" w:rsidRDefault="000D1A16">
      <w:pPr>
        <w:spacing w:after="200" w:line="276" w:lineRule="auto"/>
        <w:rPr>
          <w:sz w:val="20"/>
        </w:rPr>
      </w:pPr>
    </w:p>
    <w:p w14:paraId="133A4E68" w14:textId="77777777" w:rsidR="000D1A16" w:rsidRDefault="000D1A16">
      <w:pPr>
        <w:spacing w:after="200" w:line="276" w:lineRule="auto"/>
        <w:rPr>
          <w:sz w:val="20"/>
        </w:rPr>
      </w:pPr>
    </w:p>
    <w:p w14:paraId="35395506" w14:textId="77777777" w:rsidR="000D1A16" w:rsidRDefault="000D1A16">
      <w:pPr>
        <w:spacing w:after="200" w:line="276" w:lineRule="auto"/>
        <w:rPr>
          <w:sz w:val="20"/>
        </w:rPr>
      </w:pPr>
    </w:p>
    <w:p w14:paraId="3AF2DD33" w14:textId="77777777" w:rsidR="003252E1" w:rsidRDefault="003252E1" w:rsidP="00F81786">
      <w:pPr>
        <w:pStyle w:val="Heading1"/>
        <w:sectPr w:rsidR="003252E1" w:rsidSect="00260056">
          <w:pgSz w:w="16838" w:h="11906" w:orient="landscape"/>
          <w:pgMar w:top="1134" w:right="1440" w:bottom="1276" w:left="1529" w:header="709" w:footer="553" w:gutter="0"/>
          <w:cols w:space="720"/>
          <w:docGrid w:linePitch="299"/>
        </w:sectPr>
      </w:pPr>
    </w:p>
    <w:p w14:paraId="3581920C" w14:textId="1DFE2C36" w:rsidR="00F81786" w:rsidRPr="00735825" w:rsidRDefault="00A82905" w:rsidP="000D1A16">
      <w:pPr>
        <w:pStyle w:val="Heading1"/>
        <w:spacing w:before="360"/>
      </w:pPr>
      <w:bookmarkStart w:id="10" w:name="_Toc90308173"/>
      <w:r>
        <w:lastRenderedPageBreak/>
        <w:t xml:space="preserve">Critical </w:t>
      </w:r>
      <w:r w:rsidR="002A70B7">
        <w:t>Activities</w:t>
      </w:r>
      <w:r w:rsidR="008335F0">
        <w:t xml:space="preserve"> and Recovery Plans</w:t>
      </w:r>
      <w:bookmarkEnd w:id="10"/>
    </w:p>
    <w:p w14:paraId="46CCB8BD" w14:textId="77777777" w:rsidR="00255933" w:rsidRDefault="00255933" w:rsidP="00F81786">
      <w:pPr>
        <w:tabs>
          <w:tab w:val="left" w:pos="2055"/>
        </w:tabs>
        <w:rPr>
          <w:rFonts w:cs="Arial"/>
          <w:sz w:val="20"/>
          <w:szCs w:val="20"/>
        </w:rPr>
      </w:pPr>
    </w:p>
    <w:p w14:paraId="3F46C5E5" w14:textId="77777777" w:rsidR="00A82905" w:rsidRDefault="002A70B7" w:rsidP="002A70B7">
      <w:pPr>
        <w:tabs>
          <w:tab w:val="left" w:pos="205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 its </w:t>
      </w:r>
      <w:r w:rsidRPr="002A70B7">
        <w:rPr>
          <w:rFonts w:cs="Arial"/>
          <w:b/>
          <w:bCs/>
          <w:i/>
          <w:iCs/>
          <w:sz w:val="20"/>
          <w:szCs w:val="20"/>
        </w:rPr>
        <w:t>Business Impact Analysis (BIA)</w:t>
      </w:r>
      <w:r>
        <w:rPr>
          <w:rFonts w:cs="Arial"/>
          <w:sz w:val="20"/>
          <w:szCs w:val="20"/>
        </w:rPr>
        <w:t xml:space="preserve"> the site has determined </w:t>
      </w:r>
      <w:r w:rsidR="006464BD">
        <w:rPr>
          <w:rFonts w:cs="Arial"/>
          <w:sz w:val="20"/>
          <w:szCs w:val="20"/>
        </w:rPr>
        <w:t>its</w:t>
      </w:r>
      <w:r>
        <w:rPr>
          <w:rFonts w:cs="Arial"/>
          <w:sz w:val="20"/>
          <w:szCs w:val="20"/>
        </w:rPr>
        <w:t xml:space="preserve"> principal activities and assigned a criticality to each activity</w:t>
      </w:r>
      <w:r w:rsidR="00A82905">
        <w:rPr>
          <w:rFonts w:cs="Arial"/>
          <w:sz w:val="20"/>
          <w:szCs w:val="20"/>
        </w:rPr>
        <w:t>.</w:t>
      </w:r>
    </w:p>
    <w:p w14:paraId="62808880" w14:textId="77777777" w:rsidR="00A82905" w:rsidRDefault="00A82905" w:rsidP="002A70B7">
      <w:pPr>
        <w:tabs>
          <w:tab w:val="left" w:pos="2055"/>
        </w:tabs>
        <w:rPr>
          <w:rFonts w:cs="Arial"/>
          <w:sz w:val="20"/>
          <w:szCs w:val="20"/>
        </w:rPr>
      </w:pPr>
    </w:p>
    <w:p w14:paraId="1A9D905E" w14:textId="67D9D616" w:rsidR="005E2DD3" w:rsidRDefault="00A82905" w:rsidP="002A70B7">
      <w:pPr>
        <w:tabs>
          <w:tab w:val="left" w:pos="2055"/>
        </w:tabs>
        <w:rPr>
          <w:rFonts w:cs="Arial"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The table below shows those principal activities that have been assessed as </w:t>
      </w:r>
      <w:r w:rsidRPr="00D91A6E">
        <w:rPr>
          <w:rFonts w:cs="Arial"/>
          <w:b/>
          <w:bCs/>
          <w:sz w:val="20"/>
          <w:szCs w:val="20"/>
          <w:shd w:val="clear" w:color="auto" w:fill="E5B8B7"/>
        </w:rPr>
        <w:t>Mission Critical</w:t>
      </w:r>
      <w:r w:rsidRPr="00A82905">
        <w:rPr>
          <w:rFonts w:cs="Arial"/>
          <w:b/>
          <w:bCs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or </w:t>
      </w:r>
      <w:r w:rsidRPr="00D91A6E">
        <w:rPr>
          <w:rFonts w:cs="Arial"/>
          <w:b/>
          <w:bCs/>
          <w:sz w:val="20"/>
          <w:szCs w:val="20"/>
          <w:shd w:val="clear" w:color="auto" w:fill="FFFF99"/>
        </w:rPr>
        <w:t>Essential</w:t>
      </w:r>
      <w:r w:rsidR="00273ED1" w:rsidRPr="00D91A6E">
        <w:rPr>
          <w:rFonts w:cs="Arial"/>
          <w:b/>
          <w:bCs/>
          <w:sz w:val="20"/>
          <w:szCs w:val="20"/>
          <w:shd w:val="clear" w:color="auto" w:fill="FFFF99"/>
        </w:rPr>
        <w:t xml:space="preserve"> </w:t>
      </w:r>
      <w:r w:rsidR="00273ED1" w:rsidRPr="00EA0213">
        <w:rPr>
          <w:rFonts w:cs="Arial"/>
          <w:bCs/>
          <w:sz w:val="20"/>
          <w:szCs w:val="20"/>
        </w:rPr>
        <w:t>and the order of the required recovery</w:t>
      </w:r>
      <w:r w:rsidR="00273ED1">
        <w:rPr>
          <w:rFonts w:cs="Arial"/>
          <w:bCs/>
          <w:sz w:val="20"/>
          <w:szCs w:val="20"/>
        </w:rPr>
        <w:t xml:space="preserve"> which is based on the risk to the business and the Recovery Time Objective (RTO)</w:t>
      </w:r>
      <w:r w:rsidR="00273ED1" w:rsidRPr="00EA0213">
        <w:rPr>
          <w:rFonts w:cs="Arial"/>
          <w:bCs/>
          <w:sz w:val="20"/>
          <w:szCs w:val="20"/>
        </w:rPr>
        <w:t>. For each Principal Activity assessed as</w:t>
      </w:r>
      <w:r w:rsidR="00273ED1">
        <w:rPr>
          <w:rFonts w:cs="Arial"/>
          <w:b/>
          <w:bCs/>
          <w:sz w:val="20"/>
          <w:szCs w:val="20"/>
        </w:rPr>
        <w:t xml:space="preserve"> Mission Critical </w:t>
      </w:r>
      <w:r w:rsidR="00273ED1" w:rsidRPr="00EA0213">
        <w:rPr>
          <w:rFonts w:cs="Arial"/>
          <w:bCs/>
          <w:sz w:val="20"/>
          <w:szCs w:val="20"/>
        </w:rPr>
        <w:t xml:space="preserve">or </w:t>
      </w:r>
      <w:r w:rsidR="00273ED1">
        <w:rPr>
          <w:rFonts w:cs="Arial"/>
          <w:b/>
          <w:bCs/>
          <w:sz w:val="20"/>
          <w:szCs w:val="20"/>
        </w:rPr>
        <w:t xml:space="preserve">Essential, </w:t>
      </w:r>
      <w:r w:rsidR="00273ED1" w:rsidRPr="00EA0213">
        <w:rPr>
          <w:rFonts w:cs="Arial"/>
          <w:bCs/>
          <w:sz w:val="20"/>
          <w:szCs w:val="20"/>
        </w:rPr>
        <w:t>an</w:t>
      </w:r>
      <w:r w:rsidR="00273ED1">
        <w:rPr>
          <w:rFonts w:cs="Arial"/>
          <w:b/>
          <w:bCs/>
          <w:sz w:val="20"/>
          <w:szCs w:val="20"/>
        </w:rPr>
        <w:t xml:space="preserve"> Activity Recovery Plan (ARP) </w:t>
      </w:r>
      <w:r w:rsidR="00273ED1" w:rsidRPr="00EA0213">
        <w:rPr>
          <w:rFonts w:cs="Arial"/>
          <w:bCs/>
          <w:sz w:val="20"/>
          <w:szCs w:val="20"/>
        </w:rPr>
        <w:t>is available as an Annex to the BCP</w:t>
      </w:r>
      <w:r w:rsidR="00273ED1">
        <w:rPr>
          <w:rFonts w:cs="Arial"/>
          <w:bCs/>
          <w:sz w:val="20"/>
          <w:szCs w:val="20"/>
        </w:rPr>
        <w:t>. The ARP provides the detailed checklists to be used for recovery actions.</w:t>
      </w:r>
    </w:p>
    <w:p w14:paraId="2AF6F478" w14:textId="7624801E" w:rsidR="00273ED1" w:rsidRDefault="00273ED1" w:rsidP="002A70B7">
      <w:pPr>
        <w:tabs>
          <w:tab w:val="left" w:pos="2055"/>
        </w:tabs>
        <w:rPr>
          <w:rFonts w:cs="Arial"/>
          <w:bCs/>
          <w:sz w:val="20"/>
          <w:szCs w:val="20"/>
        </w:rPr>
      </w:pPr>
    </w:p>
    <w:p w14:paraId="7153F8F4" w14:textId="032102C8" w:rsidR="00273ED1" w:rsidRDefault="00273ED1" w:rsidP="002A70B7">
      <w:pPr>
        <w:tabs>
          <w:tab w:val="left" w:pos="2055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The responsible owner is to be contacted who will initiate the ARP.</w:t>
      </w:r>
    </w:p>
    <w:p w14:paraId="247470B3" w14:textId="2F7E98DB" w:rsidR="00273ED1" w:rsidRDefault="00273ED1" w:rsidP="002A70B7">
      <w:pPr>
        <w:tabs>
          <w:tab w:val="left" w:pos="2055"/>
        </w:tabs>
        <w:rPr>
          <w:rFonts w:cs="Arial"/>
          <w:bCs/>
          <w:sz w:val="20"/>
          <w:szCs w:val="20"/>
        </w:rPr>
      </w:pPr>
    </w:p>
    <w:tbl>
      <w:tblPr>
        <w:tblW w:w="9527" w:type="dxa"/>
        <w:tblInd w:w="-34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2"/>
        <w:gridCol w:w="1984"/>
        <w:gridCol w:w="2552"/>
        <w:gridCol w:w="992"/>
        <w:gridCol w:w="1843"/>
        <w:gridCol w:w="1134"/>
      </w:tblGrid>
      <w:tr w:rsidR="00595F9C" w:rsidRPr="00EA0213" w14:paraId="1427E20F" w14:textId="77777777" w:rsidTr="00595F9C">
        <w:trPr>
          <w:trHeight w:val="340"/>
          <w:tblHeader/>
        </w:trPr>
        <w:tc>
          <w:tcPr>
            <w:tcW w:w="10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5F59CACB" w14:textId="566394C2" w:rsidR="00595F9C" w:rsidRPr="00EA0213" w:rsidRDefault="00595F9C" w:rsidP="00595F9C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EA0213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Criticality</w:t>
            </w:r>
          </w:p>
        </w:tc>
        <w:tc>
          <w:tcPr>
            <w:tcW w:w="19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12C5C017" w14:textId="77777777" w:rsidR="00595F9C" w:rsidRPr="00595F9C" w:rsidRDefault="00595F9C" w:rsidP="00EA0213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595F9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Functional Area</w:t>
            </w:r>
          </w:p>
        </w:tc>
        <w:tc>
          <w:tcPr>
            <w:tcW w:w="25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4766ECE0" w14:textId="4CE44384" w:rsidR="00595F9C" w:rsidRPr="00595F9C" w:rsidRDefault="00595F9C" w:rsidP="00595F9C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595F9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Activity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2F87ED28" w14:textId="77777777" w:rsidR="00F76134" w:rsidRDefault="00595F9C" w:rsidP="00595F9C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595F9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 xml:space="preserve">RTO </w:t>
            </w:r>
          </w:p>
          <w:p w14:paraId="529A21E5" w14:textId="05715A4E" w:rsidR="00595F9C" w:rsidRPr="00595F9C" w:rsidRDefault="00595F9C" w:rsidP="00F76134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595F9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(hrs</w:t>
            </w:r>
            <w:r w:rsidR="00F76134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/days</w:t>
            </w:r>
            <w:r w:rsidRPr="00595F9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184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7E1323D5" w14:textId="77777777" w:rsidR="00595F9C" w:rsidRPr="00595F9C" w:rsidRDefault="00595F9C" w:rsidP="00595F9C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595F9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Responsible Owner</w:t>
            </w:r>
          </w:p>
          <w:p w14:paraId="3F5293D2" w14:textId="77777777" w:rsidR="00595F9C" w:rsidRPr="00595F9C" w:rsidRDefault="00595F9C" w:rsidP="00595F9C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 w:rsidRPr="00595F9C">
              <w:rPr>
                <w:rFonts w:eastAsia="Times New Roman" w:cs="Arial"/>
                <w:bCs/>
                <w:sz w:val="16"/>
                <w:szCs w:val="16"/>
                <w:lang w:eastAsia="en-GB"/>
              </w:rPr>
              <w:t>(</w:t>
            </w:r>
            <w:proofErr w:type="gramStart"/>
            <w:r w:rsidRPr="00595F9C">
              <w:rPr>
                <w:rFonts w:eastAsia="Times New Roman" w:cs="Arial"/>
                <w:bCs/>
                <w:sz w:val="16"/>
                <w:szCs w:val="16"/>
                <w:lang w:eastAsia="en-GB"/>
              </w:rPr>
              <w:t>contact</w:t>
            </w:r>
            <w:proofErr w:type="gramEnd"/>
            <w:r w:rsidRPr="00595F9C"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 if affected)</w:t>
            </w: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5DFDB96D" w14:textId="19311A98" w:rsidR="00595F9C" w:rsidRPr="00A109AC" w:rsidRDefault="00595F9C" w:rsidP="00595F9C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A109AC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ARP Annex</w:t>
            </w:r>
          </w:p>
        </w:tc>
      </w:tr>
      <w:tr w:rsidR="000D3C07" w:rsidRPr="00273ED1" w14:paraId="60BA3D76" w14:textId="77777777" w:rsidTr="00DE2467">
        <w:trPr>
          <w:trHeight w:val="397"/>
        </w:trPr>
        <w:tc>
          <w:tcPr>
            <w:tcW w:w="10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FFF99"/>
            <w:noWrap/>
            <w:vAlign w:val="center"/>
          </w:tcPr>
          <w:p w14:paraId="5918171D" w14:textId="1DC07B6F" w:rsidR="000D3C07" w:rsidRPr="000D3C07" w:rsidRDefault="000D3C07" w:rsidP="000D3C07">
            <w:pPr>
              <w:jc w:val="center"/>
              <w:rPr>
                <w:rFonts w:eastAsia="Times New Roman" w:cs="Arial"/>
                <w:b/>
                <w:bCs/>
                <w:color w:val="000000" w:themeColor="text1"/>
                <w:sz w:val="16"/>
                <w:szCs w:val="18"/>
                <w:lang w:eastAsia="en-GB"/>
              </w:rPr>
            </w:pPr>
            <w:r w:rsidRPr="000D3C07">
              <w:rPr>
                <w:rFonts w:eastAsia="Times New Roman" w:cs="Arial"/>
                <w:b/>
                <w:bCs/>
                <w:color w:val="000000" w:themeColor="text1"/>
                <w:sz w:val="16"/>
                <w:szCs w:val="18"/>
                <w:lang w:eastAsia="en-GB"/>
              </w:rPr>
              <w:t>Essential</w:t>
            </w:r>
          </w:p>
        </w:tc>
        <w:tc>
          <w:tcPr>
            <w:tcW w:w="19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C3BA02F" w14:textId="41E421A1" w:rsidR="000D3C07" w:rsidRPr="00273ED1" w:rsidRDefault="004F06B5" w:rsidP="000D3C07">
            <w:pPr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Providing equipment, materials, </w:t>
            </w:r>
            <w:proofErr w:type="gramStart"/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fittings</w:t>
            </w:r>
            <w:proofErr w:type="gramEnd"/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 and PPE</w:t>
            </w:r>
          </w:p>
        </w:tc>
        <w:tc>
          <w:tcPr>
            <w:tcW w:w="25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67CED16" w14:textId="42B6564A" w:rsidR="000D3C07" w:rsidRPr="00273ED1" w:rsidRDefault="004F06B5" w:rsidP="000D3C07">
            <w:pPr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Stores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1A03FCE" w14:textId="3911FEB2" w:rsidR="000D3C07" w:rsidRPr="00273ED1" w:rsidRDefault="007C1E83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1 day</w:t>
            </w:r>
          </w:p>
        </w:tc>
        <w:tc>
          <w:tcPr>
            <w:tcW w:w="184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BBCA15E" w14:textId="6374BA66" w:rsidR="000D3C07" w:rsidRPr="00273ED1" w:rsidRDefault="000D3C07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Gareth Hinds</w:t>
            </w: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E8783B0" w14:textId="1475EA75" w:rsidR="000D3C07" w:rsidRPr="00273ED1" w:rsidRDefault="00C061C6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A2</w:t>
            </w:r>
          </w:p>
        </w:tc>
      </w:tr>
      <w:tr w:rsidR="000D3C07" w:rsidRPr="00273ED1" w14:paraId="2600A738" w14:textId="77777777" w:rsidTr="00DE2467">
        <w:trPr>
          <w:trHeight w:val="397"/>
        </w:trPr>
        <w:tc>
          <w:tcPr>
            <w:tcW w:w="10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FFF99"/>
            <w:noWrap/>
            <w:vAlign w:val="center"/>
          </w:tcPr>
          <w:p w14:paraId="2FB7BCB8" w14:textId="7C4C19DA" w:rsidR="000D3C07" w:rsidRPr="000D3C07" w:rsidRDefault="000D3C07" w:rsidP="000D3C07">
            <w:pPr>
              <w:jc w:val="center"/>
              <w:rPr>
                <w:rFonts w:eastAsia="Times New Roman" w:cs="Arial"/>
                <w:b/>
                <w:bCs/>
                <w:color w:val="000000" w:themeColor="text1"/>
                <w:sz w:val="16"/>
                <w:szCs w:val="18"/>
                <w:lang w:eastAsia="en-GB"/>
              </w:rPr>
            </w:pPr>
            <w:r w:rsidRPr="000D3C07">
              <w:rPr>
                <w:rFonts w:eastAsia="Times New Roman" w:cs="Arial"/>
                <w:b/>
                <w:bCs/>
                <w:color w:val="000000" w:themeColor="text1"/>
                <w:sz w:val="16"/>
                <w:szCs w:val="18"/>
                <w:lang w:eastAsia="en-GB"/>
              </w:rPr>
              <w:t>Essential</w:t>
            </w:r>
          </w:p>
        </w:tc>
        <w:tc>
          <w:tcPr>
            <w:tcW w:w="19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36CFBD54" w14:textId="5CF20A84" w:rsidR="000D3C07" w:rsidRDefault="007C1E83" w:rsidP="000D3C07">
            <w:pPr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Installing, </w:t>
            </w:r>
            <w:proofErr w:type="gramStart"/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changing</w:t>
            </w:r>
            <w:proofErr w:type="gramEnd"/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 and leaking water meters</w:t>
            </w:r>
          </w:p>
        </w:tc>
        <w:tc>
          <w:tcPr>
            <w:tcW w:w="25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A9F1B3A" w14:textId="0C6C61AE" w:rsidR="000D3C07" w:rsidRPr="008E1768" w:rsidRDefault="006D4C61" w:rsidP="000D3C07">
            <w:pPr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Lot 4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24E46680" w14:textId="31A22012" w:rsidR="000D3C07" w:rsidRDefault="006D4C61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1 week</w:t>
            </w:r>
          </w:p>
        </w:tc>
        <w:tc>
          <w:tcPr>
            <w:tcW w:w="184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93CFB96" w14:textId="0E839036" w:rsidR="000D3C07" w:rsidRDefault="006D4C61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Scott Findlay</w:t>
            </w: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38CA772" w14:textId="27E4853C" w:rsidR="000D3C07" w:rsidRPr="00273ED1" w:rsidRDefault="00C061C6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A4</w:t>
            </w:r>
          </w:p>
        </w:tc>
      </w:tr>
      <w:tr w:rsidR="000D3C07" w:rsidRPr="00273ED1" w14:paraId="7AEEEB91" w14:textId="77777777" w:rsidTr="00DE2467">
        <w:trPr>
          <w:trHeight w:val="397"/>
        </w:trPr>
        <w:tc>
          <w:tcPr>
            <w:tcW w:w="10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FFF99"/>
            <w:noWrap/>
            <w:vAlign w:val="center"/>
          </w:tcPr>
          <w:p w14:paraId="672E3554" w14:textId="0E88B9CF" w:rsidR="000D3C07" w:rsidRPr="000D3C07" w:rsidRDefault="000D3C07" w:rsidP="000D3C07">
            <w:pPr>
              <w:jc w:val="center"/>
              <w:rPr>
                <w:rFonts w:eastAsia="Times New Roman" w:cs="Arial"/>
                <w:b/>
                <w:bCs/>
                <w:color w:val="000000" w:themeColor="text1"/>
                <w:sz w:val="16"/>
                <w:szCs w:val="18"/>
                <w:lang w:eastAsia="en-GB"/>
              </w:rPr>
            </w:pPr>
            <w:r w:rsidRPr="000D3C07">
              <w:rPr>
                <w:rFonts w:eastAsia="Times New Roman" w:cs="Arial"/>
                <w:b/>
                <w:bCs/>
                <w:color w:val="000000" w:themeColor="text1"/>
                <w:sz w:val="16"/>
                <w:szCs w:val="18"/>
                <w:lang w:eastAsia="en-GB"/>
              </w:rPr>
              <w:t>Essential</w:t>
            </w:r>
          </w:p>
        </w:tc>
        <w:tc>
          <w:tcPr>
            <w:tcW w:w="19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2C0C0A3" w14:textId="32FC1F95" w:rsidR="000D3C07" w:rsidRDefault="006D4C61" w:rsidP="000D3C07">
            <w:pPr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Backfill and Reinstatement </w:t>
            </w:r>
            <w:r w:rsidR="007D2094"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for all workstreams within the WSP </w:t>
            </w:r>
            <w:r w:rsidR="0042341B"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and P4Y </w:t>
            </w:r>
            <w:r w:rsidR="007D2094">
              <w:rPr>
                <w:rFonts w:eastAsia="Times New Roman" w:cs="Arial"/>
                <w:bCs/>
                <w:sz w:val="16"/>
                <w:szCs w:val="16"/>
                <w:lang w:eastAsia="en-GB"/>
              </w:rPr>
              <w:t>contract</w:t>
            </w:r>
            <w:r w:rsidR="0042341B">
              <w:rPr>
                <w:rFonts w:eastAsia="Times New Roman" w:cs="Arial"/>
                <w:bCs/>
                <w:sz w:val="16"/>
                <w:szCs w:val="16"/>
                <w:lang w:eastAsia="en-GB"/>
              </w:rPr>
              <w:t>s</w:t>
            </w:r>
          </w:p>
        </w:tc>
        <w:tc>
          <w:tcPr>
            <w:tcW w:w="25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7AB2759" w14:textId="2D9F4A5C" w:rsidR="000D3C07" w:rsidRPr="008E1768" w:rsidRDefault="006D4C61" w:rsidP="000D3C07">
            <w:pPr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Backfill &amp; Reinstatement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2C115E2B" w14:textId="0571CCD7" w:rsidR="000D3C07" w:rsidRDefault="007D2094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1 week</w:t>
            </w:r>
          </w:p>
        </w:tc>
        <w:tc>
          <w:tcPr>
            <w:tcW w:w="184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3156737C" w14:textId="772CDBC7" w:rsidR="000D3C07" w:rsidRDefault="007D2094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Kevin Gi</w:t>
            </w:r>
            <w:r w:rsidR="00537C0B">
              <w:rPr>
                <w:rFonts w:eastAsia="Times New Roman" w:cs="Arial"/>
                <w:bCs/>
                <w:sz w:val="16"/>
                <w:szCs w:val="16"/>
                <w:lang w:eastAsia="en-GB"/>
              </w:rPr>
              <w:t>llespie</w:t>
            </w: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C992A0C" w14:textId="3391B795" w:rsidR="000D3C07" w:rsidRPr="00273ED1" w:rsidRDefault="0042341B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A5</w:t>
            </w:r>
          </w:p>
        </w:tc>
      </w:tr>
      <w:tr w:rsidR="000D3C07" w:rsidRPr="00273ED1" w14:paraId="26758B40" w14:textId="77777777" w:rsidTr="00DE2467">
        <w:trPr>
          <w:trHeight w:val="397"/>
        </w:trPr>
        <w:tc>
          <w:tcPr>
            <w:tcW w:w="10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FFF99"/>
            <w:noWrap/>
            <w:vAlign w:val="center"/>
          </w:tcPr>
          <w:p w14:paraId="32D95816" w14:textId="2E4CE62F" w:rsidR="000D3C07" w:rsidRPr="000D3C07" w:rsidRDefault="000D3C07" w:rsidP="000D3C07">
            <w:pPr>
              <w:jc w:val="center"/>
              <w:rPr>
                <w:rFonts w:eastAsia="Times New Roman" w:cs="Arial"/>
                <w:b/>
                <w:bCs/>
                <w:color w:val="000000" w:themeColor="text1"/>
                <w:sz w:val="16"/>
                <w:szCs w:val="18"/>
                <w:lang w:eastAsia="en-GB"/>
              </w:rPr>
            </w:pPr>
            <w:r w:rsidRPr="000D3C07">
              <w:rPr>
                <w:rFonts w:eastAsia="Times New Roman" w:cs="Arial"/>
                <w:b/>
                <w:bCs/>
                <w:color w:val="000000" w:themeColor="text1"/>
                <w:sz w:val="16"/>
                <w:szCs w:val="18"/>
                <w:lang w:eastAsia="en-GB"/>
              </w:rPr>
              <w:t>Essential</w:t>
            </w:r>
          </w:p>
        </w:tc>
        <w:tc>
          <w:tcPr>
            <w:tcW w:w="19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715143D" w14:textId="6DD0AC2D" w:rsidR="000D3C07" w:rsidRDefault="00537C0B" w:rsidP="000D3C07">
            <w:pPr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Delivery for R&amp;M </w:t>
            </w:r>
            <w:r w:rsidR="00F67D9D"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and Capital </w:t>
            </w: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work for Yorkshire Water</w:t>
            </w:r>
          </w:p>
        </w:tc>
        <w:tc>
          <w:tcPr>
            <w:tcW w:w="25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EB6569A" w14:textId="1F6F1BE0" w:rsidR="000D3C07" w:rsidRPr="008E1768" w:rsidRDefault="00537C0B" w:rsidP="000D3C07">
            <w:pPr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Lot 2</w:t>
            </w:r>
            <w:r w:rsidR="00F67D9D">
              <w:rPr>
                <w:rFonts w:cs="Arial"/>
                <w:color w:val="000000"/>
                <w:sz w:val="16"/>
              </w:rPr>
              <w:t xml:space="preserve"> / P4Y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1425481C" w14:textId="2D88CF07" w:rsidR="000D3C07" w:rsidRDefault="00C55566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&lt;4 hours</w:t>
            </w:r>
          </w:p>
        </w:tc>
        <w:tc>
          <w:tcPr>
            <w:tcW w:w="184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54C1ECE" w14:textId="5C7335C9" w:rsidR="000D3C07" w:rsidRDefault="00C55566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Kevin Gillespie</w:t>
            </w:r>
            <w:r w:rsidR="00F67D9D">
              <w:rPr>
                <w:rFonts w:eastAsia="Times New Roman" w:cs="Arial"/>
                <w:bCs/>
                <w:sz w:val="16"/>
                <w:szCs w:val="16"/>
                <w:lang w:eastAsia="en-GB"/>
              </w:rPr>
              <w:t xml:space="preserve"> / Chris Raper / Martin Cooper</w:t>
            </w: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446AD5D" w14:textId="773D3CC7" w:rsidR="000D3C07" w:rsidRPr="00273ED1" w:rsidRDefault="0042341B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A6</w:t>
            </w:r>
          </w:p>
        </w:tc>
      </w:tr>
      <w:tr w:rsidR="000D3C07" w:rsidRPr="00273ED1" w14:paraId="47207CB1" w14:textId="77777777" w:rsidTr="00DE2467">
        <w:trPr>
          <w:trHeight w:val="397"/>
        </w:trPr>
        <w:tc>
          <w:tcPr>
            <w:tcW w:w="10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FFF99"/>
            <w:noWrap/>
            <w:vAlign w:val="center"/>
          </w:tcPr>
          <w:p w14:paraId="066BCE26" w14:textId="57276473" w:rsidR="000D3C07" w:rsidRPr="000D3C07" w:rsidRDefault="000D3C07" w:rsidP="000D3C07">
            <w:pPr>
              <w:jc w:val="center"/>
              <w:rPr>
                <w:rFonts w:eastAsia="Times New Roman" w:cs="Arial"/>
                <w:b/>
                <w:bCs/>
                <w:color w:val="000000" w:themeColor="text1"/>
                <w:sz w:val="16"/>
                <w:szCs w:val="18"/>
                <w:lang w:eastAsia="en-GB"/>
              </w:rPr>
            </w:pPr>
            <w:r w:rsidRPr="000D3C07">
              <w:rPr>
                <w:rFonts w:eastAsia="Times New Roman" w:cs="Arial"/>
                <w:b/>
                <w:bCs/>
                <w:color w:val="000000" w:themeColor="text1"/>
                <w:sz w:val="16"/>
                <w:szCs w:val="18"/>
                <w:lang w:eastAsia="en-GB"/>
              </w:rPr>
              <w:t>Essential</w:t>
            </w:r>
          </w:p>
        </w:tc>
        <w:tc>
          <w:tcPr>
            <w:tcW w:w="19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0D04E9C" w14:textId="06A90186" w:rsidR="000D3C07" w:rsidRDefault="00C55566" w:rsidP="000D3C07">
            <w:pPr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 w:rsidRPr="00C55566">
              <w:rPr>
                <w:rFonts w:eastAsia="Times New Roman" w:cs="Arial"/>
                <w:bCs/>
                <w:sz w:val="16"/>
                <w:szCs w:val="16"/>
                <w:lang w:eastAsia="en-GB"/>
              </w:rPr>
              <w:t>To provide TM for all areas of the WSP contract</w:t>
            </w:r>
          </w:p>
        </w:tc>
        <w:tc>
          <w:tcPr>
            <w:tcW w:w="25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264A977" w14:textId="5096426D" w:rsidR="000D3C07" w:rsidRPr="008E1768" w:rsidRDefault="00C55566" w:rsidP="000D3C07">
            <w:pPr>
              <w:rPr>
                <w:rFonts w:cs="Arial"/>
                <w:color w:val="000000"/>
                <w:sz w:val="16"/>
              </w:rPr>
            </w:pPr>
            <w:r w:rsidRPr="00C55566">
              <w:rPr>
                <w:rFonts w:cs="Arial"/>
                <w:color w:val="000000"/>
                <w:sz w:val="16"/>
              </w:rPr>
              <w:t>Traffic management &amp; Support</w:t>
            </w:r>
          </w:p>
        </w:tc>
        <w:tc>
          <w:tcPr>
            <w:tcW w:w="99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AC5F832" w14:textId="7D124D20" w:rsidR="000D3C07" w:rsidRDefault="00F67D9D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1 week</w:t>
            </w:r>
          </w:p>
        </w:tc>
        <w:tc>
          <w:tcPr>
            <w:tcW w:w="184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47CF7853" w14:textId="57F0BBB6" w:rsidR="000D3C07" w:rsidRDefault="00F67D9D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Kevin Gillespie</w:t>
            </w:r>
          </w:p>
        </w:tc>
        <w:tc>
          <w:tcPr>
            <w:tcW w:w="113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D47D0C1" w14:textId="6B8273BE" w:rsidR="000D3C07" w:rsidRPr="00273ED1" w:rsidRDefault="0042341B" w:rsidP="000D3C07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en-GB"/>
              </w:rPr>
              <w:t>A7</w:t>
            </w:r>
          </w:p>
        </w:tc>
      </w:tr>
    </w:tbl>
    <w:p w14:paraId="2DF8A195" w14:textId="096B1FC7" w:rsidR="00272308" w:rsidRDefault="00272308" w:rsidP="00EA270D">
      <w:pPr>
        <w:spacing w:line="276" w:lineRule="auto"/>
        <w:rPr>
          <w:rFonts w:cs="Arial"/>
          <w:bCs/>
          <w:sz w:val="20"/>
          <w:szCs w:val="20"/>
        </w:rPr>
      </w:pPr>
    </w:p>
    <w:p w14:paraId="11D8940B" w14:textId="76DB4F33" w:rsidR="000D3C07" w:rsidRDefault="000D3C07" w:rsidP="00EA270D">
      <w:pPr>
        <w:spacing w:line="276" w:lineRule="auto"/>
        <w:rPr>
          <w:rFonts w:cs="Arial"/>
          <w:bCs/>
          <w:sz w:val="20"/>
          <w:szCs w:val="20"/>
        </w:rPr>
      </w:pPr>
    </w:p>
    <w:p w14:paraId="567A5961" w14:textId="77777777" w:rsidR="000D3C07" w:rsidRDefault="000D3C07" w:rsidP="00EA270D">
      <w:pPr>
        <w:spacing w:line="276" w:lineRule="auto"/>
        <w:rPr>
          <w:rFonts w:cs="Arial"/>
          <w:bCs/>
          <w:sz w:val="20"/>
          <w:szCs w:val="20"/>
        </w:rPr>
      </w:pPr>
    </w:p>
    <w:p w14:paraId="72E18174" w14:textId="1DB17BCF" w:rsidR="004C2CD6" w:rsidRDefault="00A82905" w:rsidP="00A82905">
      <w:pPr>
        <w:pStyle w:val="Heading1"/>
      </w:pPr>
      <w:bookmarkStart w:id="11" w:name="_Toc90308174"/>
      <w:r>
        <w:t>Business as Usual Activities</w:t>
      </w:r>
      <w:bookmarkEnd w:id="11"/>
    </w:p>
    <w:p w14:paraId="3BE5A4A7" w14:textId="77777777" w:rsidR="00A82905" w:rsidRDefault="00A82905" w:rsidP="00EA270D">
      <w:pPr>
        <w:spacing w:line="276" w:lineRule="auto"/>
        <w:rPr>
          <w:rFonts w:cs="Arial"/>
          <w:bCs/>
          <w:sz w:val="20"/>
          <w:szCs w:val="20"/>
        </w:rPr>
      </w:pPr>
    </w:p>
    <w:p w14:paraId="12416F48" w14:textId="5CA94B0F" w:rsidR="00A82905" w:rsidRDefault="00A82905">
      <w:pPr>
        <w:spacing w:after="200"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Other principal activities are that are assessed as either </w:t>
      </w:r>
      <w:r w:rsidRPr="00D91A6E">
        <w:rPr>
          <w:rFonts w:cs="Arial"/>
          <w:b/>
          <w:sz w:val="20"/>
          <w:szCs w:val="20"/>
          <w:shd w:val="clear" w:color="auto" w:fill="DBE5F1"/>
        </w:rPr>
        <w:t>Important</w:t>
      </w:r>
      <w:r>
        <w:rPr>
          <w:rFonts w:cs="Arial"/>
          <w:bCs/>
          <w:sz w:val="20"/>
          <w:szCs w:val="20"/>
        </w:rPr>
        <w:t xml:space="preserve"> or </w:t>
      </w:r>
      <w:r w:rsidRPr="00D91A6E">
        <w:rPr>
          <w:rFonts w:cs="Arial"/>
          <w:b/>
          <w:sz w:val="20"/>
          <w:szCs w:val="20"/>
          <w:shd w:val="clear" w:color="auto" w:fill="D6E3BC"/>
        </w:rPr>
        <w:t>Tolerable</w:t>
      </w:r>
      <w:r>
        <w:rPr>
          <w:rFonts w:cs="Arial"/>
          <w:bCs/>
          <w:sz w:val="20"/>
          <w:szCs w:val="20"/>
        </w:rPr>
        <w:t xml:space="preserve"> are included in your BIA.  These activities are a lower priority to recover than Mission Critical or </w:t>
      </w:r>
      <w:r w:rsidR="009734A8">
        <w:rPr>
          <w:rFonts w:cs="Arial"/>
          <w:bCs/>
          <w:sz w:val="20"/>
          <w:szCs w:val="20"/>
        </w:rPr>
        <w:t>Essential,</w:t>
      </w:r>
      <w:r>
        <w:rPr>
          <w:rFonts w:cs="Arial"/>
          <w:bCs/>
          <w:sz w:val="20"/>
          <w:szCs w:val="20"/>
        </w:rPr>
        <w:t xml:space="preserve"> but they must be considered when returning your site to Business as Usual.</w:t>
      </w:r>
      <w:r w:rsidR="00920F58">
        <w:rPr>
          <w:rFonts w:cs="Arial"/>
          <w:bCs/>
          <w:sz w:val="20"/>
          <w:szCs w:val="20"/>
        </w:rPr>
        <w:t xml:space="preserve"> </w:t>
      </w:r>
      <w:r w:rsidR="00191ED5">
        <w:rPr>
          <w:rFonts w:cs="Arial"/>
          <w:bCs/>
          <w:sz w:val="20"/>
          <w:szCs w:val="20"/>
        </w:rPr>
        <w:t>Priorities are based on risk to the business and</w:t>
      </w:r>
      <w:r w:rsidR="002A4080">
        <w:rPr>
          <w:rFonts w:cs="Arial"/>
          <w:bCs/>
          <w:sz w:val="20"/>
          <w:szCs w:val="20"/>
        </w:rPr>
        <w:t xml:space="preserve"> </w:t>
      </w:r>
      <w:r w:rsidR="00191ED5">
        <w:rPr>
          <w:rFonts w:cs="Arial"/>
          <w:bCs/>
          <w:sz w:val="20"/>
          <w:szCs w:val="20"/>
        </w:rPr>
        <w:t>RTO.</w:t>
      </w:r>
    </w:p>
    <w:tbl>
      <w:tblPr>
        <w:tblW w:w="10151" w:type="dxa"/>
        <w:tblInd w:w="-34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63"/>
        <w:gridCol w:w="2127"/>
        <w:gridCol w:w="2881"/>
        <w:gridCol w:w="1193"/>
        <w:gridCol w:w="2787"/>
      </w:tblGrid>
      <w:tr w:rsidR="00595F9C" w:rsidRPr="002572DB" w14:paraId="43DA24B2" w14:textId="77777777" w:rsidTr="00D91A6E">
        <w:trPr>
          <w:trHeight w:val="283"/>
          <w:tblHeader/>
        </w:trPr>
        <w:tc>
          <w:tcPr>
            <w:tcW w:w="116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1C9010D8" w14:textId="347FEDC1" w:rsidR="00595F9C" w:rsidRPr="002572DB" w:rsidRDefault="00595F9C" w:rsidP="00201D5D">
            <w:pPr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8"/>
                <w:lang w:eastAsia="en-GB"/>
              </w:rPr>
            </w:pPr>
            <w:r w:rsidRPr="002572DB">
              <w:rPr>
                <w:rFonts w:eastAsia="Times New Roman" w:cs="Arial"/>
                <w:b/>
                <w:bCs/>
                <w:color w:val="000000"/>
                <w:sz w:val="16"/>
                <w:szCs w:val="18"/>
                <w:lang w:eastAsia="en-GB"/>
              </w:rPr>
              <w:t>Criticality</w:t>
            </w:r>
          </w:p>
        </w:tc>
        <w:tc>
          <w:tcPr>
            <w:tcW w:w="212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5DE2FA25" w14:textId="77777777" w:rsidR="00595F9C" w:rsidRPr="002572DB" w:rsidRDefault="00595F9C" w:rsidP="00201D5D">
            <w:pPr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</w:pPr>
            <w:r w:rsidRPr="002572DB"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  <w:t>Functional Area</w:t>
            </w:r>
          </w:p>
        </w:tc>
        <w:tc>
          <w:tcPr>
            <w:tcW w:w="28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67A348D0" w14:textId="18222A09" w:rsidR="00595F9C" w:rsidRPr="002572DB" w:rsidRDefault="00595F9C" w:rsidP="00595F9C">
            <w:pPr>
              <w:jc w:val="center"/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</w:pPr>
            <w:r w:rsidRPr="002572DB"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  <w:t>Activity</w:t>
            </w:r>
          </w:p>
        </w:tc>
        <w:tc>
          <w:tcPr>
            <w:tcW w:w="119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44D85418" w14:textId="77777777" w:rsidR="002572DB" w:rsidRPr="002572DB" w:rsidRDefault="002572DB" w:rsidP="002572DB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2572DB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 xml:space="preserve">RTO </w:t>
            </w:r>
          </w:p>
          <w:p w14:paraId="7E2D3890" w14:textId="1B694E08" w:rsidR="00595F9C" w:rsidRPr="002572DB" w:rsidRDefault="002572DB" w:rsidP="002572DB">
            <w:pPr>
              <w:jc w:val="center"/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</w:pPr>
            <w:r w:rsidRPr="002572DB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(hrs/days)</w:t>
            </w:r>
          </w:p>
        </w:tc>
        <w:tc>
          <w:tcPr>
            <w:tcW w:w="278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27DFE6D2" w14:textId="77777777" w:rsidR="00595F9C" w:rsidRPr="002572DB" w:rsidRDefault="00595F9C" w:rsidP="00201D5D">
            <w:pPr>
              <w:jc w:val="center"/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</w:pPr>
            <w:r w:rsidRPr="002572DB">
              <w:rPr>
                <w:rFonts w:eastAsia="Times New Roman" w:cs="Arial"/>
                <w:b/>
                <w:bCs/>
                <w:sz w:val="16"/>
                <w:szCs w:val="18"/>
                <w:lang w:eastAsia="en-GB"/>
              </w:rPr>
              <w:t>Responsible Owner</w:t>
            </w:r>
          </w:p>
          <w:p w14:paraId="53A6DF87" w14:textId="77777777" w:rsidR="00595F9C" w:rsidRPr="002572DB" w:rsidRDefault="00595F9C" w:rsidP="00201D5D">
            <w:pPr>
              <w:jc w:val="center"/>
              <w:rPr>
                <w:rFonts w:eastAsia="Times New Roman" w:cs="Arial"/>
                <w:bCs/>
                <w:sz w:val="16"/>
                <w:szCs w:val="18"/>
                <w:lang w:eastAsia="en-GB"/>
              </w:rPr>
            </w:pPr>
            <w:r w:rsidRPr="002572DB">
              <w:rPr>
                <w:rFonts w:eastAsia="Times New Roman" w:cs="Arial"/>
                <w:bCs/>
                <w:sz w:val="16"/>
                <w:szCs w:val="18"/>
                <w:lang w:eastAsia="en-GB"/>
              </w:rPr>
              <w:t>(</w:t>
            </w:r>
            <w:proofErr w:type="gramStart"/>
            <w:r w:rsidRPr="002572DB">
              <w:rPr>
                <w:rFonts w:eastAsia="Times New Roman" w:cs="Arial"/>
                <w:bCs/>
                <w:sz w:val="16"/>
                <w:szCs w:val="18"/>
                <w:lang w:eastAsia="en-GB"/>
              </w:rPr>
              <w:t>contact</w:t>
            </w:r>
            <w:proofErr w:type="gramEnd"/>
            <w:r w:rsidRPr="002572DB">
              <w:rPr>
                <w:rFonts w:eastAsia="Times New Roman" w:cs="Arial"/>
                <w:bCs/>
                <w:sz w:val="16"/>
                <w:szCs w:val="18"/>
                <w:lang w:eastAsia="en-GB"/>
              </w:rPr>
              <w:t xml:space="preserve"> if affected)</w:t>
            </w:r>
          </w:p>
        </w:tc>
      </w:tr>
      <w:tr w:rsidR="00595F9C" w:rsidRPr="002C4B4E" w14:paraId="36CD57BB" w14:textId="77777777" w:rsidTr="00D91A6E">
        <w:trPr>
          <w:trHeight w:val="227"/>
        </w:trPr>
        <w:tc>
          <w:tcPr>
            <w:tcW w:w="116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DBE5F1" w:themeFill="accent1" w:themeFillTint="33"/>
            <w:noWrap/>
            <w:vAlign w:val="center"/>
          </w:tcPr>
          <w:p w14:paraId="22BE94A9" w14:textId="77777777" w:rsidR="00595F9C" w:rsidRPr="00657F18" w:rsidRDefault="00595F9C" w:rsidP="00201D5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459E2A0" w14:textId="77777777" w:rsidR="00595F9C" w:rsidRPr="009323F9" w:rsidRDefault="00595F9C" w:rsidP="00201D5D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28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757D5B1" w14:textId="77777777" w:rsidR="00595F9C" w:rsidRPr="009323F9" w:rsidRDefault="00595F9C" w:rsidP="00201D5D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19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4FAD984E" w14:textId="77777777" w:rsidR="00595F9C" w:rsidRPr="0053428E" w:rsidRDefault="00595F9C" w:rsidP="00201D5D">
            <w:pPr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78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1B8BA3B" w14:textId="77777777" w:rsidR="00595F9C" w:rsidRPr="002C4B4E" w:rsidRDefault="00595F9C" w:rsidP="00201D5D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</w:p>
        </w:tc>
      </w:tr>
      <w:tr w:rsidR="00595F9C" w:rsidRPr="002C4B4E" w14:paraId="4F9F04A7" w14:textId="77777777" w:rsidTr="00D91A6E">
        <w:trPr>
          <w:trHeight w:val="227"/>
        </w:trPr>
        <w:tc>
          <w:tcPr>
            <w:tcW w:w="116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DBE5F1" w:themeFill="accent1" w:themeFillTint="33"/>
            <w:noWrap/>
            <w:vAlign w:val="center"/>
          </w:tcPr>
          <w:p w14:paraId="7EAB62CB" w14:textId="77777777" w:rsidR="00595F9C" w:rsidRPr="00657F18" w:rsidRDefault="00595F9C" w:rsidP="00201D5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FF9F8FD" w14:textId="77777777" w:rsidR="00595F9C" w:rsidRPr="009323F9" w:rsidRDefault="00595F9C" w:rsidP="00201D5D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28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3D1C37A" w14:textId="77777777" w:rsidR="00595F9C" w:rsidRPr="009323F9" w:rsidRDefault="00595F9C" w:rsidP="00201D5D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19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2144D053" w14:textId="77777777" w:rsidR="00595F9C" w:rsidRPr="0053428E" w:rsidRDefault="00595F9C" w:rsidP="00201D5D">
            <w:pPr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78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7F8D20C" w14:textId="77777777" w:rsidR="00595F9C" w:rsidRPr="002C4B4E" w:rsidRDefault="00595F9C" w:rsidP="00201D5D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</w:p>
        </w:tc>
      </w:tr>
      <w:tr w:rsidR="00595F9C" w:rsidRPr="002C4B4E" w14:paraId="336B2128" w14:textId="77777777" w:rsidTr="00D91A6E">
        <w:trPr>
          <w:trHeight w:val="227"/>
        </w:trPr>
        <w:tc>
          <w:tcPr>
            <w:tcW w:w="116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DBE5F1" w:themeFill="accent1" w:themeFillTint="33"/>
            <w:noWrap/>
            <w:vAlign w:val="center"/>
          </w:tcPr>
          <w:p w14:paraId="228262E5" w14:textId="77777777" w:rsidR="00595F9C" w:rsidRDefault="00595F9C" w:rsidP="00201D5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F18B810" w14:textId="77777777" w:rsidR="00595F9C" w:rsidRPr="009323F9" w:rsidRDefault="00595F9C" w:rsidP="00201D5D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28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25A4BF3" w14:textId="77777777" w:rsidR="00595F9C" w:rsidRPr="009323F9" w:rsidRDefault="00595F9C" w:rsidP="00201D5D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19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D209926" w14:textId="77777777" w:rsidR="00595F9C" w:rsidRPr="0053428E" w:rsidRDefault="00595F9C" w:rsidP="00201D5D">
            <w:pPr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78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36A001A0" w14:textId="77777777" w:rsidR="00595F9C" w:rsidRPr="002C4B4E" w:rsidRDefault="00595F9C" w:rsidP="00201D5D">
            <w:pPr>
              <w:jc w:val="center"/>
              <w:rPr>
                <w:rFonts w:eastAsia="Times New Roman" w:cs="Arial"/>
                <w:bCs/>
                <w:sz w:val="16"/>
                <w:szCs w:val="16"/>
                <w:lang w:eastAsia="en-GB"/>
              </w:rPr>
            </w:pPr>
          </w:p>
        </w:tc>
      </w:tr>
    </w:tbl>
    <w:p w14:paraId="3187241E" w14:textId="5445D04F" w:rsidR="00595F9C" w:rsidRDefault="00595F9C">
      <w:pPr>
        <w:spacing w:after="200" w:line="276" w:lineRule="auto"/>
        <w:rPr>
          <w:rFonts w:cs="Arial"/>
          <w:bCs/>
          <w:sz w:val="20"/>
          <w:szCs w:val="20"/>
        </w:rPr>
      </w:pPr>
    </w:p>
    <w:p w14:paraId="22F41D19" w14:textId="0294888A" w:rsidR="00A82905" w:rsidRDefault="00920F58" w:rsidP="00920F58">
      <w:pPr>
        <w:pStyle w:val="Heading1"/>
      </w:pPr>
      <w:bookmarkStart w:id="12" w:name="_Toc90308175"/>
      <w:r>
        <w:t>Site Emergency Actions</w:t>
      </w:r>
      <w:bookmarkEnd w:id="12"/>
    </w:p>
    <w:p w14:paraId="4CB1D718" w14:textId="77777777" w:rsidR="00920F58" w:rsidRDefault="00920F58" w:rsidP="00260056">
      <w:pPr>
        <w:spacing w:line="276" w:lineRule="auto"/>
        <w:rPr>
          <w:rFonts w:cs="Arial"/>
          <w:b/>
          <w:sz w:val="20"/>
          <w:szCs w:val="20"/>
        </w:rPr>
      </w:pPr>
    </w:p>
    <w:p w14:paraId="095E103A" w14:textId="187B1CE3" w:rsidR="00FC0414" w:rsidRDefault="00EC0685">
      <w:pPr>
        <w:spacing w:after="200"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</w:t>
      </w:r>
      <w:r w:rsidR="00920F58">
        <w:rPr>
          <w:rFonts w:cs="Arial"/>
          <w:bCs/>
          <w:sz w:val="20"/>
          <w:szCs w:val="20"/>
        </w:rPr>
        <w:t>ections</w:t>
      </w:r>
      <w:r>
        <w:rPr>
          <w:rFonts w:cs="Arial"/>
          <w:bCs/>
          <w:sz w:val="20"/>
          <w:szCs w:val="20"/>
        </w:rPr>
        <w:t xml:space="preserve"> 7 and 8</w:t>
      </w:r>
      <w:r w:rsidR="00920F58">
        <w:rPr>
          <w:rFonts w:cs="Arial"/>
          <w:bCs/>
          <w:sz w:val="20"/>
          <w:szCs w:val="20"/>
        </w:rPr>
        <w:t xml:space="preserve"> refer to principal business activities that </w:t>
      </w:r>
      <w:r w:rsidR="00FC0414">
        <w:rPr>
          <w:rFonts w:cs="Arial"/>
          <w:bCs/>
          <w:sz w:val="20"/>
          <w:szCs w:val="20"/>
        </w:rPr>
        <w:t>must</w:t>
      </w:r>
      <w:r w:rsidR="00920F58">
        <w:rPr>
          <w:rFonts w:cs="Arial"/>
          <w:bCs/>
          <w:sz w:val="20"/>
          <w:szCs w:val="20"/>
        </w:rPr>
        <w:t xml:space="preserve"> be recovered.  In addition to the activities, the BCP Owner must consider the actions necessary to respond to any incident that affects the </w:t>
      </w:r>
      <w:r w:rsidR="00920F58" w:rsidRPr="00920F58">
        <w:rPr>
          <w:rFonts w:cs="Arial"/>
          <w:b/>
          <w:sz w:val="20"/>
          <w:szCs w:val="20"/>
        </w:rPr>
        <w:t>whole Site</w:t>
      </w:r>
      <w:r w:rsidR="00920F58">
        <w:rPr>
          <w:rFonts w:cs="Arial"/>
          <w:bCs/>
          <w:sz w:val="20"/>
          <w:szCs w:val="20"/>
        </w:rPr>
        <w:t xml:space="preserve"> as a location</w:t>
      </w:r>
      <w:r w:rsidR="00FC0414">
        <w:rPr>
          <w:rFonts w:cs="Arial"/>
          <w:bCs/>
          <w:sz w:val="20"/>
          <w:szCs w:val="20"/>
        </w:rPr>
        <w:t>.</w:t>
      </w:r>
      <w:r w:rsidR="00920F58">
        <w:rPr>
          <w:rFonts w:cs="Arial"/>
          <w:bCs/>
          <w:sz w:val="20"/>
          <w:szCs w:val="20"/>
        </w:rPr>
        <w:t xml:space="preserve">  Many of these incidents and the response actions are contained in the Emergency Response Plan and </w:t>
      </w:r>
      <w:r>
        <w:rPr>
          <w:rFonts w:cs="Arial"/>
          <w:bCs/>
          <w:sz w:val="20"/>
          <w:szCs w:val="20"/>
        </w:rPr>
        <w:t>IMT Action</w:t>
      </w:r>
      <w:r w:rsidR="00920F58">
        <w:rPr>
          <w:rFonts w:cs="Arial"/>
          <w:bCs/>
          <w:sz w:val="20"/>
          <w:szCs w:val="20"/>
        </w:rPr>
        <w:t xml:space="preserve"> Plan (See Section 2).  However, these are generic documents for all sites and do not consider the </w:t>
      </w:r>
      <w:r w:rsidR="00FC0414">
        <w:rPr>
          <w:rFonts w:cs="Arial"/>
          <w:bCs/>
          <w:sz w:val="20"/>
          <w:szCs w:val="20"/>
        </w:rPr>
        <w:t xml:space="preserve">specific conditions that apply for individual sites.  </w:t>
      </w:r>
    </w:p>
    <w:p w14:paraId="6CE4B38B" w14:textId="28C4021C" w:rsidR="00FC0414" w:rsidRDefault="008A75AF" w:rsidP="00BA1435">
      <w:pPr>
        <w:spacing w:line="276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Actions within first 24 hours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72"/>
        <w:gridCol w:w="6825"/>
        <w:gridCol w:w="2404"/>
      </w:tblGrid>
      <w:tr w:rsidR="00BA1435" w:rsidRPr="00975F6A" w14:paraId="7CC83907" w14:textId="77777777" w:rsidTr="007C7651">
        <w:tc>
          <w:tcPr>
            <w:tcW w:w="972" w:type="dxa"/>
            <w:shd w:val="clear" w:color="auto" w:fill="FDE9D9" w:themeFill="accent6" w:themeFillTint="33"/>
          </w:tcPr>
          <w:p w14:paraId="37B90AFC" w14:textId="15B1279E" w:rsidR="00C86A77" w:rsidRPr="00975F6A" w:rsidRDefault="00595F9C" w:rsidP="008453C2">
            <w:pPr>
              <w:tabs>
                <w:tab w:val="left" w:pos="2055"/>
              </w:tabs>
              <w:jc w:val="center"/>
              <w:rPr>
                <w:b/>
                <w:i/>
                <w:sz w:val="20"/>
              </w:rPr>
            </w:pPr>
            <w:r w:rsidRPr="00975F6A">
              <w:rPr>
                <w:b/>
                <w:i/>
                <w:sz w:val="20"/>
              </w:rPr>
              <w:t>Number</w:t>
            </w:r>
          </w:p>
        </w:tc>
        <w:tc>
          <w:tcPr>
            <w:tcW w:w="6825" w:type="dxa"/>
            <w:shd w:val="clear" w:color="auto" w:fill="FDE9D9" w:themeFill="accent6" w:themeFillTint="33"/>
          </w:tcPr>
          <w:p w14:paraId="50E73C9D" w14:textId="2B7BD2F3" w:rsidR="00C86A77" w:rsidRPr="00975F6A" w:rsidRDefault="00C86A77" w:rsidP="007600FA">
            <w:pPr>
              <w:tabs>
                <w:tab w:val="left" w:pos="2055"/>
              </w:tabs>
              <w:jc w:val="center"/>
              <w:rPr>
                <w:b/>
                <w:i/>
                <w:sz w:val="20"/>
              </w:rPr>
            </w:pPr>
            <w:r w:rsidRPr="00975F6A">
              <w:rPr>
                <w:b/>
                <w:i/>
                <w:sz w:val="20"/>
              </w:rPr>
              <w:t>Action</w:t>
            </w:r>
            <w:r w:rsidR="007600FA" w:rsidRPr="00975F6A">
              <w:rPr>
                <w:b/>
                <w:i/>
                <w:sz w:val="20"/>
              </w:rPr>
              <w:t>/Task</w:t>
            </w:r>
          </w:p>
        </w:tc>
        <w:tc>
          <w:tcPr>
            <w:tcW w:w="2404" w:type="dxa"/>
            <w:shd w:val="clear" w:color="auto" w:fill="FDE9D9" w:themeFill="accent6" w:themeFillTint="33"/>
          </w:tcPr>
          <w:p w14:paraId="5EE11AA6" w14:textId="33E27BF2" w:rsidR="00C86A77" w:rsidRPr="00975F6A" w:rsidRDefault="00C86A77" w:rsidP="008453C2">
            <w:pPr>
              <w:tabs>
                <w:tab w:val="left" w:pos="2055"/>
              </w:tabs>
              <w:jc w:val="center"/>
              <w:rPr>
                <w:b/>
                <w:i/>
                <w:sz w:val="20"/>
              </w:rPr>
            </w:pPr>
            <w:r w:rsidRPr="00975F6A">
              <w:rPr>
                <w:b/>
                <w:i/>
                <w:sz w:val="20"/>
              </w:rPr>
              <w:t>Person Responsible</w:t>
            </w:r>
          </w:p>
        </w:tc>
      </w:tr>
      <w:tr w:rsidR="00BA1435" w:rsidRPr="00BA1435" w14:paraId="748B93A5" w14:textId="77777777" w:rsidTr="007C7651">
        <w:tc>
          <w:tcPr>
            <w:tcW w:w="972" w:type="dxa"/>
          </w:tcPr>
          <w:p w14:paraId="2840C2DF" w14:textId="20994FDE" w:rsidR="00C86A77" w:rsidRPr="00975F6A" w:rsidRDefault="00F7138B" w:rsidP="008453C2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6825" w:type="dxa"/>
          </w:tcPr>
          <w:p w14:paraId="5780AC44" w14:textId="5AA214B8" w:rsidR="00C86A77" w:rsidRPr="00975F6A" w:rsidRDefault="002541FF" w:rsidP="008453C2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Evacuate </w:t>
            </w:r>
            <w:r w:rsidR="00BF6BB9">
              <w:rPr>
                <w:rFonts w:cs="Arial"/>
                <w:sz w:val="18"/>
                <w:szCs w:val="18"/>
              </w:rPr>
              <w:t xml:space="preserve">site in line with </w:t>
            </w:r>
            <w:r w:rsidR="0003136F">
              <w:rPr>
                <w:rFonts w:cs="Arial"/>
                <w:sz w:val="18"/>
                <w:szCs w:val="18"/>
              </w:rPr>
              <w:t>Fire Risk Assessment</w:t>
            </w:r>
            <w:r w:rsidR="00BF6BB9">
              <w:rPr>
                <w:rFonts w:cs="Arial"/>
                <w:sz w:val="18"/>
                <w:szCs w:val="18"/>
              </w:rPr>
              <w:t xml:space="preserve">– Using nearest fire exit </w:t>
            </w:r>
            <w:r w:rsidR="00CD771B">
              <w:rPr>
                <w:rFonts w:cs="Arial"/>
                <w:sz w:val="18"/>
                <w:szCs w:val="18"/>
              </w:rPr>
              <w:t xml:space="preserve">&amp; pedestrian </w:t>
            </w:r>
            <w:r w:rsidR="00C22331">
              <w:rPr>
                <w:rFonts w:cs="Arial"/>
                <w:sz w:val="18"/>
                <w:szCs w:val="18"/>
              </w:rPr>
              <w:t>walkways</w:t>
            </w:r>
            <w:r w:rsidR="00CD771B">
              <w:rPr>
                <w:rFonts w:cs="Arial"/>
                <w:sz w:val="18"/>
                <w:szCs w:val="18"/>
              </w:rPr>
              <w:t xml:space="preserve"> and meet at the site must</w:t>
            </w:r>
            <w:r w:rsidR="0003136F">
              <w:rPr>
                <w:rFonts w:cs="Arial"/>
                <w:sz w:val="18"/>
                <w:szCs w:val="18"/>
              </w:rPr>
              <w:t>er</w:t>
            </w:r>
            <w:r w:rsidR="00CD771B">
              <w:rPr>
                <w:rFonts w:cs="Arial"/>
                <w:sz w:val="18"/>
                <w:szCs w:val="18"/>
              </w:rPr>
              <w:t xml:space="preserve"> point.</w:t>
            </w:r>
          </w:p>
        </w:tc>
        <w:tc>
          <w:tcPr>
            <w:tcW w:w="2404" w:type="dxa"/>
          </w:tcPr>
          <w:p w14:paraId="6940C327" w14:textId="55D3BBA6" w:rsidR="00C86A77" w:rsidRPr="00975F6A" w:rsidRDefault="00C22331" w:rsidP="008453C2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Fire Marshals / All</w:t>
            </w:r>
          </w:p>
        </w:tc>
      </w:tr>
      <w:tr w:rsidR="00BA1435" w:rsidRPr="00BA1435" w14:paraId="1E662A3E" w14:textId="77777777" w:rsidTr="007C7651">
        <w:tc>
          <w:tcPr>
            <w:tcW w:w="972" w:type="dxa"/>
          </w:tcPr>
          <w:p w14:paraId="76086879" w14:textId="7528EAA9" w:rsidR="008A75AF" w:rsidRPr="00975F6A" w:rsidRDefault="007600FA" w:rsidP="008453C2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6825" w:type="dxa"/>
          </w:tcPr>
          <w:p w14:paraId="3B9CDAE0" w14:textId="20E0B9D4" w:rsidR="008A75AF" w:rsidRPr="00975F6A" w:rsidRDefault="008A75AF" w:rsidP="008453C2">
            <w:pPr>
              <w:tabs>
                <w:tab w:val="left" w:pos="2055"/>
              </w:tabs>
              <w:rPr>
                <w:rFonts w:cs="Arial"/>
                <w:i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Ensure all staff are accounted for</w:t>
            </w:r>
            <w:r w:rsidR="003C100F" w:rsidRPr="00975F6A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404" w:type="dxa"/>
          </w:tcPr>
          <w:p w14:paraId="0B859307" w14:textId="03CB0760" w:rsidR="008A75AF" w:rsidRPr="00975F6A" w:rsidRDefault="00C22331" w:rsidP="008453C2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Fire Marshals</w:t>
            </w:r>
          </w:p>
        </w:tc>
      </w:tr>
      <w:tr w:rsidR="00D00264" w:rsidRPr="00BA1435" w14:paraId="56F3572A" w14:textId="77777777" w:rsidTr="007C7651">
        <w:tc>
          <w:tcPr>
            <w:tcW w:w="972" w:type="dxa"/>
          </w:tcPr>
          <w:p w14:paraId="4EF402CA" w14:textId="389A02EA" w:rsidR="00D00264" w:rsidRPr="00975F6A" w:rsidRDefault="00D00264" w:rsidP="008453C2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6825" w:type="dxa"/>
          </w:tcPr>
          <w:p w14:paraId="021BE1C5" w14:textId="6963A729" w:rsidR="00D00264" w:rsidRPr="00975F6A" w:rsidRDefault="00D00264" w:rsidP="005C2225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Check ERP actions are complete</w:t>
            </w:r>
          </w:p>
        </w:tc>
        <w:tc>
          <w:tcPr>
            <w:tcW w:w="2404" w:type="dxa"/>
          </w:tcPr>
          <w:p w14:paraId="02B0E2A4" w14:textId="0F11F6EC" w:rsidR="00D00264" w:rsidRPr="00975F6A" w:rsidRDefault="00D00264" w:rsidP="008453C2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Member of IMT</w:t>
            </w:r>
          </w:p>
        </w:tc>
      </w:tr>
      <w:tr w:rsidR="00D00264" w:rsidRPr="00BA1435" w14:paraId="053C60A6" w14:textId="77777777" w:rsidTr="007C7651">
        <w:tc>
          <w:tcPr>
            <w:tcW w:w="972" w:type="dxa"/>
          </w:tcPr>
          <w:p w14:paraId="29AC1109" w14:textId="17214C35" w:rsidR="00D00264" w:rsidRPr="00975F6A" w:rsidRDefault="00D00264" w:rsidP="00D00264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6825" w:type="dxa"/>
          </w:tcPr>
          <w:p w14:paraId="491655EB" w14:textId="3C44C4A8" w:rsidR="00D00264" w:rsidRPr="00975F6A" w:rsidRDefault="00D00264" w:rsidP="00D00264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Liaise with Emergency Services and/or Loss Adjusters (see ERP) (where relevant)</w:t>
            </w:r>
          </w:p>
        </w:tc>
        <w:tc>
          <w:tcPr>
            <w:tcW w:w="2404" w:type="dxa"/>
          </w:tcPr>
          <w:p w14:paraId="68D66DBA" w14:textId="104A2A6B" w:rsidR="00D00264" w:rsidRPr="00975F6A" w:rsidRDefault="00D00264" w:rsidP="00D00264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Facilities Support</w:t>
            </w:r>
          </w:p>
        </w:tc>
      </w:tr>
      <w:tr w:rsidR="00D00264" w:rsidRPr="00BA1435" w14:paraId="59436E53" w14:textId="77777777" w:rsidTr="007C7651">
        <w:tc>
          <w:tcPr>
            <w:tcW w:w="972" w:type="dxa"/>
          </w:tcPr>
          <w:p w14:paraId="78547F3E" w14:textId="080C480D" w:rsidR="00D00264" w:rsidRPr="00975F6A" w:rsidRDefault="00D00264" w:rsidP="00D00264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6825" w:type="dxa"/>
          </w:tcPr>
          <w:p w14:paraId="5CA25D8A" w14:textId="65B16FD0" w:rsidR="00D00264" w:rsidRPr="00975F6A" w:rsidRDefault="00D00264" w:rsidP="00D00264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 xml:space="preserve">Identify and quantify any damage to the business including staff, premises, equipment, </w:t>
            </w:r>
            <w:proofErr w:type="gramStart"/>
            <w:r w:rsidRPr="00975F6A">
              <w:rPr>
                <w:rFonts w:cs="Arial"/>
                <w:sz w:val="18"/>
                <w:szCs w:val="18"/>
              </w:rPr>
              <w:t>data</w:t>
            </w:r>
            <w:proofErr w:type="gramEnd"/>
            <w:r w:rsidRPr="00975F6A">
              <w:rPr>
                <w:rFonts w:cs="Arial"/>
                <w:sz w:val="18"/>
                <w:szCs w:val="18"/>
              </w:rPr>
              <w:t xml:space="preserve"> and records (</w:t>
            </w:r>
            <w:r w:rsidR="009734A8" w:rsidRPr="00975F6A">
              <w:rPr>
                <w:rFonts w:cs="Arial"/>
                <w:sz w:val="18"/>
                <w:szCs w:val="18"/>
              </w:rPr>
              <w:t>e.g.,</w:t>
            </w:r>
            <w:r w:rsidRPr="00975F6A">
              <w:rPr>
                <w:rFonts w:cs="Arial"/>
                <w:sz w:val="18"/>
                <w:szCs w:val="18"/>
              </w:rPr>
              <w:t xml:space="preserve"> contracts)</w:t>
            </w:r>
          </w:p>
        </w:tc>
        <w:tc>
          <w:tcPr>
            <w:tcW w:w="2404" w:type="dxa"/>
          </w:tcPr>
          <w:p w14:paraId="70BE8D66" w14:textId="37DAE2FD" w:rsidR="00D00264" w:rsidRPr="00975F6A" w:rsidRDefault="00D00264" w:rsidP="00D00264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Member of IMT</w:t>
            </w:r>
          </w:p>
        </w:tc>
      </w:tr>
      <w:tr w:rsidR="00D00264" w:rsidRPr="00BA1435" w14:paraId="0B9F16FB" w14:textId="77777777" w:rsidTr="007C7651">
        <w:tc>
          <w:tcPr>
            <w:tcW w:w="972" w:type="dxa"/>
          </w:tcPr>
          <w:p w14:paraId="1FD8ABA0" w14:textId="5B42FA55" w:rsidR="00D00264" w:rsidRPr="00975F6A" w:rsidRDefault="00D00264" w:rsidP="00D00264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6825" w:type="dxa"/>
          </w:tcPr>
          <w:p w14:paraId="563CCFE6" w14:textId="3407E954" w:rsidR="00D00264" w:rsidRPr="00975F6A" w:rsidRDefault="002A2E24" w:rsidP="00D00264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Assess Expected time frame to return to BAU</w:t>
            </w:r>
          </w:p>
        </w:tc>
        <w:tc>
          <w:tcPr>
            <w:tcW w:w="2404" w:type="dxa"/>
          </w:tcPr>
          <w:p w14:paraId="76007BED" w14:textId="285700D7" w:rsidR="00D00264" w:rsidRPr="00975F6A" w:rsidRDefault="00FC4CEE" w:rsidP="00D00264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Relevant Functional Managers</w:t>
            </w:r>
          </w:p>
        </w:tc>
      </w:tr>
      <w:tr w:rsidR="007C7651" w:rsidRPr="00BA1435" w14:paraId="55015B1C" w14:textId="77777777" w:rsidTr="007C7651">
        <w:tc>
          <w:tcPr>
            <w:tcW w:w="972" w:type="dxa"/>
          </w:tcPr>
          <w:p w14:paraId="2BF4ACFA" w14:textId="4FB60511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7.</w:t>
            </w:r>
          </w:p>
        </w:tc>
        <w:tc>
          <w:tcPr>
            <w:tcW w:w="6825" w:type="dxa"/>
          </w:tcPr>
          <w:p w14:paraId="649CAB64" w14:textId="67A02D96" w:rsidR="007C7651" w:rsidRPr="00975F6A" w:rsidRDefault="00DD2C00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Monitor Recovery Plans until recovery achieved</w:t>
            </w:r>
          </w:p>
        </w:tc>
        <w:tc>
          <w:tcPr>
            <w:tcW w:w="2404" w:type="dxa"/>
          </w:tcPr>
          <w:p w14:paraId="6967FA7C" w14:textId="6017381D" w:rsidR="007C7651" w:rsidRPr="00975F6A" w:rsidRDefault="00DD2C00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Relevant Functional M</w:t>
            </w:r>
            <w:r w:rsidR="00641FBB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nagers</w:t>
            </w:r>
          </w:p>
        </w:tc>
      </w:tr>
      <w:tr w:rsidR="007C7651" w:rsidRPr="00BA1435" w14:paraId="2BBF565D" w14:textId="77777777" w:rsidTr="007C7651">
        <w:tc>
          <w:tcPr>
            <w:tcW w:w="972" w:type="dxa"/>
          </w:tcPr>
          <w:p w14:paraId="0AEC5221" w14:textId="779ED7E2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6825" w:type="dxa"/>
          </w:tcPr>
          <w:p w14:paraId="271765A6" w14:textId="7301BE33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Assess the key priorities for the remainder of the working day and the next 24 hours</w:t>
            </w:r>
          </w:p>
        </w:tc>
        <w:tc>
          <w:tcPr>
            <w:tcW w:w="2404" w:type="dxa"/>
          </w:tcPr>
          <w:p w14:paraId="6346BCA1" w14:textId="04C3B35C" w:rsidR="007C7651" w:rsidRPr="00975F6A" w:rsidRDefault="00641FBB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Relevant Functional Managers</w:t>
            </w:r>
          </w:p>
        </w:tc>
      </w:tr>
      <w:tr w:rsidR="007C7651" w:rsidRPr="00BA1435" w14:paraId="7BA9AEBF" w14:textId="77777777" w:rsidTr="007C7651">
        <w:tc>
          <w:tcPr>
            <w:tcW w:w="972" w:type="dxa"/>
          </w:tcPr>
          <w:p w14:paraId="6660FA82" w14:textId="23CCF87B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9.</w:t>
            </w:r>
          </w:p>
        </w:tc>
        <w:tc>
          <w:tcPr>
            <w:tcW w:w="6825" w:type="dxa"/>
          </w:tcPr>
          <w:p w14:paraId="31774D6E" w14:textId="751F8C9B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Consider sending staff home or to the alternative office (</w:t>
            </w:r>
            <w:r w:rsidR="00EC0EC1">
              <w:rPr>
                <w:rFonts w:cs="Arial"/>
                <w:sz w:val="18"/>
                <w:szCs w:val="18"/>
              </w:rPr>
              <w:t>Home working / Kingston House or any other operational depots (YW/MWS/NW+)</w:t>
            </w:r>
          </w:p>
        </w:tc>
        <w:tc>
          <w:tcPr>
            <w:tcW w:w="2404" w:type="dxa"/>
          </w:tcPr>
          <w:p w14:paraId="2BBC8E3E" w14:textId="6B4100C3" w:rsidR="007C7651" w:rsidRPr="00975F6A" w:rsidRDefault="00976A5B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Relevant Functional Managers</w:t>
            </w:r>
          </w:p>
        </w:tc>
      </w:tr>
      <w:tr w:rsidR="007C7651" w:rsidRPr="00641EE1" w14:paraId="5C1D4DCB" w14:textId="77777777" w:rsidTr="007C7651">
        <w:tc>
          <w:tcPr>
            <w:tcW w:w="972" w:type="dxa"/>
          </w:tcPr>
          <w:p w14:paraId="6560CC49" w14:textId="0965586F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10.</w:t>
            </w:r>
          </w:p>
        </w:tc>
        <w:tc>
          <w:tcPr>
            <w:tcW w:w="6825" w:type="dxa"/>
          </w:tcPr>
          <w:p w14:paraId="4D89E742" w14:textId="4A64D6AA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Using the information in section 6, identify staff numbers requiring immediate office space and notify the alternative office, if applicable.</w:t>
            </w:r>
          </w:p>
        </w:tc>
        <w:tc>
          <w:tcPr>
            <w:tcW w:w="2404" w:type="dxa"/>
          </w:tcPr>
          <w:p w14:paraId="3E79A78B" w14:textId="4606EAB2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Member of IMT</w:t>
            </w:r>
          </w:p>
        </w:tc>
      </w:tr>
      <w:tr w:rsidR="007C7651" w:rsidRPr="00BA1435" w14:paraId="73F196CE" w14:textId="77777777" w:rsidTr="007C7651">
        <w:tc>
          <w:tcPr>
            <w:tcW w:w="972" w:type="dxa"/>
          </w:tcPr>
          <w:p w14:paraId="37A1C781" w14:textId="0FFE5452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6825" w:type="dxa"/>
          </w:tcPr>
          <w:p w14:paraId="546F6BEA" w14:textId="4D748975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 xml:space="preserve">Inform staff what is required of them. </w:t>
            </w:r>
          </w:p>
        </w:tc>
        <w:tc>
          <w:tcPr>
            <w:tcW w:w="2404" w:type="dxa"/>
          </w:tcPr>
          <w:p w14:paraId="7CE4E351" w14:textId="39B4FB1C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Local Comms Rep</w:t>
            </w:r>
          </w:p>
        </w:tc>
      </w:tr>
      <w:tr w:rsidR="007C7651" w:rsidRPr="00BA1435" w14:paraId="64946DCE" w14:textId="77777777" w:rsidTr="007C7651">
        <w:tc>
          <w:tcPr>
            <w:tcW w:w="972" w:type="dxa"/>
          </w:tcPr>
          <w:p w14:paraId="128F0ECC" w14:textId="2AF597E5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6825" w:type="dxa"/>
          </w:tcPr>
          <w:p w14:paraId="15376255" w14:textId="7D4102D6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Identify which critical activities have been disrupted (see section 7 and 8 for recovery priorities)</w:t>
            </w:r>
          </w:p>
        </w:tc>
        <w:tc>
          <w:tcPr>
            <w:tcW w:w="2404" w:type="dxa"/>
          </w:tcPr>
          <w:p w14:paraId="08C40F87" w14:textId="40E5A9E8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Member of IMT</w:t>
            </w:r>
          </w:p>
        </w:tc>
      </w:tr>
      <w:tr w:rsidR="007C7651" w:rsidRPr="00BA1435" w14:paraId="555FBFF4" w14:textId="77777777" w:rsidTr="007C7651">
        <w:tc>
          <w:tcPr>
            <w:tcW w:w="972" w:type="dxa"/>
          </w:tcPr>
          <w:p w14:paraId="0CF39770" w14:textId="2AD0F852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13.</w:t>
            </w:r>
          </w:p>
        </w:tc>
        <w:tc>
          <w:tcPr>
            <w:tcW w:w="6825" w:type="dxa"/>
          </w:tcPr>
          <w:p w14:paraId="78056998" w14:textId="2FD562A5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 xml:space="preserve">Convene those responsible for recovering identified critical functions, and decide upon the actions to be taken, and in what </w:t>
            </w:r>
            <w:r w:rsidR="006E1A0C" w:rsidRPr="00975F6A">
              <w:rPr>
                <w:rFonts w:cs="Arial"/>
                <w:sz w:val="18"/>
                <w:szCs w:val="18"/>
              </w:rPr>
              <w:t>timeframes</w:t>
            </w:r>
            <w:r w:rsidRPr="00975F6A">
              <w:rPr>
                <w:rFonts w:cs="Arial"/>
                <w:sz w:val="18"/>
                <w:szCs w:val="18"/>
              </w:rPr>
              <w:t xml:space="preserve"> (use section 7 and 8)</w:t>
            </w:r>
          </w:p>
        </w:tc>
        <w:tc>
          <w:tcPr>
            <w:tcW w:w="2404" w:type="dxa"/>
          </w:tcPr>
          <w:p w14:paraId="02B0D81F" w14:textId="2A11A540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IMT Leader</w:t>
            </w:r>
          </w:p>
        </w:tc>
      </w:tr>
      <w:tr w:rsidR="007C7651" w:rsidRPr="00BA1435" w14:paraId="7D9E4134" w14:textId="77777777" w:rsidTr="007C7651">
        <w:tc>
          <w:tcPr>
            <w:tcW w:w="972" w:type="dxa"/>
          </w:tcPr>
          <w:p w14:paraId="4FEAC469" w14:textId="2DD32A3F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14.</w:t>
            </w:r>
          </w:p>
        </w:tc>
        <w:tc>
          <w:tcPr>
            <w:tcW w:w="6825" w:type="dxa"/>
          </w:tcPr>
          <w:p w14:paraId="7C7DDAD7" w14:textId="15DF5B13" w:rsidR="007C7651" w:rsidRPr="00975F6A" w:rsidRDefault="003A3BCD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Advise suppliers of the situation and redirect deliveries where necessary </w:t>
            </w:r>
          </w:p>
        </w:tc>
        <w:tc>
          <w:tcPr>
            <w:tcW w:w="2404" w:type="dxa"/>
          </w:tcPr>
          <w:p w14:paraId="03415D20" w14:textId="33079053" w:rsidR="007C7651" w:rsidRPr="00975F6A" w:rsidRDefault="003A3BCD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Gareth Hinds / Procurement</w:t>
            </w:r>
          </w:p>
        </w:tc>
      </w:tr>
      <w:tr w:rsidR="007C7651" w:rsidRPr="00BA1435" w14:paraId="2E8085A4" w14:textId="77777777" w:rsidTr="007C7651">
        <w:tc>
          <w:tcPr>
            <w:tcW w:w="972" w:type="dxa"/>
          </w:tcPr>
          <w:p w14:paraId="6343DFAB" w14:textId="19087F2B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15.</w:t>
            </w:r>
          </w:p>
        </w:tc>
        <w:tc>
          <w:tcPr>
            <w:tcW w:w="6825" w:type="dxa"/>
          </w:tcPr>
          <w:p w14:paraId="244AC544" w14:textId="77777777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Provide information to:</w:t>
            </w:r>
          </w:p>
          <w:p w14:paraId="637E9266" w14:textId="77777777" w:rsidR="007C7651" w:rsidRPr="00975F6A" w:rsidRDefault="007C7651" w:rsidP="007C7651">
            <w:pPr>
              <w:numPr>
                <w:ilvl w:val="0"/>
                <w:numId w:val="51"/>
              </w:num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Staff</w:t>
            </w:r>
          </w:p>
          <w:p w14:paraId="09C344F3" w14:textId="7F09CB07" w:rsidR="007C7651" w:rsidRPr="00975F6A" w:rsidRDefault="007C7651" w:rsidP="007C7651">
            <w:pPr>
              <w:numPr>
                <w:ilvl w:val="0"/>
                <w:numId w:val="51"/>
              </w:num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Suppliers and clients</w:t>
            </w:r>
          </w:p>
          <w:p w14:paraId="5D3A7DAD" w14:textId="7EE780A6" w:rsidR="007C7651" w:rsidRPr="00975F6A" w:rsidRDefault="007C7651" w:rsidP="007C7651">
            <w:pPr>
              <w:pStyle w:val="ListParagraph"/>
              <w:numPr>
                <w:ilvl w:val="0"/>
                <w:numId w:val="51"/>
              </w:num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Insurance department</w:t>
            </w:r>
          </w:p>
          <w:p w14:paraId="3DE88DAB" w14:textId="2BC5ADED" w:rsidR="007C7651" w:rsidRPr="00975F6A" w:rsidRDefault="007C7651" w:rsidP="007C7651">
            <w:pPr>
              <w:pStyle w:val="ListParagraph"/>
              <w:numPr>
                <w:ilvl w:val="0"/>
                <w:numId w:val="51"/>
              </w:num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Communications department (to manage reputation issues)</w:t>
            </w:r>
          </w:p>
        </w:tc>
        <w:tc>
          <w:tcPr>
            <w:tcW w:w="2404" w:type="dxa"/>
          </w:tcPr>
          <w:p w14:paraId="1D8FBE34" w14:textId="373D46F8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Member of IMT</w:t>
            </w:r>
          </w:p>
        </w:tc>
      </w:tr>
      <w:tr w:rsidR="007C7651" w:rsidRPr="00BA1435" w14:paraId="46BE29EE" w14:textId="77777777" w:rsidTr="007C7651">
        <w:tc>
          <w:tcPr>
            <w:tcW w:w="972" w:type="dxa"/>
          </w:tcPr>
          <w:p w14:paraId="192043DF" w14:textId="760344A6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16.</w:t>
            </w:r>
          </w:p>
        </w:tc>
        <w:tc>
          <w:tcPr>
            <w:tcW w:w="6825" w:type="dxa"/>
          </w:tcPr>
          <w:p w14:paraId="41337F97" w14:textId="4CA643B5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Publicise the interim arrangements for delivery of critical activities. Ensure all stakeholders are kept informed of contingency arrangements as appropriate</w:t>
            </w:r>
          </w:p>
          <w:p w14:paraId="05D87FD5" w14:textId="402B52FA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i/>
                <w:sz w:val="18"/>
                <w:szCs w:val="18"/>
              </w:rPr>
              <w:t xml:space="preserve">(Insert how this will be done </w:t>
            </w:r>
            <w:r w:rsidR="006E1A0C" w:rsidRPr="00975F6A">
              <w:rPr>
                <w:rFonts w:cs="Arial"/>
                <w:i/>
                <w:sz w:val="18"/>
                <w:szCs w:val="18"/>
              </w:rPr>
              <w:t>e.g.,</w:t>
            </w:r>
            <w:r w:rsidRPr="00975F6A">
              <w:rPr>
                <w:rFonts w:cs="Arial"/>
                <w:i/>
                <w:sz w:val="18"/>
                <w:szCs w:val="18"/>
              </w:rPr>
              <w:t xml:space="preserve"> website/telephone etc.  Consider who needs to know the interim arrangements </w:t>
            </w:r>
            <w:r w:rsidR="006E1A0C" w:rsidRPr="00975F6A">
              <w:rPr>
                <w:rFonts w:cs="Arial"/>
                <w:i/>
                <w:sz w:val="18"/>
                <w:szCs w:val="18"/>
              </w:rPr>
              <w:t>e.g.,</w:t>
            </w:r>
            <w:r w:rsidRPr="00975F6A">
              <w:rPr>
                <w:rFonts w:cs="Arial"/>
                <w:i/>
                <w:sz w:val="18"/>
                <w:szCs w:val="18"/>
              </w:rPr>
              <w:t xml:space="preserve"> key stakeholders, clients, suppliers etc.)</w:t>
            </w:r>
          </w:p>
        </w:tc>
        <w:tc>
          <w:tcPr>
            <w:tcW w:w="2404" w:type="dxa"/>
          </w:tcPr>
          <w:p w14:paraId="5DACBC3C" w14:textId="2DD50A65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Member of IMT</w:t>
            </w:r>
          </w:p>
        </w:tc>
      </w:tr>
      <w:tr w:rsidR="007C7651" w:rsidRPr="00BA1435" w14:paraId="7563208D" w14:textId="77777777" w:rsidTr="007C7651">
        <w:tc>
          <w:tcPr>
            <w:tcW w:w="972" w:type="dxa"/>
          </w:tcPr>
          <w:p w14:paraId="0F436929" w14:textId="766D7EB3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17.</w:t>
            </w:r>
          </w:p>
        </w:tc>
        <w:tc>
          <w:tcPr>
            <w:tcW w:w="6825" w:type="dxa"/>
          </w:tcPr>
          <w:p w14:paraId="282613ED" w14:textId="1A69CA25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Contact Insurance department and keep them updated.</w:t>
            </w:r>
          </w:p>
        </w:tc>
        <w:tc>
          <w:tcPr>
            <w:tcW w:w="2404" w:type="dxa"/>
          </w:tcPr>
          <w:p w14:paraId="57D73041" w14:textId="1900D208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Member of IMT</w:t>
            </w:r>
          </w:p>
        </w:tc>
      </w:tr>
      <w:tr w:rsidR="007C7651" w:rsidRPr="00BA1435" w14:paraId="0C8F2CA0" w14:textId="77777777" w:rsidTr="007C7651">
        <w:tc>
          <w:tcPr>
            <w:tcW w:w="972" w:type="dxa"/>
          </w:tcPr>
          <w:p w14:paraId="2290DAC8" w14:textId="61A29688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18.</w:t>
            </w:r>
          </w:p>
        </w:tc>
        <w:tc>
          <w:tcPr>
            <w:tcW w:w="6825" w:type="dxa"/>
          </w:tcPr>
          <w:p w14:paraId="2A25E9BF" w14:textId="335B3F44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Redirect phones were necessary and consider the collection and redirection of post.</w:t>
            </w:r>
          </w:p>
        </w:tc>
        <w:tc>
          <w:tcPr>
            <w:tcW w:w="2404" w:type="dxa"/>
          </w:tcPr>
          <w:p w14:paraId="0B851BFB" w14:textId="5C317403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Reception/Facilities</w:t>
            </w:r>
          </w:p>
        </w:tc>
      </w:tr>
      <w:tr w:rsidR="007C7651" w:rsidRPr="00BA1435" w14:paraId="541F83A5" w14:textId="77777777" w:rsidTr="007C7651">
        <w:tc>
          <w:tcPr>
            <w:tcW w:w="972" w:type="dxa"/>
          </w:tcPr>
          <w:p w14:paraId="7544A1AB" w14:textId="3575C2D6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</w:rPr>
              <w:t>9</w:t>
            </w:r>
            <w:r w:rsidRPr="00975F6A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6825" w:type="dxa"/>
          </w:tcPr>
          <w:p w14:paraId="64FB25A3" w14:textId="5A570B4A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Retrieve back up tapes if servers are on site</w:t>
            </w:r>
          </w:p>
        </w:tc>
        <w:tc>
          <w:tcPr>
            <w:tcW w:w="2404" w:type="dxa"/>
          </w:tcPr>
          <w:p w14:paraId="11DFDC9F" w14:textId="1A0EC2C5" w:rsidR="007C7651" w:rsidRPr="00975F6A" w:rsidRDefault="007C7651" w:rsidP="007C7651">
            <w:pPr>
              <w:tabs>
                <w:tab w:val="left" w:pos="2055"/>
              </w:tabs>
              <w:rPr>
                <w:rFonts w:cs="Arial"/>
                <w:sz w:val="18"/>
                <w:szCs w:val="18"/>
              </w:rPr>
            </w:pPr>
            <w:r w:rsidRPr="00975F6A">
              <w:rPr>
                <w:rFonts w:cs="Arial"/>
                <w:sz w:val="18"/>
                <w:szCs w:val="18"/>
              </w:rPr>
              <w:t>IT rep in IMT</w:t>
            </w:r>
          </w:p>
        </w:tc>
      </w:tr>
    </w:tbl>
    <w:p w14:paraId="0B9169C4" w14:textId="77777777" w:rsidR="00C86A77" w:rsidRDefault="00C86A77" w:rsidP="00BA1435">
      <w:pPr>
        <w:spacing w:line="276" w:lineRule="auto"/>
        <w:rPr>
          <w:rFonts w:cs="Arial"/>
          <w:b/>
          <w:sz w:val="20"/>
          <w:szCs w:val="20"/>
        </w:rPr>
      </w:pPr>
    </w:p>
    <w:p w14:paraId="057F4B41" w14:textId="46A6DDAB" w:rsidR="00C86A77" w:rsidRDefault="00A40257" w:rsidP="00BA1435">
      <w:pPr>
        <w:spacing w:line="276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Daily actions during the recovery process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72"/>
        <w:gridCol w:w="6825"/>
        <w:gridCol w:w="2404"/>
      </w:tblGrid>
      <w:tr w:rsidR="00C86A77" w:rsidRPr="00975F6A" w14:paraId="11242867" w14:textId="77777777" w:rsidTr="007C7651">
        <w:tc>
          <w:tcPr>
            <w:tcW w:w="972" w:type="dxa"/>
            <w:shd w:val="clear" w:color="auto" w:fill="FDE9D9" w:themeFill="accent6" w:themeFillTint="33"/>
          </w:tcPr>
          <w:p w14:paraId="7F76B7A7" w14:textId="09D82B48" w:rsidR="00C86A77" w:rsidRPr="00975F6A" w:rsidRDefault="00595F9C" w:rsidP="008453C2">
            <w:pPr>
              <w:tabs>
                <w:tab w:val="left" w:pos="2055"/>
              </w:tabs>
              <w:jc w:val="center"/>
              <w:rPr>
                <w:b/>
                <w:i/>
                <w:sz w:val="20"/>
              </w:rPr>
            </w:pPr>
            <w:r w:rsidRPr="00975F6A">
              <w:rPr>
                <w:b/>
                <w:i/>
                <w:sz w:val="20"/>
              </w:rPr>
              <w:t>Number</w:t>
            </w:r>
          </w:p>
        </w:tc>
        <w:tc>
          <w:tcPr>
            <w:tcW w:w="6825" w:type="dxa"/>
            <w:shd w:val="clear" w:color="auto" w:fill="FDE9D9" w:themeFill="accent6" w:themeFillTint="33"/>
          </w:tcPr>
          <w:p w14:paraId="087086F8" w14:textId="77777777" w:rsidR="00C86A77" w:rsidRPr="00975F6A" w:rsidRDefault="00C86A77" w:rsidP="008453C2">
            <w:pPr>
              <w:tabs>
                <w:tab w:val="left" w:pos="2055"/>
              </w:tabs>
              <w:jc w:val="center"/>
              <w:rPr>
                <w:b/>
                <w:i/>
                <w:sz w:val="20"/>
              </w:rPr>
            </w:pPr>
            <w:r w:rsidRPr="00975F6A">
              <w:rPr>
                <w:b/>
                <w:i/>
                <w:sz w:val="20"/>
              </w:rPr>
              <w:t>Action / Task</w:t>
            </w:r>
          </w:p>
        </w:tc>
        <w:tc>
          <w:tcPr>
            <w:tcW w:w="2404" w:type="dxa"/>
            <w:shd w:val="clear" w:color="auto" w:fill="FDE9D9" w:themeFill="accent6" w:themeFillTint="33"/>
          </w:tcPr>
          <w:p w14:paraId="5FF690F6" w14:textId="77777777" w:rsidR="00C86A77" w:rsidRPr="00975F6A" w:rsidRDefault="00C86A77" w:rsidP="008453C2">
            <w:pPr>
              <w:tabs>
                <w:tab w:val="left" w:pos="2055"/>
              </w:tabs>
              <w:jc w:val="center"/>
              <w:rPr>
                <w:b/>
                <w:i/>
                <w:sz w:val="20"/>
              </w:rPr>
            </w:pPr>
            <w:r w:rsidRPr="00975F6A">
              <w:rPr>
                <w:b/>
                <w:i/>
                <w:sz w:val="20"/>
              </w:rPr>
              <w:t>Person Responsible</w:t>
            </w:r>
          </w:p>
        </w:tc>
      </w:tr>
      <w:tr w:rsidR="00C86A77" w:rsidRPr="00975F6A" w14:paraId="0F193470" w14:textId="77777777" w:rsidTr="007C7651">
        <w:tc>
          <w:tcPr>
            <w:tcW w:w="972" w:type="dxa"/>
          </w:tcPr>
          <w:p w14:paraId="332EB4A3" w14:textId="6F9FEF91" w:rsidR="00C86A77" w:rsidRPr="00975F6A" w:rsidRDefault="00C86A77" w:rsidP="00DD3AD0">
            <w:pPr>
              <w:pStyle w:val="ListParagraph"/>
              <w:numPr>
                <w:ilvl w:val="0"/>
                <w:numId w:val="53"/>
              </w:numPr>
              <w:tabs>
                <w:tab w:val="left" w:pos="2055"/>
              </w:tabs>
              <w:ind w:left="357" w:hanging="357"/>
              <w:rPr>
                <w:sz w:val="18"/>
              </w:rPr>
            </w:pPr>
          </w:p>
        </w:tc>
        <w:tc>
          <w:tcPr>
            <w:tcW w:w="6825" w:type="dxa"/>
          </w:tcPr>
          <w:p w14:paraId="21D4940E" w14:textId="79B3E85F" w:rsidR="00C86A77" w:rsidRPr="00975F6A" w:rsidRDefault="006A7DE5" w:rsidP="008453C2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Convene those responsible for recovery to understand progress made, obstacles encountered, and decide continuing recovery process</w:t>
            </w:r>
          </w:p>
        </w:tc>
        <w:tc>
          <w:tcPr>
            <w:tcW w:w="2404" w:type="dxa"/>
          </w:tcPr>
          <w:p w14:paraId="73409175" w14:textId="71520F5F" w:rsidR="00C86A77" w:rsidRPr="00975F6A" w:rsidRDefault="00AE766E" w:rsidP="008453C2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IMT Leader</w:t>
            </w:r>
          </w:p>
        </w:tc>
      </w:tr>
      <w:tr w:rsidR="00502288" w:rsidRPr="00975F6A" w14:paraId="1D31490E" w14:textId="77777777" w:rsidTr="007C7651">
        <w:tc>
          <w:tcPr>
            <w:tcW w:w="972" w:type="dxa"/>
          </w:tcPr>
          <w:p w14:paraId="1377B479" w14:textId="4617701F" w:rsidR="00502288" w:rsidRPr="0005511C" w:rsidRDefault="00502288" w:rsidP="00502288">
            <w:pPr>
              <w:tabs>
                <w:tab w:val="left" w:pos="2055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6825" w:type="dxa"/>
          </w:tcPr>
          <w:p w14:paraId="725338D5" w14:textId="099036C8" w:rsidR="00502288" w:rsidRPr="00975F6A" w:rsidRDefault="00EE4E79" w:rsidP="008453C2">
            <w:pPr>
              <w:tabs>
                <w:tab w:val="left" w:pos="2055"/>
              </w:tabs>
              <w:rPr>
                <w:sz w:val="18"/>
              </w:rPr>
            </w:pPr>
            <w:r>
              <w:rPr>
                <w:sz w:val="18"/>
              </w:rPr>
              <w:t>C</w:t>
            </w:r>
            <w:r w:rsidRPr="00EE4E79">
              <w:rPr>
                <w:sz w:val="18"/>
              </w:rPr>
              <w:t>onsider shift patterns and overtime requirements</w:t>
            </w:r>
            <w:r>
              <w:rPr>
                <w:sz w:val="18"/>
              </w:rPr>
              <w:t xml:space="preserve"> for IMT members during recovery process</w:t>
            </w:r>
            <w:r w:rsidR="001A3429">
              <w:rPr>
                <w:sz w:val="18"/>
              </w:rPr>
              <w:t xml:space="preserve"> particularly if </w:t>
            </w:r>
            <w:r w:rsidR="007C7651">
              <w:rPr>
                <w:sz w:val="18"/>
              </w:rPr>
              <w:t>recovery is overnight</w:t>
            </w:r>
          </w:p>
        </w:tc>
        <w:tc>
          <w:tcPr>
            <w:tcW w:w="2404" w:type="dxa"/>
          </w:tcPr>
          <w:p w14:paraId="7DB82A07" w14:textId="519E08E6" w:rsidR="00502288" w:rsidRPr="00975F6A" w:rsidRDefault="00F65D7A" w:rsidP="008453C2">
            <w:pPr>
              <w:tabs>
                <w:tab w:val="left" w:pos="2055"/>
              </w:tabs>
              <w:rPr>
                <w:sz w:val="18"/>
              </w:rPr>
            </w:pPr>
            <w:r>
              <w:rPr>
                <w:sz w:val="18"/>
              </w:rPr>
              <w:t xml:space="preserve">Relevant </w:t>
            </w:r>
            <w:r w:rsidR="00DD4B32">
              <w:rPr>
                <w:sz w:val="18"/>
              </w:rPr>
              <w:t>Functional Managers</w:t>
            </w:r>
          </w:p>
        </w:tc>
      </w:tr>
      <w:tr w:rsidR="007C7651" w:rsidRPr="00975F6A" w14:paraId="378F4D9A" w14:textId="77777777" w:rsidTr="007C7651">
        <w:tc>
          <w:tcPr>
            <w:tcW w:w="972" w:type="dxa"/>
          </w:tcPr>
          <w:p w14:paraId="54FD54C6" w14:textId="6EDB34DF" w:rsidR="007C7651" w:rsidRPr="00975F6A" w:rsidRDefault="007C7651" w:rsidP="007C7651">
            <w:pPr>
              <w:tabs>
                <w:tab w:val="left" w:pos="2055"/>
              </w:tabs>
              <w:jc w:val="both"/>
              <w:rPr>
                <w:sz w:val="18"/>
              </w:rPr>
            </w:pPr>
            <w:r w:rsidRPr="00975F6A">
              <w:rPr>
                <w:sz w:val="18"/>
              </w:rPr>
              <w:t>3.</w:t>
            </w:r>
          </w:p>
        </w:tc>
        <w:tc>
          <w:tcPr>
            <w:tcW w:w="6825" w:type="dxa"/>
          </w:tcPr>
          <w:p w14:paraId="7A3AA17F" w14:textId="77777777" w:rsidR="007C7651" w:rsidRPr="00975F6A" w:rsidRDefault="007C7651" w:rsidP="007C7651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Provide information to:</w:t>
            </w:r>
          </w:p>
          <w:p w14:paraId="0BB9D694" w14:textId="77777777" w:rsidR="007C7651" w:rsidRPr="00975F6A" w:rsidRDefault="007C7651" w:rsidP="007C7651">
            <w:pPr>
              <w:pStyle w:val="ListParagraph"/>
              <w:numPr>
                <w:ilvl w:val="0"/>
                <w:numId w:val="54"/>
              </w:num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 xml:space="preserve">Staff </w:t>
            </w:r>
          </w:p>
          <w:p w14:paraId="199D9FCF" w14:textId="77777777" w:rsidR="007C7651" w:rsidRPr="00975F6A" w:rsidRDefault="007C7651" w:rsidP="007C7651">
            <w:pPr>
              <w:pStyle w:val="ListParagraph"/>
              <w:numPr>
                <w:ilvl w:val="0"/>
                <w:numId w:val="54"/>
              </w:num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Suppliers and clients</w:t>
            </w:r>
          </w:p>
          <w:p w14:paraId="15AA1097" w14:textId="01695B21" w:rsidR="007C7651" w:rsidRPr="00975F6A" w:rsidRDefault="007C7651" w:rsidP="007C7651">
            <w:pPr>
              <w:pStyle w:val="ListParagraph"/>
              <w:numPr>
                <w:ilvl w:val="0"/>
                <w:numId w:val="54"/>
              </w:num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Insurance department/Loss adjusters</w:t>
            </w:r>
          </w:p>
        </w:tc>
        <w:tc>
          <w:tcPr>
            <w:tcW w:w="2404" w:type="dxa"/>
          </w:tcPr>
          <w:p w14:paraId="384B3078" w14:textId="54BC9811" w:rsidR="007C7651" w:rsidRPr="00975F6A" w:rsidRDefault="007C7651" w:rsidP="007C7651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Member of IMT</w:t>
            </w:r>
          </w:p>
        </w:tc>
      </w:tr>
      <w:tr w:rsidR="007C7651" w:rsidRPr="00975F6A" w14:paraId="41175A8A" w14:textId="77777777" w:rsidTr="007C7651">
        <w:tc>
          <w:tcPr>
            <w:tcW w:w="972" w:type="dxa"/>
          </w:tcPr>
          <w:p w14:paraId="0FA0D6E7" w14:textId="6A883211" w:rsidR="007C7651" w:rsidRPr="00975F6A" w:rsidRDefault="007C7651" w:rsidP="007C7651">
            <w:pPr>
              <w:tabs>
                <w:tab w:val="left" w:pos="2055"/>
              </w:tabs>
              <w:jc w:val="both"/>
              <w:rPr>
                <w:sz w:val="18"/>
              </w:rPr>
            </w:pPr>
            <w:r w:rsidRPr="00975F6A">
              <w:rPr>
                <w:sz w:val="18"/>
              </w:rPr>
              <w:t>4.</w:t>
            </w:r>
          </w:p>
        </w:tc>
        <w:tc>
          <w:tcPr>
            <w:tcW w:w="6825" w:type="dxa"/>
          </w:tcPr>
          <w:p w14:paraId="28611A1C" w14:textId="6D3836BE" w:rsidR="007C7651" w:rsidRPr="00975F6A" w:rsidRDefault="007C7651" w:rsidP="007C7651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Contact Communications department to keep them informed and assist with managing reputational issues and keeping relevant authorities informed</w:t>
            </w:r>
          </w:p>
        </w:tc>
        <w:tc>
          <w:tcPr>
            <w:tcW w:w="2404" w:type="dxa"/>
          </w:tcPr>
          <w:p w14:paraId="303374DF" w14:textId="4EFC42D0" w:rsidR="007C7651" w:rsidRPr="00975F6A" w:rsidRDefault="007C7651" w:rsidP="007C7651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Member of IMT</w:t>
            </w:r>
          </w:p>
        </w:tc>
      </w:tr>
      <w:tr w:rsidR="007C7651" w:rsidRPr="00975F6A" w14:paraId="35DFEF46" w14:textId="77777777" w:rsidTr="007C7651">
        <w:tc>
          <w:tcPr>
            <w:tcW w:w="972" w:type="dxa"/>
          </w:tcPr>
          <w:p w14:paraId="37F93D92" w14:textId="05F5951D" w:rsidR="007C7651" w:rsidRPr="00975F6A" w:rsidRDefault="007C7651" w:rsidP="007C7651">
            <w:pPr>
              <w:tabs>
                <w:tab w:val="left" w:pos="2055"/>
              </w:tabs>
              <w:jc w:val="both"/>
              <w:rPr>
                <w:sz w:val="18"/>
              </w:rPr>
            </w:pPr>
            <w:r w:rsidRPr="00975F6A">
              <w:rPr>
                <w:sz w:val="18"/>
              </w:rPr>
              <w:t>5.</w:t>
            </w:r>
          </w:p>
        </w:tc>
        <w:tc>
          <w:tcPr>
            <w:tcW w:w="6825" w:type="dxa"/>
          </w:tcPr>
          <w:p w14:paraId="6FBBD0EB" w14:textId="4B55D903" w:rsidR="007C7651" w:rsidRPr="00975F6A" w:rsidRDefault="007C7651" w:rsidP="007C7651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 xml:space="preserve">Collection and redirection of post </w:t>
            </w:r>
          </w:p>
        </w:tc>
        <w:tc>
          <w:tcPr>
            <w:tcW w:w="2404" w:type="dxa"/>
          </w:tcPr>
          <w:p w14:paraId="134AC122" w14:textId="25C89DEB" w:rsidR="007C7651" w:rsidRPr="00975F6A" w:rsidRDefault="00DD4B32" w:rsidP="007C7651">
            <w:pPr>
              <w:tabs>
                <w:tab w:val="left" w:pos="2055"/>
              </w:tabs>
              <w:rPr>
                <w:sz w:val="18"/>
              </w:rPr>
            </w:pPr>
            <w:r>
              <w:rPr>
                <w:sz w:val="18"/>
              </w:rPr>
              <w:t xml:space="preserve">Selena </w:t>
            </w:r>
            <w:r w:rsidR="009C2043">
              <w:rPr>
                <w:sz w:val="18"/>
              </w:rPr>
              <w:t>Hardman</w:t>
            </w:r>
          </w:p>
        </w:tc>
      </w:tr>
      <w:tr w:rsidR="007C7651" w:rsidRPr="00975F6A" w14:paraId="211B12F8" w14:textId="77777777" w:rsidTr="007C7651">
        <w:tc>
          <w:tcPr>
            <w:tcW w:w="972" w:type="dxa"/>
          </w:tcPr>
          <w:p w14:paraId="66A20C33" w14:textId="39663255" w:rsidR="007C7651" w:rsidRPr="00975F6A" w:rsidRDefault="007C7651" w:rsidP="007C7651">
            <w:pPr>
              <w:tabs>
                <w:tab w:val="left" w:pos="2055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6</w:t>
            </w:r>
            <w:r w:rsidRPr="00975F6A">
              <w:rPr>
                <w:sz w:val="18"/>
              </w:rPr>
              <w:t>.</w:t>
            </w:r>
          </w:p>
        </w:tc>
        <w:tc>
          <w:tcPr>
            <w:tcW w:w="6825" w:type="dxa"/>
          </w:tcPr>
          <w:p w14:paraId="71BAF2F1" w14:textId="3AEF1AD8" w:rsidR="007C7651" w:rsidRPr="00975F6A" w:rsidRDefault="007C7651" w:rsidP="007C7651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Consider ongoing site security</w:t>
            </w:r>
          </w:p>
        </w:tc>
        <w:tc>
          <w:tcPr>
            <w:tcW w:w="2404" w:type="dxa"/>
          </w:tcPr>
          <w:p w14:paraId="2C06EF67" w14:textId="755ABF5D" w:rsidR="007C7651" w:rsidRPr="00975F6A" w:rsidRDefault="009C2043" w:rsidP="007C7651">
            <w:pPr>
              <w:tabs>
                <w:tab w:val="left" w:pos="2055"/>
              </w:tabs>
              <w:rPr>
                <w:sz w:val="18"/>
              </w:rPr>
            </w:pPr>
            <w:r>
              <w:rPr>
                <w:sz w:val="18"/>
              </w:rPr>
              <w:t>Gareth Hinds</w:t>
            </w:r>
          </w:p>
        </w:tc>
      </w:tr>
    </w:tbl>
    <w:p w14:paraId="1CA18DF0" w14:textId="77777777" w:rsidR="00EA270D" w:rsidRDefault="00EA270D" w:rsidP="00BA1435">
      <w:pPr>
        <w:spacing w:line="276" w:lineRule="auto"/>
        <w:rPr>
          <w:rFonts w:cs="Arial"/>
          <w:b/>
          <w:sz w:val="20"/>
          <w:szCs w:val="20"/>
        </w:rPr>
      </w:pPr>
    </w:p>
    <w:p w14:paraId="0B7C9B28" w14:textId="35DAC429" w:rsidR="00C86A77" w:rsidRDefault="007600FA" w:rsidP="00BA1435">
      <w:pPr>
        <w:spacing w:line="276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Following the recovery process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72"/>
        <w:gridCol w:w="6827"/>
        <w:gridCol w:w="2402"/>
      </w:tblGrid>
      <w:tr w:rsidR="00C86A77" w:rsidRPr="00975F6A" w14:paraId="08279591" w14:textId="77777777" w:rsidTr="009F0C96">
        <w:tc>
          <w:tcPr>
            <w:tcW w:w="928" w:type="dxa"/>
            <w:shd w:val="clear" w:color="auto" w:fill="FDE9D9" w:themeFill="accent6" w:themeFillTint="33"/>
          </w:tcPr>
          <w:p w14:paraId="46591490" w14:textId="55C7A561" w:rsidR="00C86A77" w:rsidRPr="00975F6A" w:rsidRDefault="00595F9C" w:rsidP="008453C2">
            <w:pPr>
              <w:tabs>
                <w:tab w:val="left" w:pos="2055"/>
              </w:tabs>
              <w:jc w:val="center"/>
              <w:rPr>
                <w:b/>
                <w:i/>
                <w:sz w:val="20"/>
              </w:rPr>
            </w:pPr>
            <w:r w:rsidRPr="00975F6A">
              <w:rPr>
                <w:b/>
                <w:i/>
                <w:sz w:val="20"/>
              </w:rPr>
              <w:t>Number</w:t>
            </w:r>
          </w:p>
        </w:tc>
        <w:tc>
          <w:tcPr>
            <w:tcW w:w="6864" w:type="dxa"/>
            <w:shd w:val="clear" w:color="auto" w:fill="FDE9D9" w:themeFill="accent6" w:themeFillTint="33"/>
          </w:tcPr>
          <w:p w14:paraId="6276B9A4" w14:textId="77777777" w:rsidR="00C86A77" w:rsidRPr="00975F6A" w:rsidRDefault="00C86A77" w:rsidP="008453C2">
            <w:pPr>
              <w:tabs>
                <w:tab w:val="left" w:pos="2055"/>
              </w:tabs>
              <w:jc w:val="center"/>
              <w:rPr>
                <w:b/>
                <w:i/>
                <w:sz w:val="20"/>
              </w:rPr>
            </w:pPr>
            <w:r w:rsidRPr="00975F6A">
              <w:rPr>
                <w:b/>
                <w:i/>
                <w:sz w:val="20"/>
              </w:rPr>
              <w:t>Action / Task</w:t>
            </w:r>
          </w:p>
        </w:tc>
        <w:tc>
          <w:tcPr>
            <w:tcW w:w="2409" w:type="dxa"/>
            <w:shd w:val="clear" w:color="auto" w:fill="FDE9D9" w:themeFill="accent6" w:themeFillTint="33"/>
          </w:tcPr>
          <w:p w14:paraId="7FBCC6E7" w14:textId="77777777" w:rsidR="00C86A77" w:rsidRPr="00975F6A" w:rsidRDefault="00C86A77" w:rsidP="008453C2">
            <w:pPr>
              <w:tabs>
                <w:tab w:val="left" w:pos="2055"/>
              </w:tabs>
              <w:jc w:val="center"/>
              <w:rPr>
                <w:b/>
                <w:i/>
                <w:sz w:val="20"/>
              </w:rPr>
            </w:pPr>
            <w:r w:rsidRPr="00975F6A">
              <w:rPr>
                <w:b/>
                <w:i/>
                <w:sz w:val="20"/>
              </w:rPr>
              <w:t>Person Responsible</w:t>
            </w:r>
          </w:p>
        </w:tc>
      </w:tr>
      <w:tr w:rsidR="00C86A77" w:rsidRPr="00975F6A" w14:paraId="73D47DB3" w14:textId="77777777" w:rsidTr="00BA1435">
        <w:tc>
          <w:tcPr>
            <w:tcW w:w="928" w:type="dxa"/>
          </w:tcPr>
          <w:p w14:paraId="71A182B6" w14:textId="1A4A0ACF" w:rsidR="00C86A77" w:rsidRPr="00975F6A" w:rsidRDefault="007600FA" w:rsidP="008453C2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1.</w:t>
            </w:r>
          </w:p>
        </w:tc>
        <w:tc>
          <w:tcPr>
            <w:tcW w:w="6864" w:type="dxa"/>
          </w:tcPr>
          <w:p w14:paraId="5C20724E" w14:textId="7A9DBFEE" w:rsidR="00C86A77" w:rsidRPr="00975F6A" w:rsidRDefault="007600FA" w:rsidP="007600FA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Convene to discuss the return to business as usual</w:t>
            </w:r>
          </w:p>
        </w:tc>
        <w:tc>
          <w:tcPr>
            <w:tcW w:w="2409" w:type="dxa"/>
          </w:tcPr>
          <w:p w14:paraId="63CE13A5" w14:textId="517CBE49" w:rsidR="00C86A77" w:rsidRPr="00975F6A" w:rsidRDefault="007600FA" w:rsidP="008453C2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IMT Lead</w:t>
            </w:r>
          </w:p>
        </w:tc>
      </w:tr>
      <w:tr w:rsidR="00C86A77" w:rsidRPr="00975F6A" w14:paraId="1BFA3D43" w14:textId="77777777" w:rsidTr="00BA1435">
        <w:tc>
          <w:tcPr>
            <w:tcW w:w="928" w:type="dxa"/>
          </w:tcPr>
          <w:p w14:paraId="39E73749" w14:textId="4B4DDCD6" w:rsidR="00C86A77" w:rsidRPr="00975F6A" w:rsidRDefault="007600FA" w:rsidP="008453C2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2.</w:t>
            </w:r>
          </w:p>
        </w:tc>
        <w:tc>
          <w:tcPr>
            <w:tcW w:w="6864" w:type="dxa"/>
          </w:tcPr>
          <w:p w14:paraId="7640BDB6" w14:textId="591B1A22" w:rsidR="00C86A77" w:rsidRPr="00975F6A" w:rsidRDefault="007600FA" w:rsidP="007600FA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Arrange a debrief of all staff and identify any additional staff welfare needs (</w:t>
            </w:r>
            <w:r w:rsidR="006E1A0C" w:rsidRPr="00975F6A">
              <w:rPr>
                <w:sz w:val="18"/>
              </w:rPr>
              <w:t>e.g.,</w:t>
            </w:r>
            <w:r w:rsidRPr="00975F6A">
              <w:rPr>
                <w:sz w:val="18"/>
              </w:rPr>
              <w:t xml:space="preserve"> counselling) or rewards</w:t>
            </w:r>
          </w:p>
        </w:tc>
        <w:tc>
          <w:tcPr>
            <w:tcW w:w="2409" w:type="dxa"/>
          </w:tcPr>
          <w:p w14:paraId="2CBAF949" w14:textId="4FD74C3C" w:rsidR="00C86A77" w:rsidRPr="00975F6A" w:rsidRDefault="00D97204" w:rsidP="008453C2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IMT Lead</w:t>
            </w:r>
          </w:p>
        </w:tc>
      </w:tr>
      <w:tr w:rsidR="00C86A77" w:rsidRPr="00975F6A" w14:paraId="27087E7A" w14:textId="77777777" w:rsidTr="00BA1435">
        <w:tc>
          <w:tcPr>
            <w:tcW w:w="928" w:type="dxa"/>
          </w:tcPr>
          <w:p w14:paraId="6A0D01B6" w14:textId="49E8B1A3" w:rsidR="00C86A77" w:rsidRPr="00975F6A" w:rsidRDefault="007600FA" w:rsidP="008453C2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3.</w:t>
            </w:r>
          </w:p>
        </w:tc>
        <w:tc>
          <w:tcPr>
            <w:tcW w:w="6864" w:type="dxa"/>
          </w:tcPr>
          <w:p w14:paraId="1007A32C" w14:textId="2114090B" w:rsidR="00C86A77" w:rsidRPr="00975F6A" w:rsidRDefault="007600FA" w:rsidP="00AE766E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Use information gained from the debrief</w:t>
            </w:r>
            <w:r w:rsidR="00AE766E" w:rsidRPr="00975F6A">
              <w:rPr>
                <w:sz w:val="18"/>
              </w:rPr>
              <w:t xml:space="preserve"> (using the ‘Post Incident Review’ report in Appendix 3 </w:t>
            </w:r>
            <w:r w:rsidRPr="00975F6A">
              <w:rPr>
                <w:sz w:val="18"/>
              </w:rPr>
              <w:t>to review and update the BCP.</w:t>
            </w:r>
          </w:p>
        </w:tc>
        <w:tc>
          <w:tcPr>
            <w:tcW w:w="2409" w:type="dxa"/>
          </w:tcPr>
          <w:p w14:paraId="100B92B9" w14:textId="49004F9C" w:rsidR="00C86A77" w:rsidRPr="00975F6A" w:rsidRDefault="007600FA" w:rsidP="008453C2">
            <w:pPr>
              <w:tabs>
                <w:tab w:val="left" w:pos="2055"/>
              </w:tabs>
              <w:rPr>
                <w:sz w:val="18"/>
              </w:rPr>
            </w:pPr>
            <w:r w:rsidRPr="00975F6A">
              <w:rPr>
                <w:sz w:val="18"/>
              </w:rPr>
              <w:t>BC Co-ordinator</w:t>
            </w:r>
          </w:p>
        </w:tc>
      </w:tr>
    </w:tbl>
    <w:p w14:paraId="18FAC6EF" w14:textId="3EC44AF6" w:rsidR="003504A9" w:rsidRPr="008335F0" w:rsidRDefault="003504A9">
      <w:pPr>
        <w:spacing w:after="200" w:line="276" w:lineRule="auto"/>
        <w:rPr>
          <w:rFonts w:cs="Arial"/>
          <w:b/>
          <w:sz w:val="20"/>
          <w:szCs w:val="20"/>
        </w:rPr>
      </w:pPr>
      <w:r w:rsidRPr="008335F0">
        <w:rPr>
          <w:rFonts w:cs="Arial"/>
          <w:b/>
          <w:sz w:val="20"/>
          <w:szCs w:val="20"/>
        </w:rPr>
        <w:br w:type="page"/>
      </w:r>
    </w:p>
    <w:p w14:paraId="06769D2B" w14:textId="77777777" w:rsidR="00CA7C1E" w:rsidRPr="00735825" w:rsidRDefault="00CA7C1E" w:rsidP="00CA7C1E">
      <w:pPr>
        <w:pStyle w:val="Heading1"/>
      </w:pPr>
      <w:bookmarkStart w:id="13" w:name="_Toc58831100"/>
      <w:bookmarkStart w:id="14" w:name="_Toc90308176"/>
      <w:bookmarkStart w:id="15" w:name="_Toc534281995"/>
      <w:r>
        <w:lastRenderedPageBreak/>
        <w:t xml:space="preserve">Governance </w:t>
      </w:r>
      <w:r w:rsidR="009E4FCA">
        <w:t>Responsibilities</w:t>
      </w:r>
      <w:bookmarkEnd w:id="13"/>
      <w:bookmarkEnd w:id="14"/>
    </w:p>
    <w:p w14:paraId="0F782D93" w14:textId="77777777" w:rsidR="00CA7C1E" w:rsidRPr="00735825" w:rsidRDefault="00CA7C1E" w:rsidP="00CA7C1E">
      <w:pPr>
        <w:rPr>
          <w:rFonts w:cs="Arial"/>
          <w:sz w:val="20"/>
          <w:szCs w:val="20"/>
        </w:rPr>
      </w:pPr>
    </w:p>
    <w:p w14:paraId="107927AA" w14:textId="77777777" w:rsidR="00CA7C1E" w:rsidRDefault="00CA7C1E" w:rsidP="00CA7C1E">
      <w:pPr>
        <w:jc w:val="both"/>
        <w:rPr>
          <w:rFonts w:cs="Arial"/>
          <w:sz w:val="20"/>
          <w:szCs w:val="20"/>
        </w:rPr>
      </w:pPr>
      <w:r w:rsidRPr="00735825">
        <w:rPr>
          <w:rFonts w:cs="Arial"/>
          <w:sz w:val="20"/>
          <w:szCs w:val="20"/>
        </w:rPr>
        <w:t>This section identifies the groups</w:t>
      </w:r>
      <w:r>
        <w:rPr>
          <w:rFonts w:cs="Arial"/>
          <w:sz w:val="20"/>
          <w:szCs w:val="20"/>
        </w:rPr>
        <w:t xml:space="preserve"> </w:t>
      </w:r>
      <w:r w:rsidRPr="00735825">
        <w:rPr>
          <w:rFonts w:cs="Arial"/>
          <w:sz w:val="20"/>
          <w:szCs w:val="20"/>
        </w:rPr>
        <w:t xml:space="preserve">or individuals having specific roles with respect to this </w:t>
      </w:r>
      <w:r w:rsidR="008A38A8">
        <w:rPr>
          <w:rFonts w:cs="Arial"/>
          <w:sz w:val="20"/>
          <w:szCs w:val="20"/>
        </w:rPr>
        <w:t>BCP</w:t>
      </w:r>
      <w:r w:rsidRPr="00735825">
        <w:rPr>
          <w:rFonts w:cs="Arial"/>
          <w:sz w:val="20"/>
          <w:szCs w:val="20"/>
        </w:rPr>
        <w:t>.</w:t>
      </w:r>
    </w:p>
    <w:p w14:paraId="12F34E45" w14:textId="77777777" w:rsidR="00CA7C1E" w:rsidRPr="00735825" w:rsidRDefault="00CA7C1E" w:rsidP="00CA7C1E">
      <w:pPr>
        <w:jc w:val="both"/>
        <w:rPr>
          <w:rFonts w:cs="Arial"/>
          <w:sz w:val="20"/>
          <w:szCs w:val="20"/>
        </w:rPr>
      </w:pPr>
    </w:p>
    <w:tbl>
      <w:tblPr>
        <w:tblW w:w="5116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49"/>
        <w:gridCol w:w="6173"/>
        <w:gridCol w:w="1784"/>
      </w:tblGrid>
      <w:tr w:rsidR="00CA7C1E" w:rsidRPr="00266C44" w14:paraId="556F979B" w14:textId="77777777" w:rsidTr="00057A1B">
        <w:trPr>
          <w:trHeight w:val="227"/>
          <w:tblHeader/>
        </w:trPr>
        <w:tc>
          <w:tcPr>
            <w:tcW w:w="901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78AC" w14:textId="77777777" w:rsidR="00CA7C1E" w:rsidRPr="00F3366D" w:rsidRDefault="00CA7C1E" w:rsidP="00EA70C8">
            <w:pPr>
              <w:pStyle w:val="ListParagraph"/>
              <w:ind w:left="0"/>
              <w:rPr>
                <w:rFonts w:cs="Arial"/>
                <w:b/>
                <w:i/>
                <w:sz w:val="20"/>
                <w:szCs w:val="20"/>
              </w:rPr>
            </w:pPr>
            <w:r w:rsidRPr="00F3366D">
              <w:rPr>
                <w:rFonts w:cs="Arial"/>
                <w:b/>
                <w:i/>
                <w:sz w:val="20"/>
                <w:szCs w:val="20"/>
              </w:rPr>
              <w:t>Role</w:t>
            </w:r>
          </w:p>
        </w:tc>
        <w:tc>
          <w:tcPr>
            <w:tcW w:w="3180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81C87" w14:textId="77777777" w:rsidR="00CA7C1E" w:rsidRPr="00F3366D" w:rsidRDefault="00CA7C1E" w:rsidP="00EA70C8">
            <w:pPr>
              <w:pStyle w:val="ListParagraph"/>
              <w:ind w:left="0"/>
              <w:rPr>
                <w:rFonts w:cs="Arial"/>
                <w:b/>
                <w:i/>
                <w:sz w:val="20"/>
                <w:szCs w:val="20"/>
              </w:rPr>
            </w:pPr>
            <w:r w:rsidRPr="00F3366D">
              <w:rPr>
                <w:rFonts w:cs="Arial"/>
                <w:b/>
                <w:i/>
                <w:sz w:val="20"/>
                <w:szCs w:val="20"/>
              </w:rPr>
              <w:t>Responsibility</w:t>
            </w:r>
          </w:p>
        </w:tc>
        <w:tc>
          <w:tcPr>
            <w:tcW w:w="919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24AB29CE" w14:textId="77777777" w:rsidR="00CA7C1E" w:rsidRPr="00F3366D" w:rsidRDefault="00CA7C1E" w:rsidP="00EA70C8">
            <w:pPr>
              <w:rPr>
                <w:rFonts w:cs="Arial"/>
                <w:b/>
                <w:i/>
                <w:sz w:val="20"/>
                <w:szCs w:val="20"/>
              </w:rPr>
            </w:pPr>
            <w:r w:rsidRPr="00F3366D">
              <w:rPr>
                <w:rFonts w:cs="Arial"/>
                <w:b/>
                <w:i/>
                <w:sz w:val="20"/>
                <w:szCs w:val="20"/>
              </w:rPr>
              <w:t>Who</w:t>
            </w:r>
          </w:p>
        </w:tc>
      </w:tr>
      <w:tr w:rsidR="00CA7C1E" w:rsidRPr="00BF769F" w14:paraId="74207F1F" w14:textId="77777777" w:rsidTr="002834AA">
        <w:trPr>
          <w:trHeight w:val="227"/>
        </w:trPr>
        <w:tc>
          <w:tcPr>
            <w:tcW w:w="901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7F1FF" w14:textId="77777777" w:rsidR="00CA7C1E" w:rsidRPr="002834AA" w:rsidRDefault="00F81786" w:rsidP="00EA70C8">
            <w:pPr>
              <w:contextualSpacing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Local </w:t>
            </w:r>
            <w:r w:rsidR="008A38A8">
              <w:rPr>
                <w:rFonts w:cs="Arial"/>
                <w:sz w:val="18"/>
                <w:szCs w:val="20"/>
              </w:rPr>
              <w:t>B</w:t>
            </w:r>
            <w:r w:rsidR="00CA7C1E" w:rsidRPr="002834AA">
              <w:rPr>
                <w:rFonts w:cs="Arial"/>
                <w:sz w:val="18"/>
                <w:szCs w:val="20"/>
              </w:rPr>
              <w:t>C</w:t>
            </w:r>
            <w:r w:rsidR="008A38A8">
              <w:rPr>
                <w:rFonts w:cs="Arial"/>
                <w:sz w:val="18"/>
                <w:szCs w:val="20"/>
              </w:rPr>
              <w:t>P</w:t>
            </w:r>
            <w:r w:rsidR="00CA7C1E" w:rsidRPr="002834AA">
              <w:rPr>
                <w:rFonts w:cs="Arial"/>
                <w:sz w:val="18"/>
                <w:szCs w:val="20"/>
              </w:rPr>
              <w:t xml:space="preserve"> Owner</w:t>
            </w:r>
          </w:p>
        </w:tc>
        <w:tc>
          <w:tcPr>
            <w:tcW w:w="3180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B918F" w14:textId="77777777" w:rsidR="00CA7C1E" w:rsidRPr="002834AA" w:rsidRDefault="00CA7C1E" w:rsidP="00F81786">
            <w:pPr>
              <w:contextualSpacing/>
              <w:rPr>
                <w:rFonts w:cs="Arial"/>
                <w:sz w:val="18"/>
                <w:szCs w:val="20"/>
              </w:rPr>
            </w:pPr>
            <w:r w:rsidRPr="002834AA">
              <w:rPr>
                <w:rFonts w:cs="Arial"/>
                <w:sz w:val="18"/>
                <w:szCs w:val="20"/>
              </w:rPr>
              <w:t xml:space="preserve">Responsible for </w:t>
            </w:r>
            <w:r w:rsidR="00F81786">
              <w:rPr>
                <w:rFonts w:cs="Arial"/>
                <w:sz w:val="18"/>
                <w:szCs w:val="20"/>
              </w:rPr>
              <w:t>annex</w:t>
            </w:r>
            <w:r w:rsidRPr="002834AA">
              <w:rPr>
                <w:rFonts w:cs="Arial"/>
                <w:sz w:val="18"/>
                <w:szCs w:val="20"/>
              </w:rPr>
              <w:t xml:space="preserve"> approval and for implementing the plan. Strategic planning. Understand financial and non-financial impacts. Commercial awareness. Objectivity and impartiality.</w:t>
            </w:r>
          </w:p>
        </w:tc>
        <w:tc>
          <w:tcPr>
            <w:tcW w:w="919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3AFC178E" w14:textId="31D7FF6C" w:rsidR="00CA7C1E" w:rsidRPr="002834AA" w:rsidRDefault="00AC27F9" w:rsidP="00EA70C8">
            <w:pPr>
              <w:contextualSpacing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Kevin Gillespie</w:t>
            </w:r>
          </w:p>
        </w:tc>
      </w:tr>
      <w:tr w:rsidR="00CA7C1E" w:rsidRPr="00BF769F" w14:paraId="4834DBE7" w14:textId="77777777" w:rsidTr="002834AA">
        <w:trPr>
          <w:trHeight w:val="227"/>
        </w:trPr>
        <w:tc>
          <w:tcPr>
            <w:tcW w:w="901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9AE9E" w14:textId="77777777" w:rsidR="00CA7C1E" w:rsidRPr="002834AA" w:rsidRDefault="00F81786" w:rsidP="00EA70C8">
            <w:pPr>
              <w:contextualSpacing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Local </w:t>
            </w:r>
            <w:r w:rsidR="008A38A8">
              <w:rPr>
                <w:rFonts w:cs="Arial"/>
                <w:sz w:val="18"/>
                <w:szCs w:val="20"/>
              </w:rPr>
              <w:t>B</w:t>
            </w:r>
            <w:r w:rsidR="00CA7C1E" w:rsidRPr="002834AA">
              <w:rPr>
                <w:rFonts w:cs="Arial"/>
                <w:sz w:val="18"/>
                <w:szCs w:val="20"/>
              </w:rPr>
              <w:t>C</w:t>
            </w:r>
            <w:r w:rsidR="008A38A8">
              <w:rPr>
                <w:rFonts w:cs="Arial"/>
                <w:sz w:val="18"/>
                <w:szCs w:val="20"/>
              </w:rPr>
              <w:t>P</w:t>
            </w:r>
            <w:r w:rsidR="00CA7C1E" w:rsidRPr="002834AA">
              <w:rPr>
                <w:rFonts w:cs="Arial"/>
                <w:sz w:val="18"/>
                <w:szCs w:val="20"/>
              </w:rPr>
              <w:t xml:space="preserve"> Co-ordinator</w:t>
            </w:r>
          </w:p>
        </w:tc>
        <w:tc>
          <w:tcPr>
            <w:tcW w:w="3180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C9BAB" w14:textId="77777777" w:rsidR="00CA7C1E" w:rsidRPr="002834AA" w:rsidRDefault="00CA7C1E" w:rsidP="00EA70C8">
            <w:pPr>
              <w:contextualSpacing/>
              <w:rPr>
                <w:rFonts w:cs="Arial"/>
                <w:sz w:val="18"/>
                <w:szCs w:val="20"/>
              </w:rPr>
            </w:pPr>
            <w:r w:rsidRPr="002834AA">
              <w:rPr>
                <w:rFonts w:cs="Arial"/>
                <w:sz w:val="18"/>
                <w:szCs w:val="20"/>
              </w:rPr>
              <w:t>Responsible for creating site documentation. Document control principles. Responsible for reviewing documentation. Understanding of the processes covered. Understanding of interdependency.</w:t>
            </w:r>
          </w:p>
        </w:tc>
        <w:tc>
          <w:tcPr>
            <w:tcW w:w="919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1C9CD8C6" w14:textId="220F3DB1" w:rsidR="00CA7C1E" w:rsidRPr="002834AA" w:rsidRDefault="00195A2C" w:rsidP="00EA70C8">
            <w:pPr>
              <w:contextualSpacing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Selena Hardman</w:t>
            </w:r>
          </w:p>
        </w:tc>
      </w:tr>
    </w:tbl>
    <w:p w14:paraId="2EE4FAB2" w14:textId="77777777" w:rsidR="00CA7C1E" w:rsidRDefault="00CA7C1E" w:rsidP="00CA7C1E"/>
    <w:p w14:paraId="086B7854" w14:textId="77777777" w:rsidR="00CA7C1E" w:rsidRPr="00CA7C1E" w:rsidRDefault="00CA7C1E" w:rsidP="00CA7C1E"/>
    <w:p w14:paraId="1DF3D8B4" w14:textId="77777777" w:rsidR="00F01DB4" w:rsidRPr="00735825" w:rsidRDefault="00F01DB4" w:rsidP="00F01DB4">
      <w:pPr>
        <w:pStyle w:val="Heading1"/>
      </w:pPr>
      <w:bookmarkStart w:id="16" w:name="_Toc58831102"/>
      <w:bookmarkStart w:id="17" w:name="_Toc90308177"/>
      <w:r>
        <w:t>Distribution</w:t>
      </w:r>
      <w:bookmarkEnd w:id="15"/>
      <w:bookmarkEnd w:id="16"/>
      <w:bookmarkEnd w:id="17"/>
    </w:p>
    <w:p w14:paraId="2ECD2EFC" w14:textId="77777777" w:rsidR="00F01DB4" w:rsidRPr="00735825" w:rsidRDefault="00F01DB4" w:rsidP="00F01DB4">
      <w:pPr>
        <w:pStyle w:val="Header"/>
        <w:rPr>
          <w:rFonts w:cs="Arial"/>
          <w:sz w:val="20"/>
          <w:szCs w:val="20"/>
        </w:rPr>
      </w:pPr>
    </w:p>
    <w:tbl>
      <w:tblPr>
        <w:tblStyle w:val="ColorfulGrid-Accent2"/>
        <w:tblW w:w="5089" w:type="pct"/>
        <w:tblLook w:val="0000" w:firstRow="0" w:lastRow="0" w:firstColumn="0" w:lastColumn="0" w:noHBand="0" w:noVBand="0"/>
      </w:tblPr>
      <w:tblGrid>
        <w:gridCol w:w="2561"/>
        <w:gridCol w:w="7094"/>
      </w:tblGrid>
      <w:tr w:rsidR="00F01DB4" w:rsidRPr="00735825" w14:paraId="0D34AF50" w14:textId="77777777" w:rsidTr="0005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109038DD" w14:textId="77777777" w:rsidR="00F01DB4" w:rsidRPr="002834AA" w:rsidRDefault="00F01DB4" w:rsidP="00F01DB4">
            <w:pPr>
              <w:pStyle w:val="Header"/>
              <w:rPr>
                <w:rFonts w:cs="Arial"/>
                <w:b/>
                <w:i/>
                <w:sz w:val="18"/>
                <w:szCs w:val="20"/>
              </w:rPr>
            </w:pPr>
            <w:r w:rsidRPr="002834AA">
              <w:rPr>
                <w:rFonts w:cs="Arial"/>
                <w:b/>
                <w:i/>
                <w:sz w:val="18"/>
                <w:szCs w:val="20"/>
              </w:rPr>
              <w:t>Owner</w:t>
            </w:r>
          </w:p>
        </w:tc>
        <w:tc>
          <w:tcPr>
            <w:tcW w:w="367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DE9D9" w:themeFill="accent6" w:themeFillTint="33"/>
            <w:vAlign w:val="center"/>
          </w:tcPr>
          <w:p w14:paraId="07E23C6C" w14:textId="77777777" w:rsidR="00F01DB4" w:rsidRPr="002834AA" w:rsidRDefault="00F01DB4" w:rsidP="00F01DB4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/>
                <w:sz w:val="18"/>
                <w:szCs w:val="20"/>
              </w:rPr>
            </w:pPr>
            <w:r w:rsidRPr="002834AA">
              <w:rPr>
                <w:rFonts w:cs="Arial"/>
                <w:b/>
                <w:i/>
                <w:sz w:val="18"/>
                <w:szCs w:val="20"/>
              </w:rPr>
              <w:t>Location</w:t>
            </w:r>
          </w:p>
        </w:tc>
      </w:tr>
      <w:tr w:rsidR="00EA0213" w:rsidRPr="00735825" w14:paraId="631756C6" w14:textId="77777777" w:rsidTr="00582C6E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39364CC1" w14:textId="1A246307" w:rsidR="00EA0213" w:rsidRPr="002834AA" w:rsidRDefault="00EA0213" w:rsidP="00EA0213">
            <w:pPr>
              <w:pStyle w:val="Head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Continuity Pack</w:t>
            </w:r>
          </w:p>
        </w:tc>
        <w:tc>
          <w:tcPr>
            <w:tcW w:w="367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732B66E5" w14:textId="1894638E" w:rsidR="00EA0213" w:rsidRPr="002834AA" w:rsidRDefault="00EA0213" w:rsidP="00EA0213">
            <w:pPr>
              <w:pStyle w:val="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Reception </w:t>
            </w:r>
            <w:r w:rsidR="008600C3">
              <w:rPr>
                <w:rFonts w:cs="Arial"/>
                <w:sz w:val="18"/>
                <w:szCs w:val="20"/>
              </w:rPr>
              <w:t>in Main Office Building</w:t>
            </w:r>
          </w:p>
        </w:tc>
      </w:tr>
      <w:tr w:rsidR="00EA0213" w:rsidRPr="00735825" w14:paraId="691FF941" w14:textId="77777777" w:rsidTr="0058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1168E63D" w14:textId="3B76FE01" w:rsidR="00EA0213" w:rsidRPr="002834AA" w:rsidRDefault="00EA0213" w:rsidP="00EA0213">
            <w:pPr>
              <w:pStyle w:val="Head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Intranet</w:t>
            </w:r>
          </w:p>
        </w:tc>
        <w:tc>
          <w:tcPr>
            <w:tcW w:w="367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005572C1" w14:textId="5EFB448E" w:rsidR="00EA0213" w:rsidRPr="002834AA" w:rsidRDefault="00EA0213" w:rsidP="00EA0213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MGS Stay Connected / Risk &amp; Audit / MGS BCPs</w:t>
            </w:r>
          </w:p>
        </w:tc>
      </w:tr>
      <w:tr w:rsidR="00EA0213" w:rsidRPr="00735825" w14:paraId="19EBFE85" w14:textId="77777777" w:rsidTr="00582C6E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0AAA13BA" w14:textId="6881D8DF" w:rsidR="00EA0213" w:rsidRPr="002834AA" w:rsidRDefault="00EA0213" w:rsidP="00EA0213">
            <w:pPr>
              <w:pStyle w:val="Head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All IMT Members</w:t>
            </w:r>
          </w:p>
        </w:tc>
        <w:tc>
          <w:tcPr>
            <w:tcW w:w="367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39C371A8" w14:textId="5869C252" w:rsidR="00EA0213" w:rsidRPr="002834AA" w:rsidRDefault="00EA0213" w:rsidP="00EA0213">
            <w:pPr>
              <w:pStyle w:val="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One copy at home, one copy in the office</w:t>
            </w:r>
          </w:p>
        </w:tc>
      </w:tr>
      <w:tr w:rsidR="00EA0213" w:rsidRPr="00735825" w14:paraId="70278D2A" w14:textId="77777777" w:rsidTr="0058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0D8FE88B" w14:textId="066E978F" w:rsidR="00EA0213" w:rsidRPr="002834AA" w:rsidRDefault="009F0C96" w:rsidP="00EA0213">
            <w:pPr>
              <w:pStyle w:val="Head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Reserve I</w:t>
            </w:r>
            <w:r w:rsidR="00787B0D">
              <w:rPr>
                <w:rFonts w:cs="Arial"/>
                <w:sz w:val="18"/>
                <w:szCs w:val="20"/>
              </w:rPr>
              <w:t xml:space="preserve">ncident </w:t>
            </w:r>
            <w:r>
              <w:rPr>
                <w:rFonts w:cs="Arial"/>
                <w:sz w:val="18"/>
                <w:szCs w:val="20"/>
              </w:rPr>
              <w:t>R</w:t>
            </w:r>
            <w:r w:rsidR="00787B0D">
              <w:rPr>
                <w:rFonts w:cs="Arial"/>
                <w:sz w:val="18"/>
                <w:szCs w:val="20"/>
              </w:rPr>
              <w:t xml:space="preserve">esponse </w:t>
            </w:r>
            <w:r>
              <w:rPr>
                <w:rFonts w:cs="Arial"/>
                <w:sz w:val="18"/>
                <w:szCs w:val="20"/>
              </w:rPr>
              <w:t>C</w:t>
            </w:r>
            <w:r w:rsidR="00787B0D">
              <w:rPr>
                <w:rFonts w:cs="Arial"/>
                <w:sz w:val="18"/>
                <w:szCs w:val="20"/>
              </w:rPr>
              <w:t>entre</w:t>
            </w:r>
          </w:p>
        </w:tc>
        <w:tc>
          <w:tcPr>
            <w:tcW w:w="367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vAlign w:val="center"/>
          </w:tcPr>
          <w:p w14:paraId="64D8E71F" w14:textId="20C0DA88" w:rsidR="00EA0213" w:rsidRPr="002834AA" w:rsidRDefault="00264848" w:rsidP="00EA0213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Kingston House, Batley</w:t>
            </w:r>
          </w:p>
        </w:tc>
      </w:tr>
    </w:tbl>
    <w:p w14:paraId="4708F065" w14:textId="77777777" w:rsidR="00F01DB4" w:rsidRDefault="00F01DB4" w:rsidP="00F01DB4">
      <w:pPr>
        <w:rPr>
          <w:rFonts w:cs="Arial"/>
          <w:sz w:val="20"/>
          <w:szCs w:val="20"/>
        </w:rPr>
      </w:pPr>
    </w:p>
    <w:p w14:paraId="3CFB37B2" w14:textId="77777777" w:rsidR="009E4FCA" w:rsidRDefault="009E4FCA" w:rsidP="009E4FCA"/>
    <w:p w14:paraId="0C947BD0" w14:textId="77777777" w:rsidR="009E4FCA" w:rsidRDefault="009E4FCA" w:rsidP="009E4FCA">
      <w:pPr>
        <w:pStyle w:val="Heading1"/>
      </w:pPr>
      <w:bookmarkStart w:id="18" w:name="_Toc58831103"/>
      <w:bookmarkStart w:id="19" w:name="_Toc90308178"/>
      <w:r>
        <w:t>Version History</w:t>
      </w:r>
      <w:bookmarkEnd w:id="18"/>
      <w:bookmarkEnd w:id="19"/>
    </w:p>
    <w:p w14:paraId="375E8D5D" w14:textId="77777777" w:rsidR="009E4FCA" w:rsidRDefault="009E4FCA" w:rsidP="009E4FCA"/>
    <w:tbl>
      <w:tblPr>
        <w:tblW w:w="10107" w:type="dxa"/>
        <w:tblInd w:w="-42" w:type="dxa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"/>
        <w:gridCol w:w="1701"/>
        <w:gridCol w:w="2127"/>
        <w:gridCol w:w="4824"/>
      </w:tblGrid>
      <w:tr w:rsidR="009E4FCA" w:rsidRPr="00280695" w14:paraId="1968721B" w14:textId="77777777" w:rsidTr="00057A1B">
        <w:trPr>
          <w:trHeight w:val="227"/>
          <w:tblHeader/>
        </w:trPr>
        <w:tc>
          <w:tcPr>
            <w:tcW w:w="1455" w:type="dxa"/>
            <w:shd w:val="clear" w:color="auto" w:fill="FDE9D9" w:themeFill="accent6" w:themeFillTint="33"/>
            <w:vAlign w:val="center"/>
          </w:tcPr>
          <w:p w14:paraId="41620878" w14:textId="77777777" w:rsidR="009E4FCA" w:rsidRPr="002834AA" w:rsidRDefault="009E4FCA" w:rsidP="002834AA">
            <w:pPr>
              <w:suppressAutoHyphens/>
              <w:rPr>
                <w:rFonts w:cs="Arial"/>
                <w:b/>
                <w:i/>
                <w:color w:val="000000"/>
                <w:sz w:val="18"/>
                <w:lang w:eastAsia="de-DE"/>
              </w:rPr>
            </w:pPr>
            <w:r w:rsidRPr="002834AA">
              <w:rPr>
                <w:rFonts w:cs="Arial"/>
                <w:b/>
                <w:i/>
                <w:color w:val="000000"/>
                <w:sz w:val="18"/>
                <w:lang w:eastAsia="de-DE"/>
              </w:rPr>
              <w:t>Version no.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68EBBBB5" w14:textId="77777777" w:rsidR="009E4FCA" w:rsidRPr="002834AA" w:rsidRDefault="009E4FCA" w:rsidP="002834AA">
            <w:pPr>
              <w:suppressAutoHyphens/>
              <w:rPr>
                <w:rFonts w:cs="Arial"/>
                <w:b/>
                <w:i/>
                <w:color w:val="000000"/>
                <w:sz w:val="18"/>
                <w:lang w:eastAsia="de-DE"/>
              </w:rPr>
            </w:pPr>
            <w:r w:rsidRPr="002834AA">
              <w:rPr>
                <w:rFonts w:cs="Arial"/>
                <w:b/>
                <w:i/>
                <w:color w:val="000000"/>
                <w:sz w:val="18"/>
                <w:lang w:eastAsia="de-DE"/>
              </w:rPr>
              <w:t>Date of version</w:t>
            </w:r>
          </w:p>
        </w:tc>
        <w:tc>
          <w:tcPr>
            <w:tcW w:w="2127" w:type="dxa"/>
            <w:shd w:val="clear" w:color="auto" w:fill="FDE9D9" w:themeFill="accent6" w:themeFillTint="33"/>
            <w:vAlign w:val="center"/>
          </w:tcPr>
          <w:p w14:paraId="368CFFF9" w14:textId="77777777" w:rsidR="009E4FCA" w:rsidRPr="002834AA" w:rsidRDefault="009E4FCA" w:rsidP="002834AA">
            <w:pPr>
              <w:suppressAutoHyphens/>
              <w:rPr>
                <w:rFonts w:cs="Arial"/>
                <w:b/>
                <w:i/>
                <w:color w:val="000000"/>
                <w:sz w:val="18"/>
                <w:lang w:eastAsia="de-DE"/>
              </w:rPr>
            </w:pPr>
            <w:r w:rsidRPr="002834AA">
              <w:rPr>
                <w:rFonts w:cs="Arial"/>
                <w:b/>
                <w:i/>
                <w:color w:val="000000"/>
                <w:sz w:val="18"/>
                <w:lang w:eastAsia="de-DE"/>
              </w:rPr>
              <w:t>Author / Reviser</w:t>
            </w:r>
          </w:p>
        </w:tc>
        <w:tc>
          <w:tcPr>
            <w:tcW w:w="4824" w:type="dxa"/>
            <w:shd w:val="clear" w:color="auto" w:fill="FDE9D9" w:themeFill="accent6" w:themeFillTint="33"/>
            <w:vAlign w:val="center"/>
          </w:tcPr>
          <w:p w14:paraId="5A44B88A" w14:textId="77777777" w:rsidR="009E4FCA" w:rsidRPr="002834AA" w:rsidRDefault="009E4FCA" w:rsidP="002834AA">
            <w:pPr>
              <w:suppressAutoHyphens/>
              <w:rPr>
                <w:rFonts w:cs="Arial"/>
                <w:b/>
                <w:i/>
                <w:color w:val="000000"/>
                <w:sz w:val="18"/>
                <w:lang w:eastAsia="de-DE"/>
              </w:rPr>
            </w:pPr>
            <w:r w:rsidRPr="002834AA">
              <w:rPr>
                <w:rFonts w:cs="Arial"/>
                <w:b/>
                <w:i/>
                <w:color w:val="000000"/>
                <w:sz w:val="18"/>
                <w:lang w:eastAsia="de-DE"/>
              </w:rPr>
              <w:t>Remarks</w:t>
            </w:r>
          </w:p>
        </w:tc>
      </w:tr>
      <w:tr w:rsidR="009E4FCA" w:rsidRPr="00280695" w14:paraId="6E60E9E1" w14:textId="77777777" w:rsidTr="002834AA">
        <w:trPr>
          <w:trHeight w:val="227"/>
        </w:trPr>
        <w:tc>
          <w:tcPr>
            <w:tcW w:w="1455" w:type="dxa"/>
            <w:vAlign w:val="center"/>
          </w:tcPr>
          <w:p w14:paraId="56EE45D5" w14:textId="1245C767" w:rsidR="009E4FCA" w:rsidRPr="002834AA" w:rsidRDefault="00A055D4" w:rsidP="002834AA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  <w:r>
              <w:rPr>
                <w:rFonts w:cs="Arial"/>
                <w:color w:val="000000"/>
                <w:sz w:val="18"/>
                <w:lang w:eastAsia="de-DE"/>
              </w:rPr>
              <w:t>1.00</w:t>
            </w:r>
          </w:p>
        </w:tc>
        <w:tc>
          <w:tcPr>
            <w:tcW w:w="1701" w:type="dxa"/>
            <w:vAlign w:val="center"/>
          </w:tcPr>
          <w:p w14:paraId="0DF9D5EC" w14:textId="455E3B8C" w:rsidR="009E4FCA" w:rsidRPr="002834AA" w:rsidRDefault="00A055D4" w:rsidP="002834AA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  <w:r>
              <w:rPr>
                <w:rFonts w:cs="Arial"/>
                <w:color w:val="000000"/>
                <w:sz w:val="18"/>
                <w:lang w:eastAsia="de-DE"/>
              </w:rPr>
              <w:t>August 2022</w:t>
            </w:r>
          </w:p>
        </w:tc>
        <w:tc>
          <w:tcPr>
            <w:tcW w:w="2127" w:type="dxa"/>
            <w:vAlign w:val="center"/>
          </w:tcPr>
          <w:p w14:paraId="44907488" w14:textId="70A3B4AC" w:rsidR="009E4FCA" w:rsidRPr="002834AA" w:rsidRDefault="00A055D4" w:rsidP="002834AA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  <w:r>
              <w:rPr>
                <w:rFonts w:cs="Arial"/>
                <w:color w:val="000000"/>
                <w:sz w:val="18"/>
                <w:lang w:eastAsia="de-DE"/>
              </w:rPr>
              <w:t>Tim Waite</w:t>
            </w:r>
          </w:p>
        </w:tc>
        <w:tc>
          <w:tcPr>
            <w:tcW w:w="4824" w:type="dxa"/>
            <w:vAlign w:val="center"/>
          </w:tcPr>
          <w:p w14:paraId="74D36F47" w14:textId="1E940D3B" w:rsidR="009E4FCA" w:rsidRPr="002834AA" w:rsidRDefault="009E4FCA" w:rsidP="005E2DD3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</w:tr>
      <w:tr w:rsidR="009E4FCA" w:rsidRPr="00280695" w14:paraId="68403665" w14:textId="77777777" w:rsidTr="002834AA">
        <w:trPr>
          <w:trHeight w:val="227"/>
        </w:trPr>
        <w:tc>
          <w:tcPr>
            <w:tcW w:w="1455" w:type="dxa"/>
            <w:vAlign w:val="center"/>
          </w:tcPr>
          <w:p w14:paraId="16F95CF2" w14:textId="2D660E22" w:rsidR="009E4FCA" w:rsidRPr="002834AA" w:rsidRDefault="008E1837" w:rsidP="002834AA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  <w:r>
              <w:rPr>
                <w:rFonts w:cs="Arial"/>
                <w:color w:val="000000"/>
                <w:sz w:val="18"/>
                <w:lang w:eastAsia="de-DE"/>
              </w:rPr>
              <w:t>2.00</w:t>
            </w:r>
          </w:p>
        </w:tc>
        <w:tc>
          <w:tcPr>
            <w:tcW w:w="1701" w:type="dxa"/>
            <w:vAlign w:val="center"/>
          </w:tcPr>
          <w:p w14:paraId="776F5B4B" w14:textId="002F52B9" w:rsidR="009E4FCA" w:rsidRPr="002834AA" w:rsidRDefault="008E1837" w:rsidP="002834AA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  <w:r>
              <w:rPr>
                <w:rFonts w:cs="Arial"/>
                <w:color w:val="000000"/>
                <w:sz w:val="18"/>
                <w:lang w:eastAsia="de-DE"/>
              </w:rPr>
              <w:t>July 2023</w:t>
            </w:r>
          </w:p>
        </w:tc>
        <w:tc>
          <w:tcPr>
            <w:tcW w:w="2127" w:type="dxa"/>
            <w:vAlign w:val="center"/>
          </w:tcPr>
          <w:p w14:paraId="060E52F9" w14:textId="67F83883" w:rsidR="009E4FCA" w:rsidRPr="002834AA" w:rsidRDefault="008E1837" w:rsidP="002834AA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  <w:r>
              <w:rPr>
                <w:rFonts w:cs="Arial"/>
                <w:color w:val="000000"/>
                <w:sz w:val="18"/>
                <w:lang w:eastAsia="de-DE"/>
              </w:rPr>
              <w:t>Tim Waite</w:t>
            </w:r>
          </w:p>
        </w:tc>
        <w:tc>
          <w:tcPr>
            <w:tcW w:w="4824" w:type="dxa"/>
            <w:vAlign w:val="center"/>
          </w:tcPr>
          <w:p w14:paraId="6E91BE58" w14:textId="61C73050" w:rsidR="009E4FCA" w:rsidRPr="002834AA" w:rsidRDefault="009E4FCA" w:rsidP="002834AA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</w:tr>
      <w:tr w:rsidR="00F534DD" w:rsidRPr="00280695" w14:paraId="70655B7E" w14:textId="77777777" w:rsidTr="002834AA">
        <w:trPr>
          <w:trHeight w:val="227"/>
        </w:trPr>
        <w:tc>
          <w:tcPr>
            <w:tcW w:w="1455" w:type="dxa"/>
            <w:vAlign w:val="center"/>
          </w:tcPr>
          <w:p w14:paraId="0273A76C" w14:textId="2A374E8B" w:rsidR="00F534DD" w:rsidRPr="002834AA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1701" w:type="dxa"/>
            <w:vAlign w:val="center"/>
          </w:tcPr>
          <w:p w14:paraId="29EA8ED6" w14:textId="743ED9D2" w:rsidR="00F534DD" w:rsidRPr="002834AA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2127" w:type="dxa"/>
            <w:vAlign w:val="center"/>
          </w:tcPr>
          <w:p w14:paraId="26766EDA" w14:textId="1C794AFF" w:rsidR="00F534DD" w:rsidRPr="002834AA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4824" w:type="dxa"/>
            <w:vAlign w:val="center"/>
          </w:tcPr>
          <w:p w14:paraId="28877A23" w14:textId="2E94C5E9" w:rsidR="00F534DD" w:rsidRPr="002834AA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</w:tr>
      <w:tr w:rsidR="00F534DD" w:rsidRPr="00280695" w14:paraId="794C145C" w14:textId="77777777" w:rsidTr="002834AA">
        <w:trPr>
          <w:trHeight w:val="227"/>
        </w:trPr>
        <w:tc>
          <w:tcPr>
            <w:tcW w:w="1455" w:type="dxa"/>
            <w:vAlign w:val="center"/>
          </w:tcPr>
          <w:p w14:paraId="7B73D540" w14:textId="77777777" w:rsidR="00F534DD" w:rsidRPr="002834AA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1701" w:type="dxa"/>
            <w:vAlign w:val="center"/>
          </w:tcPr>
          <w:p w14:paraId="25C8E86B" w14:textId="77777777" w:rsidR="00F534DD" w:rsidRPr="002834AA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2127" w:type="dxa"/>
            <w:vAlign w:val="center"/>
          </w:tcPr>
          <w:p w14:paraId="27892791" w14:textId="77777777" w:rsidR="00F534DD" w:rsidRPr="002834AA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4824" w:type="dxa"/>
            <w:vAlign w:val="center"/>
          </w:tcPr>
          <w:p w14:paraId="53BF9F38" w14:textId="77777777" w:rsidR="00F534DD" w:rsidRPr="002834AA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</w:tr>
      <w:tr w:rsidR="00F534DD" w:rsidRPr="00280695" w14:paraId="11AB83DD" w14:textId="77777777" w:rsidTr="002834AA">
        <w:trPr>
          <w:trHeight w:val="227"/>
        </w:trPr>
        <w:tc>
          <w:tcPr>
            <w:tcW w:w="1455" w:type="dxa"/>
            <w:vAlign w:val="center"/>
          </w:tcPr>
          <w:p w14:paraId="76B618A3" w14:textId="77777777" w:rsidR="00F534DD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1701" w:type="dxa"/>
            <w:vAlign w:val="center"/>
          </w:tcPr>
          <w:p w14:paraId="42DC11F0" w14:textId="77777777" w:rsidR="00F534DD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2127" w:type="dxa"/>
            <w:vAlign w:val="center"/>
          </w:tcPr>
          <w:p w14:paraId="0FA8ED3F" w14:textId="77777777" w:rsidR="00F534DD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  <w:tc>
          <w:tcPr>
            <w:tcW w:w="4824" w:type="dxa"/>
            <w:vAlign w:val="center"/>
          </w:tcPr>
          <w:p w14:paraId="5EA2412F" w14:textId="77777777" w:rsidR="00F534DD" w:rsidRDefault="00F534DD" w:rsidP="00F534DD">
            <w:pPr>
              <w:suppressAutoHyphens/>
              <w:rPr>
                <w:rFonts w:cs="Arial"/>
                <w:color w:val="000000"/>
                <w:sz w:val="18"/>
                <w:lang w:eastAsia="de-DE"/>
              </w:rPr>
            </w:pPr>
          </w:p>
        </w:tc>
      </w:tr>
    </w:tbl>
    <w:p w14:paraId="7BEE7C50" w14:textId="77777777" w:rsidR="009E4FCA" w:rsidRDefault="009E4FCA" w:rsidP="00F01DB4">
      <w:pPr>
        <w:rPr>
          <w:rFonts w:cs="Arial"/>
          <w:sz w:val="20"/>
          <w:szCs w:val="20"/>
        </w:rPr>
      </w:pPr>
    </w:p>
    <w:p w14:paraId="072410C3" w14:textId="33C96B23" w:rsidR="00D93564" w:rsidRDefault="00D93564">
      <w:pPr>
        <w:spacing w:after="200"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511FF202" w14:textId="7D65721C" w:rsidR="001E76DB" w:rsidRDefault="001E76DB" w:rsidP="00F01DB4">
      <w:pPr>
        <w:rPr>
          <w:rFonts w:cs="Arial"/>
          <w:sz w:val="20"/>
          <w:szCs w:val="20"/>
        </w:rPr>
      </w:pPr>
    </w:p>
    <w:p w14:paraId="2B1E709B" w14:textId="407D733E" w:rsidR="00280EC3" w:rsidRPr="00280EC3" w:rsidRDefault="00D93564" w:rsidP="00280EC3">
      <w:pPr>
        <w:pStyle w:val="Heading1"/>
        <w:numPr>
          <w:ilvl w:val="0"/>
          <w:numId w:val="0"/>
        </w:numPr>
      </w:pPr>
      <w:bookmarkStart w:id="20" w:name="_Toc90308179"/>
      <w:r w:rsidRPr="00280EC3">
        <w:t xml:space="preserve">Appendix 1 </w:t>
      </w:r>
      <w:r w:rsidR="00280EC3" w:rsidRPr="00280EC3">
        <w:t>- Responsibilities of the BCP Owner and the BC Coordinator</w:t>
      </w:r>
      <w:bookmarkEnd w:id="20"/>
    </w:p>
    <w:p w14:paraId="1D0A6BD0" w14:textId="77777777" w:rsidR="00D93564" w:rsidRPr="00D93564" w:rsidRDefault="00D93564" w:rsidP="00D93564">
      <w:pPr>
        <w:rPr>
          <w:sz w:val="20"/>
          <w:szCs w:val="20"/>
        </w:rPr>
      </w:pPr>
    </w:p>
    <w:p w14:paraId="48EE4DAE" w14:textId="64893074" w:rsidR="00D93564" w:rsidRPr="00D93564" w:rsidRDefault="002A4080" w:rsidP="00D93564">
      <w:pPr>
        <w:rPr>
          <w:sz w:val="20"/>
          <w:szCs w:val="20"/>
        </w:rPr>
      </w:pPr>
      <w:r>
        <w:rPr>
          <w:b/>
          <w:sz w:val="20"/>
          <w:szCs w:val="20"/>
        </w:rPr>
        <w:t>BCP</w:t>
      </w:r>
      <w:r w:rsidR="00D93564" w:rsidRPr="00D93564">
        <w:rPr>
          <w:b/>
          <w:sz w:val="20"/>
          <w:szCs w:val="20"/>
        </w:rPr>
        <w:t xml:space="preserve"> Owner </w:t>
      </w:r>
      <w:r w:rsidR="00D93564" w:rsidRPr="00D93564">
        <w:rPr>
          <w:sz w:val="20"/>
          <w:szCs w:val="20"/>
        </w:rPr>
        <w:t>- is responsible for managing the day-to-day operations</w:t>
      </w:r>
      <w:r>
        <w:rPr>
          <w:sz w:val="20"/>
          <w:szCs w:val="20"/>
        </w:rPr>
        <w:t xml:space="preserve"> </w:t>
      </w:r>
      <w:r w:rsidR="00D93564" w:rsidRPr="00D93564">
        <w:rPr>
          <w:sz w:val="20"/>
          <w:szCs w:val="20"/>
        </w:rPr>
        <w:t xml:space="preserve">of the business continuity </w:t>
      </w:r>
      <w:r w:rsidR="00C54A2E">
        <w:rPr>
          <w:sz w:val="20"/>
          <w:szCs w:val="20"/>
        </w:rPr>
        <w:t xml:space="preserve">process </w:t>
      </w:r>
      <w:r w:rsidR="00D93564" w:rsidRPr="00D93564">
        <w:rPr>
          <w:sz w:val="20"/>
          <w:szCs w:val="20"/>
        </w:rPr>
        <w:t>at their respective site</w:t>
      </w:r>
      <w:r w:rsidR="00F108F9">
        <w:rPr>
          <w:sz w:val="20"/>
          <w:szCs w:val="20"/>
        </w:rPr>
        <w:t>/department</w:t>
      </w:r>
      <w:r w:rsidR="00D93564" w:rsidRPr="00D93564">
        <w:rPr>
          <w:sz w:val="20"/>
          <w:szCs w:val="20"/>
        </w:rPr>
        <w:t xml:space="preserve">. This </w:t>
      </w:r>
      <w:r w:rsidR="00F108F9">
        <w:rPr>
          <w:sz w:val="20"/>
          <w:szCs w:val="20"/>
        </w:rPr>
        <w:t>BCP Owner</w:t>
      </w:r>
      <w:r w:rsidR="00D93564" w:rsidRPr="00D93564">
        <w:rPr>
          <w:sz w:val="20"/>
          <w:szCs w:val="20"/>
        </w:rPr>
        <w:t xml:space="preserve"> should have a clear understanding of site operations and how things might work in a contingency situation.  The individual should be able</w:t>
      </w:r>
      <w:r w:rsidR="00F108F9">
        <w:rPr>
          <w:sz w:val="20"/>
          <w:szCs w:val="20"/>
        </w:rPr>
        <w:t xml:space="preserve"> to</w:t>
      </w:r>
      <w:r w:rsidR="00D93564" w:rsidRPr="00D93564">
        <w:rPr>
          <w:sz w:val="20"/>
          <w:szCs w:val="20"/>
        </w:rPr>
        <w:t xml:space="preserve"> articulate significant risks on site and approve the </w:t>
      </w:r>
      <w:r w:rsidR="00F108F9">
        <w:rPr>
          <w:sz w:val="20"/>
          <w:szCs w:val="20"/>
        </w:rPr>
        <w:t xml:space="preserve">available </w:t>
      </w:r>
      <w:r w:rsidR="00D93564" w:rsidRPr="00D93564">
        <w:rPr>
          <w:sz w:val="20"/>
          <w:szCs w:val="20"/>
        </w:rPr>
        <w:t>contingency options</w:t>
      </w:r>
      <w:r w:rsidR="00F108F9">
        <w:rPr>
          <w:sz w:val="20"/>
          <w:szCs w:val="20"/>
        </w:rPr>
        <w:t>.</w:t>
      </w:r>
    </w:p>
    <w:p w14:paraId="7926E440" w14:textId="77777777" w:rsidR="00D93564" w:rsidRPr="00D93564" w:rsidRDefault="00D93564" w:rsidP="00D93564">
      <w:pPr>
        <w:rPr>
          <w:sz w:val="20"/>
          <w:szCs w:val="20"/>
        </w:rPr>
      </w:pPr>
    </w:p>
    <w:p w14:paraId="640F557F" w14:textId="1CE54579" w:rsidR="00D93564" w:rsidRDefault="00D93564" w:rsidP="00D93564">
      <w:pPr>
        <w:rPr>
          <w:sz w:val="20"/>
          <w:szCs w:val="20"/>
        </w:rPr>
      </w:pPr>
      <w:r w:rsidRPr="00D93564">
        <w:rPr>
          <w:sz w:val="20"/>
          <w:szCs w:val="20"/>
        </w:rPr>
        <w:t xml:space="preserve">BCP owners are responsible for their </w:t>
      </w:r>
      <w:r w:rsidR="00F108F9">
        <w:rPr>
          <w:sz w:val="20"/>
          <w:szCs w:val="20"/>
        </w:rPr>
        <w:t>site/</w:t>
      </w:r>
      <w:r w:rsidRPr="00D93564">
        <w:rPr>
          <w:sz w:val="20"/>
          <w:szCs w:val="20"/>
        </w:rPr>
        <w:t>departments BIA, plans, and</w:t>
      </w:r>
      <w:r w:rsidR="00A71511">
        <w:rPr>
          <w:sz w:val="20"/>
          <w:szCs w:val="20"/>
        </w:rPr>
        <w:t xml:space="preserve"> testing of plans</w:t>
      </w:r>
      <w:r w:rsidRPr="00D93564">
        <w:rPr>
          <w:sz w:val="20"/>
          <w:szCs w:val="20"/>
        </w:rPr>
        <w:t xml:space="preserve">. </w:t>
      </w:r>
      <w:r w:rsidR="00F108F9">
        <w:rPr>
          <w:sz w:val="20"/>
          <w:szCs w:val="20"/>
        </w:rPr>
        <w:t>Although</w:t>
      </w:r>
      <w:r w:rsidRPr="00D93564">
        <w:rPr>
          <w:sz w:val="20"/>
          <w:szCs w:val="20"/>
        </w:rPr>
        <w:t xml:space="preserve"> assisted by the BC Co-ordinator on site</w:t>
      </w:r>
      <w:r w:rsidR="00F108F9">
        <w:rPr>
          <w:sz w:val="20"/>
          <w:szCs w:val="20"/>
        </w:rPr>
        <w:t xml:space="preserve">, the BCP Owner retains responsibility </w:t>
      </w:r>
      <w:r w:rsidRPr="00D93564">
        <w:rPr>
          <w:sz w:val="20"/>
          <w:szCs w:val="20"/>
        </w:rPr>
        <w:t xml:space="preserve">to ensure documentation is accurate and that significant risks are addressed. </w:t>
      </w:r>
      <w:r w:rsidR="00F108F9">
        <w:rPr>
          <w:sz w:val="20"/>
          <w:szCs w:val="20"/>
        </w:rPr>
        <w:t>BCP Owners</w:t>
      </w:r>
      <w:r w:rsidRPr="00D93564">
        <w:rPr>
          <w:sz w:val="20"/>
          <w:szCs w:val="20"/>
        </w:rPr>
        <w:t xml:space="preserve"> are responsible for facilitating responses to business disruptions impacting their </w:t>
      </w:r>
      <w:r w:rsidR="00A71511">
        <w:rPr>
          <w:sz w:val="20"/>
          <w:szCs w:val="20"/>
        </w:rPr>
        <w:t xml:space="preserve">site or </w:t>
      </w:r>
      <w:r w:rsidRPr="00D93564">
        <w:rPr>
          <w:sz w:val="20"/>
          <w:szCs w:val="20"/>
        </w:rPr>
        <w:t>departments.</w:t>
      </w:r>
    </w:p>
    <w:p w14:paraId="6664BF0B" w14:textId="4201E5D5" w:rsidR="00F108F9" w:rsidRDefault="00F108F9" w:rsidP="00D93564">
      <w:pPr>
        <w:rPr>
          <w:sz w:val="20"/>
          <w:szCs w:val="20"/>
        </w:rPr>
      </w:pPr>
    </w:p>
    <w:p w14:paraId="5DDAF83D" w14:textId="204B6284" w:rsidR="00F108F9" w:rsidRDefault="00F108F9" w:rsidP="00D93564">
      <w:pPr>
        <w:rPr>
          <w:sz w:val="20"/>
          <w:szCs w:val="20"/>
        </w:rPr>
      </w:pPr>
      <w:r>
        <w:rPr>
          <w:sz w:val="20"/>
          <w:szCs w:val="20"/>
        </w:rPr>
        <w:t>Specific responsibilities</w:t>
      </w:r>
      <w:r w:rsidR="00D00596">
        <w:rPr>
          <w:sz w:val="20"/>
          <w:szCs w:val="20"/>
        </w:rPr>
        <w:t xml:space="preserve"> (supported by the BC Co-ordinator)</w:t>
      </w:r>
      <w:r>
        <w:rPr>
          <w:sz w:val="20"/>
          <w:szCs w:val="20"/>
        </w:rPr>
        <w:t>:</w:t>
      </w:r>
    </w:p>
    <w:p w14:paraId="189FF6CC" w14:textId="4BCBB4AB" w:rsidR="00F108F9" w:rsidRDefault="00F108F9" w:rsidP="00D93564">
      <w:pPr>
        <w:rPr>
          <w:sz w:val="20"/>
          <w:szCs w:val="20"/>
        </w:rPr>
      </w:pPr>
    </w:p>
    <w:p w14:paraId="60DEE5AD" w14:textId="09AC40DA" w:rsidR="00F108F9" w:rsidRDefault="00F108F9" w:rsidP="00F108F9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 xml:space="preserve">Ensure that all BC documentation is accurate and </w:t>
      </w:r>
      <w:r w:rsidR="00D00596">
        <w:rPr>
          <w:sz w:val="20"/>
          <w:szCs w:val="20"/>
        </w:rPr>
        <w:t>reviewed regularly (assisted by the BC Co-ordinator)</w:t>
      </w:r>
      <w:r w:rsidR="00EA0213">
        <w:rPr>
          <w:sz w:val="20"/>
          <w:szCs w:val="20"/>
        </w:rPr>
        <w:t>.</w:t>
      </w:r>
    </w:p>
    <w:p w14:paraId="10DCBA9A" w14:textId="1BF4AEBC" w:rsidR="00F108F9" w:rsidRDefault="00F108F9" w:rsidP="00F108F9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 xml:space="preserve">Nominate a BC Co-ordinator(s) to </w:t>
      </w:r>
      <w:r w:rsidR="00D00596">
        <w:rPr>
          <w:sz w:val="20"/>
          <w:szCs w:val="20"/>
        </w:rPr>
        <w:t xml:space="preserve">manage the detail of the site/department BC programme. </w:t>
      </w:r>
    </w:p>
    <w:p w14:paraId="348978E3" w14:textId="0592A762" w:rsidR="00F108F9" w:rsidRDefault="00F108F9" w:rsidP="00F108F9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Nominate the Incident Management Team (IMT) and ensure the IMT receives training in its duties</w:t>
      </w:r>
      <w:r w:rsidR="00EA0213">
        <w:rPr>
          <w:sz w:val="20"/>
          <w:szCs w:val="20"/>
        </w:rPr>
        <w:t>.</w:t>
      </w:r>
    </w:p>
    <w:p w14:paraId="7D5E0EDC" w14:textId="0DAC1C64" w:rsidR="00F108F9" w:rsidRDefault="00D00596" w:rsidP="00F108F9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Ensure that adequate tests are held to validate this BCP and the Activity Recovery Plans</w:t>
      </w:r>
      <w:r w:rsidR="00EA0213">
        <w:rPr>
          <w:sz w:val="20"/>
          <w:szCs w:val="20"/>
        </w:rPr>
        <w:t>.</w:t>
      </w:r>
    </w:p>
    <w:p w14:paraId="4491B0C0" w14:textId="473FEF78" w:rsidR="00D00596" w:rsidRDefault="00D00596" w:rsidP="00F108F9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Ensure that all Plans and procedures related to emergencies, incidents and activity recovery are held centrally and that their location is known to all involved staff.</w:t>
      </w:r>
    </w:p>
    <w:p w14:paraId="7AD2AD3A" w14:textId="029397D8" w:rsidR="00D00596" w:rsidRDefault="00D00596" w:rsidP="00F108F9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Prepare for periodic internal and external BC audits.</w:t>
      </w:r>
    </w:p>
    <w:p w14:paraId="7334EC0B" w14:textId="12C9C78D" w:rsidR="00D00596" w:rsidRDefault="00D00596" w:rsidP="00D00596">
      <w:pPr>
        <w:rPr>
          <w:sz w:val="20"/>
          <w:szCs w:val="20"/>
        </w:rPr>
      </w:pPr>
    </w:p>
    <w:p w14:paraId="2547D89A" w14:textId="77777777" w:rsidR="00D00596" w:rsidRDefault="00D00596" w:rsidP="00D93564">
      <w:pPr>
        <w:rPr>
          <w:b/>
          <w:sz w:val="20"/>
          <w:szCs w:val="20"/>
        </w:rPr>
      </w:pPr>
    </w:p>
    <w:p w14:paraId="2181F3FA" w14:textId="77777777" w:rsidR="00D00596" w:rsidRDefault="00D93564" w:rsidP="00D93564">
      <w:pPr>
        <w:rPr>
          <w:sz w:val="20"/>
          <w:szCs w:val="20"/>
        </w:rPr>
      </w:pPr>
      <w:r w:rsidRPr="00D93564">
        <w:rPr>
          <w:b/>
          <w:sz w:val="20"/>
          <w:szCs w:val="20"/>
        </w:rPr>
        <w:t>Business Continuity Coordinator</w:t>
      </w:r>
      <w:r w:rsidRPr="00D93564">
        <w:rPr>
          <w:sz w:val="20"/>
          <w:szCs w:val="20"/>
        </w:rPr>
        <w:t xml:space="preserve"> - is responsible for </w:t>
      </w:r>
      <w:r w:rsidR="00D00596">
        <w:rPr>
          <w:sz w:val="20"/>
          <w:szCs w:val="20"/>
        </w:rPr>
        <w:t xml:space="preserve">supporting the work of the BCP Owner.  </w:t>
      </w:r>
    </w:p>
    <w:p w14:paraId="7F99AD20" w14:textId="77777777" w:rsidR="00D00596" w:rsidRDefault="00D00596" w:rsidP="00D93564">
      <w:pPr>
        <w:rPr>
          <w:sz w:val="20"/>
          <w:szCs w:val="20"/>
        </w:rPr>
      </w:pPr>
    </w:p>
    <w:p w14:paraId="545286A9" w14:textId="00798919" w:rsidR="00D00596" w:rsidRDefault="00D00596" w:rsidP="00D93564">
      <w:pPr>
        <w:rPr>
          <w:sz w:val="20"/>
          <w:szCs w:val="20"/>
        </w:rPr>
      </w:pPr>
      <w:r>
        <w:rPr>
          <w:sz w:val="20"/>
          <w:szCs w:val="20"/>
        </w:rPr>
        <w:t xml:space="preserve">Specific </w:t>
      </w:r>
      <w:r w:rsidR="00840AB0">
        <w:rPr>
          <w:sz w:val="20"/>
          <w:szCs w:val="20"/>
        </w:rPr>
        <w:t>tasks</w:t>
      </w:r>
      <w:r>
        <w:rPr>
          <w:sz w:val="20"/>
          <w:szCs w:val="20"/>
        </w:rPr>
        <w:t>:</w:t>
      </w:r>
    </w:p>
    <w:p w14:paraId="17078C0A" w14:textId="77777777" w:rsidR="00D00596" w:rsidRDefault="00D00596" w:rsidP="00D93564">
      <w:pPr>
        <w:rPr>
          <w:sz w:val="20"/>
          <w:szCs w:val="20"/>
        </w:rPr>
      </w:pPr>
    </w:p>
    <w:tbl>
      <w:tblPr>
        <w:tblW w:w="5000" w:type="pct"/>
        <w:tblInd w:w="-14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057"/>
        <w:gridCol w:w="3942"/>
        <w:gridCol w:w="3487"/>
      </w:tblGrid>
      <w:tr w:rsidR="00D93564" w:rsidRPr="00D93564" w14:paraId="63B91885" w14:textId="77777777" w:rsidTr="00705128">
        <w:trPr>
          <w:trHeight w:val="20"/>
          <w:tblHeader/>
        </w:trPr>
        <w:tc>
          <w:tcPr>
            <w:tcW w:w="108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AC615" w14:textId="77777777" w:rsidR="00D93564" w:rsidRPr="00D93564" w:rsidRDefault="00D93564" w:rsidP="008F080C">
            <w:pPr>
              <w:contextualSpacing/>
              <w:rPr>
                <w:rFonts w:cs="Arial"/>
                <w:b/>
                <w:i/>
                <w:sz w:val="20"/>
                <w:szCs w:val="20"/>
              </w:rPr>
            </w:pPr>
            <w:r w:rsidRPr="00D93564">
              <w:rPr>
                <w:rFonts w:cs="Arial"/>
                <w:b/>
                <w:i/>
                <w:sz w:val="20"/>
                <w:szCs w:val="20"/>
              </w:rPr>
              <w:t>Task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vAlign w:val="center"/>
          </w:tcPr>
          <w:p w14:paraId="6FAE0B49" w14:textId="77777777" w:rsidR="00D93564" w:rsidRPr="00D93564" w:rsidRDefault="00D93564" w:rsidP="008F080C">
            <w:pPr>
              <w:contextualSpacing/>
              <w:rPr>
                <w:rFonts w:cs="Arial"/>
                <w:b/>
                <w:i/>
                <w:sz w:val="20"/>
                <w:szCs w:val="20"/>
              </w:rPr>
            </w:pPr>
            <w:r w:rsidRPr="00D93564">
              <w:rPr>
                <w:rFonts w:cs="Arial"/>
                <w:b/>
                <w:i/>
                <w:sz w:val="20"/>
                <w:szCs w:val="20"/>
              </w:rPr>
              <w:t>Detail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3F2DF" w14:textId="77777777" w:rsidR="00D93564" w:rsidRPr="00D93564" w:rsidRDefault="00D93564" w:rsidP="008F080C">
            <w:pPr>
              <w:contextualSpacing/>
              <w:rPr>
                <w:rFonts w:cs="Arial"/>
                <w:b/>
                <w:i/>
                <w:sz w:val="20"/>
                <w:szCs w:val="20"/>
              </w:rPr>
            </w:pPr>
            <w:r w:rsidRPr="00D93564">
              <w:rPr>
                <w:rFonts w:cs="Arial"/>
                <w:b/>
                <w:i/>
                <w:sz w:val="20"/>
                <w:szCs w:val="20"/>
              </w:rPr>
              <w:t>Frequency</w:t>
            </w:r>
          </w:p>
        </w:tc>
      </w:tr>
      <w:tr w:rsidR="00840AB0" w:rsidRPr="00D93564" w14:paraId="3930D6A8" w14:textId="77777777" w:rsidTr="00705128">
        <w:trPr>
          <w:trHeight w:val="20"/>
        </w:trPr>
        <w:tc>
          <w:tcPr>
            <w:tcW w:w="108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383BF" w14:textId="1B715551" w:rsidR="00840AB0" w:rsidRPr="00975F6A" w:rsidRDefault="00840AB0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Business Impact Analysis (BIA)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3C81FE3E" w14:textId="341FE6D0" w:rsidR="00840AB0" w:rsidRPr="00975F6A" w:rsidRDefault="00840AB0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Prepare new BIA as required.  Review, update and maintain existing BIAs</w:t>
            </w:r>
            <w:r w:rsidR="00705128" w:rsidRPr="00975F6A">
              <w:rPr>
                <w:rFonts w:cs="Arial"/>
                <w:sz w:val="18"/>
                <w:szCs w:val="20"/>
              </w:rPr>
              <w:t xml:space="preserve"> and risk treatment strategies.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371C7" w14:textId="4C7FDE3F" w:rsidR="00840AB0" w:rsidRPr="00975F6A" w:rsidRDefault="00840AB0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At least annually or when the business activities/people change.</w:t>
            </w:r>
          </w:p>
        </w:tc>
      </w:tr>
      <w:tr w:rsidR="00840AB0" w:rsidRPr="00D93564" w14:paraId="255319B0" w14:textId="77777777" w:rsidTr="00705128">
        <w:trPr>
          <w:trHeight w:val="20"/>
        </w:trPr>
        <w:tc>
          <w:tcPr>
            <w:tcW w:w="108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20354" w14:textId="5B537A0D" w:rsidR="00840AB0" w:rsidRPr="00975F6A" w:rsidRDefault="00840AB0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Site Business Continuity Plan (BCP)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13166C62" w14:textId="5C1F838F" w:rsidR="00840AB0" w:rsidRPr="00975F6A" w:rsidRDefault="00840AB0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 xml:space="preserve">Review, update and maintain this BCP.  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8AE49" w14:textId="486E2E7B" w:rsidR="00840AB0" w:rsidRPr="00975F6A" w:rsidRDefault="00840AB0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At least annually or when the business activities/people change</w:t>
            </w:r>
            <w:r w:rsidR="002A4080" w:rsidRPr="00975F6A">
              <w:rPr>
                <w:rFonts w:cs="Arial"/>
                <w:sz w:val="18"/>
                <w:szCs w:val="20"/>
              </w:rPr>
              <w:t>.</w:t>
            </w:r>
          </w:p>
        </w:tc>
      </w:tr>
      <w:tr w:rsidR="00D93564" w:rsidRPr="00D93564" w14:paraId="0DDAB8F5" w14:textId="77777777" w:rsidTr="00705128">
        <w:trPr>
          <w:trHeight w:val="20"/>
        </w:trPr>
        <w:tc>
          <w:tcPr>
            <w:tcW w:w="108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E9968" w14:textId="02FCE267" w:rsidR="00D93564" w:rsidRPr="00975F6A" w:rsidRDefault="007C7C3A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Activity Recovery Plans (ARP)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165B31F3" w14:textId="3BC81DEF" w:rsidR="00D93564" w:rsidRPr="00975F6A" w:rsidRDefault="007C7C3A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 xml:space="preserve">Review, update and maintain the ARPs that are annexes to the BCP.  </w:t>
            </w:r>
            <w:r w:rsidR="00AE2292" w:rsidRPr="00975F6A">
              <w:rPr>
                <w:rFonts w:cs="Arial"/>
                <w:sz w:val="18"/>
                <w:szCs w:val="20"/>
              </w:rPr>
              <w:t>This should be done with the ARP owner.</w:t>
            </w:r>
          </w:p>
          <w:p w14:paraId="77B091BA" w14:textId="0834F7B9" w:rsidR="007C7C3A" w:rsidRPr="00975F6A" w:rsidRDefault="007C7C3A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Prepare new ARPs if new critical activities are added to the BIA</w:t>
            </w:r>
            <w:r w:rsidR="002A4080" w:rsidRPr="00975F6A">
              <w:rPr>
                <w:rFonts w:cs="Arial"/>
                <w:sz w:val="18"/>
                <w:szCs w:val="20"/>
              </w:rPr>
              <w:t>.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38D26" w14:textId="562DE4A3" w:rsidR="00D93564" w:rsidRPr="00975F6A" w:rsidRDefault="007C7C3A" w:rsidP="008F080C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At least annually or when the business activities/people change</w:t>
            </w:r>
            <w:r w:rsidR="002A4080" w:rsidRPr="00975F6A">
              <w:rPr>
                <w:rFonts w:cs="Arial"/>
                <w:sz w:val="18"/>
                <w:szCs w:val="20"/>
              </w:rPr>
              <w:t>.</w:t>
            </w:r>
          </w:p>
        </w:tc>
      </w:tr>
      <w:tr w:rsidR="007C7C3A" w:rsidRPr="00D93564" w14:paraId="4A29FED7" w14:textId="77777777" w:rsidTr="00705128">
        <w:trPr>
          <w:trHeight w:val="20"/>
        </w:trPr>
        <w:tc>
          <w:tcPr>
            <w:tcW w:w="108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653CA" w14:textId="3E0D58AB" w:rsidR="007C7C3A" w:rsidRPr="00975F6A" w:rsidRDefault="007C7C3A" w:rsidP="007C7C3A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Test plans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76F93C7A" w14:textId="5E7A6612" w:rsidR="007C7C3A" w:rsidRPr="00975F6A" w:rsidRDefault="007C7C3A" w:rsidP="007C7C3A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Carry out a test involving full IMT</w:t>
            </w:r>
            <w:r w:rsidR="00AE2292" w:rsidRPr="00975F6A">
              <w:rPr>
                <w:rFonts w:cs="Arial"/>
                <w:sz w:val="18"/>
                <w:szCs w:val="20"/>
              </w:rPr>
              <w:t xml:space="preserve"> including post-test debrief showing actions and suggested improvements</w:t>
            </w:r>
            <w:r w:rsidRPr="00975F6A">
              <w:rPr>
                <w:rFonts w:cs="Arial"/>
                <w:sz w:val="18"/>
                <w:szCs w:val="20"/>
              </w:rPr>
              <w:t>. Guidance can be obtained from Group BC Team</w:t>
            </w:r>
            <w:r w:rsidR="002A4080" w:rsidRPr="00975F6A">
              <w:rPr>
                <w:rFonts w:cs="Arial"/>
                <w:sz w:val="18"/>
                <w:szCs w:val="20"/>
              </w:rPr>
              <w:t>.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21B31" w14:textId="786A13E5" w:rsidR="007C7C3A" w:rsidRPr="00975F6A" w:rsidRDefault="007C7C3A" w:rsidP="007C7C3A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At least annually</w:t>
            </w:r>
            <w:r w:rsidR="002A4080" w:rsidRPr="00975F6A">
              <w:rPr>
                <w:rFonts w:cs="Arial"/>
                <w:sz w:val="18"/>
                <w:szCs w:val="20"/>
              </w:rPr>
              <w:t>.</w:t>
            </w:r>
          </w:p>
        </w:tc>
      </w:tr>
      <w:tr w:rsidR="00705128" w:rsidRPr="00D93564" w14:paraId="376349B0" w14:textId="77777777" w:rsidTr="00705128">
        <w:trPr>
          <w:trHeight w:val="20"/>
        </w:trPr>
        <w:tc>
          <w:tcPr>
            <w:tcW w:w="1084" w:type="pct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8B715" w14:textId="0D476AF0" w:rsidR="00705128" w:rsidRPr="00975F6A" w:rsidRDefault="00705128" w:rsidP="007C7C3A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Training and Awareness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5B46006" w14:textId="21F79DC9" w:rsidR="00705128" w:rsidRPr="00975F6A" w:rsidRDefault="00705128" w:rsidP="007C7C3A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Arrange training for the IMT and for other site management that would be involved in a recovery operation.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02E4A" w14:textId="0B8F538A" w:rsidR="00705128" w:rsidRPr="00975F6A" w:rsidRDefault="00705128" w:rsidP="00CF2830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At least annually (sometimes scheduled with the Test).</w:t>
            </w:r>
          </w:p>
          <w:p w14:paraId="73D46CEA" w14:textId="19EF92CF" w:rsidR="00705128" w:rsidRPr="00975F6A" w:rsidRDefault="00705128" w:rsidP="00CF2830">
            <w:pPr>
              <w:contextualSpacing/>
              <w:rPr>
                <w:rFonts w:cs="Arial"/>
                <w:sz w:val="18"/>
                <w:szCs w:val="20"/>
              </w:rPr>
            </w:pPr>
          </w:p>
        </w:tc>
      </w:tr>
      <w:tr w:rsidR="00705128" w:rsidRPr="00D93564" w14:paraId="14ADB9D8" w14:textId="77777777" w:rsidTr="00705128">
        <w:trPr>
          <w:trHeight w:val="20"/>
        </w:trPr>
        <w:tc>
          <w:tcPr>
            <w:tcW w:w="1084" w:type="pct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14FF9" w14:textId="77777777" w:rsidR="00705128" w:rsidRPr="00975F6A" w:rsidRDefault="00705128" w:rsidP="007C7C3A">
            <w:pPr>
              <w:contextualSpacing/>
              <w:rPr>
                <w:rFonts w:cs="Arial"/>
                <w:sz w:val="18"/>
                <w:szCs w:val="20"/>
              </w:rPr>
            </w:pP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4275DBB9" w14:textId="6C352206" w:rsidR="00705128" w:rsidRPr="00975F6A" w:rsidRDefault="00705128" w:rsidP="007C7C3A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Communicate the BCP to all staff on site and new starters as part of Induction.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B20FF" w14:textId="77D70B50" w:rsidR="00705128" w:rsidRPr="00975F6A" w:rsidRDefault="00705128" w:rsidP="00CF2830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As regularly as required.</w:t>
            </w:r>
          </w:p>
        </w:tc>
      </w:tr>
      <w:tr w:rsidR="005415E6" w:rsidRPr="00D93564" w14:paraId="1C74A84D" w14:textId="77777777" w:rsidTr="00705128">
        <w:trPr>
          <w:trHeight w:val="20"/>
        </w:trPr>
        <w:tc>
          <w:tcPr>
            <w:tcW w:w="1084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D9C4C" w14:textId="67FF2A92" w:rsidR="005415E6" w:rsidRPr="00975F6A" w:rsidRDefault="005415E6" w:rsidP="005415E6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Post Incident Reviews</w:t>
            </w:r>
          </w:p>
        </w:tc>
        <w:tc>
          <w:tcPr>
            <w:tcW w:w="207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00C1F90A" w14:textId="4311232B" w:rsidR="005415E6" w:rsidRPr="00975F6A" w:rsidRDefault="005415E6" w:rsidP="005415E6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Capture relevant information following any incident affecting the site.  This evaluation helps improve the Business Continuity plans and processes in place.</w:t>
            </w:r>
          </w:p>
        </w:tc>
        <w:tc>
          <w:tcPr>
            <w:tcW w:w="1838" w:type="pc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B97A0" w14:textId="51E0C481" w:rsidR="005415E6" w:rsidRPr="00975F6A" w:rsidRDefault="005415E6" w:rsidP="005415E6">
            <w:pPr>
              <w:contextualSpacing/>
              <w:rPr>
                <w:rFonts w:cs="Arial"/>
                <w:sz w:val="18"/>
                <w:szCs w:val="20"/>
              </w:rPr>
            </w:pPr>
            <w:r w:rsidRPr="00975F6A">
              <w:rPr>
                <w:rFonts w:cs="Arial"/>
                <w:sz w:val="18"/>
                <w:szCs w:val="20"/>
              </w:rPr>
              <w:t>Immediately following any activation of the IMT or of this BCP for recovery of a Mission Critical or Essential activity</w:t>
            </w:r>
            <w:r w:rsidR="002A4080" w:rsidRPr="00975F6A">
              <w:rPr>
                <w:rFonts w:cs="Arial"/>
                <w:sz w:val="18"/>
                <w:szCs w:val="20"/>
              </w:rPr>
              <w:t>.</w:t>
            </w:r>
          </w:p>
        </w:tc>
      </w:tr>
    </w:tbl>
    <w:p w14:paraId="70576EA4" w14:textId="34B85458" w:rsidR="006E066A" w:rsidRDefault="006E066A" w:rsidP="006E066A">
      <w:pPr>
        <w:pStyle w:val="Heading3"/>
        <w:numPr>
          <w:ilvl w:val="0"/>
          <w:numId w:val="0"/>
        </w:numPr>
      </w:pPr>
      <w:bookmarkStart w:id="21" w:name="_Toc26262367"/>
    </w:p>
    <w:p w14:paraId="1E887B27" w14:textId="6D56E343" w:rsidR="00280EC3" w:rsidRDefault="00280EC3" w:rsidP="00280EC3"/>
    <w:p w14:paraId="3959812B" w14:textId="00AE790E" w:rsidR="00975F6A" w:rsidRDefault="00975F6A" w:rsidP="00280EC3"/>
    <w:p w14:paraId="4066C515" w14:textId="77777777" w:rsidR="00975F6A" w:rsidRDefault="00975F6A" w:rsidP="00280EC3"/>
    <w:p w14:paraId="508CD606" w14:textId="6B4028E4" w:rsidR="00280EC3" w:rsidRDefault="00280EC3" w:rsidP="00280EC3"/>
    <w:p w14:paraId="105FD345" w14:textId="77777777" w:rsidR="00B0042F" w:rsidRDefault="00B0042F" w:rsidP="00280EC3">
      <w:pPr>
        <w:pStyle w:val="Heading1"/>
        <w:numPr>
          <w:ilvl w:val="0"/>
          <w:numId w:val="0"/>
        </w:numPr>
        <w:sectPr w:rsidR="00B0042F" w:rsidSect="00260056">
          <w:pgSz w:w="11906" w:h="16838"/>
          <w:pgMar w:top="1440" w:right="1276" w:bottom="1529" w:left="1134" w:header="709" w:footer="553" w:gutter="0"/>
          <w:cols w:space="720"/>
          <w:docGrid w:linePitch="299"/>
        </w:sectPr>
      </w:pPr>
      <w:bookmarkStart w:id="22" w:name="_Toc90308180"/>
      <w:bookmarkEnd w:id="21"/>
    </w:p>
    <w:p w14:paraId="7A0CB00F" w14:textId="77777777" w:rsidR="0050302D" w:rsidRDefault="0050302D" w:rsidP="00280EC3">
      <w:pPr>
        <w:pStyle w:val="Heading1"/>
        <w:numPr>
          <w:ilvl w:val="0"/>
          <w:numId w:val="0"/>
        </w:numPr>
      </w:pPr>
    </w:p>
    <w:p w14:paraId="456B0D94" w14:textId="6F1E576C" w:rsidR="006E066A" w:rsidRDefault="006E066A" w:rsidP="00280EC3">
      <w:pPr>
        <w:pStyle w:val="Heading1"/>
        <w:numPr>
          <w:ilvl w:val="0"/>
          <w:numId w:val="0"/>
        </w:numPr>
      </w:pPr>
      <w:r w:rsidRPr="00D93564">
        <w:t xml:space="preserve">Appendix </w:t>
      </w:r>
      <w:r>
        <w:t>2</w:t>
      </w:r>
      <w:r w:rsidR="00280EC3">
        <w:t xml:space="preserve"> – Action</w:t>
      </w:r>
      <w:r w:rsidR="000D1A16">
        <w:t>s and Expenses</w:t>
      </w:r>
      <w:r w:rsidR="00280EC3">
        <w:t xml:space="preserve"> Log Sheet</w:t>
      </w:r>
      <w:bookmarkEnd w:id="22"/>
      <w:r w:rsidR="00280EC3">
        <w:t xml:space="preserve"> </w:t>
      </w:r>
    </w:p>
    <w:p w14:paraId="3A422A86" w14:textId="17662655" w:rsidR="006E066A" w:rsidRDefault="006E066A" w:rsidP="006E066A">
      <w:pPr>
        <w:rPr>
          <w:rFonts w:cs="Arial"/>
          <w:b/>
          <w:bCs/>
          <w:color w:val="C0504D"/>
        </w:rPr>
      </w:pPr>
    </w:p>
    <w:p w14:paraId="44D94194" w14:textId="7686B127" w:rsidR="006E066A" w:rsidRPr="006E066A" w:rsidRDefault="006E066A" w:rsidP="006E066A">
      <w:pPr>
        <w:rPr>
          <w:rFonts w:cs="Arial"/>
          <w:b/>
          <w:bCs/>
          <w:sz w:val="28"/>
          <w:szCs w:val="28"/>
        </w:rPr>
      </w:pPr>
      <w:r w:rsidRPr="006E066A">
        <w:rPr>
          <w:rFonts w:cs="Arial"/>
          <w:b/>
          <w:bCs/>
          <w:sz w:val="28"/>
          <w:szCs w:val="28"/>
        </w:rPr>
        <w:t>Action</w:t>
      </w:r>
      <w:r w:rsidR="00A32ADD">
        <w:rPr>
          <w:rFonts w:cs="Arial"/>
          <w:b/>
          <w:bCs/>
          <w:sz w:val="28"/>
          <w:szCs w:val="28"/>
        </w:rPr>
        <w:t xml:space="preserve"> and Expenses</w:t>
      </w:r>
      <w:r w:rsidRPr="006E066A">
        <w:rPr>
          <w:rFonts w:cs="Arial"/>
          <w:b/>
          <w:bCs/>
          <w:sz w:val="28"/>
          <w:szCs w:val="28"/>
        </w:rPr>
        <w:t xml:space="preserve"> Log Sheet</w:t>
      </w:r>
    </w:p>
    <w:p w14:paraId="6DE5EC5F" w14:textId="7FC677F8" w:rsidR="006E066A" w:rsidRDefault="00A32ADD" w:rsidP="006E066A">
      <w:pPr>
        <w:tabs>
          <w:tab w:val="left" w:pos="205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This form should be used to record decisions, actions and expenses incurred in the recovery process. This will provide information for the post-recovery </w:t>
      </w:r>
      <w:r w:rsidR="006E1A0C">
        <w:rPr>
          <w:rFonts w:cs="Arial"/>
          <w:sz w:val="20"/>
          <w:szCs w:val="20"/>
        </w:rPr>
        <w:t>debriefing and</w:t>
      </w:r>
      <w:r>
        <w:rPr>
          <w:rFonts w:cs="Arial"/>
          <w:sz w:val="20"/>
          <w:szCs w:val="20"/>
        </w:rPr>
        <w:t xml:space="preserve"> help to provide evidence of costs incurred for any claim under an insurance policy.</w:t>
      </w:r>
    </w:p>
    <w:p w14:paraId="1C07D29C" w14:textId="77777777" w:rsidR="006E066A" w:rsidRDefault="006E066A" w:rsidP="006E066A">
      <w:pPr>
        <w:rPr>
          <w:rFonts w:cs="Arial"/>
          <w:sz w:val="20"/>
          <w:szCs w:val="20"/>
        </w:rPr>
      </w:pPr>
    </w:p>
    <w:tbl>
      <w:tblPr>
        <w:tblStyle w:val="TableGrid"/>
        <w:tblW w:w="14932" w:type="dxa"/>
        <w:tblInd w:w="-572" w:type="dxa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tblLook w:val="04A0" w:firstRow="1" w:lastRow="0" w:firstColumn="1" w:lastColumn="0" w:noHBand="0" w:noVBand="1"/>
      </w:tblPr>
      <w:tblGrid>
        <w:gridCol w:w="1673"/>
        <w:gridCol w:w="3945"/>
        <w:gridCol w:w="236"/>
        <w:gridCol w:w="1063"/>
        <w:gridCol w:w="2351"/>
        <w:gridCol w:w="1382"/>
        <w:gridCol w:w="4282"/>
      </w:tblGrid>
      <w:tr w:rsidR="00F929F9" w14:paraId="24333679" w14:textId="77777777" w:rsidTr="00D91A6E">
        <w:trPr>
          <w:trHeight w:val="737"/>
        </w:trPr>
        <w:tc>
          <w:tcPr>
            <w:tcW w:w="1673" w:type="dxa"/>
            <w:shd w:val="clear" w:color="auto" w:fill="F2DBDB" w:themeFill="accent2" w:themeFillTint="33"/>
            <w:vAlign w:val="center"/>
          </w:tcPr>
          <w:p w14:paraId="7327645D" w14:textId="77777777" w:rsidR="00F929F9" w:rsidRPr="00EE043B" w:rsidRDefault="00F929F9" w:rsidP="008453C2">
            <w:pPr>
              <w:rPr>
                <w:rFonts w:cs="Arial"/>
                <w:b/>
                <w:i/>
                <w:sz w:val="18"/>
                <w:szCs w:val="20"/>
              </w:rPr>
            </w:pPr>
            <w:r w:rsidRPr="00EE043B">
              <w:rPr>
                <w:rFonts w:cs="Arial"/>
                <w:b/>
                <w:i/>
                <w:sz w:val="18"/>
                <w:szCs w:val="20"/>
              </w:rPr>
              <w:t>Brief Incident Description</w:t>
            </w:r>
          </w:p>
        </w:tc>
        <w:tc>
          <w:tcPr>
            <w:tcW w:w="3945" w:type="dxa"/>
            <w:tcBorders>
              <w:right w:val="single" w:sz="4" w:space="0" w:color="D99594" w:themeColor="accent2" w:themeTint="99"/>
            </w:tcBorders>
            <w:vAlign w:val="center"/>
          </w:tcPr>
          <w:p w14:paraId="49423EBE" w14:textId="77777777" w:rsidR="00F929F9" w:rsidRPr="00EE043B" w:rsidRDefault="00F929F9" w:rsidP="008453C2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D99594" w:themeColor="accent2" w:themeTint="99"/>
              <w:bottom w:val="nil"/>
              <w:right w:val="single" w:sz="4" w:space="0" w:color="D99594" w:themeColor="accent2" w:themeTint="99"/>
            </w:tcBorders>
            <w:vAlign w:val="center"/>
          </w:tcPr>
          <w:p w14:paraId="0D6DDBB7" w14:textId="77777777" w:rsidR="00F929F9" w:rsidRPr="00EE043B" w:rsidRDefault="00F929F9" w:rsidP="008453C2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063" w:type="dxa"/>
            <w:tcBorders>
              <w:left w:val="single" w:sz="4" w:space="0" w:color="D99594" w:themeColor="accent2" w:themeTint="99"/>
            </w:tcBorders>
            <w:shd w:val="clear" w:color="auto" w:fill="F2DBDB" w:themeFill="accent2" w:themeFillTint="33"/>
            <w:vAlign w:val="center"/>
          </w:tcPr>
          <w:p w14:paraId="4A92A30B" w14:textId="77777777" w:rsidR="00F929F9" w:rsidRPr="00EE043B" w:rsidRDefault="00F929F9" w:rsidP="008453C2">
            <w:pPr>
              <w:rPr>
                <w:rFonts w:cs="Arial"/>
                <w:b/>
                <w:i/>
                <w:sz w:val="18"/>
                <w:szCs w:val="20"/>
              </w:rPr>
            </w:pPr>
            <w:r w:rsidRPr="00EE043B">
              <w:rPr>
                <w:rFonts w:cs="Arial"/>
                <w:b/>
                <w:i/>
                <w:sz w:val="18"/>
                <w:szCs w:val="20"/>
              </w:rPr>
              <w:t>Location</w:t>
            </w:r>
          </w:p>
        </w:tc>
        <w:tc>
          <w:tcPr>
            <w:tcW w:w="2351" w:type="dxa"/>
            <w:tcBorders>
              <w:right w:val="single" w:sz="4" w:space="0" w:color="D99594" w:themeColor="accent2" w:themeTint="99"/>
            </w:tcBorders>
            <w:vAlign w:val="center"/>
          </w:tcPr>
          <w:p w14:paraId="7685B33C" w14:textId="77777777" w:rsidR="00F929F9" w:rsidRPr="00EE043B" w:rsidRDefault="00F929F9" w:rsidP="008453C2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382" w:type="dxa"/>
            <w:tcBorders>
              <w:left w:val="single" w:sz="4" w:space="0" w:color="D99594" w:themeColor="accent2" w:themeTint="99"/>
            </w:tcBorders>
            <w:shd w:val="clear" w:color="auto" w:fill="F2DBDB" w:themeFill="accent2" w:themeFillTint="33"/>
            <w:vAlign w:val="center"/>
          </w:tcPr>
          <w:p w14:paraId="07433E4D" w14:textId="77777777" w:rsidR="00F929F9" w:rsidRPr="00EE043B" w:rsidRDefault="00F929F9" w:rsidP="008453C2">
            <w:pPr>
              <w:rPr>
                <w:rFonts w:cs="Arial"/>
                <w:b/>
                <w:i/>
                <w:sz w:val="18"/>
                <w:szCs w:val="20"/>
              </w:rPr>
            </w:pPr>
            <w:r w:rsidRPr="00EE043B">
              <w:rPr>
                <w:rFonts w:cs="Arial"/>
                <w:b/>
                <w:i/>
                <w:sz w:val="18"/>
                <w:szCs w:val="20"/>
              </w:rPr>
              <w:t>Incident Response Manager</w:t>
            </w:r>
          </w:p>
        </w:tc>
        <w:tc>
          <w:tcPr>
            <w:tcW w:w="4282" w:type="dxa"/>
            <w:vAlign w:val="center"/>
          </w:tcPr>
          <w:p w14:paraId="39B9B3CB" w14:textId="77777777" w:rsidR="00F929F9" w:rsidRPr="00EE043B" w:rsidRDefault="00F929F9" w:rsidP="008453C2">
            <w:pPr>
              <w:rPr>
                <w:rFonts w:cs="Arial"/>
                <w:sz w:val="18"/>
                <w:szCs w:val="20"/>
              </w:rPr>
            </w:pPr>
          </w:p>
        </w:tc>
      </w:tr>
    </w:tbl>
    <w:p w14:paraId="5BBD924D" w14:textId="77777777" w:rsidR="006E066A" w:rsidRDefault="006E066A" w:rsidP="006E066A">
      <w:pPr>
        <w:rPr>
          <w:rFonts w:cs="Arial"/>
          <w:sz w:val="20"/>
          <w:szCs w:val="20"/>
        </w:rPr>
      </w:pPr>
    </w:p>
    <w:tbl>
      <w:tblPr>
        <w:tblStyle w:val="TableGrid"/>
        <w:tblW w:w="15365" w:type="dxa"/>
        <w:tblInd w:w="-601" w:type="dxa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tblLook w:val="04A0" w:firstRow="1" w:lastRow="0" w:firstColumn="1" w:lastColumn="0" w:noHBand="0" w:noVBand="1"/>
      </w:tblPr>
      <w:tblGrid>
        <w:gridCol w:w="1474"/>
        <w:gridCol w:w="1474"/>
        <w:gridCol w:w="5303"/>
        <w:gridCol w:w="2126"/>
        <w:gridCol w:w="2323"/>
        <w:gridCol w:w="2665"/>
      </w:tblGrid>
      <w:tr w:rsidR="006E066A" w14:paraId="22D9F293" w14:textId="77777777" w:rsidTr="00A32ADD">
        <w:trPr>
          <w:trHeight w:val="398"/>
          <w:tblHeader/>
        </w:trPr>
        <w:tc>
          <w:tcPr>
            <w:tcW w:w="1474" w:type="dxa"/>
            <w:shd w:val="clear" w:color="auto" w:fill="F2DBDB" w:themeFill="accent2" w:themeFillTint="33"/>
            <w:vAlign w:val="center"/>
          </w:tcPr>
          <w:p w14:paraId="12A285B8" w14:textId="77777777" w:rsidR="006E066A" w:rsidRPr="00EE043B" w:rsidRDefault="006E066A" w:rsidP="008453C2">
            <w:pPr>
              <w:rPr>
                <w:rFonts w:cs="Arial"/>
                <w:b/>
                <w:sz w:val="18"/>
                <w:szCs w:val="18"/>
              </w:rPr>
            </w:pPr>
            <w:r w:rsidRPr="00EE043B">
              <w:rPr>
                <w:rFonts w:cs="Arial"/>
                <w:b/>
                <w:sz w:val="18"/>
                <w:szCs w:val="18"/>
              </w:rPr>
              <w:t>Date</w:t>
            </w:r>
          </w:p>
        </w:tc>
        <w:tc>
          <w:tcPr>
            <w:tcW w:w="1474" w:type="dxa"/>
            <w:shd w:val="clear" w:color="auto" w:fill="F2DBDB" w:themeFill="accent2" w:themeFillTint="33"/>
            <w:vAlign w:val="center"/>
          </w:tcPr>
          <w:p w14:paraId="7FF08CFA" w14:textId="77777777" w:rsidR="006E066A" w:rsidRPr="00EE043B" w:rsidRDefault="006E066A" w:rsidP="008453C2">
            <w:pPr>
              <w:rPr>
                <w:rFonts w:cs="Arial"/>
                <w:b/>
                <w:sz w:val="18"/>
                <w:szCs w:val="18"/>
              </w:rPr>
            </w:pPr>
            <w:r w:rsidRPr="00EE043B">
              <w:rPr>
                <w:rFonts w:cs="Arial"/>
                <w:b/>
                <w:sz w:val="18"/>
                <w:szCs w:val="18"/>
              </w:rPr>
              <w:t>Time</w:t>
            </w:r>
          </w:p>
        </w:tc>
        <w:tc>
          <w:tcPr>
            <w:tcW w:w="5303" w:type="dxa"/>
            <w:shd w:val="clear" w:color="auto" w:fill="F2DBDB" w:themeFill="accent2" w:themeFillTint="33"/>
            <w:vAlign w:val="center"/>
          </w:tcPr>
          <w:p w14:paraId="4A5D484F" w14:textId="0D203EE2" w:rsidR="006E066A" w:rsidRPr="00EE043B" w:rsidRDefault="00A32ADD" w:rsidP="008453C2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Decision/</w:t>
            </w:r>
            <w:r w:rsidR="006E066A" w:rsidRPr="00EE043B">
              <w:rPr>
                <w:rFonts w:cs="Arial"/>
                <w:b/>
                <w:sz w:val="18"/>
                <w:szCs w:val="18"/>
              </w:rPr>
              <w:t>Action</w:t>
            </w:r>
            <w:r>
              <w:rPr>
                <w:rFonts w:cs="Arial"/>
                <w:b/>
                <w:sz w:val="18"/>
                <w:szCs w:val="18"/>
              </w:rPr>
              <w:t xml:space="preserve"> Taken</w:t>
            </w:r>
          </w:p>
        </w:tc>
        <w:tc>
          <w:tcPr>
            <w:tcW w:w="2126" w:type="dxa"/>
            <w:shd w:val="clear" w:color="auto" w:fill="F2DBDB" w:themeFill="accent2" w:themeFillTint="33"/>
            <w:vAlign w:val="center"/>
          </w:tcPr>
          <w:p w14:paraId="77ABD158" w14:textId="77777777" w:rsidR="006E066A" w:rsidRPr="00EE043B" w:rsidRDefault="006E066A" w:rsidP="008453C2">
            <w:pPr>
              <w:rPr>
                <w:rFonts w:cs="Arial"/>
                <w:b/>
                <w:sz w:val="18"/>
                <w:szCs w:val="18"/>
              </w:rPr>
            </w:pPr>
            <w:r w:rsidRPr="00EE043B">
              <w:rPr>
                <w:rFonts w:cs="Arial"/>
                <w:b/>
                <w:sz w:val="18"/>
                <w:szCs w:val="18"/>
              </w:rPr>
              <w:t>Responsibility</w:t>
            </w:r>
          </w:p>
        </w:tc>
        <w:tc>
          <w:tcPr>
            <w:tcW w:w="2323" w:type="dxa"/>
            <w:shd w:val="clear" w:color="auto" w:fill="F2DBDB" w:themeFill="accent2" w:themeFillTint="33"/>
            <w:vAlign w:val="center"/>
          </w:tcPr>
          <w:p w14:paraId="158B0439" w14:textId="6795460D" w:rsidR="006E066A" w:rsidRPr="00EE043B" w:rsidRDefault="00A32ADD" w:rsidP="008453C2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Cost incurred</w:t>
            </w:r>
          </w:p>
        </w:tc>
        <w:tc>
          <w:tcPr>
            <w:tcW w:w="2665" w:type="dxa"/>
            <w:shd w:val="clear" w:color="auto" w:fill="F2DBDB" w:themeFill="accent2" w:themeFillTint="33"/>
            <w:vAlign w:val="center"/>
          </w:tcPr>
          <w:p w14:paraId="112DBDE0" w14:textId="77777777" w:rsidR="006E066A" w:rsidRPr="00EE043B" w:rsidRDefault="006E066A" w:rsidP="008453C2">
            <w:pPr>
              <w:rPr>
                <w:rFonts w:cs="Arial"/>
                <w:b/>
                <w:sz w:val="18"/>
                <w:szCs w:val="18"/>
              </w:rPr>
            </w:pPr>
            <w:r w:rsidRPr="00EE043B">
              <w:rPr>
                <w:rFonts w:cs="Arial"/>
                <w:b/>
                <w:sz w:val="18"/>
                <w:szCs w:val="18"/>
              </w:rPr>
              <w:t>Status / Comments</w:t>
            </w:r>
          </w:p>
        </w:tc>
      </w:tr>
      <w:tr w:rsidR="006E066A" w14:paraId="49649464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1E3BADB9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72844E26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58B6EDA2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CC733FE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012296CE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2700164F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  <w:tr w:rsidR="006E066A" w14:paraId="6CD78FAB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329D8E71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616E5991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616F0BAE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C2003A6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7338F7A7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6B81C7B6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  <w:tr w:rsidR="006E066A" w14:paraId="68998DE2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24AF8B62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7D82F69B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243B8781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ACA289F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58851D8C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05CB7022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  <w:tr w:rsidR="006E066A" w14:paraId="537F8C43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65E50685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1E37F9FB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647DC79B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485F72B4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10C044BA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3B19452C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  <w:tr w:rsidR="006E066A" w14:paraId="21428BEB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5F34DA07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099D29C5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6D581B44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81B0273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6F39F4A1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1D6AB230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  <w:tr w:rsidR="006E066A" w14:paraId="530D17AD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10FE7DDB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0E2EF8FA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3B124E0F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48497AFA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45FFA761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7BC516EA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  <w:tr w:rsidR="006E066A" w14:paraId="220FEF3E" w14:textId="77777777" w:rsidTr="00A32ADD">
        <w:trPr>
          <w:trHeight w:val="680"/>
        </w:trPr>
        <w:tc>
          <w:tcPr>
            <w:tcW w:w="1474" w:type="dxa"/>
            <w:vAlign w:val="center"/>
          </w:tcPr>
          <w:p w14:paraId="398793A0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21373FE9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303" w:type="dxa"/>
            <w:vAlign w:val="center"/>
          </w:tcPr>
          <w:p w14:paraId="5F9B9EDD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02A8097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23" w:type="dxa"/>
            <w:vAlign w:val="center"/>
          </w:tcPr>
          <w:p w14:paraId="299407CF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14:paraId="2EFC59DB" w14:textId="77777777" w:rsidR="006E066A" w:rsidRPr="00EE043B" w:rsidRDefault="006E066A" w:rsidP="008453C2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05F8FFBB" w14:textId="77777777" w:rsidR="00C43413" w:rsidRDefault="00C43413" w:rsidP="00F01DB4">
      <w:pPr>
        <w:rPr>
          <w:rFonts w:cs="Arial"/>
          <w:b/>
          <w:bCs/>
          <w:color w:val="C0504D"/>
          <w:sz w:val="20"/>
          <w:szCs w:val="20"/>
        </w:rPr>
        <w:sectPr w:rsidR="00C43413" w:rsidSect="0005511C">
          <w:pgSz w:w="16838" w:h="11906" w:orient="landscape"/>
          <w:pgMar w:top="1134" w:right="1440" w:bottom="1276" w:left="1529" w:header="709" w:footer="553" w:gutter="0"/>
          <w:cols w:space="720"/>
          <w:docGrid w:linePitch="299"/>
        </w:sectPr>
      </w:pPr>
    </w:p>
    <w:p w14:paraId="4A81A42A" w14:textId="193A495B" w:rsidR="00C43413" w:rsidRDefault="00C43413" w:rsidP="00280EC3">
      <w:pPr>
        <w:pStyle w:val="Heading1"/>
        <w:numPr>
          <w:ilvl w:val="0"/>
          <w:numId w:val="0"/>
        </w:numPr>
      </w:pPr>
      <w:bookmarkStart w:id="23" w:name="_Toc90308181"/>
      <w:r w:rsidRPr="00D93564">
        <w:lastRenderedPageBreak/>
        <w:t xml:space="preserve">Appendix </w:t>
      </w:r>
      <w:r>
        <w:t>3</w:t>
      </w:r>
      <w:r w:rsidR="00280EC3">
        <w:t xml:space="preserve"> – Post Incident Review</w:t>
      </w:r>
      <w:bookmarkEnd w:id="23"/>
    </w:p>
    <w:p w14:paraId="1FE8D106" w14:textId="3DDBC191" w:rsidR="00D93564" w:rsidRDefault="00D93564" w:rsidP="00F01DB4">
      <w:pPr>
        <w:rPr>
          <w:rFonts w:cs="Arial"/>
          <w:b/>
          <w:bCs/>
          <w:color w:val="C0504D"/>
          <w:sz w:val="20"/>
          <w:szCs w:val="20"/>
        </w:rPr>
      </w:pPr>
    </w:p>
    <w:p w14:paraId="329D9B69" w14:textId="19592438" w:rsidR="00C43413" w:rsidRDefault="00724734" w:rsidP="00F01DB4">
      <w:pPr>
        <w:rPr>
          <w:rFonts w:cs="Arial"/>
          <w:b/>
          <w:bCs/>
          <w:sz w:val="24"/>
          <w:szCs w:val="24"/>
        </w:rPr>
      </w:pPr>
      <w:r w:rsidRPr="00724734">
        <w:rPr>
          <w:rFonts w:cs="Arial"/>
          <w:b/>
          <w:bCs/>
          <w:sz w:val="24"/>
          <w:szCs w:val="24"/>
        </w:rPr>
        <w:t>Post Incident Review</w:t>
      </w:r>
    </w:p>
    <w:p w14:paraId="0BCF2CB9" w14:textId="25F36769" w:rsidR="00724734" w:rsidRDefault="00724734" w:rsidP="00F01DB4">
      <w:pPr>
        <w:rPr>
          <w:rFonts w:cs="Arial"/>
          <w:b/>
          <w:bCs/>
          <w:sz w:val="24"/>
          <w:szCs w:val="24"/>
        </w:rPr>
      </w:pPr>
    </w:p>
    <w:tbl>
      <w:tblPr>
        <w:tblStyle w:val="LightList-Accent2"/>
        <w:tblW w:w="10061" w:type="dxa"/>
        <w:tblInd w:w="-172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41"/>
        <w:gridCol w:w="6520"/>
      </w:tblGrid>
      <w:tr w:rsidR="00F94834" w14:paraId="5A792E6C" w14:textId="77777777" w:rsidTr="0084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  <w:shd w:val="clear" w:color="auto" w:fill="F2DBDB" w:themeFill="accent2" w:themeFillTint="33"/>
            <w:vAlign w:val="center"/>
          </w:tcPr>
          <w:p w14:paraId="4FACAECF" w14:textId="77777777" w:rsidR="00F94834" w:rsidRPr="00F3366D" w:rsidRDefault="00F94834" w:rsidP="008453C2">
            <w:pPr>
              <w:rPr>
                <w:i/>
                <w:color w:val="auto"/>
                <w:sz w:val="20"/>
              </w:rPr>
            </w:pPr>
            <w:r w:rsidRPr="00F3366D">
              <w:rPr>
                <w:i/>
                <w:color w:val="auto"/>
                <w:sz w:val="20"/>
              </w:rPr>
              <w:t>Date of Incident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EBB174A" w14:textId="77777777" w:rsidR="00F94834" w:rsidRPr="00CA1E19" w:rsidRDefault="00F94834" w:rsidP="0084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auto"/>
                <w:sz w:val="20"/>
                <w:szCs w:val="20"/>
              </w:rPr>
            </w:pPr>
          </w:p>
        </w:tc>
      </w:tr>
      <w:tr w:rsidR="00F94834" w14:paraId="69A0BF14" w14:textId="77777777" w:rsidTr="0084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14:paraId="75F6DC71" w14:textId="77777777" w:rsidR="00F94834" w:rsidRPr="00F3366D" w:rsidRDefault="00F94834" w:rsidP="008453C2">
            <w:pPr>
              <w:rPr>
                <w:i/>
                <w:sz w:val="20"/>
              </w:rPr>
            </w:pPr>
            <w:r w:rsidRPr="00F3366D">
              <w:rPr>
                <w:i/>
                <w:sz w:val="20"/>
              </w:rPr>
              <w:t>Location</w:t>
            </w:r>
          </w:p>
        </w:tc>
        <w:tc>
          <w:tcPr>
            <w:tcW w:w="6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A73DAE2" w14:textId="77777777" w:rsidR="00F94834" w:rsidRPr="00CA1E19" w:rsidRDefault="00F94834" w:rsidP="0084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0"/>
                <w:szCs w:val="20"/>
              </w:rPr>
            </w:pPr>
          </w:p>
        </w:tc>
      </w:tr>
      <w:tr w:rsidR="00F94834" w14:paraId="5C35E153" w14:textId="77777777" w:rsidTr="008453C2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  <w:shd w:val="clear" w:color="auto" w:fill="F2DBDB" w:themeFill="accent2" w:themeFillTint="33"/>
            <w:vAlign w:val="center"/>
          </w:tcPr>
          <w:p w14:paraId="56CF5E32" w14:textId="77777777" w:rsidR="00F94834" w:rsidRPr="00F3366D" w:rsidRDefault="00F94834" w:rsidP="008453C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Brief Description of Incident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C5D8EA3" w14:textId="77777777" w:rsidR="00F94834" w:rsidRPr="00CA1E19" w:rsidRDefault="00F94834" w:rsidP="0084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0"/>
                <w:szCs w:val="20"/>
              </w:rPr>
            </w:pPr>
          </w:p>
        </w:tc>
      </w:tr>
      <w:tr w:rsidR="00F94834" w14:paraId="4E75586E" w14:textId="77777777" w:rsidTr="0084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  <w:shd w:val="clear" w:color="auto" w:fill="F2DBDB" w:themeFill="accent2" w:themeFillTint="33"/>
            <w:vAlign w:val="center"/>
          </w:tcPr>
          <w:p w14:paraId="1A120C64" w14:textId="6553CE4C" w:rsidR="00F94834" w:rsidRPr="00F3366D" w:rsidRDefault="00F94834" w:rsidP="008453C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Incident </w:t>
            </w:r>
            <w:r w:rsidR="0055310F">
              <w:rPr>
                <w:i/>
                <w:sz w:val="20"/>
              </w:rPr>
              <w:t>Manager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417206A2" w14:textId="77777777" w:rsidR="00F94834" w:rsidRPr="00CA1E19" w:rsidRDefault="00F94834" w:rsidP="0084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0"/>
                <w:szCs w:val="20"/>
              </w:rPr>
            </w:pPr>
          </w:p>
        </w:tc>
      </w:tr>
      <w:tr w:rsidR="00F94834" w14:paraId="5895C76A" w14:textId="77777777" w:rsidTr="008453C2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  <w:shd w:val="clear" w:color="auto" w:fill="F2DBDB" w:themeFill="accent2" w:themeFillTint="33"/>
            <w:vAlign w:val="center"/>
          </w:tcPr>
          <w:p w14:paraId="06CE5D2A" w14:textId="77777777" w:rsidR="00F94834" w:rsidRDefault="00F94834" w:rsidP="008453C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Person/s Supporting Form Filling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35D8C8A2" w14:textId="77777777" w:rsidR="00F94834" w:rsidRPr="00CA1E19" w:rsidRDefault="00F94834" w:rsidP="0084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0"/>
                <w:szCs w:val="20"/>
              </w:rPr>
            </w:pPr>
          </w:p>
        </w:tc>
      </w:tr>
      <w:tr w:rsidR="00F94834" w14:paraId="13B61B9D" w14:textId="77777777" w:rsidTr="0084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  <w:shd w:val="clear" w:color="auto" w:fill="F2DBDB" w:themeFill="accent2" w:themeFillTint="33"/>
            <w:vAlign w:val="center"/>
          </w:tcPr>
          <w:p w14:paraId="0510222D" w14:textId="77777777" w:rsidR="00F94834" w:rsidRDefault="00F94834" w:rsidP="008453C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BCP Co-ordinator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6FBC4B4" w14:textId="77777777" w:rsidR="00F94834" w:rsidRPr="00CA1E19" w:rsidRDefault="00F94834" w:rsidP="0084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0"/>
                <w:szCs w:val="20"/>
              </w:rPr>
            </w:pPr>
          </w:p>
        </w:tc>
      </w:tr>
    </w:tbl>
    <w:p w14:paraId="4C4E10EE" w14:textId="77777777" w:rsidR="00F94834" w:rsidRDefault="00F94834" w:rsidP="00F94834">
      <w:pPr>
        <w:pStyle w:val="Heading4"/>
      </w:pPr>
    </w:p>
    <w:p w14:paraId="69EC4B75" w14:textId="77777777" w:rsidR="00F94834" w:rsidRDefault="00F94834" w:rsidP="00F94834">
      <w:pPr>
        <w:pStyle w:val="Heading4"/>
      </w:pPr>
      <w:r>
        <w:t>Post Incident Review</w:t>
      </w:r>
    </w:p>
    <w:p w14:paraId="2917AEE8" w14:textId="77777777" w:rsidR="00F94834" w:rsidRPr="00FB03A4" w:rsidRDefault="00F94834" w:rsidP="00F94834">
      <w:pPr>
        <w:rPr>
          <w:smallCaps/>
          <w:color w:val="0000FF"/>
          <w:sz w:val="16"/>
        </w:rPr>
      </w:pPr>
    </w:p>
    <w:tbl>
      <w:tblPr>
        <w:tblW w:w="5107" w:type="pct"/>
        <w:tblInd w:w="-176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2103"/>
        <w:gridCol w:w="7096"/>
      </w:tblGrid>
      <w:tr w:rsidR="00F94834" w:rsidRPr="0098418B" w14:paraId="7541B554" w14:textId="77777777" w:rsidTr="008453C2">
        <w:trPr>
          <w:trHeight w:val="567"/>
          <w:tblHeader/>
        </w:trPr>
        <w:tc>
          <w:tcPr>
            <w:tcW w:w="253" w:type="pct"/>
            <w:shd w:val="clear" w:color="auto" w:fill="F2DBDB" w:themeFill="accent2" w:themeFillTint="33"/>
            <w:vAlign w:val="center"/>
          </w:tcPr>
          <w:p w14:paraId="0C9DC73C" w14:textId="77777777" w:rsidR="00F94834" w:rsidRPr="00702CDA" w:rsidRDefault="00F94834" w:rsidP="008453C2">
            <w:pPr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#</w:t>
            </w:r>
          </w:p>
        </w:tc>
        <w:tc>
          <w:tcPr>
            <w:tcW w:w="1085" w:type="pct"/>
            <w:shd w:val="clear" w:color="auto" w:fill="F2DBDB" w:themeFill="accent2" w:themeFillTint="33"/>
            <w:vAlign w:val="center"/>
          </w:tcPr>
          <w:p w14:paraId="1BF1112E" w14:textId="77777777" w:rsidR="00F94834" w:rsidRPr="00702CDA" w:rsidRDefault="00F94834" w:rsidP="008453C2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702CDA">
              <w:rPr>
                <w:b/>
                <w:bCs/>
                <w:i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3662" w:type="pct"/>
            <w:shd w:val="clear" w:color="auto" w:fill="F2DBDB" w:themeFill="accent2" w:themeFillTint="33"/>
            <w:vAlign w:val="center"/>
          </w:tcPr>
          <w:p w14:paraId="0A2CD706" w14:textId="77777777" w:rsidR="00F94834" w:rsidRPr="00702CDA" w:rsidRDefault="00F94834" w:rsidP="008453C2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Notes / Summary of Actions Taken</w:t>
            </w:r>
          </w:p>
        </w:tc>
      </w:tr>
      <w:tr w:rsidR="00F94834" w:rsidRPr="0098418B" w14:paraId="1D993FF0" w14:textId="77777777" w:rsidTr="008453C2">
        <w:trPr>
          <w:trHeight w:val="1278"/>
        </w:trPr>
        <w:tc>
          <w:tcPr>
            <w:tcW w:w="253" w:type="pct"/>
            <w:vAlign w:val="center"/>
          </w:tcPr>
          <w:p w14:paraId="74D64189" w14:textId="77777777" w:rsidR="00F94834" w:rsidRPr="00466A58" w:rsidRDefault="00F94834" w:rsidP="008453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085" w:type="pct"/>
            <w:vAlign w:val="center"/>
          </w:tcPr>
          <w:p w14:paraId="5A9D25DF" w14:textId="77777777" w:rsidR="00F94834" w:rsidRPr="00702CDA" w:rsidRDefault="00F94834" w:rsidP="008453C2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Summary of Incident Effect on Business</w:t>
            </w:r>
          </w:p>
        </w:tc>
        <w:tc>
          <w:tcPr>
            <w:tcW w:w="3662" w:type="pct"/>
            <w:shd w:val="clear" w:color="auto" w:fill="auto"/>
            <w:vAlign w:val="center"/>
          </w:tcPr>
          <w:p w14:paraId="59C2B4A7" w14:textId="77777777" w:rsidR="00F94834" w:rsidRPr="006C0F3A" w:rsidRDefault="00F94834" w:rsidP="008453C2">
            <w:pPr>
              <w:jc w:val="center"/>
              <w:rPr>
                <w:color w:val="000000"/>
                <w:sz w:val="24"/>
                <w:szCs w:val="20"/>
              </w:rPr>
            </w:pPr>
          </w:p>
        </w:tc>
      </w:tr>
      <w:tr w:rsidR="00F94834" w:rsidRPr="0098418B" w14:paraId="61F23952" w14:textId="77777777" w:rsidTr="008453C2">
        <w:trPr>
          <w:trHeight w:val="1134"/>
        </w:trPr>
        <w:tc>
          <w:tcPr>
            <w:tcW w:w="253" w:type="pct"/>
            <w:vAlign w:val="center"/>
          </w:tcPr>
          <w:p w14:paraId="1B36A8CA" w14:textId="77777777" w:rsidR="00F94834" w:rsidRDefault="00F94834" w:rsidP="008453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R2</w:t>
            </w:r>
          </w:p>
        </w:tc>
        <w:tc>
          <w:tcPr>
            <w:tcW w:w="1085" w:type="pct"/>
            <w:vAlign w:val="center"/>
          </w:tcPr>
          <w:p w14:paraId="1AF6159E" w14:textId="77777777" w:rsidR="00F94834" w:rsidRDefault="00F94834" w:rsidP="008453C2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What caused the Incident?</w:t>
            </w:r>
          </w:p>
        </w:tc>
        <w:tc>
          <w:tcPr>
            <w:tcW w:w="3662" w:type="pct"/>
            <w:shd w:val="clear" w:color="auto" w:fill="auto"/>
            <w:vAlign w:val="center"/>
          </w:tcPr>
          <w:p w14:paraId="6DA805C5" w14:textId="77777777" w:rsidR="00F94834" w:rsidRPr="006C0F3A" w:rsidRDefault="00F94834" w:rsidP="008453C2">
            <w:pPr>
              <w:jc w:val="center"/>
              <w:rPr>
                <w:color w:val="000000"/>
                <w:sz w:val="24"/>
                <w:szCs w:val="20"/>
              </w:rPr>
            </w:pPr>
          </w:p>
        </w:tc>
      </w:tr>
      <w:tr w:rsidR="00F94834" w:rsidRPr="0098418B" w14:paraId="3F8E847C" w14:textId="77777777" w:rsidTr="008453C2">
        <w:trPr>
          <w:trHeight w:val="3230"/>
        </w:trPr>
        <w:tc>
          <w:tcPr>
            <w:tcW w:w="253" w:type="pct"/>
            <w:vAlign w:val="center"/>
          </w:tcPr>
          <w:p w14:paraId="248DE837" w14:textId="77777777" w:rsidR="00F94834" w:rsidRDefault="00F94834" w:rsidP="008453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085" w:type="pct"/>
            <w:vAlign w:val="center"/>
          </w:tcPr>
          <w:p w14:paraId="73124F42" w14:textId="77777777" w:rsidR="00F94834" w:rsidRDefault="00F94834" w:rsidP="008453C2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Action Plan Summary</w:t>
            </w:r>
          </w:p>
          <w:p w14:paraId="2077898B" w14:textId="77777777" w:rsidR="00F94834" w:rsidRDefault="00F94834" w:rsidP="008453C2">
            <w:pPr>
              <w:rPr>
                <w:bCs/>
                <w:color w:val="000000"/>
                <w:sz w:val="20"/>
                <w:szCs w:val="20"/>
              </w:rPr>
            </w:pPr>
          </w:p>
          <w:p w14:paraId="24E468FF" w14:textId="77375FDD" w:rsidR="00F94834" w:rsidRDefault="00F94834" w:rsidP="00D91A6E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16"/>
                <w:szCs w:val="20"/>
              </w:rPr>
              <w:t xml:space="preserve">What </w:t>
            </w:r>
            <w:r w:rsidR="00E90349">
              <w:rPr>
                <w:bCs/>
                <w:i/>
                <w:color w:val="000000"/>
                <w:sz w:val="16"/>
                <w:szCs w:val="20"/>
              </w:rPr>
              <w:t>actions were carried out?</w:t>
            </w:r>
            <w:r>
              <w:rPr>
                <w:bCs/>
                <w:i/>
                <w:color w:val="000000"/>
                <w:sz w:val="16"/>
                <w:szCs w:val="20"/>
              </w:rPr>
              <w:t xml:space="preserve"> H</w:t>
            </w:r>
            <w:r w:rsidRPr="00C9231D">
              <w:rPr>
                <w:bCs/>
                <w:i/>
                <w:color w:val="000000"/>
                <w:sz w:val="16"/>
                <w:szCs w:val="20"/>
              </w:rPr>
              <w:t>as the situation returned to normal?</w:t>
            </w:r>
          </w:p>
        </w:tc>
        <w:tc>
          <w:tcPr>
            <w:tcW w:w="3662" w:type="pct"/>
            <w:shd w:val="clear" w:color="auto" w:fill="auto"/>
            <w:vAlign w:val="center"/>
          </w:tcPr>
          <w:p w14:paraId="699CCDC2" w14:textId="77777777" w:rsidR="00F94834" w:rsidRPr="006C0F3A" w:rsidRDefault="00F94834" w:rsidP="008453C2">
            <w:pPr>
              <w:jc w:val="center"/>
              <w:rPr>
                <w:color w:val="000000"/>
                <w:sz w:val="24"/>
                <w:szCs w:val="20"/>
              </w:rPr>
            </w:pPr>
          </w:p>
        </w:tc>
      </w:tr>
      <w:tr w:rsidR="00F94834" w:rsidRPr="0098418B" w14:paraId="5AD1F625" w14:textId="77777777" w:rsidTr="008453C2">
        <w:trPr>
          <w:trHeight w:val="1417"/>
        </w:trPr>
        <w:tc>
          <w:tcPr>
            <w:tcW w:w="253" w:type="pct"/>
            <w:vAlign w:val="center"/>
          </w:tcPr>
          <w:p w14:paraId="597D704C" w14:textId="77777777" w:rsidR="00F94834" w:rsidRDefault="00F94834" w:rsidP="008453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R4</w:t>
            </w:r>
          </w:p>
        </w:tc>
        <w:tc>
          <w:tcPr>
            <w:tcW w:w="1085" w:type="pct"/>
            <w:vAlign w:val="center"/>
          </w:tcPr>
          <w:p w14:paraId="3C49F8FD" w14:textId="77777777" w:rsidR="00F94834" w:rsidRDefault="00F94834" w:rsidP="008453C2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What could be improved?</w:t>
            </w:r>
          </w:p>
          <w:p w14:paraId="7CE1D288" w14:textId="77777777" w:rsidR="00F94834" w:rsidRDefault="00F94834" w:rsidP="008453C2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bCs/>
                <w:color w:val="000000"/>
                <w:sz w:val="20"/>
                <w:szCs w:val="20"/>
              </w:rPr>
              <w:t>either</w:t>
            </w:r>
            <w:proofErr w:type="gramEnd"/>
            <w:r>
              <w:rPr>
                <w:bCs/>
                <w:color w:val="000000"/>
                <w:sz w:val="20"/>
                <w:szCs w:val="20"/>
              </w:rPr>
              <w:t xml:space="preserve"> in BCP process or mitigation measures)</w:t>
            </w:r>
          </w:p>
        </w:tc>
        <w:tc>
          <w:tcPr>
            <w:tcW w:w="3662" w:type="pct"/>
            <w:shd w:val="clear" w:color="auto" w:fill="auto"/>
            <w:vAlign w:val="center"/>
          </w:tcPr>
          <w:p w14:paraId="7E569653" w14:textId="77777777" w:rsidR="00F94834" w:rsidRPr="006C0F3A" w:rsidRDefault="00F94834" w:rsidP="008453C2">
            <w:pPr>
              <w:jc w:val="center"/>
              <w:rPr>
                <w:color w:val="000000"/>
                <w:sz w:val="24"/>
                <w:szCs w:val="20"/>
              </w:rPr>
            </w:pPr>
          </w:p>
        </w:tc>
      </w:tr>
      <w:tr w:rsidR="00F94834" w:rsidRPr="0098418B" w14:paraId="72225291" w14:textId="77777777" w:rsidTr="008453C2">
        <w:trPr>
          <w:trHeight w:val="1417"/>
        </w:trPr>
        <w:tc>
          <w:tcPr>
            <w:tcW w:w="253" w:type="pct"/>
            <w:vAlign w:val="center"/>
          </w:tcPr>
          <w:p w14:paraId="43DCDD5B" w14:textId="77777777" w:rsidR="00F94834" w:rsidRDefault="00F94834" w:rsidP="008453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R5</w:t>
            </w:r>
          </w:p>
        </w:tc>
        <w:tc>
          <w:tcPr>
            <w:tcW w:w="1085" w:type="pct"/>
            <w:vAlign w:val="center"/>
          </w:tcPr>
          <w:p w14:paraId="0B24C5D4" w14:textId="77777777" w:rsidR="00F94834" w:rsidRDefault="00F94834" w:rsidP="008453C2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Reference to relevant Actions Log</w:t>
            </w:r>
          </w:p>
        </w:tc>
        <w:tc>
          <w:tcPr>
            <w:tcW w:w="3662" w:type="pct"/>
            <w:shd w:val="clear" w:color="auto" w:fill="auto"/>
            <w:vAlign w:val="center"/>
          </w:tcPr>
          <w:p w14:paraId="1CC5FA5C" w14:textId="77777777" w:rsidR="00F94834" w:rsidRPr="006C0F3A" w:rsidRDefault="00F94834" w:rsidP="008453C2">
            <w:pPr>
              <w:jc w:val="center"/>
              <w:rPr>
                <w:color w:val="000000"/>
                <w:sz w:val="24"/>
                <w:szCs w:val="20"/>
              </w:rPr>
            </w:pPr>
          </w:p>
        </w:tc>
      </w:tr>
    </w:tbl>
    <w:p w14:paraId="05D2F573" w14:textId="77777777" w:rsidR="00724734" w:rsidRPr="00724734" w:rsidRDefault="00724734" w:rsidP="00F01DB4">
      <w:pPr>
        <w:rPr>
          <w:rFonts w:cs="Arial"/>
          <w:b/>
          <w:bCs/>
          <w:sz w:val="24"/>
          <w:szCs w:val="24"/>
        </w:rPr>
      </w:pPr>
    </w:p>
    <w:sectPr w:rsidR="00724734" w:rsidRPr="00724734" w:rsidSect="00C43413">
      <w:pgSz w:w="11906" w:h="16838"/>
      <w:pgMar w:top="1529" w:right="1134" w:bottom="1440" w:left="1276" w:header="709" w:footer="5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43D3B" w14:textId="77777777" w:rsidR="005118C7" w:rsidRDefault="005118C7" w:rsidP="008E22C2">
      <w:r>
        <w:separator/>
      </w:r>
    </w:p>
  </w:endnote>
  <w:endnote w:type="continuationSeparator" w:id="0">
    <w:p w14:paraId="575BD1F8" w14:textId="77777777" w:rsidR="005118C7" w:rsidRDefault="005118C7" w:rsidP="008E22C2">
      <w:r>
        <w:continuationSeparator/>
      </w:r>
    </w:p>
  </w:endnote>
  <w:endnote w:type="continuationNotice" w:id="1">
    <w:p w14:paraId="3A9BD6B1" w14:textId="77777777" w:rsidR="005118C7" w:rsidRDefault="005118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3B468" w14:textId="62AF8D65" w:rsidR="003B7C1A" w:rsidRDefault="003B7C1A" w:rsidP="00135DAB">
    <w:pPr>
      <w:pStyle w:val="Footer"/>
      <w:tabs>
        <w:tab w:val="clear" w:pos="9026"/>
      </w:tabs>
      <w:ind w:right="141"/>
    </w:pPr>
    <w:r>
      <w:rPr>
        <w:i/>
      </w:rPr>
      <w:ptab w:relativeTo="margin" w:alignment="right" w:leader="none"/>
    </w:r>
    <w:r>
      <w:rPr>
        <w:i/>
      </w:rPr>
      <w:t>CONFIDENTIAL</w:t>
    </w:r>
  </w:p>
  <w:p w14:paraId="3BC10FE1" w14:textId="10B2FD3C" w:rsidR="003B7C1A" w:rsidRPr="00082D20" w:rsidRDefault="003B7C1A" w:rsidP="00255933">
    <w:pPr>
      <w:pStyle w:val="Footer"/>
      <w:tabs>
        <w:tab w:val="clear" w:pos="9026"/>
      </w:tabs>
      <w:ind w:right="141"/>
      <w:rPr>
        <w:sz w:val="4"/>
      </w:rPr>
    </w:pPr>
    <w:r w:rsidRPr="00C26288">
      <w:rPr>
        <w:i/>
      </w:rPr>
      <w:ptab w:relativeTo="margin" w:alignment="right" w:leader="none"/>
    </w:r>
    <w:r w:rsidRPr="00C26288">
      <w:rPr>
        <w:i/>
      </w:rPr>
      <w:t xml:space="preserve">Page </w:t>
    </w:r>
    <w:r w:rsidRPr="00C26288">
      <w:rPr>
        <w:bCs/>
        <w:i/>
      </w:rPr>
      <w:fldChar w:fldCharType="begin"/>
    </w:r>
    <w:r w:rsidRPr="00C26288">
      <w:rPr>
        <w:bCs/>
        <w:i/>
      </w:rPr>
      <w:instrText xml:space="preserve"> PAGE  \* Arabic  \* MERGEFORMAT </w:instrText>
    </w:r>
    <w:r w:rsidRPr="00C26288">
      <w:rPr>
        <w:bCs/>
        <w:i/>
      </w:rPr>
      <w:fldChar w:fldCharType="separate"/>
    </w:r>
    <w:r w:rsidR="002743D2">
      <w:rPr>
        <w:bCs/>
        <w:i/>
        <w:noProof/>
      </w:rPr>
      <w:t>13</w:t>
    </w:r>
    <w:r w:rsidRPr="00C26288">
      <w:rPr>
        <w:bCs/>
        <w:i/>
      </w:rPr>
      <w:fldChar w:fldCharType="end"/>
    </w:r>
    <w:r w:rsidRPr="00C26288">
      <w:rPr>
        <w:i/>
      </w:rPr>
      <w:t xml:space="preserve"> of </w:t>
    </w:r>
    <w:r w:rsidRPr="00C26288">
      <w:rPr>
        <w:bCs/>
        <w:i/>
      </w:rPr>
      <w:fldChar w:fldCharType="begin"/>
    </w:r>
    <w:r w:rsidRPr="00C26288">
      <w:rPr>
        <w:bCs/>
        <w:i/>
      </w:rPr>
      <w:instrText xml:space="preserve"> NUMPAGES  \* Arabic  \* MERGEFORMAT </w:instrText>
    </w:r>
    <w:r w:rsidRPr="00C26288">
      <w:rPr>
        <w:bCs/>
        <w:i/>
      </w:rPr>
      <w:fldChar w:fldCharType="separate"/>
    </w:r>
    <w:r w:rsidR="002743D2">
      <w:rPr>
        <w:bCs/>
        <w:i/>
        <w:noProof/>
      </w:rPr>
      <w:t>13</w:t>
    </w:r>
    <w:r w:rsidRPr="00C26288">
      <w:rPr>
        <w:bCs/>
        <w:i/>
      </w:rPr>
      <w:fldChar w:fldCharType="end"/>
    </w:r>
    <w:r w:rsidRPr="00082D20">
      <w:rPr>
        <w:noProof/>
        <w:sz w:val="4"/>
        <w:lang w:eastAsia="en-GB"/>
      </w:rPr>
      <w:drawing>
        <wp:anchor distT="0" distB="0" distL="114300" distR="114300" simplePos="0" relativeHeight="251658241" behindDoc="1" locked="0" layoutInCell="1" allowOverlap="1" wp14:anchorId="6F63700A" wp14:editId="54CE23B2">
          <wp:simplePos x="0" y="0"/>
          <wp:positionH relativeFrom="column">
            <wp:posOffset>-43180</wp:posOffset>
          </wp:positionH>
          <wp:positionV relativeFrom="paragraph">
            <wp:posOffset>136525</wp:posOffset>
          </wp:positionV>
          <wp:extent cx="6199200" cy="298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eneric footer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92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8B0FD0" w14:textId="77777777" w:rsidR="003B7C1A" w:rsidRDefault="003B7C1A" w:rsidP="00C903FE">
    <w:pPr>
      <w:pStyle w:val="Footer"/>
      <w:tabs>
        <w:tab w:val="clear" w:pos="902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37D3" w14:textId="77777777" w:rsidR="005118C7" w:rsidRDefault="005118C7" w:rsidP="008E22C2">
      <w:r>
        <w:separator/>
      </w:r>
    </w:p>
  </w:footnote>
  <w:footnote w:type="continuationSeparator" w:id="0">
    <w:p w14:paraId="4446A4EC" w14:textId="77777777" w:rsidR="005118C7" w:rsidRDefault="005118C7" w:rsidP="008E22C2">
      <w:r>
        <w:continuationSeparator/>
      </w:r>
    </w:p>
  </w:footnote>
  <w:footnote w:type="continuationNotice" w:id="1">
    <w:p w14:paraId="40928CA3" w14:textId="77777777" w:rsidR="005118C7" w:rsidRDefault="005118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E1E8" w14:textId="77777777" w:rsidR="003B7C1A" w:rsidRDefault="003B7C1A">
    <w:pPr>
      <w:pStyle w:val="Header"/>
    </w:pPr>
    <w:r w:rsidRPr="00944CCB">
      <w:t xml:space="preserve">  </w:t>
    </w: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3697A2" wp14:editId="6B63D15B">
              <wp:simplePos x="0" y="0"/>
              <wp:positionH relativeFrom="column">
                <wp:posOffset>-14605</wp:posOffset>
              </wp:positionH>
              <wp:positionV relativeFrom="paragraph">
                <wp:posOffset>17780</wp:posOffset>
              </wp:positionV>
              <wp:extent cx="6105600" cy="338400"/>
              <wp:effectExtent l="0" t="0" r="28575" b="24130"/>
              <wp:wrapNone/>
              <wp:docPr id="1396" name="Group 1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5600" cy="338400"/>
                        <a:chOff x="0" y="0"/>
                        <a:chExt cx="6105600" cy="340241"/>
                      </a:xfrm>
                    </wpg:grpSpPr>
                    <pic:pic xmlns:pic="http://schemas.openxmlformats.org/drawingml/2006/picture">
                      <pic:nvPicPr>
                        <pic:cNvPr id="1397" name="Picture 1397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114800" y="0"/>
                          <a:ext cx="1986915" cy="2482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98" name="Straight Connector 1398"/>
                      <wps:cNvCnPr/>
                      <wps:spPr>
                        <a:xfrm>
                          <a:off x="0" y="340241"/>
                          <a:ext cx="6105600" cy="0"/>
                        </a:xfrm>
                        <a:prstGeom prst="line">
                          <a:avLst/>
                        </a:prstGeom>
                        <a:ln w="21590">
                          <a:solidFill>
                            <a:srgbClr val="EF3E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CEC020" id="Group 1396" o:spid="_x0000_s1026" style="position:absolute;margin-left:-1.15pt;margin-top:1.4pt;width:480.75pt;height:26.65pt;z-index:251658240;mso-width-relative:margin;mso-height-relative:margin" coordsize="61056,3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97" o:spid="_x0000_s1027" type="#_x0000_t75" style="position:absolute;left:41148;width:19869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">
                <v:imagedata r:id="rId2" o:title=""/>
              </v:shape>
              <v:line id="Straight Connector 1398" o:spid="_x0000_s1028" style="position:absolute;visibility:visible;mso-wrap-style:square" from="0,3402" to="61056,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" strokecolor="#ef3e42" strokeweight="1.7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9A054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15AFF"/>
    <w:multiLevelType w:val="multilevel"/>
    <w:tmpl w:val="67F49B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8A5260"/>
    <w:multiLevelType w:val="multilevel"/>
    <w:tmpl w:val="7C80E08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161"/>
    <w:multiLevelType w:val="hybridMultilevel"/>
    <w:tmpl w:val="ECD2F7F0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F3A21"/>
    <w:multiLevelType w:val="hybridMultilevel"/>
    <w:tmpl w:val="C43A6B1A"/>
    <w:lvl w:ilvl="0" w:tplc="89922C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14730"/>
    <w:multiLevelType w:val="hybridMultilevel"/>
    <w:tmpl w:val="0E0E69A8"/>
    <w:lvl w:ilvl="0" w:tplc="7D4438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B7B5A"/>
    <w:multiLevelType w:val="hybridMultilevel"/>
    <w:tmpl w:val="055028F8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B5AD3"/>
    <w:multiLevelType w:val="hybridMultilevel"/>
    <w:tmpl w:val="10388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444D6"/>
    <w:multiLevelType w:val="hybridMultilevel"/>
    <w:tmpl w:val="203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C30D4"/>
    <w:multiLevelType w:val="hybridMultilevel"/>
    <w:tmpl w:val="55786DB6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275D4"/>
    <w:multiLevelType w:val="multilevel"/>
    <w:tmpl w:val="A532F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E364272"/>
    <w:multiLevelType w:val="multilevel"/>
    <w:tmpl w:val="C50CEF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1CD6F27"/>
    <w:multiLevelType w:val="hybridMultilevel"/>
    <w:tmpl w:val="154A3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B0681"/>
    <w:multiLevelType w:val="multilevel"/>
    <w:tmpl w:val="D0725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7650013"/>
    <w:multiLevelType w:val="multilevel"/>
    <w:tmpl w:val="9F0CF6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76A54D9"/>
    <w:multiLevelType w:val="hybridMultilevel"/>
    <w:tmpl w:val="365A9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E54AE"/>
    <w:multiLevelType w:val="hybridMultilevel"/>
    <w:tmpl w:val="9D52BBD6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60002"/>
    <w:multiLevelType w:val="multilevel"/>
    <w:tmpl w:val="10304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D1369CD"/>
    <w:multiLevelType w:val="multilevel"/>
    <w:tmpl w:val="40626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D9D1BB6"/>
    <w:multiLevelType w:val="hybridMultilevel"/>
    <w:tmpl w:val="7DEA1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D5A03"/>
    <w:multiLevelType w:val="hybridMultilevel"/>
    <w:tmpl w:val="B8B0F088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E33A3"/>
    <w:multiLevelType w:val="hybridMultilevel"/>
    <w:tmpl w:val="466E3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8009B"/>
    <w:multiLevelType w:val="hybridMultilevel"/>
    <w:tmpl w:val="F334B254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C0EFD"/>
    <w:multiLevelType w:val="hybridMultilevel"/>
    <w:tmpl w:val="DC5407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84518D"/>
    <w:multiLevelType w:val="hybridMultilevel"/>
    <w:tmpl w:val="B01C9D86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DA0D79"/>
    <w:multiLevelType w:val="hybridMultilevel"/>
    <w:tmpl w:val="0AF233D8"/>
    <w:lvl w:ilvl="0" w:tplc="3594EFD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53985"/>
    <w:multiLevelType w:val="multilevel"/>
    <w:tmpl w:val="D034D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0664257"/>
    <w:multiLevelType w:val="hybridMultilevel"/>
    <w:tmpl w:val="AB5EA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F52DE"/>
    <w:multiLevelType w:val="hybridMultilevel"/>
    <w:tmpl w:val="98A44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31325"/>
    <w:multiLevelType w:val="multilevel"/>
    <w:tmpl w:val="79DA0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9D82836"/>
    <w:multiLevelType w:val="hybridMultilevel"/>
    <w:tmpl w:val="C622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D4BF5"/>
    <w:multiLevelType w:val="hybridMultilevel"/>
    <w:tmpl w:val="8ABCDA2C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D19BB"/>
    <w:multiLevelType w:val="hybridMultilevel"/>
    <w:tmpl w:val="438A5830"/>
    <w:lvl w:ilvl="0" w:tplc="D81685E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096507"/>
    <w:multiLevelType w:val="hybridMultilevel"/>
    <w:tmpl w:val="1812D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B5DCD"/>
    <w:multiLevelType w:val="hybridMultilevel"/>
    <w:tmpl w:val="420E6B1C"/>
    <w:lvl w:ilvl="0" w:tplc="9E243C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9405A"/>
    <w:multiLevelType w:val="multilevel"/>
    <w:tmpl w:val="C3481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E2C0447"/>
    <w:multiLevelType w:val="hybridMultilevel"/>
    <w:tmpl w:val="9724A50E"/>
    <w:lvl w:ilvl="0" w:tplc="B66AA3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8F29CB"/>
    <w:multiLevelType w:val="hybridMultilevel"/>
    <w:tmpl w:val="22A20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251E59"/>
    <w:multiLevelType w:val="multilevel"/>
    <w:tmpl w:val="AEE4CD7C"/>
    <w:lvl w:ilvl="0">
      <w:start w:val="1"/>
      <w:numFmt w:val="decimal"/>
      <w:pStyle w:val="Heading3"/>
      <w:suff w:val="space"/>
      <w:lvlText w:val="Appendix %1 to BCP -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445733E"/>
    <w:multiLevelType w:val="multilevel"/>
    <w:tmpl w:val="C5562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5B52656"/>
    <w:multiLevelType w:val="hybridMultilevel"/>
    <w:tmpl w:val="CB728C02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6E7833DB"/>
    <w:multiLevelType w:val="hybridMultilevel"/>
    <w:tmpl w:val="60B8D616"/>
    <w:lvl w:ilvl="0" w:tplc="04CC7B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91C9B"/>
    <w:multiLevelType w:val="multilevel"/>
    <w:tmpl w:val="56C06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6FFE40A6"/>
    <w:multiLevelType w:val="hybridMultilevel"/>
    <w:tmpl w:val="B1766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779AD"/>
    <w:multiLevelType w:val="multilevel"/>
    <w:tmpl w:val="56DED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43A1A85"/>
    <w:multiLevelType w:val="hybridMultilevel"/>
    <w:tmpl w:val="4ECC6650"/>
    <w:lvl w:ilvl="0" w:tplc="1BDAFF30">
      <w:start w:val="1"/>
      <w:numFmt w:val="decimal"/>
      <w:pStyle w:val="Heading1"/>
      <w:suff w:val="space"/>
      <w:lvlText w:val="Section %1 –"/>
      <w:lvlJc w:val="left"/>
      <w:pPr>
        <w:ind w:left="142" w:firstLine="0"/>
      </w:pPr>
      <w:rPr>
        <w:rFonts w:hint="default"/>
      </w:rPr>
    </w:lvl>
    <w:lvl w:ilvl="1" w:tplc="8B38784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D80DC9"/>
    <w:multiLevelType w:val="multilevel"/>
    <w:tmpl w:val="D21AB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BC57E07"/>
    <w:multiLevelType w:val="multilevel"/>
    <w:tmpl w:val="AF284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CEA0068"/>
    <w:multiLevelType w:val="multilevel"/>
    <w:tmpl w:val="7FBE0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3E42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EF3E4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7E182DB8"/>
    <w:multiLevelType w:val="hybridMultilevel"/>
    <w:tmpl w:val="4D7E52B6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17719"/>
    <w:multiLevelType w:val="hybridMultilevel"/>
    <w:tmpl w:val="A0901BB0"/>
    <w:lvl w:ilvl="0" w:tplc="617A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3E4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94800">
    <w:abstractNumId w:val="5"/>
  </w:num>
  <w:num w:numId="2" w16cid:durableId="200631664">
    <w:abstractNumId w:val="32"/>
  </w:num>
  <w:num w:numId="3" w16cid:durableId="92745837">
    <w:abstractNumId w:val="38"/>
  </w:num>
  <w:num w:numId="4" w16cid:durableId="414547810">
    <w:abstractNumId w:val="45"/>
  </w:num>
  <w:num w:numId="5" w16cid:durableId="774404547">
    <w:abstractNumId w:val="43"/>
  </w:num>
  <w:num w:numId="6" w16cid:durableId="1001279719">
    <w:abstractNumId w:val="42"/>
  </w:num>
  <w:num w:numId="7" w16cid:durableId="955257340">
    <w:abstractNumId w:val="46"/>
  </w:num>
  <w:num w:numId="8" w16cid:durableId="1974094384">
    <w:abstractNumId w:val="35"/>
  </w:num>
  <w:num w:numId="9" w16cid:durableId="832336021">
    <w:abstractNumId w:val="39"/>
  </w:num>
  <w:num w:numId="10" w16cid:durableId="74329105">
    <w:abstractNumId w:val="47"/>
  </w:num>
  <w:num w:numId="11" w16cid:durableId="1925798057">
    <w:abstractNumId w:val="14"/>
  </w:num>
  <w:num w:numId="12" w16cid:durableId="1080295957">
    <w:abstractNumId w:val="13"/>
  </w:num>
  <w:num w:numId="13" w16cid:durableId="309942008">
    <w:abstractNumId w:val="10"/>
  </w:num>
  <w:num w:numId="14" w16cid:durableId="196700123">
    <w:abstractNumId w:val="29"/>
  </w:num>
  <w:num w:numId="15" w16cid:durableId="1769614817">
    <w:abstractNumId w:val="9"/>
  </w:num>
  <w:num w:numId="16" w16cid:durableId="645355347">
    <w:abstractNumId w:val="6"/>
  </w:num>
  <w:num w:numId="17" w16cid:durableId="2044281461">
    <w:abstractNumId w:val="31"/>
  </w:num>
  <w:num w:numId="18" w16cid:durableId="1197624252">
    <w:abstractNumId w:val="22"/>
  </w:num>
  <w:num w:numId="19" w16cid:durableId="839974960">
    <w:abstractNumId w:val="20"/>
  </w:num>
  <w:num w:numId="20" w16cid:durableId="676856304">
    <w:abstractNumId w:val="18"/>
  </w:num>
  <w:num w:numId="21" w16cid:durableId="1822648577">
    <w:abstractNumId w:val="48"/>
  </w:num>
  <w:num w:numId="22" w16cid:durableId="2070954964">
    <w:abstractNumId w:val="3"/>
  </w:num>
  <w:num w:numId="23" w16cid:durableId="1895461851">
    <w:abstractNumId w:val="16"/>
  </w:num>
  <w:num w:numId="24" w16cid:durableId="638418074">
    <w:abstractNumId w:val="44"/>
  </w:num>
  <w:num w:numId="25" w16cid:durableId="1460491028">
    <w:abstractNumId w:val="24"/>
  </w:num>
  <w:num w:numId="26" w16cid:durableId="1909263146">
    <w:abstractNumId w:val="11"/>
  </w:num>
  <w:num w:numId="27" w16cid:durableId="1811559272">
    <w:abstractNumId w:val="26"/>
  </w:num>
  <w:num w:numId="28" w16cid:durableId="1669090817">
    <w:abstractNumId w:val="50"/>
  </w:num>
  <w:num w:numId="29" w16cid:durableId="961499938">
    <w:abstractNumId w:val="1"/>
  </w:num>
  <w:num w:numId="30" w16cid:durableId="1556816055">
    <w:abstractNumId w:val="17"/>
  </w:num>
  <w:num w:numId="31" w16cid:durableId="1066998849">
    <w:abstractNumId w:val="2"/>
  </w:num>
  <w:num w:numId="32" w16cid:durableId="152675127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4225375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0084567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45686374">
    <w:abstractNumId w:val="27"/>
  </w:num>
  <w:num w:numId="36" w16cid:durableId="2075081310">
    <w:abstractNumId w:val="33"/>
  </w:num>
  <w:num w:numId="37" w16cid:durableId="1984432715">
    <w:abstractNumId w:val="21"/>
  </w:num>
  <w:num w:numId="38" w16cid:durableId="1856963002">
    <w:abstractNumId w:val="7"/>
  </w:num>
  <w:num w:numId="39" w16cid:durableId="564098595">
    <w:abstractNumId w:val="12"/>
  </w:num>
  <w:num w:numId="40" w16cid:durableId="988560225">
    <w:abstractNumId w:val="49"/>
  </w:num>
  <w:num w:numId="41" w16cid:durableId="365758616">
    <w:abstractNumId w:val="8"/>
  </w:num>
  <w:num w:numId="42" w16cid:durableId="1672248059">
    <w:abstractNumId w:val="37"/>
  </w:num>
  <w:num w:numId="43" w16cid:durableId="512426505">
    <w:abstractNumId w:val="34"/>
  </w:num>
  <w:num w:numId="44" w16cid:durableId="1712223326">
    <w:abstractNumId w:val="4"/>
  </w:num>
  <w:num w:numId="45" w16cid:durableId="78214317">
    <w:abstractNumId w:val="19"/>
  </w:num>
  <w:num w:numId="46" w16cid:durableId="1392801947">
    <w:abstractNumId w:val="28"/>
  </w:num>
  <w:num w:numId="47" w16cid:durableId="968319338">
    <w:abstractNumId w:val="15"/>
  </w:num>
  <w:num w:numId="48" w16cid:durableId="1959944654">
    <w:abstractNumId w:val="25"/>
  </w:num>
  <w:num w:numId="49" w16cid:durableId="753017314">
    <w:abstractNumId w:val="36"/>
  </w:num>
  <w:num w:numId="50" w16cid:durableId="1717509599">
    <w:abstractNumId w:val="41"/>
  </w:num>
  <w:num w:numId="51" w16cid:durableId="632907528">
    <w:abstractNumId w:val="23"/>
  </w:num>
  <w:num w:numId="52" w16cid:durableId="2024234764">
    <w:abstractNumId w:val="0"/>
  </w:num>
  <w:num w:numId="53" w16cid:durableId="742487782">
    <w:abstractNumId w:val="40"/>
  </w:num>
  <w:num w:numId="54" w16cid:durableId="924992669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C44"/>
    <w:rsid w:val="00000709"/>
    <w:rsid w:val="00002EA7"/>
    <w:rsid w:val="00005022"/>
    <w:rsid w:val="00006418"/>
    <w:rsid w:val="00010817"/>
    <w:rsid w:val="00011765"/>
    <w:rsid w:val="0001447E"/>
    <w:rsid w:val="00016CD8"/>
    <w:rsid w:val="00020754"/>
    <w:rsid w:val="00020B7A"/>
    <w:rsid w:val="00022017"/>
    <w:rsid w:val="0002205E"/>
    <w:rsid w:val="00027331"/>
    <w:rsid w:val="0003136F"/>
    <w:rsid w:val="000313F9"/>
    <w:rsid w:val="00032EF6"/>
    <w:rsid w:val="00034AF5"/>
    <w:rsid w:val="000374CA"/>
    <w:rsid w:val="00037DAB"/>
    <w:rsid w:val="0004192A"/>
    <w:rsid w:val="0004236D"/>
    <w:rsid w:val="00043522"/>
    <w:rsid w:val="000435C1"/>
    <w:rsid w:val="000461AC"/>
    <w:rsid w:val="00047432"/>
    <w:rsid w:val="0005511C"/>
    <w:rsid w:val="000560C5"/>
    <w:rsid w:val="00056899"/>
    <w:rsid w:val="00057A1B"/>
    <w:rsid w:val="0006251D"/>
    <w:rsid w:val="00065811"/>
    <w:rsid w:val="000675D4"/>
    <w:rsid w:val="00067DA8"/>
    <w:rsid w:val="000764AB"/>
    <w:rsid w:val="00077419"/>
    <w:rsid w:val="00082D20"/>
    <w:rsid w:val="00085C5E"/>
    <w:rsid w:val="000869D6"/>
    <w:rsid w:val="0008787B"/>
    <w:rsid w:val="00096A66"/>
    <w:rsid w:val="000B26EE"/>
    <w:rsid w:val="000C1192"/>
    <w:rsid w:val="000C44FC"/>
    <w:rsid w:val="000C6462"/>
    <w:rsid w:val="000C7B94"/>
    <w:rsid w:val="000C7DDE"/>
    <w:rsid w:val="000C7F98"/>
    <w:rsid w:val="000D0BFB"/>
    <w:rsid w:val="000D1A16"/>
    <w:rsid w:val="000D2439"/>
    <w:rsid w:val="000D2EF3"/>
    <w:rsid w:val="000D3C07"/>
    <w:rsid w:val="000D53FC"/>
    <w:rsid w:val="000D623A"/>
    <w:rsid w:val="000E0E6E"/>
    <w:rsid w:val="000E5504"/>
    <w:rsid w:val="000F0A07"/>
    <w:rsid w:val="000F0E6F"/>
    <w:rsid w:val="000F1525"/>
    <w:rsid w:val="000F43D8"/>
    <w:rsid w:val="000F4AD3"/>
    <w:rsid w:val="00101345"/>
    <w:rsid w:val="00103B42"/>
    <w:rsid w:val="00107557"/>
    <w:rsid w:val="001106A4"/>
    <w:rsid w:val="00116F95"/>
    <w:rsid w:val="001216A2"/>
    <w:rsid w:val="00121812"/>
    <w:rsid w:val="00121833"/>
    <w:rsid w:val="00122705"/>
    <w:rsid w:val="00126251"/>
    <w:rsid w:val="00130B6B"/>
    <w:rsid w:val="00132CC3"/>
    <w:rsid w:val="0013423D"/>
    <w:rsid w:val="001347B9"/>
    <w:rsid w:val="00135DAB"/>
    <w:rsid w:val="00135F96"/>
    <w:rsid w:val="00136D02"/>
    <w:rsid w:val="00137984"/>
    <w:rsid w:val="001409A2"/>
    <w:rsid w:val="00144431"/>
    <w:rsid w:val="00147400"/>
    <w:rsid w:val="0015207D"/>
    <w:rsid w:val="00154605"/>
    <w:rsid w:val="00154E1C"/>
    <w:rsid w:val="00163070"/>
    <w:rsid w:val="00164E3F"/>
    <w:rsid w:val="00164E62"/>
    <w:rsid w:val="00165471"/>
    <w:rsid w:val="001742C1"/>
    <w:rsid w:val="00176455"/>
    <w:rsid w:val="00177E46"/>
    <w:rsid w:val="001827A8"/>
    <w:rsid w:val="00183607"/>
    <w:rsid w:val="00187C71"/>
    <w:rsid w:val="00190E95"/>
    <w:rsid w:val="00191ED5"/>
    <w:rsid w:val="00192126"/>
    <w:rsid w:val="00192EF7"/>
    <w:rsid w:val="00195A2C"/>
    <w:rsid w:val="00197EE4"/>
    <w:rsid w:val="001A154C"/>
    <w:rsid w:val="001A3429"/>
    <w:rsid w:val="001B12DF"/>
    <w:rsid w:val="001B1FC6"/>
    <w:rsid w:val="001B2E0E"/>
    <w:rsid w:val="001B4137"/>
    <w:rsid w:val="001B4A7A"/>
    <w:rsid w:val="001B78E5"/>
    <w:rsid w:val="001C3205"/>
    <w:rsid w:val="001C48EB"/>
    <w:rsid w:val="001C5C84"/>
    <w:rsid w:val="001D3521"/>
    <w:rsid w:val="001D354C"/>
    <w:rsid w:val="001E2811"/>
    <w:rsid w:val="001E3FC4"/>
    <w:rsid w:val="001E76DB"/>
    <w:rsid w:val="001F26A4"/>
    <w:rsid w:val="001F37D3"/>
    <w:rsid w:val="001F73DB"/>
    <w:rsid w:val="00201D5D"/>
    <w:rsid w:val="00203CF3"/>
    <w:rsid w:val="00206EDA"/>
    <w:rsid w:val="002159B5"/>
    <w:rsid w:val="00216797"/>
    <w:rsid w:val="00220DD6"/>
    <w:rsid w:val="0022231C"/>
    <w:rsid w:val="00222803"/>
    <w:rsid w:val="00222EA5"/>
    <w:rsid w:val="002250C2"/>
    <w:rsid w:val="002345C6"/>
    <w:rsid w:val="00234F99"/>
    <w:rsid w:val="002352DB"/>
    <w:rsid w:val="00236C9C"/>
    <w:rsid w:val="0024046C"/>
    <w:rsid w:val="002541FF"/>
    <w:rsid w:val="00255933"/>
    <w:rsid w:val="002571C3"/>
    <w:rsid w:val="002572DB"/>
    <w:rsid w:val="00260056"/>
    <w:rsid w:val="00260259"/>
    <w:rsid w:val="00260F07"/>
    <w:rsid w:val="002629B3"/>
    <w:rsid w:val="002634B8"/>
    <w:rsid w:val="00264123"/>
    <w:rsid w:val="00264848"/>
    <w:rsid w:val="00266C44"/>
    <w:rsid w:val="00267929"/>
    <w:rsid w:val="002719FC"/>
    <w:rsid w:val="00272308"/>
    <w:rsid w:val="00273ED1"/>
    <w:rsid w:val="002743D2"/>
    <w:rsid w:val="00276887"/>
    <w:rsid w:val="00277E8E"/>
    <w:rsid w:val="00280EC3"/>
    <w:rsid w:val="00281864"/>
    <w:rsid w:val="00281D5D"/>
    <w:rsid w:val="0028295F"/>
    <w:rsid w:val="002830BA"/>
    <w:rsid w:val="00283305"/>
    <w:rsid w:val="002834AA"/>
    <w:rsid w:val="00283970"/>
    <w:rsid w:val="0028587E"/>
    <w:rsid w:val="00287A24"/>
    <w:rsid w:val="0029104D"/>
    <w:rsid w:val="002913B7"/>
    <w:rsid w:val="00297988"/>
    <w:rsid w:val="00297D27"/>
    <w:rsid w:val="00297E0C"/>
    <w:rsid w:val="002A0D13"/>
    <w:rsid w:val="002A1236"/>
    <w:rsid w:val="002A19AB"/>
    <w:rsid w:val="002A2E24"/>
    <w:rsid w:val="002A33EE"/>
    <w:rsid w:val="002A4080"/>
    <w:rsid w:val="002A4292"/>
    <w:rsid w:val="002A70B7"/>
    <w:rsid w:val="002C1D8D"/>
    <w:rsid w:val="002C228D"/>
    <w:rsid w:val="002C3EC7"/>
    <w:rsid w:val="002C4606"/>
    <w:rsid w:val="002C4870"/>
    <w:rsid w:val="002D4A3B"/>
    <w:rsid w:val="002D5F84"/>
    <w:rsid w:val="002E3051"/>
    <w:rsid w:val="002E4AF9"/>
    <w:rsid w:val="002E5FB7"/>
    <w:rsid w:val="002E7D8B"/>
    <w:rsid w:val="002F11A1"/>
    <w:rsid w:val="002F69FD"/>
    <w:rsid w:val="00301378"/>
    <w:rsid w:val="00301A6B"/>
    <w:rsid w:val="003032E7"/>
    <w:rsid w:val="00304051"/>
    <w:rsid w:val="003076AA"/>
    <w:rsid w:val="00307AFA"/>
    <w:rsid w:val="00311B5A"/>
    <w:rsid w:val="00313D25"/>
    <w:rsid w:val="00314429"/>
    <w:rsid w:val="003147F3"/>
    <w:rsid w:val="00314CC5"/>
    <w:rsid w:val="00314D95"/>
    <w:rsid w:val="003150E4"/>
    <w:rsid w:val="00317896"/>
    <w:rsid w:val="00323705"/>
    <w:rsid w:val="003252E1"/>
    <w:rsid w:val="00325479"/>
    <w:rsid w:val="00334FD1"/>
    <w:rsid w:val="003365B9"/>
    <w:rsid w:val="00337162"/>
    <w:rsid w:val="00340090"/>
    <w:rsid w:val="00342414"/>
    <w:rsid w:val="00342C30"/>
    <w:rsid w:val="00342F4F"/>
    <w:rsid w:val="00344D64"/>
    <w:rsid w:val="003450BA"/>
    <w:rsid w:val="0035021C"/>
    <w:rsid w:val="003504A9"/>
    <w:rsid w:val="00350A9C"/>
    <w:rsid w:val="00355225"/>
    <w:rsid w:val="0035627B"/>
    <w:rsid w:val="0036086D"/>
    <w:rsid w:val="003615D4"/>
    <w:rsid w:val="003618C4"/>
    <w:rsid w:val="00372E19"/>
    <w:rsid w:val="003776D0"/>
    <w:rsid w:val="00380132"/>
    <w:rsid w:val="003818FA"/>
    <w:rsid w:val="00385658"/>
    <w:rsid w:val="00386D88"/>
    <w:rsid w:val="00386FBE"/>
    <w:rsid w:val="003920B4"/>
    <w:rsid w:val="0039380C"/>
    <w:rsid w:val="00393B09"/>
    <w:rsid w:val="00394890"/>
    <w:rsid w:val="00394BFA"/>
    <w:rsid w:val="00396760"/>
    <w:rsid w:val="003A3BCD"/>
    <w:rsid w:val="003A4EE3"/>
    <w:rsid w:val="003A723F"/>
    <w:rsid w:val="003A738C"/>
    <w:rsid w:val="003B10DD"/>
    <w:rsid w:val="003B30C6"/>
    <w:rsid w:val="003B50FC"/>
    <w:rsid w:val="003B7BB4"/>
    <w:rsid w:val="003B7C1A"/>
    <w:rsid w:val="003C053F"/>
    <w:rsid w:val="003C0E43"/>
    <w:rsid w:val="003C100F"/>
    <w:rsid w:val="003C1603"/>
    <w:rsid w:val="003C26D5"/>
    <w:rsid w:val="003C3BF8"/>
    <w:rsid w:val="003C7A97"/>
    <w:rsid w:val="003D02B7"/>
    <w:rsid w:val="003D3B60"/>
    <w:rsid w:val="003D7311"/>
    <w:rsid w:val="003E1918"/>
    <w:rsid w:val="003E1B98"/>
    <w:rsid w:val="003E470F"/>
    <w:rsid w:val="003E7D6F"/>
    <w:rsid w:val="003F01AF"/>
    <w:rsid w:val="003F12E1"/>
    <w:rsid w:val="003F1651"/>
    <w:rsid w:val="003F208C"/>
    <w:rsid w:val="003F4062"/>
    <w:rsid w:val="003F7B4B"/>
    <w:rsid w:val="003F7FFB"/>
    <w:rsid w:val="00404ABB"/>
    <w:rsid w:val="00405A50"/>
    <w:rsid w:val="0040638D"/>
    <w:rsid w:val="004116FC"/>
    <w:rsid w:val="0041524C"/>
    <w:rsid w:val="0042341B"/>
    <w:rsid w:val="0042564D"/>
    <w:rsid w:val="00442B86"/>
    <w:rsid w:val="004456E7"/>
    <w:rsid w:val="004467DE"/>
    <w:rsid w:val="00447E24"/>
    <w:rsid w:val="00447FFD"/>
    <w:rsid w:val="0045168F"/>
    <w:rsid w:val="00452C33"/>
    <w:rsid w:val="00452F87"/>
    <w:rsid w:val="00453DE9"/>
    <w:rsid w:val="004549FD"/>
    <w:rsid w:val="0046088C"/>
    <w:rsid w:val="00461175"/>
    <w:rsid w:val="00461B62"/>
    <w:rsid w:val="004649DB"/>
    <w:rsid w:val="00466A58"/>
    <w:rsid w:val="004677BF"/>
    <w:rsid w:val="00473396"/>
    <w:rsid w:val="00473D69"/>
    <w:rsid w:val="00474D0B"/>
    <w:rsid w:val="004779BF"/>
    <w:rsid w:val="00477CD7"/>
    <w:rsid w:val="00486BB5"/>
    <w:rsid w:val="0048759B"/>
    <w:rsid w:val="004934E0"/>
    <w:rsid w:val="004942F4"/>
    <w:rsid w:val="004A0345"/>
    <w:rsid w:val="004A2B71"/>
    <w:rsid w:val="004A383A"/>
    <w:rsid w:val="004A4B13"/>
    <w:rsid w:val="004A70AA"/>
    <w:rsid w:val="004A7495"/>
    <w:rsid w:val="004A7614"/>
    <w:rsid w:val="004B048A"/>
    <w:rsid w:val="004C0B47"/>
    <w:rsid w:val="004C246A"/>
    <w:rsid w:val="004C2CD6"/>
    <w:rsid w:val="004D11DC"/>
    <w:rsid w:val="004D2106"/>
    <w:rsid w:val="004D4123"/>
    <w:rsid w:val="004D4BC7"/>
    <w:rsid w:val="004D572C"/>
    <w:rsid w:val="004E5D9F"/>
    <w:rsid w:val="004E772E"/>
    <w:rsid w:val="004E7D09"/>
    <w:rsid w:val="004F0343"/>
    <w:rsid w:val="004F06B5"/>
    <w:rsid w:val="004F294C"/>
    <w:rsid w:val="004F41ED"/>
    <w:rsid w:val="004F5163"/>
    <w:rsid w:val="004F7BA3"/>
    <w:rsid w:val="00502288"/>
    <w:rsid w:val="00502F62"/>
    <w:rsid w:val="0050302D"/>
    <w:rsid w:val="00504585"/>
    <w:rsid w:val="00505C9F"/>
    <w:rsid w:val="00507C38"/>
    <w:rsid w:val="005118C7"/>
    <w:rsid w:val="00512D38"/>
    <w:rsid w:val="0051712A"/>
    <w:rsid w:val="00520896"/>
    <w:rsid w:val="005226B0"/>
    <w:rsid w:val="005234F9"/>
    <w:rsid w:val="0052533A"/>
    <w:rsid w:val="005311E8"/>
    <w:rsid w:val="00534D37"/>
    <w:rsid w:val="00537927"/>
    <w:rsid w:val="00537C0B"/>
    <w:rsid w:val="005415E6"/>
    <w:rsid w:val="005421D8"/>
    <w:rsid w:val="005427E3"/>
    <w:rsid w:val="00545336"/>
    <w:rsid w:val="00551545"/>
    <w:rsid w:val="0055310F"/>
    <w:rsid w:val="0055693F"/>
    <w:rsid w:val="00561401"/>
    <w:rsid w:val="005621E3"/>
    <w:rsid w:val="0056263A"/>
    <w:rsid w:val="005642EC"/>
    <w:rsid w:val="00565124"/>
    <w:rsid w:val="00565F4E"/>
    <w:rsid w:val="00566F1C"/>
    <w:rsid w:val="00570BD0"/>
    <w:rsid w:val="005713C8"/>
    <w:rsid w:val="00576DF4"/>
    <w:rsid w:val="0058076F"/>
    <w:rsid w:val="00582C6E"/>
    <w:rsid w:val="005836B4"/>
    <w:rsid w:val="00583804"/>
    <w:rsid w:val="00594103"/>
    <w:rsid w:val="00595F9C"/>
    <w:rsid w:val="005A273E"/>
    <w:rsid w:val="005A4009"/>
    <w:rsid w:val="005A54A9"/>
    <w:rsid w:val="005A595A"/>
    <w:rsid w:val="005A7532"/>
    <w:rsid w:val="005A7FCC"/>
    <w:rsid w:val="005B224C"/>
    <w:rsid w:val="005B6EBF"/>
    <w:rsid w:val="005B78E5"/>
    <w:rsid w:val="005B7FBA"/>
    <w:rsid w:val="005C213B"/>
    <w:rsid w:val="005C2225"/>
    <w:rsid w:val="005C40FE"/>
    <w:rsid w:val="005C78FD"/>
    <w:rsid w:val="005D1FCB"/>
    <w:rsid w:val="005D30C2"/>
    <w:rsid w:val="005D3A7A"/>
    <w:rsid w:val="005D3B7A"/>
    <w:rsid w:val="005D5448"/>
    <w:rsid w:val="005D6137"/>
    <w:rsid w:val="005D7CF5"/>
    <w:rsid w:val="005E2DD3"/>
    <w:rsid w:val="005E34AD"/>
    <w:rsid w:val="005E4CFD"/>
    <w:rsid w:val="005E7850"/>
    <w:rsid w:val="005F2838"/>
    <w:rsid w:val="005F3413"/>
    <w:rsid w:val="005F52B9"/>
    <w:rsid w:val="005F76AF"/>
    <w:rsid w:val="006014F5"/>
    <w:rsid w:val="006018DB"/>
    <w:rsid w:val="00601AAF"/>
    <w:rsid w:val="00603159"/>
    <w:rsid w:val="00611CB2"/>
    <w:rsid w:val="00614609"/>
    <w:rsid w:val="00615DE3"/>
    <w:rsid w:val="006215EE"/>
    <w:rsid w:val="00622DB5"/>
    <w:rsid w:val="00632A38"/>
    <w:rsid w:val="0063335E"/>
    <w:rsid w:val="00637015"/>
    <w:rsid w:val="00637036"/>
    <w:rsid w:val="00637E9E"/>
    <w:rsid w:val="00641EE1"/>
    <w:rsid w:val="00641FBB"/>
    <w:rsid w:val="00642ACD"/>
    <w:rsid w:val="006464BD"/>
    <w:rsid w:val="0064662E"/>
    <w:rsid w:val="00647A1D"/>
    <w:rsid w:val="00650DF3"/>
    <w:rsid w:val="00652E03"/>
    <w:rsid w:val="00654380"/>
    <w:rsid w:val="0065588E"/>
    <w:rsid w:val="00657F18"/>
    <w:rsid w:val="00660D31"/>
    <w:rsid w:val="00661BA1"/>
    <w:rsid w:val="00666667"/>
    <w:rsid w:val="006674B3"/>
    <w:rsid w:val="00673CC0"/>
    <w:rsid w:val="0067476F"/>
    <w:rsid w:val="0067520A"/>
    <w:rsid w:val="0067767F"/>
    <w:rsid w:val="00677DB1"/>
    <w:rsid w:val="00682440"/>
    <w:rsid w:val="00685532"/>
    <w:rsid w:val="0069686F"/>
    <w:rsid w:val="006979AE"/>
    <w:rsid w:val="00697C0F"/>
    <w:rsid w:val="006A2B7B"/>
    <w:rsid w:val="006A54B3"/>
    <w:rsid w:val="006A6091"/>
    <w:rsid w:val="006A7176"/>
    <w:rsid w:val="006A7DE5"/>
    <w:rsid w:val="006B29A5"/>
    <w:rsid w:val="006B50A5"/>
    <w:rsid w:val="006C0F3A"/>
    <w:rsid w:val="006C50CD"/>
    <w:rsid w:val="006C5360"/>
    <w:rsid w:val="006D3E93"/>
    <w:rsid w:val="006D4156"/>
    <w:rsid w:val="006D4C61"/>
    <w:rsid w:val="006D745B"/>
    <w:rsid w:val="006E066A"/>
    <w:rsid w:val="006E1A0C"/>
    <w:rsid w:val="006E2503"/>
    <w:rsid w:val="006E3239"/>
    <w:rsid w:val="006E35C0"/>
    <w:rsid w:val="006E3726"/>
    <w:rsid w:val="006E4D74"/>
    <w:rsid w:val="006E5654"/>
    <w:rsid w:val="006E6088"/>
    <w:rsid w:val="006E7A5B"/>
    <w:rsid w:val="006F2DB6"/>
    <w:rsid w:val="006F6F04"/>
    <w:rsid w:val="0070237B"/>
    <w:rsid w:val="00702CDA"/>
    <w:rsid w:val="00705128"/>
    <w:rsid w:val="007058E4"/>
    <w:rsid w:val="0071042B"/>
    <w:rsid w:val="00710C0C"/>
    <w:rsid w:val="0071333A"/>
    <w:rsid w:val="007134BB"/>
    <w:rsid w:val="00713747"/>
    <w:rsid w:val="007137FB"/>
    <w:rsid w:val="00724734"/>
    <w:rsid w:val="00726A0F"/>
    <w:rsid w:val="00730C23"/>
    <w:rsid w:val="00732377"/>
    <w:rsid w:val="00734AFC"/>
    <w:rsid w:val="00741620"/>
    <w:rsid w:val="00741BF7"/>
    <w:rsid w:val="00741D04"/>
    <w:rsid w:val="007430F6"/>
    <w:rsid w:val="00746A1F"/>
    <w:rsid w:val="007470D7"/>
    <w:rsid w:val="007516F9"/>
    <w:rsid w:val="00754BF3"/>
    <w:rsid w:val="007600FA"/>
    <w:rsid w:val="0076091D"/>
    <w:rsid w:val="007647EC"/>
    <w:rsid w:val="00764CC7"/>
    <w:rsid w:val="00764E85"/>
    <w:rsid w:val="00765659"/>
    <w:rsid w:val="00775256"/>
    <w:rsid w:val="007878CA"/>
    <w:rsid w:val="00787B0D"/>
    <w:rsid w:val="00790518"/>
    <w:rsid w:val="00790AB8"/>
    <w:rsid w:val="007A39B2"/>
    <w:rsid w:val="007A6A93"/>
    <w:rsid w:val="007A7106"/>
    <w:rsid w:val="007B0EC6"/>
    <w:rsid w:val="007B11F1"/>
    <w:rsid w:val="007B2142"/>
    <w:rsid w:val="007C1E83"/>
    <w:rsid w:val="007C411D"/>
    <w:rsid w:val="007C496A"/>
    <w:rsid w:val="007C5734"/>
    <w:rsid w:val="007C60BC"/>
    <w:rsid w:val="007C7651"/>
    <w:rsid w:val="007C7C3A"/>
    <w:rsid w:val="007D2094"/>
    <w:rsid w:val="007D6A31"/>
    <w:rsid w:val="007D7034"/>
    <w:rsid w:val="007E01E3"/>
    <w:rsid w:val="007E128C"/>
    <w:rsid w:val="007E3862"/>
    <w:rsid w:val="007F2114"/>
    <w:rsid w:val="007F3893"/>
    <w:rsid w:val="007F627A"/>
    <w:rsid w:val="00800F80"/>
    <w:rsid w:val="008015E6"/>
    <w:rsid w:val="00802CB1"/>
    <w:rsid w:val="0080577A"/>
    <w:rsid w:val="00813F29"/>
    <w:rsid w:val="00814508"/>
    <w:rsid w:val="00815920"/>
    <w:rsid w:val="00821FC0"/>
    <w:rsid w:val="0082255C"/>
    <w:rsid w:val="00822D9B"/>
    <w:rsid w:val="00823563"/>
    <w:rsid w:val="008250FC"/>
    <w:rsid w:val="00826D84"/>
    <w:rsid w:val="00827100"/>
    <w:rsid w:val="00831344"/>
    <w:rsid w:val="00832FFE"/>
    <w:rsid w:val="008335F0"/>
    <w:rsid w:val="00834B48"/>
    <w:rsid w:val="00834F65"/>
    <w:rsid w:val="008377ED"/>
    <w:rsid w:val="00840021"/>
    <w:rsid w:val="00840AB0"/>
    <w:rsid w:val="00841FB7"/>
    <w:rsid w:val="008453C2"/>
    <w:rsid w:val="00847326"/>
    <w:rsid w:val="00850674"/>
    <w:rsid w:val="00850B94"/>
    <w:rsid w:val="00852EAB"/>
    <w:rsid w:val="008534D0"/>
    <w:rsid w:val="0085414F"/>
    <w:rsid w:val="008545BD"/>
    <w:rsid w:val="008600C3"/>
    <w:rsid w:val="008636DC"/>
    <w:rsid w:val="00870BDB"/>
    <w:rsid w:val="00873BE8"/>
    <w:rsid w:val="008760A7"/>
    <w:rsid w:val="00876EBA"/>
    <w:rsid w:val="00877CF2"/>
    <w:rsid w:val="00882AD3"/>
    <w:rsid w:val="008846C4"/>
    <w:rsid w:val="008851AA"/>
    <w:rsid w:val="0088583F"/>
    <w:rsid w:val="008913BC"/>
    <w:rsid w:val="0089229D"/>
    <w:rsid w:val="00895605"/>
    <w:rsid w:val="00897725"/>
    <w:rsid w:val="00897E24"/>
    <w:rsid w:val="00897F3A"/>
    <w:rsid w:val="008A1750"/>
    <w:rsid w:val="008A38A8"/>
    <w:rsid w:val="008A4813"/>
    <w:rsid w:val="008A53C0"/>
    <w:rsid w:val="008A5B9C"/>
    <w:rsid w:val="008A75AF"/>
    <w:rsid w:val="008B457B"/>
    <w:rsid w:val="008B5E2A"/>
    <w:rsid w:val="008B6236"/>
    <w:rsid w:val="008B7388"/>
    <w:rsid w:val="008C29B3"/>
    <w:rsid w:val="008C4B56"/>
    <w:rsid w:val="008C6326"/>
    <w:rsid w:val="008D1184"/>
    <w:rsid w:val="008D3E54"/>
    <w:rsid w:val="008D3F1C"/>
    <w:rsid w:val="008D63DD"/>
    <w:rsid w:val="008D65C2"/>
    <w:rsid w:val="008D7A21"/>
    <w:rsid w:val="008E1074"/>
    <w:rsid w:val="008E1768"/>
    <w:rsid w:val="008E1837"/>
    <w:rsid w:val="008E22C2"/>
    <w:rsid w:val="008E627C"/>
    <w:rsid w:val="008E7E2F"/>
    <w:rsid w:val="008F080C"/>
    <w:rsid w:val="008F2676"/>
    <w:rsid w:val="008F2FA1"/>
    <w:rsid w:val="008F3085"/>
    <w:rsid w:val="008F4F4D"/>
    <w:rsid w:val="009011FF"/>
    <w:rsid w:val="00904D81"/>
    <w:rsid w:val="009129E4"/>
    <w:rsid w:val="0091410D"/>
    <w:rsid w:val="009155C5"/>
    <w:rsid w:val="00915B1B"/>
    <w:rsid w:val="00917879"/>
    <w:rsid w:val="00920B71"/>
    <w:rsid w:val="00920F58"/>
    <w:rsid w:val="009227BE"/>
    <w:rsid w:val="00922A1D"/>
    <w:rsid w:val="00923A32"/>
    <w:rsid w:val="009243AE"/>
    <w:rsid w:val="00927508"/>
    <w:rsid w:val="0094365D"/>
    <w:rsid w:val="00944CCB"/>
    <w:rsid w:val="009469E1"/>
    <w:rsid w:val="00947C07"/>
    <w:rsid w:val="009510A2"/>
    <w:rsid w:val="00951226"/>
    <w:rsid w:val="009523BC"/>
    <w:rsid w:val="00964C5D"/>
    <w:rsid w:val="00965643"/>
    <w:rsid w:val="00966745"/>
    <w:rsid w:val="0096794E"/>
    <w:rsid w:val="00970B1A"/>
    <w:rsid w:val="009734A8"/>
    <w:rsid w:val="009741AB"/>
    <w:rsid w:val="00975F6A"/>
    <w:rsid w:val="00976A5B"/>
    <w:rsid w:val="00981864"/>
    <w:rsid w:val="00982BEA"/>
    <w:rsid w:val="00986E70"/>
    <w:rsid w:val="00990FCB"/>
    <w:rsid w:val="009954F5"/>
    <w:rsid w:val="00996F23"/>
    <w:rsid w:val="00997740"/>
    <w:rsid w:val="00997C46"/>
    <w:rsid w:val="009A220C"/>
    <w:rsid w:val="009A55A1"/>
    <w:rsid w:val="009A5AE9"/>
    <w:rsid w:val="009A6530"/>
    <w:rsid w:val="009A77B0"/>
    <w:rsid w:val="009B06BA"/>
    <w:rsid w:val="009B2864"/>
    <w:rsid w:val="009B42E1"/>
    <w:rsid w:val="009B468D"/>
    <w:rsid w:val="009B7472"/>
    <w:rsid w:val="009C2043"/>
    <w:rsid w:val="009C2F51"/>
    <w:rsid w:val="009C4809"/>
    <w:rsid w:val="009C6EED"/>
    <w:rsid w:val="009C7F8D"/>
    <w:rsid w:val="009D0C12"/>
    <w:rsid w:val="009D37C8"/>
    <w:rsid w:val="009D3C62"/>
    <w:rsid w:val="009D3D0C"/>
    <w:rsid w:val="009D682D"/>
    <w:rsid w:val="009D7F23"/>
    <w:rsid w:val="009E0397"/>
    <w:rsid w:val="009E3AC4"/>
    <w:rsid w:val="009E4FCA"/>
    <w:rsid w:val="009F0C96"/>
    <w:rsid w:val="009F3EDA"/>
    <w:rsid w:val="009F432E"/>
    <w:rsid w:val="009F4E55"/>
    <w:rsid w:val="009F519F"/>
    <w:rsid w:val="009F53B0"/>
    <w:rsid w:val="009F5527"/>
    <w:rsid w:val="00A00F94"/>
    <w:rsid w:val="00A01F89"/>
    <w:rsid w:val="00A04ED9"/>
    <w:rsid w:val="00A051C6"/>
    <w:rsid w:val="00A055D4"/>
    <w:rsid w:val="00A109AC"/>
    <w:rsid w:val="00A12636"/>
    <w:rsid w:val="00A15982"/>
    <w:rsid w:val="00A16736"/>
    <w:rsid w:val="00A16B62"/>
    <w:rsid w:val="00A2010C"/>
    <w:rsid w:val="00A21539"/>
    <w:rsid w:val="00A21877"/>
    <w:rsid w:val="00A2331B"/>
    <w:rsid w:val="00A272F8"/>
    <w:rsid w:val="00A27490"/>
    <w:rsid w:val="00A27F3E"/>
    <w:rsid w:val="00A3033E"/>
    <w:rsid w:val="00A31524"/>
    <w:rsid w:val="00A32ADD"/>
    <w:rsid w:val="00A335DD"/>
    <w:rsid w:val="00A34D7D"/>
    <w:rsid w:val="00A36F33"/>
    <w:rsid w:val="00A37BDD"/>
    <w:rsid w:val="00A40257"/>
    <w:rsid w:val="00A416EB"/>
    <w:rsid w:val="00A426E4"/>
    <w:rsid w:val="00A47442"/>
    <w:rsid w:val="00A478B8"/>
    <w:rsid w:val="00A47F53"/>
    <w:rsid w:val="00A502D2"/>
    <w:rsid w:val="00A538B4"/>
    <w:rsid w:val="00A5787F"/>
    <w:rsid w:val="00A63132"/>
    <w:rsid w:val="00A66674"/>
    <w:rsid w:val="00A71511"/>
    <w:rsid w:val="00A71EB9"/>
    <w:rsid w:val="00A74C15"/>
    <w:rsid w:val="00A77DBC"/>
    <w:rsid w:val="00A8109E"/>
    <w:rsid w:val="00A820E8"/>
    <w:rsid w:val="00A82905"/>
    <w:rsid w:val="00A82F51"/>
    <w:rsid w:val="00A86AD9"/>
    <w:rsid w:val="00A9363A"/>
    <w:rsid w:val="00A939BD"/>
    <w:rsid w:val="00A96944"/>
    <w:rsid w:val="00A96C0A"/>
    <w:rsid w:val="00A9771E"/>
    <w:rsid w:val="00AA1F58"/>
    <w:rsid w:val="00AA38EF"/>
    <w:rsid w:val="00AA445F"/>
    <w:rsid w:val="00AA6A83"/>
    <w:rsid w:val="00AA7830"/>
    <w:rsid w:val="00AB5840"/>
    <w:rsid w:val="00AC27F9"/>
    <w:rsid w:val="00AD0065"/>
    <w:rsid w:val="00AD1129"/>
    <w:rsid w:val="00AD1265"/>
    <w:rsid w:val="00AD3EA9"/>
    <w:rsid w:val="00AD42E5"/>
    <w:rsid w:val="00AD4641"/>
    <w:rsid w:val="00AD6416"/>
    <w:rsid w:val="00AE1376"/>
    <w:rsid w:val="00AE1EB4"/>
    <w:rsid w:val="00AE2292"/>
    <w:rsid w:val="00AE2E3D"/>
    <w:rsid w:val="00AE5B08"/>
    <w:rsid w:val="00AE766E"/>
    <w:rsid w:val="00AF30BC"/>
    <w:rsid w:val="00B0042F"/>
    <w:rsid w:val="00B026F9"/>
    <w:rsid w:val="00B02A8E"/>
    <w:rsid w:val="00B0761C"/>
    <w:rsid w:val="00B11A2E"/>
    <w:rsid w:val="00B1565C"/>
    <w:rsid w:val="00B2476D"/>
    <w:rsid w:val="00B26AD6"/>
    <w:rsid w:val="00B3191F"/>
    <w:rsid w:val="00B3219F"/>
    <w:rsid w:val="00B3375F"/>
    <w:rsid w:val="00B34171"/>
    <w:rsid w:val="00B36CD3"/>
    <w:rsid w:val="00B43B33"/>
    <w:rsid w:val="00B46784"/>
    <w:rsid w:val="00B50F56"/>
    <w:rsid w:val="00B510B2"/>
    <w:rsid w:val="00B51293"/>
    <w:rsid w:val="00B61C08"/>
    <w:rsid w:val="00B62156"/>
    <w:rsid w:val="00B6338E"/>
    <w:rsid w:val="00B73E58"/>
    <w:rsid w:val="00B75881"/>
    <w:rsid w:val="00B8059D"/>
    <w:rsid w:val="00B80AEB"/>
    <w:rsid w:val="00B847D9"/>
    <w:rsid w:val="00B86CEB"/>
    <w:rsid w:val="00B91CE2"/>
    <w:rsid w:val="00B92487"/>
    <w:rsid w:val="00B94EE6"/>
    <w:rsid w:val="00B95289"/>
    <w:rsid w:val="00B97AD4"/>
    <w:rsid w:val="00BA1435"/>
    <w:rsid w:val="00BA2255"/>
    <w:rsid w:val="00BA57C6"/>
    <w:rsid w:val="00BA6C1F"/>
    <w:rsid w:val="00BA6CAB"/>
    <w:rsid w:val="00BB2E1F"/>
    <w:rsid w:val="00BB3286"/>
    <w:rsid w:val="00BB4193"/>
    <w:rsid w:val="00BB7301"/>
    <w:rsid w:val="00BC357A"/>
    <w:rsid w:val="00BC3782"/>
    <w:rsid w:val="00BC53DE"/>
    <w:rsid w:val="00BC66E1"/>
    <w:rsid w:val="00BD0037"/>
    <w:rsid w:val="00BD0D44"/>
    <w:rsid w:val="00BD192D"/>
    <w:rsid w:val="00BD5297"/>
    <w:rsid w:val="00BD65B5"/>
    <w:rsid w:val="00BD7525"/>
    <w:rsid w:val="00BE2B53"/>
    <w:rsid w:val="00BE30A5"/>
    <w:rsid w:val="00BE5B7D"/>
    <w:rsid w:val="00BE5C4B"/>
    <w:rsid w:val="00BF083B"/>
    <w:rsid w:val="00BF131D"/>
    <w:rsid w:val="00BF1FAF"/>
    <w:rsid w:val="00BF215F"/>
    <w:rsid w:val="00BF4276"/>
    <w:rsid w:val="00BF6BB9"/>
    <w:rsid w:val="00C0076B"/>
    <w:rsid w:val="00C010B6"/>
    <w:rsid w:val="00C02936"/>
    <w:rsid w:val="00C02DB3"/>
    <w:rsid w:val="00C061C6"/>
    <w:rsid w:val="00C06F4B"/>
    <w:rsid w:val="00C1029C"/>
    <w:rsid w:val="00C118C8"/>
    <w:rsid w:val="00C12BB3"/>
    <w:rsid w:val="00C15691"/>
    <w:rsid w:val="00C22331"/>
    <w:rsid w:val="00C22416"/>
    <w:rsid w:val="00C24FAE"/>
    <w:rsid w:val="00C259EC"/>
    <w:rsid w:val="00C26208"/>
    <w:rsid w:val="00C26288"/>
    <w:rsid w:val="00C26DD3"/>
    <w:rsid w:val="00C27443"/>
    <w:rsid w:val="00C30EE4"/>
    <w:rsid w:val="00C338EE"/>
    <w:rsid w:val="00C36DBE"/>
    <w:rsid w:val="00C3787B"/>
    <w:rsid w:val="00C42B3F"/>
    <w:rsid w:val="00C43413"/>
    <w:rsid w:val="00C451C6"/>
    <w:rsid w:val="00C4626C"/>
    <w:rsid w:val="00C47945"/>
    <w:rsid w:val="00C5170A"/>
    <w:rsid w:val="00C54A2E"/>
    <w:rsid w:val="00C55566"/>
    <w:rsid w:val="00C562F1"/>
    <w:rsid w:val="00C5689A"/>
    <w:rsid w:val="00C57226"/>
    <w:rsid w:val="00C66D24"/>
    <w:rsid w:val="00C674DB"/>
    <w:rsid w:val="00C77B61"/>
    <w:rsid w:val="00C803C7"/>
    <w:rsid w:val="00C83049"/>
    <w:rsid w:val="00C86A77"/>
    <w:rsid w:val="00C903FE"/>
    <w:rsid w:val="00C90441"/>
    <w:rsid w:val="00C935D5"/>
    <w:rsid w:val="00C97148"/>
    <w:rsid w:val="00C97798"/>
    <w:rsid w:val="00CA0850"/>
    <w:rsid w:val="00CA0AB2"/>
    <w:rsid w:val="00CA0C60"/>
    <w:rsid w:val="00CA147A"/>
    <w:rsid w:val="00CA1C99"/>
    <w:rsid w:val="00CA1E19"/>
    <w:rsid w:val="00CA2CF6"/>
    <w:rsid w:val="00CA34FB"/>
    <w:rsid w:val="00CA3CBA"/>
    <w:rsid w:val="00CA7C1E"/>
    <w:rsid w:val="00CB0D1E"/>
    <w:rsid w:val="00CB3F2F"/>
    <w:rsid w:val="00CB49B3"/>
    <w:rsid w:val="00CB55D9"/>
    <w:rsid w:val="00CB68B2"/>
    <w:rsid w:val="00CC0DD6"/>
    <w:rsid w:val="00CC3F2B"/>
    <w:rsid w:val="00CC57E5"/>
    <w:rsid w:val="00CD771B"/>
    <w:rsid w:val="00CE504E"/>
    <w:rsid w:val="00CE5463"/>
    <w:rsid w:val="00CE7488"/>
    <w:rsid w:val="00CF2830"/>
    <w:rsid w:val="00CF2AE7"/>
    <w:rsid w:val="00D00264"/>
    <w:rsid w:val="00D00596"/>
    <w:rsid w:val="00D033B5"/>
    <w:rsid w:val="00D03F46"/>
    <w:rsid w:val="00D11EAB"/>
    <w:rsid w:val="00D148DE"/>
    <w:rsid w:val="00D15FF9"/>
    <w:rsid w:val="00D17598"/>
    <w:rsid w:val="00D22EE8"/>
    <w:rsid w:val="00D2469E"/>
    <w:rsid w:val="00D2616E"/>
    <w:rsid w:val="00D26237"/>
    <w:rsid w:val="00D33296"/>
    <w:rsid w:val="00D34F11"/>
    <w:rsid w:val="00D375E0"/>
    <w:rsid w:val="00D400FD"/>
    <w:rsid w:val="00D40348"/>
    <w:rsid w:val="00D40B30"/>
    <w:rsid w:val="00D47DD9"/>
    <w:rsid w:val="00D55EA3"/>
    <w:rsid w:val="00D561BE"/>
    <w:rsid w:val="00D62C13"/>
    <w:rsid w:val="00D630A3"/>
    <w:rsid w:val="00D65523"/>
    <w:rsid w:val="00D6596E"/>
    <w:rsid w:val="00D65E08"/>
    <w:rsid w:val="00D6697E"/>
    <w:rsid w:val="00D7147C"/>
    <w:rsid w:val="00D71590"/>
    <w:rsid w:val="00D7320E"/>
    <w:rsid w:val="00D73CB6"/>
    <w:rsid w:val="00D7451A"/>
    <w:rsid w:val="00D74C17"/>
    <w:rsid w:val="00D76182"/>
    <w:rsid w:val="00D84CF7"/>
    <w:rsid w:val="00D9050C"/>
    <w:rsid w:val="00D90EDA"/>
    <w:rsid w:val="00D91A6E"/>
    <w:rsid w:val="00D927B5"/>
    <w:rsid w:val="00D93564"/>
    <w:rsid w:val="00D950F6"/>
    <w:rsid w:val="00D969DD"/>
    <w:rsid w:val="00D97204"/>
    <w:rsid w:val="00DA0B7E"/>
    <w:rsid w:val="00DA1573"/>
    <w:rsid w:val="00DA2910"/>
    <w:rsid w:val="00DB1216"/>
    <w:rsid w:val="00DB156B"/>
    <w:rsid w:val="00DB25D1"/>
    <w:rsid w:val="00DB33FE"/>
    <w:rsid w:val="00DB39E2"/>
    <w:rsid w:val="00DC01E6"/>
    <w:rsid w:val="00DC02D2"/>
    <w:rsid w:val="00DC1FFE"/>
    <w:rsid w:val="00DC2F0A"/>
    <w:rsid w:val="00DC51B6"/>
    <w:rsid w:val="00DD0D44"/>
    <w:rsid w:val="00DD102C"/>
    <w:rsid w:val="00DD1F11"/>
    <w:rsid w:val="00DD2C00"/>
    <w:rsid w:val="00DD3AD0"/>
    <w:rsid w:val="00DD44C9"/>
    <w:rsid w:val="00DD4B32"/>
    <w:rsid w:val="00DE2C6B"/>
    <w:rsid w:val="00DE4B0F"/>
    <w:rsid w:val="00DE62FF"/>
    <w:rsid w:val="00DF02EB"/>
    <w:rsid w:val="00DF1ABD"/>
    <w:rsid w:val="00E02EB5"/>
    <w:rsid w:val="00E10653"/>
    <w:rsid w:val="00E14C84"/>
    <w:rsid w:val="00E16F10"/>
    <w:rsid w:val="00E174AD"/>
    <w:rsid w:val="00E17F7F"/>
    <w:rsid w:val="00E20B01"/>
    <w:rsid w:val="00E231C3"/>
    <w:rsid w:val="00E23296"/>
    <w:rsid w:val="00E23E24"/>
    <w:rsid w:val="00E24A1A"/>
    <w:rsid w:val="00E27FA6"/>
    <w:rsid w:val="00E30E39"/>
    <w:rsid w:val="00E349D3"/>
    <w:rsid w:val="00E34B89"/>
    <w:rsid w:val="00E355A7"/>
    <w:rsid w:val="00E35ECE"/>
    <w:rsid w:val="00E36CAE"/>
    <w:rsid w:val="00E47F27"/>
    <w:rsid w:val="00E540A8"/>
    <w:rsid w:val="00E564E2"/>
    <w:rsid w:val="00E566A4"/>
    <w:rsid w:val="00E576CA"/>
    <w:rsid w:val="00E6075B"/>
    <w:rsid w:val="00E6139B"/>
    <w:rsid w:val="00E63E2A"/>
    <w:rsid w:val="00E642A2"/>
    <w:rsid w:val="00E65C9A"/>
    <w:rsid w:val="00E663AD"/>
    <w:rsid w:val="00E72D7E"/>
    <w:rsid w:val="00E72DA4"/>
    <w:rsid w:val="00E73DAA"/>
    <w:rsid w:val="00E74EC3"/>
    <w:rsid w:val="00E761BA"/>
    <w:rsid w:val="00E7621E"/>
    <w:rsid w:val="00E77357"/>
    <w:rsid w:val="00E82525"/>
    <w:rsid w:val="00E844B7"/>
    <w:rsid w:val="00E84B65"/>
    <w:rsid w:val="00E90349"/>
    <w:rsid w:val="00E90F24"/>
    <w:rsid w:val="00E92B8E"/>
    <w:rsid w:val="00E96840"/>
    <w:rsid w:val="00E979B9"/>
    <w:rsid w:val="00E97DB5"/>
    <w:rsid w:val="00EA002C"/>
    <w:rsid w:val="00EA01EB"/>
    <w:rsid w:val="00EA0213"/>
    <w:rsid w:val="00EA0732"/>
    <w:rsid w:val="00EA17DE"/>
    <w:rsid w:val="00EA2603"/>
    <w:rsid w:val="00EA270D"/>
    <w:rsid w:val="00EA60B5"/>
    <w:rsid w:val="00EA70C8"/>
    <w:rsid w:val="00EA76AF"/>
    <w:rsid w:val="00EB02D7"/>
    <w:rsid w:val="00EB25EB"/>
    <w:rsid w:val="00EB74A6"/>
    <w:rsid w:val="00EC035A"/>
    <w:rsid w:val="00EC0685"/>
    <w:rsid w:val="00EC0EC1"/>
    <w:rsid w:val="00EC1751"/>
    <w:rsid w:val="00EC5162"/>
    <w:rsid w:val="00EC5D88"/>
    <w:rsid w:val="00EC6210"/>
    <w:rsid w:val="00EC67BE"/>
    <w:rsid w:val="00EC74A6"/>
    <w:rsid w:val="00ED00B6"/>
    <w:rsid w:val="00ED06B3"/>
    <w:rsid w:val="00ED2D7D"/>
    <w:rsid w:val="00ED3332"/>
    <w:rsid w:val="00ED4068"/>
    <w:rsid w:val="00ED5297"/>
    <w:rsid w:val="00EE043B"/>
    <w:rsid w:val="00EE2BBF"/>
    <w:rsid w:val="00EE3D52"/>
    <w:rsid w:val="00EE4E79"/>
    <w:rsid w:val="00EE5487"/>
    <w:rsid w:val="00EE6FE6"/>
    <w:rsid w:val="00EE7815"/>
    <w:rsid w:val="00EF3440"/>
    <w:rsid w:val="00EF6300"/>
    <w:rsid w:val="00EF6BC5"/>
    <w:rsid w:val="00EF73B9"/>
    <w:rsid w:val="00F003CC"/>
    <w:rsid w:val="00F01DB4"/>
    <w:rsid w:val="00F02A69"/>
    <w:rsid w:val="00F055F3"/>
    <w:rsid w:val="00F05B7C"/>
    <w:rsid w:val="00F105A5"/>
    <w:rsid w:val="00F108F9"/>
    <w:rsid w:val="00F150C9"/>
    <w:rsid w:val="00F15271"/>
    <w:rsid w:val="00F17B33"/>
    <w:rsid w:val="00F27FA6"/>
    <w:rsid w:val="00F303A5"/>
    <w:rsid w:val="00F32939"/>
    <w:rsid w:val="00F3366D"/>
    <w:rsid w:val="00F36746"/>
    <w:rsid w:val="00F36FFE"/>
    <w:rsid w:val="00F404BF"/>
    <w:rsid w:val="00F42554"/>
    <w:rsid w:val="00F44241"/>
    <w:rsid w:val="00F44E94"/>
    <w:rsid w:val="00F53278"/>
    <w:rsid w:val="00F534DD"/>
    <w:rsid w:val="00F543B1"/>
    <w:rsid w:val="00F54CF2"/>
    <w:rsid w:val="00F6102B"/>
    <w:rsid w:val="00F6160F"/>
    <w:rsid w:val="00F64E4A"/>
    <w:rsid w:val="00F65D7A"/>
    <w:rsid w:val="00F678E4"/>
    <w:rsid w:val="00F67D9D"/>
    <w:rsid w:val="00F7138B"/>
    <w:rsid w:val="00F7195A"/>
    <w:rsid w:val="00F720C6"/>
    <w:rsid w:val="00F74895"/>
    <w:rsid w:val="00F76134"/>
    <w:rsid w:val="00F81786"/>
    <w:rsid w:val="00F854B3"/>
    <w:rsid w:val="00F86EC9"/>
    <w:rsid w:val="00F87E74"/>
    <w:rsid w:val="00F91E4E"/>
    <w:rsid w:val="00F92676"/>
    <w:rsid w:val="00F92732"/>
    <w:rsid w:val="00F929F9"/>
    <w:rsid w:val="00F94834"/>
    <w:rsid w:val="00F95BD8"/>
    <w:rsid w:val="00FA13F9"/>
    <w:rsid w:val="00FA5BE8"/>
    <w:rsid w:val="00FA7236"/>
    <w:rsid w:val="00FB00CB"/>
    <w:rsid w:val="00FB03A4"/>
    <w:rsid w:val="00FB2931"/>
    <w:rsid w:val="00FB35F2"/>
    <w:rsid w:val="00FB3765"/>
    <w:rsid w:val="00FB7BD2"/>
    <w:rsid w:val="00FB7DA8"/>
    <w:rsid w:val="00FC0414"/>
    <w:rsid w:val="00FC355F"/>
    <w:rsid w:val="00FC4CEE"/>
    <w:rsid w:val="00FC5D1B"/>
    <w:rsid w:val="00FC6C6E"/>
    <w:rsid w:val="00FD0AA4"/>
    <w:rsid w:val="00FD2C11"/>
    <w:rsid w:val="00FD330F"/>
    <w:rsid w:val="00FE501B"/>
    <w:rsid w:val="00FE7577"/>
    <w:rsid w:val="00FF0AC0"/>
    <w:rsid w:val="00FF1C1A"/>
    <w:rsid w:val="00FF2322"/>
    <w:rsid w:val="00FF240D"/>
    <w:rsid w:val="00FF4AD8"/>
    <w:rsid w:val="00FF568D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73A77"/>
  <w15:docId w15:val="{FCD41F35-FF12-47E2-A908-FFC5ECA7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A32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C259EC"/>
    <w:pPr>
      <w:numPr>
        <w:numId w:val="4"/>
      </w:numPr>
      <w:pBdr>
        <w:bottom w:val="single" w:sz="4" w:space="1" w:color="C0504D" w:themeColor="accent2"/>
      </w:pBdr>
      <w:spacing w:line="360" w:lineRule="auto"/>
      <w:ind w:left="0"/>
      <w:outlineLvl w:val="0"/>
    </w:pPr>
    <w:rPr>
      <w:rFonts w:cs="Arial"/>
      <w:b/>
      <w:color w:val="C0504D" w:themeColor="accent2"/>
      <w:szCs w:val="36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7320E"/>
    <w:pPr>
      <w:numPr>
        <w:numId w:val="2"/>
      </w:numPr>
      <w:outlineLvl w:val="1"/>
    </w:pPr>
    <w:rPr>
      <w:rFonts w:cs="Arial"/>
      <w:b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8A8"/>
    <w:pPr>
      <w:numPr>
        <w:numId w:val="3"/>
      </w:numPr>
      <w:outlineLvl w:val="2"/>
    </w:pPr>
    <w:rPr>
      <w:rFonts w:cs="Arial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4CCB"/>
    <w:pPr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53C0"/>
    <w:pPr>
      <w:outlineLvl w:val="4"/>
    </w:pPr>
    <w:rPr>
      <w:i/>
      <w:color w:val="FFFFFF" w:themeColor="background1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2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C2"/>
  </w:style>
  <w:style w:type="paragraph" w:styleId="Footer">
    <w:name w:val="footer"/>
    <w:basedOn w:val="Normal"/>
    <w:link w:val="FooterChar"/>
    <w:uiPriority w:val="99"/>
    <w:unhideWhenUsed/>
    <w:rsid w:val="008E22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C2"/>
  </w:style>
  <w:style w:type="paragraph" w:styleId="BalloonText">
    <w:name w:val="Balloon Text"/>
    <w:basedOn w:val="Normal"/>
    <w:link w:val="BalloonTextChar"/>
    <w:uiPriority w:val="99"/>
    <w:semiHidden/>
    <w:unhideWhenUsed/>
    <w:rsid w:val="008E2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259EC"/>
    <w:rPr>
      <w:rFonts w:ascii="Arial" w:hAnsi="Arial" w:cs="Arial"/>
      <w:b/>
      <w:color w:val="C0504D" w:themeColor="accent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7320E"/>
    <w:rPr>
      <w:rFonts w:ascii="Arial" w:hAnsi="Arial" w:cs="Arial"/>
      <w:b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38A8"/>
    <w:rPr>
      <w:rFonts w:ascii="Arial" w:hAnsi="Arial" w:cs="Arial"/>
      <w:b/>
      <w:sz w:val="28"/>
      <w:szCs w:val="28"/>
    </w:rPr>
  </w:style>
  <w:style w:type="paragraph" w:styleId="NoSpacing">
    <w:name w:val="No Spacing"/>
    <w:basedOn w:val="Normal"/>
    <w:uiPriority w:val="1"/>
    <w:rsid w:val="00882AD3"/>
  </w:style>
  <w:style w:type="character" w:customStyle="1" w:styleId="Heading4Char">
    <w:name w:val="Heading 4 Char"/>
    <w:basedOn w:val="DefaultParagraphFont"/>
    <w:link w:val="Heading4"/>
    <w:uiPriority w:val="9"/>
    <w:rsid w:val="00944CCB"/>
    <w:rPr>
      <w:rFonts w:ascii="Arial" w:hAnsi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53C0"/>
    <w:rPr>
      <w:rFonts w:ascii="Arial" w:hAnsi="Arial"/>
      <w:i/>
      <w:color w:val="FFFFFF" w:themeColor="background1"/>
      <w:sz w:val="20"/>
      <w:szCs w:val="28"/>
    </w:rPr>
  </w:style>
  <w:style w:type="paragraph" w:styleId="ListParagraph">
    <w:name w:val="List Paragraph"/>
    <w:basedOn w:val="Normal"/>
    <w:uiPriority w:val="34"/>
    <w:qFormat/>
    <w:rsid w:val="004934E0"/>
    <w:pPr>
      <w:ind w:left="720"/>
      <w:contextualSpacing/>
    </w:pPr>
  </w:style>
  <w:style w:type="paragraph" w:customStyle="1" w:styleId="Bullet">
    <w:name w:val="Bullet"/>
    <w:basedOn w:val="ListParagraph"/>
    <w:qFormat/>
    <w:rsid w:val="00B91CE2"/>
    <w:pPr>
      <w:numPr>
        <w:numId w:val="1"/>
      </w:numPr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2A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ColorfulGrid-Accent2">
    <w:name w:val="Colorful Grid Accent 2"/>
    <w:basedOn w:val="TableNormal"/>
    <w:uiPriority w:val="73"/>
    <w:rsid w:val="00CF2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ableHeading">
    <w:name w:val="Table Heading"/>
    <w:basedOn w:val="TableText"/>
    <w:next w:val="TableText"/>
    <w:rsid w:val="00AA1F58"/>
    <w:pPr>
      <w:spacing w:before="120" w:after="120" w:line="288" w:lineRule="auto"/>
      <w:jc w:val="center"/>
    </w:pPr>
    <w:rPr>
      <w:rFonts w:ascii="Times New Roman" w:hAnsi="Times New Roman"/>
      <w:b/>
      <w:sz w:val="20"/>
      <w:lang w:val="en-GB" w:eastAsia="en-US"/>
    </w:rPr>
  </w:style>
  <w:style w:type="paragraph" w:customStyle="1" w:styleId="TableText">
    <w:name w:val="Table Text"/>
    <w:basedOn w:val="Normal"/>
    <w:uiPriority w:val="99"/>
    <w:rsid w:val="00AA1F58"/>
    <w:pPr>
      <w:spacing w:before="60" w:after="60"/>
      <w:jc w:val="both"/>
    </w:pPr>
    <w:rPr>
      <w:rFonts w:eastAsia="Times New Roman" w:cs="Times New Roman"/>
      <w:sz w:val="24"/>
      <w:szCs w:val="20"/>
      <w:lang w:val="en-AU" w:eastAsia="en-AU"/>
    </w:rPr>
  </w:style>
  <w:style w:type="table" w:styleId="LightGrid-Accent2">
    <w:name w:val="Light Grid Accent 2"/>
    <w:basedOn w:val="TableNormal"/>
    <w:uiPriority w:val="62"/>
    <w:rsid w:val="00AA1F5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D7525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BD752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D7525"/>
    <w:pPr>
      <w:spacing w:after="120" w:line="480" w:lineRule="auto"/>
      <w:ind w:left="283"/>
    </w:pPr>
    <w:rPr>
      <w:rFonts w:asciiTheme="minorHAnsi" w:hAnsiTheme="minorHAns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D7525"/>
  </w:style>
  <w:style w:type="paragraph" w:customStyle="1" w:styleId="Default">
    <w:name w:val="Default"/>
    <w:uiPriority w:val="99"/>
    <w:rsid w:val="00BD752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NormalWeb">
    <w:name w:val="Normal (Web)"/>
    <w:basedOn w:val="Normal"/>
    <w:uiPriority w:val="99"/>
    <w:rsid w:val="00BD75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3">
    <w:name w:val="List 3"/>
    <w:basedOn w:val="Normal"/>
    <w:rsid w:val="00BD7525"/>
    <w:pPr>
      <w:ind w:left="108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91CE2"/>
    <w:pPr>
      <w:keepNext/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1CE2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E4CFD"/>
    <w:pPr>
      <w:tabs>
        <w:tab w:val="left" w:pos="1560"/>
        <w:tab w:val="right" w:leader="dot" w:pos="9629"/>
      </w:tabs>
      <w:spacing w:after="100"/>
      <w:ind w:left="1134" w:hanging="283"/>
    </w:pPr>
  </w:style>
  <w:style w:type="paragraph" w:styleId="TOC3">
    <w:name w:val="toc 3"/>
    <w:basedOn w:val="Normal"/>
    <w:next w:val="Normal"/>
    <w:autoRedefine/>
    <w:uiPriority w:val="39"/>
    <w:unhideWhenUsed/>
    <w:rsid w:val="00B91C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91CE2"/>
    <w:rPr>
      <w:color w:val="0000FF" w:themeColor="hyperlink"/>
      <w:u w:val="single"/>
    </w:rPr>
  </w:style>
  <w:style w:type="table" w:styleId="LightList-Accent2">
    <w:name w:val="Light List Accent 2"/>
    <w:basedOn w:val="TableNormal"/>
    <w:uiPriority w:val="61"/>
    <w:rsid w:val="00CA1E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4740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4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42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42E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2EC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14F5"/>
    <w:pPr>
      <w:spacing w:after="0" w:line="240" w:lineRule="auto"/>
    </w:pPr>
    <w:rPr>
      <w:rFonts w:ascii="Arial" w:hAnsi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2F5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252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252E1"/>
  </w:style>
  <w:style w:type="character" w:customStyle="1" w:styleId="eop">
    <w:name w:val="eop"/>
    <w:basedOn w:val="DefaultParagraphFont"/>
    <w:rsid w:val="003252E1"/>
  </w:style>
  <w:style w:type="paragraph" w:styleId="ListNumber">
    <w:name w:val="List Number"/>
    <w:basedOn w:val="Normal"/>
    <w:uiPriority w:val="99"/>
    <w:semiHidden/>
    <w:unhideWhenUsed/>
    <w:rsid w:val="008A75AF"/>
    <w:pPr>
      <w:numPr>
        <w:numId w:val="5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inyurl.com/MGS-Inciden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tinyurl.com/xxx-bc-team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.OReilly\OneDrive%20-%20Morrison%20Utility%20Services\20%20ISO%2022301\MGroup%20BC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b81268-3d7e-485e-8ad9-a7cd21ca6437">
      <Terms xmlns="http://schemas.microsoft.com/office/infopath/2007/PartnerControls"/>
    </lcf76f155ced4ddcb4097134ff3c332f>
    <TaxCatchAll xmlns="21f255fc-6472-49dc-a997-677b8d9fba3d" xsi:nil="true"/>
    <SharedWithUsers xmlns="21f255fc-6472-49dc-a997-677b8d9fba3d">
      <UserInfo>
        <DisplayName/>
        <AccountId xsi:nil="true"/>
        <AccountType/>
      </UserInfo>
    </SharedWithUsers>
    <MediaLengthInSeconds xmlns="eab81268-3d7e-485e-8ad9-a7cd21ca643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A4E96C8A2734C8B27921F099E6E1E" ma:contentTypeVersion="15" ma:contentTypeDescription="Create a new document." ma:contentTypeScope="" ma:versionID="d191c7aab3356d1c8324d8394146616b">
  <xsd:schema xmlns:xsd="http://www.w3.org/2001/XMLSchema" xmlns:xs="http://www.w3.org/2001/XMLSchema" xmlns:p="http://schemas.microsoft.com/office/2006/metadata/properties" xmlns:ns2="eab81268-3d7e-485e-8ad9-a7cd21ca6437" xmlns:ns3="21f255fc-6472-49dc-a997-677b8d9fba3d" targetNamespace="http://schemas.microsoft.com/office/2006/metadata/properties" ma:root="true" ma:fieldsID="9094d0f67ebc1ee88381c1681fb21f68" ns2:_="" ns3:_="">
    <xsd:import namespace="eab81268-3d7e-485e-8ad9-a7cd21ca6437"/>
    <xsd:import namespace="21f255fc-6472-49dc-a997-677b8d9fb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81268-3d7e-485e-8ad9-a7cd21ca6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70c0d76-0945-49d4-b602-1f24bc8939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55fc-6472-49dc-a997-677b8d9fba3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3a3421d-3b1b-4f93-af6a-a03da548ed6f}" ma:internalName="TaxCatchAll" ma:showField="CatchAllData" ma:web="21f255fc-6472-49dc-a997-677b8d9fb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73313-B1DB-4AF1-B321-B5F0C95C20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DE0231-34F7-44F7-A226-8391939B301B}"/>
</file>

<file path=customXml/itemProps3.xml><?xml version="1.0" encoding="utf-8"?>
<ds:datastoreItem xmlns:ds="http://schemas.openxmlformats.org/officeDocument/2006/customXml" ds:itemID="{C6BA1452-79E4-47A5-A39C-96059996D1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9051F8-2BD2-482F-B967-09B344F9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MGroup BCP Template</Template>
  <TotalTime>43</TotalTime>
  <Pages>14</Pages>
  <Words>3511</Words>
  <Characters>20018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Morrison Utility Services</Company>
  <LinksUpToDate>false</LinksUpToDate>
  <CharactersWithSpaces>23483</CharactersWithSpaces>
  <SharedDoc>false</SharedDoc>
  <HLinks>
    <vt:vector size="102" baseType="variant">
      <vt:variant>
        <vt:i4>6357119</vt:i4>
      </vt:variant>
      <vt:variant>
        <vt:i4>96</vt:i4>
      </vt:variant>
      <vt:variant>
        <vt:i4>0</vt:i4>
      </vt:variant>
      <vt:variant>
        <vt:i4>5</vt:i4>
      </vt:variant>
      <vt:variant>
        <vt:lpwstr>http://www.tinyurl.com/xxx-bc-teams</vt:lpwstr>
      </vt:variant>
      <vt:variant>
        <vt:lpwstr/>
      </vt:variant>
      <vt:variant>
        <vt:i4>3670132</vt:i4>
      </vt:variant>
      <vt:variant>
        <vt:i4>93</vt:i4>
      </vt:variant>
      <vt:variant>
        <vt:i4>0</vt:i4>
      </vt:variant>
      <vt:variant>
        <vt:i4>5</vt:i4>
      </vt:variant>
      <vt:variant>
        <vt:lpwstr>http://www.tinyurl.com/MGS-Incident</vt:lpwstr>
      </vt:variant>
      <vt:variant>
        <vt:lpwstr/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_Toc90308181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_Toc90308180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_Toc90308179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_Toc90308178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_Toc90308177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_Toc90308176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_Toc90308175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_Toc90308174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_Toc90308173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_Toc90308172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_Toc90308171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_Toc90308170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_Toc90308169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_Toc90308168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_Toc90308167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OReilly, Liam</dc:creator>
  <cp:lastModifiedBy>Thompson, Joanne</cp:lastModifiedBy>
  <cp:revision>28</cp:revision>
  <cp:lastPrinted>2022-09-06T08:31:00Z</cp:lastPrinted>
  <dcterms:created xsi:type="dcterms:W3CDTF">2023-07-25T11:38:00Z</dcterms:created>
  <dcterms:modified xsi:type="dcterms:W3CDTF">2024-04-05T08:01:00Z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0x0101005AAA4E96C8A2734C8B27921F099E6E1E</vt:lpwstr>
  </property>
  <property fmtid="{D5CDD505-2E9C-101B-9397-08002B2CF9AE}" pid="3" name="Order">
    <vt:r8>160400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