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Nome: Installa programmi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Il sistema mostra le macchine che fanno parte della rete.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Il tecnico specifica i programmi da installare sulle macchine della rete.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Il tecnico seleziona su quali macchine installare i programmi selezionati.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Il sistema invia il comando di installazione tramite protocollo ssh.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Il sistema notifica il risulato dell'operazione di installazione.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Il sistema chiede se le macchine debbano essere riavviate.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Il tecnico sceglie se riavviare le macchine o meno.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Il sistema invia il comando di riavvio tramite protocollo ssh.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Extension: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4a.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Una o più macchine sono spente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Il sistema mostra quali macchine sono spente e termina il caso d'uso.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4b.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Il programma richiesto non è stato trovato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Il sistema mostra quali programmi non sono stati trovati e termina il caso d'uso.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5a.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Uno o più programmi non sono stati installati correttamente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Il sistema mostra quali programmi non sono stati installati correttamente, mostra il log dell'operazione e termina il caso d'uso.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