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AB" w:rsidRDefault="00C33C88" w:rsidP="00C33C88">
      <w:pPr>
        <w:jc w:val="center"/>
      </w:pPr>
      <w:r>
        <w:t>CS-344 Guide 6</w:t>
      </w:r>
    </w:p>
    <w:p w:rsidR="00C33C88" w:rsidRDefault="002374EB" w:rsidP="00C33C88">
      <w:pPr>
        <w:pStyle w:val="ListParagraph"/>
        <w:numPr>
          <w:ilvl w:val="0"/>
          <w:numId w:val="1"/>
        </w:numPr>
      </w:pPr>
      <w:r>
        <w:t>Problem Framing:</w:t>
      </w:r>
    </w:p>
    <w:p w:rsidR="002374EB" w:rsidRDefault="002374EB" w:rsidP="00C33C88">
      <w:pPr>
        <w:pStyle w:val="ListParagraph"/>
        <w:numPr>
          <w:ilvl w:val="0"/>
          <w:numId w:val="1"/>
        </w:numPr>
      </w:pPr>
      <w:r>
        <w:t>Know the following terms: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Example: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Label: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Features: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Labelled example: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Unlabeled example: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Model: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Training data: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Training: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Bias:</w:t>
      </w:r>
    </w:p>
    <w:p w:rsidR="002374EB" w:rsidRDefault="002374EB" w:rsidP="002374EB">
      <w:pPr>
        <w:pStyle w:val="ListParagraph"/>
        <w:numPr>
          <w:ilvl w:val="0"/>
          <w:numId w:val="1"/>
        </w:numPr>
      </w:pPr>
      <w:r>
        <w:t>Name the basic approaches to machine learning:</w:t>
      </w:r>
    </w:p>
    <w:p w:rsidR="002374EB" w:rsidRDefault="002374EB" w:rsidP="002374EB">
      <w:pPr>
        <w:pStyle w:val="ListParagraph"/>
        <w:numPr>
          <w:ilvl w:val="0"/>
          <w:numId w:val="1"/>
        </w:numPr>
      </w:pPr>
      <w:r>
        <w:t>Know the types of ML problems and which ones have proven to be particularly difficult.</w:t>
      </w:r>
    </w:p>
    <w:p w:rsidR="002374EB" w:rsidRDefault="002374EB" w:rsidP="002374EB">
      <w:pPr>
        <w:pStyle w:val="ListParagraph"/>
        <w:numPr>
          <w:ilvl w:val="0"/>
          <w:numId w:val="1"/>
        </w:numPr>
      </w:pPr>
      <w:r>
        <w:t>Introduction to Machine Learning: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proofErr w:type="spellStart"/>
      <w:r>
        <w:t>Norvig’s</w:t>
      </w:r>
      <w:proofErr w:type="spellEnd"/>
      <w:r>
        <w:t xml:space="preserve"> reasons for studying machine learning:</w:t>
      </w:r>
    </w:p>
    <w:p w:rsidR="002374EB" w:rsidRDefault="002374EB" w:rsidP="002374EB">
      <w:pPr>
        <w:pStyle w:val="ListParagraph"/>
        <w:numPr>
          <w:ilvl w:val="0"/>
          <w:numId w:val="1"/>
        </w:numPr>
      </w:pPr>
      <w:r>
        <w:t>Framing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Be able to give a general explanation of how a model is trained and used.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Compare and contrast regression vs. classification.</w:t>
      </w:r>
    </w:p>
    <w:p w:rsidR="002374EB" w:rsidRDefault="002374EB" w:rsidP="002374EB">
      <w:pPr>
        <w:pStyle w:val="ListParagraph"/>
        <w:numPr>
          <w:ilvl w:val="0"/>
          <w:numId w:val="1"/>
        </w:numPr>
      </w:pPr>
      <w:r>
        <w:t>Descending into ML</w:t>
      </w:r>
      <w:bookmarkStart w:id="0" w:name="_GoBack"/>
      <w:bookmarkEnd w:id="0"/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Explain the nature of a linear model.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Compare and contrast L2Loss vs. Mean Square Error (MSE)</w:t>
      </w:r>
    </w:p>
    <w:p w:rsidR="002374EB" w:rsidRDefault="002374EB" w:rsidP="002374EB">
      <w:pPr>
        <w:pStyle w:val="ListParagraph"/>
        <w:numPr>
          <w:ilvl w:val="0"/>
          <w:numId w:val="1"/>
        </w:numPr>
      </w:pPr>
      <w:r>
        <w:t>Reducing Loss: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Know the following terms: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Hyper-parameter: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Learning rate:</w:t>
      </w:r>
    </w:p>
    <w:p w:rsidR="002374EB" w:rsidRDefault="002374EB" w:rsidP="002374EB">
      <w:pPr>
        <w:pStyle w:val="ListParagraph"/>
        <w:numPr>
          <w:ilvl w:val="1"/>
          <w:numId w:val="1"/>
        </w:numPr>
      </w:pPr>
      <w:r>
        <w:t>Explain the nature of (stochastic) gradient descent.</w:t>
      </w:r>
    </w:p>
    <w:p w:rsidR="00B04BAE" w:rsidRDefault="00B04BAE" w:rsidP="00B04BAE">
      <w:pPr>
        <w:pStyle w:val="ListParagraph"/>
        <w:numPr>
          <w:ilvl w:val="0"/>
          <w:numId w:val="1"/>
        </w:numPr>
      </w:pPr>
      <w:r>
        <w:t>Decision tree learning:</w:t>
      </w:r>
    </w:p>
    <w:p w:rsidR="00B04BAE" w:rsidRDefault="00B04BAE" w:rsidP="00B04BAE">
      <w:pPr>
        <w:pStyle w:val="ListParagraph"/>
        <w:numPr>
          <w:ilvl w:val="1"/>
          <w:numId w:val="1"/>
        </w:numPr>
      </w:pPr>
      <w:r>
        <w:t>Know the following terms:</w:t>
      </w:r>
    </w:p>
    <w:p w:rsidR="00B04BAE" w:rsidRDefault="00B04BAE" w:rsidP="00B04BAE">
      <w:pPr>
        <w:pStyle w:val="ListParagraph"/>
        <w:numPr>
          <w:ilvl w:val="1"/>
          <w:numId w:val="1"/>
        </w:numPr>
      </w:pPr>
      <w:r>
        <w:t>Decision tree:</w:t>
      </w:r>
    </w:p>
    <w:p w:rsidR="00B04BAE" w:rsidRDefault="00B04BAE" w:rsidP="00B04BAE">
      <w:pPr>
        <w:pStyle w:val="ListParagraph"/>
        <w:numPr>
          <w:ilvl w:val="1"/>
          <w:numId w:val="1"/>
        </w:numPr>
      </w:pPr>
      <w:r>
        <w:t>Entropy:</w:t>
      </w:r>
    </w:p>
    <w:p w:rsidR="00B04BAE" w:rsidRDefault="00B04BAE" w:rsidP="00B04BAE">
      <w:pPr>
        <w:pStyle w:val="ListParagraph"/>
        <w:numPr>
          <w:ilvl w:val="1"/>
          <w:numId w:val="1"/>
        </w:numPr>
      </w:pPr>
      <w:r>
        <w:t>Information gain:</w:t>
      </w:r>
    </w:p>
    <w:p w:rsidR="00B04BAE" w:rsidRDefault="00B04BAE" w:rsidP="00B04BAE">
      <w:pPr>
        <w:pStyle w:val="ListParagraph"/>
        <w:numPr>
          <w:ilvl w:val="0"/>
          <w:numId w:val="1"/>
        </w:numPr>
      </w:pPr>
      <w:r>
        <w:t>Programming tools:</w:t>
      </w:r>
    </w:p>
    <w:p w:rsidR="00B04BAE" w:rsidRDefault="00B04BAE" w:rsidP="00B04BAE">
      <w:pPr>
        <w:pStyle w:val="ListParagraph"/>
        <w:numPr>
          <w:ilvl w:val="1"/>
          <w:numId w:val="1"/>
        </w:numPr>
      </w:pPr>
      <w:r>
        <w:t>Pandas:</w:t>
      </w:r>
    </w:p>
    <w:p w:rsidR="00B04BAE" w:rsidRDefault="00B04BAE" w:rsidP="00B04BAE">
      <w:pPr>
        <w:pStyle w:val="ListParagraph"/>
        <w:numPr>
          <w:ilvl w:val="1"/>
          <w:numId w:val="1"/>
        </w:numPr>
      </w:pPr>
      <w:r>
        <w:t>^_^</w:t>
      </w:r>
    </w:p>
    <w:sectPr w:rsidR="00B0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B43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W3tDQyNDQ1NzYzszBW0lEKTi0uzszPAykwrAUA3wstDSwAAAA="/>
  </w:docVars>
  <w:rsids>
    <w:rsidRoot w:val="007B56C7"/>
    <w:rsid w:val="002374EB"/>
    <w:rsid w:val="004808AB"/>
    <w:rsid w:val="007B56C7"/>
    <w:rsid w:val="00B04BAE"/>
    <w:rsid w:val="00C3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7771"/>
  <w15:chartTrackingRefBased/>
  <w15:docId w15:val="{34F76DB3-F232-4B59-8C08-FA76B7EC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4</cp:revision>
  <dcterms:created xsi:type="dcterms:W3CDTF">2019-02-28T03:46:00Z</dcterms:created>
  <dcterms:modified xsi:type="dcterms:W3CDTF">2019-02-28T03:50:00Z</dcterms:modified>
</cp:coreProperties>
</file>