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Task 1: 30 marks</w:t>
      </w:r>
      <w:bookmarkStart w:id="0" w:name="_GoBack"/>
      <w:bookmarkEnd w:id="0"/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Description: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Design and develop a responsive portfolio website that showcases your skills, projects, and personality. The website should have the following features: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Home Page: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A clean and visually appealing introduction section with your name, a brief bio, and a professional photo.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Navigation menu with links to other sections of the portfolio.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About Me: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A detailed "About Me" section that provides more information about your background, skills, and interests.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Incorporate a timeline or milestones to highlight key achievements or experiences.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Portfolio: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 xml:space="preserve">Display a selection of your </w:t>
      </w:r>
      <w:proofErr w:type="gramStart"/>
      <w:r w:rsidRPr="004B7AC2">
        <w:rPr>
          <w:rFonts w:ascii="Bookman Old Style" w:hAnsi="Bookman Old Style" w:cs="Times New Roman"/>
          <w:sz w:val="24"/>
          <w:szCs w:val="24"/>
        </w:rPr>
        <w:t>best  mix</w:t>
      </w:r>
      <w:proofErr w:type="gramEnd"/>
      <w:r w:rsidRPr="004B7AC2">
        <w:rPr>
          <w:rFonts w:ascii="Bookman Old Style" w:hAnsi="Bookman Old Style" w:cs="Times New Roman"/>
          <w:sz w:val="24"/>
          <w:szCs w:val="24"/>
        </w:rPr>
        <w:t xml:space="preserve"> of images, descriptions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Skills: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Showcase your technical skills or expertise using visual elements such as progress bars, charts, or icons.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Provide a brief description of each skill and your proficiency level.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Resume: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Create a downloadable PDF version of your resume or provide a well-formatted resume section with key details about your education, work experience, and skills.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Contact: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Include a contact form for visitors to reach out to you. Include fields for name, email, subject, and message.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Provide alternative contact methods such as social media links or a professional email address.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t>Responsive Design: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Ensure that the website is fully responsive and looks good on various devices, including desktops, tablets, and smartphones.</w:t>
      </w:r>
    </w:p>
    <w:p w:rsidR="004B7AC2" w:rsidRPr="004B7AC2" w:rsidRDefault="004B7AC2" w:rsidP="004B7AC2">
      <w:pPr>
        <w:rPr>
          <w:rFonts w:ascii="Bookman Old Style" w:hAnsi="Bookman Old Style" w:cs="Times New Roman"/>
          <w:b/>
          <w:sz w:val="24"/>
          <w:szCs w:val="24"/>
        </w:rPr>
      </w:pPr>
      <w:r w:rsidRPr="004B7AC2">
        <w:rPr>
          <w:rFonts w:ascii="Bookman Old Style" w:hAnsi="Bookman Old Style" w:cs="Times New Roman"/>
          <w:b/>
          <w:sz w:val="24"/>
          <w:szCs w:val="24"/>
        </w:rPr>
        <w:lastRenderedPageBreak/>
        <w:t>Visual Design: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Pay attention to the overall aesthetics, color scheme, and typography to create a visually appealing and cohesive design.</w:t>
      </w:r>
    </w:p>
    <w:p w:rsidR="004B7AC2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Use high-quality images and graphics that complement the content.</w:t>
      </w:r>
    </w:p>
    <w:p w:rsidR="008A1444" w:rsidRPr="004B7AC2" w:rsidRDefault="004B7AC2" w:rsidP="004B7AC2">
      <w:pPr>
        <w:rPr>
          <w:rFonts w:ascii="Bookman Old Style" w:hAnsi="Bookman Old Style" w:cs="Times New Roman"/>
          <w:sz w:val="24"/>
          <w:szCs w:val="24"/>
        </w:rPr>
      </w:pPr>
      <w:r w:rsidRPr="004B7AC2">
        <w:rPr>
          <w:rFonts w:ascii="Bookman Old Style" w:hAnsi="Bookman Old Style" w:cs="Times New Roman"/>
          <w:sz w:val="24"/>
          <w:szCs w:val="24"/>
        </w:rPr>
        <w:t>.</w:t>
      </w:r>
    </w:p>
    <w:sectPr w:rsidR="008A1444" w:rsidRPr="004B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C2"/>
    <w:rsid w:val="004B7AC2"/>
    <w:rsid w:val="008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154BF-136E-432C-A2F1-ECE2BE17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</dc:creator>
  <cp:keywords/>
  <dc:description/>
  <cp:lastModifiedBy>Ens</cp:lastModifiedBy>
  <cp:revision>1</cp:revision>
  <dcterms:created xsi:type="dcterms:W3CDTF">2023-11-15T06:21:00Z</dcterms:created>
  <dcterms:modified xsi:type="dcterms:W3CDTF">2023-11-15T06:29:00Z</dcterms:modified>
</cp:coreProperties>
</file>