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CA" w:rsidRDefault="004B0D51">
      <w:r>
        <w:t>Lec 4</w:t>
      </w:r>
      <w:bookmarkStart w:id="0" w:name="_GoBack"/>
      <w:bookmarkEnd w:id="0"/>
      <w:r w:rsidR="009142F1">
        <w:t>: Project Management</w:t>
      </w:r>
    </w:p>
    <w:p w:rsidR="009142F1" w:rsidRDefault="009142F1" w:rsidP="009142F1">
      <w:pPr>
        <w:pStyle w:val="ListParagraph"/>
      </w:pPr>
      <w:r>
        <w:t xml:space="preserve">Project Initiation </w:t>
      </w:r>
      <w:r>
        <w:br/>
        <w:t>-Introduction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Project Identification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System Request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Feasibility Analysis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Economic Feasibility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Identifying Costs and Benefits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Development costs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Operational costs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Tangible vs Intangible costs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Assigning Values to costs and Benefits</w:t>
      </w:r>
    </w:p>
    <w:p w:rsidR="009142F1" w:rsidRDefault="009142F1" w:rsidP="009142F1">
      <w:pPr>
        <w:pStyle w:val="ListParagraph"/>
        <w:numPr>
          <w:ilvl w:val="0"/>
          <w:numId w:val="2"/>
        </w:numPr>
      </w:pPr>
      <w:r>
        <w:t>Organizational Feasibility</w:t>
      </w:r>
    </w:p>
    <w:p w:rsidR="009142F1" w:rsidRDefault="009142F1" w:rsidP="009142F1">
      <w:pPr>
        <w:pStyle w:val="ListParagraph"/>
        <w:ind w:left="1080"/>
      </w:pPr>
    </w:p>
    <w:p w:rsidR="009142F1" w:rsidRDefault="009142F1" w:rsidP="009142F1">
      <w:pPr>
        <w:pStyle w:val="ListParagraph"/>
        <w:ind w:left="1080"/>
      </w:pPr>
      <w:r>
        <w:t>Project Selection</w:t>
      </w:r>
    </w:p>
    <w:p w:rsidR="009142F1" w:rsidRDefault="009142F1" w:rsidP="009142F1">
      <w:pPr>
        <w:pStyle w:val="ListParagraph"/>
        <w:ind w:left="1080"/>
      </w:pPr>
      <w:r>
        <w:t>Project Management</w:t>
      </w:r>
    </w:p>
    <w:p w:rsidR="009142F1" w:rsidRDefault="009142F1" w:rsidP="009142F1">
      <w:pPr>
        <w:pStyle w:val="ListParagraph"/>
        <w:ind w:left="1080"/>
      </w:pPr>
      <w:r>
        <w:t>Project Estimation</w:t>
      </w:r>
    </w:p>
    <w:p w:rsidR="009142F1" w:rsidRDefault="009142F1" w:rsidP="009142F1">
      <w:pPr>
        <w:pStyle w:val="ListParagraph"/>
        <w:ind w:left="1080"/>
      </w:pPr>
      <w:r>
        <w:t>Identifying Tasks</w:t>
      </w:r>
    </w:p>
    <w:p w:rsidR="009142F1" w:rsidRDefault="009142F1" w:rsidP="009142F1">
      <w:pPr>
        <w:pStyle w:val="ListParagraph"/>
        <w:ind w:left="1080"/>
      </w:pPr>
      <w:r>
        <w:t xml:space="preserve">The project Work plan </w:t>
      </w:r>
    </w:p>
    <w:p w:rsidR="009142F1" w:rsidRDefault="009142F1" w:rsidP="009142F1">
      <w:pPr>
        <w:pStyle w:val="ListParagraph"/>
        <w:ind w:left="1080"/>
      </w:pPr>
      <w:r>
        <w:t>Gantt Chart</w:t>
      </w:r>
    </w:p>
    <w:p w:rsidR="009142F1" w:rsidRDefault="009142F1" w:rsidP="009142F1">
      <w:pPr>
        <w:pStyle w:val="ListParagraph"/>
        <w:ind w:left="1080"/>
      </w:pPr>
      <w:r>
        <w:t>Pert Chart</w:t>
      </w:r>
    </w:p>
    <w:p w:rsidR="009142F1" w:rsidRDefault="009142F1" w:rsidP="009142F1">
      <w:pPr>
        <w:pStyle w:val="ListParagraph"/>
        <w:ind w:left="1080"/>
      </w:pPr>
      <w:r>
        <w:t>Refining Estimates</w:t>
      </w:r>
    </w:p>
    <w:p w:rsidR="009142F1" w:rsidRDefault="009142F1" w:rsidP="009142F1">
      <w:pPr>
        <w:pStyle w:val="ListParagraph"/>
        <w:ind w:left="1080"/>
      </w:pPr>
      <w:r>
        <w:t>Time boxing</w:t>
      </w:r>
    </w:p>
    <w:p w:rsidR="009142F1" w:rsidRDefault="009142F1" w:rsidP="009142F1">
      <w:pPr>
        <w:pStyle w:val="ListParagraph"/>
        <w:ind w:left="1080"/>
      </w:pPr>
      <w:r>
        <w:t>Staffing the Project</w:t>
      </w:r>
    </w:p>
    <w:p w:rsidR="00DB09CD" w:rsidRDefault="00DB09CD" w:rsidP="009142F1">
      <w:pPr>
        <w:pStyle w:val="ListParagraph"/>
        <w:ind w:left="1080"/>
      </w:pPr>
      <w:r>
        <w:t>Coordinating Project Activities</w:t>
      </w:r>
    </w:p>
    <w:p w:rsidR="009142F1" w:rsidRDefault="009142F1" w:rsidP="009142F1">
      <w:pPr>
        <w:pStyle w:val="ListParagraph"/>
        <w:ind w:left="1080"/>
      </w:pPr>
      <w:r>
        <w:t xml:space="preserve"> </w:t>
      </w:r>
    </w:p>
    <w:p w:rsidR="009142F1" w:rsidRDefault="009142F1" w:rsidP="009142F1">
      <w:r>
        <w:t xml:space="preserve"> </w:t>
      </w:r>
      <w:r>
        <w:br/>
      </w:r>
    </w:p>
    <w:sectPr w:rsidR="0091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838"/>
    <w:multiLevelType w:val="hybridMultilevel"/>
    <w:tmpl w:val="FB72D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843E2"/>
    <w:multiLevelType w:val="hybridMultilevel"/>
    <w:tmpl w:val="B86C8494"/>
    <w:lvl w:ilvl="0" w:tplc="E4CAA4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312135"/>
    <w:multiLevelType w:val="hybridMultilevel"/>
    <w:tmpl w:val="69B60200"/>
    <w:lvl w:ilvl="0" w:tplc="80EC5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5F3EC7"/>
    <w:multiLevelType w:val="hybridMultilevel"/>
    <w:tmpl w:val="57E8E8B0"/>
    <w:lvl w:ilvl="0" w:tplc="7D3CF55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F1"/>
    <w:rsid w:val="000548CA"/>
    <w:rsid w:val="004B0D51"/>
    <w:rsid w:val="00812156"/>
    <w:rsid w:val="009142F1"/>
    <w:rsid w:val="00DB09CD"/>
    <w:rsid w:val="00E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C7E2"/>
  <w15:chartTrackingRefBased/>
  <w15:docId w15:val="{3E414DA7-3161-4F20-AF9F-73FAE728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Fuad</dc:creator>
  <cp:keywords/>
  <dc:description/>
  <cp:lastModifiedBy>Iman Fuad</cp:lastModifiedBy>
  <cp:revision>2</cp:revision>
  <dcterms:created xsi:type="dcterms:W3CDTF">2023-10-28T09:02:00Z</dcterms:created>
  <dcterms:modified xsi:type="dcterms:W3CDTF">2023-10-30T03:01:00Z</dcterms:modified>
</cp:coreProperties>
</file>