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F7" w:rsidRDefault="00B939F7" w:rsidP="00B939F7">
      <w:pPr>
        <w:spacing w:before="227" w:line="410" w:lineRule="auto"/>
        <w:ind w:left="820" w:right="7327"/>
        <w:rPr>
          <w:b/>
        </w:rPr>
      </w:pPr>
      <w:bookmarkStart w:id="0" w:name="_GoBack"/>
      <w:bookmarkEnd w:id="0"/>
      <w:r>
        <w:rPr>
          <w:b/>
        </w:rPr>
        <w:t xml:space="preserve">NAME: Brenda </w:t>
      </w:r>
      <w:proofErr w:type="spellStart"/>
      <w:r>
        <w:rPr>
          <w:b/>
        </w:rPr>
        <w:t>Chirchir</w:t>
      </w:r>
      <w:proofErr w:type="spellEnd"/>
      <w:r>
        <w:rPr>
          <w:b/>
        </w:rPr>
        <w:br/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No:COM</w:t>
      </w:r>
      <w:proofErr w:type="spellEnd"/>
      <w:r>
        <w:rPr>
          <w:b/>
        </w:rPr>
        <w:t>/0035/22</w:t>
      </w:r>
      <w:r>
        <w:rPr>
          <w:b/>
          <w:spacing w:val="-53"/>
        </w:rPr>
        <w:t xml:space="preserve"> </w:t>
      </w: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CODE:</w:t>
      </w:r>
      <w:r>
        <w:rPr>
          <w:b/>
          <w:spacing w:val="-2"/>
        </w:rPr>
        <w:t xml:space="preserve"> </w:t>
      </w:r>
      <w:r>
        <w:rPr>
          <w:b/>
        </w:rPr>
        <w:t>CSC</w:t>
      </w:r>
      <w:r>
        <w:rPr>
          <w:b/>
          <w:spacing w:val="-3"/>
        </w:rPr>
        <w:t xml:space="preserve"> </w:t>
      </w:r>
      <w:r>
        <w:rPr>
          <w:b/>
        </w:rPr>
        <w:t>216</w:t>
      </w:r>
    </w:p>
    <w:p w:rsidR="00B939F7" w:rsidRDefault="00B939F7" w:rsidP="00B939F7">
      <w:pPr>
        <w:spacing w:before="1" w:line="410" w:lineRule="auto"/>
        <w:ind w:left="820" w:right="3617"/>
        <w:rPr>
          <w:b/>
        </w:rPr>
      </w:pPr>
      <w:r>
        <w:rPr>
          <w:b/>
        </w:rPr>
        <w:t>COURSE TITLE: DIGITAL AND ANALOG COMMUNICATION</w:t>
      </w:r>
      <w:r>
        <w:rPr>
          <w:b/>
          <w:spacing w:val="-52"/>
        </w:rPr>
        <w:t xml:space="preserve"> </w:t>
      </w:r>
      <w:r>
        <w:rPr>
          <w:b/>
        </w:rPr>
        <w:t>CAT</w:t>
      </w:r>
      <w:r>
        <w:rPr>
          <w:b/>
          <w:spacing w:val="-2"/>
        </w:rPr>
        <w:t xml:space="preserve"> </w:t>
      </w:r>
      <w:r>
        <w:rPr>
          <w:b/>
        </w:rPr>
        <w:t>1</w:t>
      </w:r>
    </w:p>
    <w:p w:rsidR="006E2690" w:rsidRPr="006E2690" w:rsidRDefault="00B939F7" w:rsidP="006E2690">
      <w:pPr>
        <w:pStyle w:val="ListParagraph"/>
        <w:numPr>
          <w:ilvl w:val="0"/>
          <w:numId w:val="1"/>
        </w:numPr>
        <w:tabs>
          <w:tab w:val="left" w:pos="1541"/>
        </w:tabs>
        <w:spacing w:line="480" w:lineRule="auto"/>
        <w:ind w:right="65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equations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achieved.</w:t>
      </w:r>
      <w:r>
        <w:rPr>
          <w:spacing w:val="1"/>
          <w:sz w:val="24"/>
        </w:rPr>
        <w:t xml:space="preserve"> </w:t>
      </w:r>
      <w:r>
        <w:rPr>
          <w:sz w:val="24"/>
        </w:rPr>
        <w:t>(Given</w:t>
      </w:r>
      <w:r>
        <w:rPr>
          <w:spacing w:val="-1"/>
          <w:sz w:val="24"/>
        </w:rPr>
        <w:t xml:space="preserve"> </w:t>
      </w:r>
      <w:r>
        <w:rPr>
          <w:sz w:val="24"/>
        </w:rPr>
        <w:t>carrier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W</w:t>
      </w:r>
      <w:r>
        <w:rPr>
          <w:sz w:val="16"/>
        </w:rPr>
        <w:t>c</w:t>
      </w:r>
      <w:r>
        <w:rPr>
          <w:spacing w:val="40"/>
          <w:sz w:val="16"/>
        </w:rPr>
        <w:t xml:space="preserve"> </w:t>
      </w:r>
      <w:r>
        <w:rPr>
          <w:position w:val="2"/>
          <w:sz w:val="24"/>
        </w:rPr>
        <w:t>MHz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and information signal is W</w:t>
      </w:r>
      <w:r>
        <w:rPr>
          <w:sz w:val="16"/>
        </w:rPr>
        <w:t>m</w:t>
      </w:r>
      <w:r>
        <w:rPr>
          <w:spacing w:val="18"/>
          <w:sz w:val="16"/>
        </w:rPr>
        <w:t xml:space="preserve"> </w:t>
      </w:r>
      <w:proofErr w:type="spellStart"/>
      <w:r>
        <w:rPr>
          <w:position w:val="2"/>
          <w:sz w:val="24"/>
        </w:rPr>
        <w:t>Khz</w:t>
      </w:r>
      <w:proofErr w:type="spellEnd"/>
      <w:r>
        <w:rPr>
          <w:position w:val="2"/>
          <w:sz w:val="24"/>
        </w:rPr>
        <w:t xml:space="preserve"> where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both waves are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sinusoidal</w:t>
      </w:r>
      <w:r w:rsidRPr="00B939F7">
        <w:rPr>
          <w:noProof/>
        </w:rPr>
        <w:drawing>
          <wp:inline distT="0" distB="0" distL="0" distR="0" wp14:anchorId="207E7BBA" wp14:editId="2F5D626B">
            <wp:extent cx="1905098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F7" w:rsidRDefault="006E2690" w:rsidP="006E2690">
      <w:pPr>
        <w:pStyle w:val="ListParagraph"/>
        <w:tabs>
          <w:tab w:val="left" w:pos="1541"/>
        </w:tabs>
        <w:spacing w:line="480" w:lineRule="auto"/>
        <w:ind w:right="651" w:firstLine="0"/>
        <w:rPr>
          <w:sz w:val="24"/>
        </w:rPr>
      </w:pPr>
      <w:r>
        <w:rPr>
          <w:position w:val="2"/>
          <w:sz w:val="24"/>
        </w:rPr>
        <w:t>(</w:t>
      </w:r>
      <w:proofErr w:type="spellStart"/>
      <w:r w:rsidRPr="006E2690">
        <w:rPr>
          <w:position w:val="2"/>
          <w:sz w:val="24"/>
        </w:rPr>
        <w:t>i</w:t>
      </w:r>
      <w:proofErr w:type="spellEnd"/>
      <w:r w:rsidRPr="006E2690">
        <w:rPr>
          <w:position w:val="2"/>
          <w:sz w:val="24"/>
        </w:rPr>
        <w:t>)</w:t>
      </w:r>
      <w:r w:rsidRPr="006E2690">
        <w:rPr>
          <w:noProof/>
        </w:rPr>
        <w:t xml:space="preserve"> </w:t>
      </w:r>
      <w:r w:rsidRPr="006E2690">
        <w:rPr>
          <w:noProof/>
        </w:rPr>
        <w:drawing>
          <wp:inline distT="0" distB="0" distL="0" distR="0" wp14:anchorId="4BED2EFA" wp14:editId="46EF6F67">
            <wp:extent cx="1117657" cy="2159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br/>
        <w:t>(ii)</w:t>
      </w:r>
      <w:r w:rsidRPr="006E2690">
        <w:rPr>
          <w:noProof/>
        </w:rPr>
        <w:t xml:space="preserve"> </w:t>
      </w:r>
      <w:r w:rsidRPr="006E2690">
        <w:rPr>
          <w:noProof/>
          <w:sz w:val="24"/>
        </w:rPr>
        <w:drawing>
          <wp:inline distT="0" distB="0" distL="0" distR="0" wp14:anchorId="397768D2" wp14:editId="6E4D453C">
            <wp:extent cx="1016052" cy="285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90">
        <w:rPr>
          <w:sz w:val="24"/>
        </w:rPr>
        <w:t xml:space="preserve"> </w:t>
      </w:r>
      <w:r w:rsidR="00B939F7" w:rsidRPr="00B939F7">
        <w:rPr>
          <w:noProof/>
        </w:rPr>
        <w:drawing>
          <wp:inline distT="0" distB="0" distL="0" distR="0" wp14:anchorId="206C1B2C" wp14:editId="6E5B36A1">
            <wp:extent cx="4356324" cy="19622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90" w:rsidRDefault="006E2690" w:rsidP="006E2690">
      <w:pPr>
        <w:pStyle w:val="ListParagraph"/>
        <w:tabs>
          <w:tab w:val="left" w:pos="1541"/>
        </w:tabs>
        <w:spacing w:line="480" w:lineRule="auto"/>
        <w:ind w:right="651" w:firstLine="0"/>
        <w:rPr>
          <w:sz w:val="24"/>
        </w:rPr>
      </w:pPr>
    </w:p>
    <w:p w:rsidR="006E2690" w:rsidRDefault="006E2690" w:rsidP="006E2690">
      <w:pPr>
        <w:pStyle w:val="BodyText"/>
        <w:spacing w:before="57" w:line="256" w:lineRule="auto"/>
        <w:ind w:left="820" w:right="733"/>
      </w:pPr>
      <w:r>
        <w:rPr>
          <w:position w:val="2"/>
        </w:rPr>
        <w:t>The achieved Amplitude Modulation when a carrier signal is at frequency of W</w:t>
      </w:r>
      <w:r>
        <w:rPr>
          <w:sz w:val="14"/>
        </w:rPr>
        <w:t>c</w:t>
      </w:r>
      <w:r>
        <w:rPr>
          <w:spacing w:val="1"/>
          <w:sz w:val="14"/>
        </w:rPr>
        <w:t xml:space="preserve"> </w:t>
      </w:r>
      <w:r>
        <w:rPr>
          <w:position w:val="2"/>
        </w:rPr>
        <w:t>MHz and 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information signal is at W</w:t>
      </w:r>
      <w:r>
        <w:rPr>
          <w:sz w:val="14"/>
        </w:rPr>
        <w:t xml:space="preserve">m </w:t>
      </w:r>
      <w:r>
        <w:rPr>
          <w:position w:val="2"/>
        </w:rPr>
        <w:t>KHz, the process involves multiplying the carrier signal, usually at a higher</w:t>
      </w:r>
      <w:r>
        <w:rPr>
          <w:spacing w:val="-52"/>
          <w:position w:val="2"/>
        </w:rPr>
        <w:t xml:space="preserve"> </w:t>
      </w:r>
      <w:r>
        <w:t>frequency,</w:t>
      </w:r>
      <w:r>
        <w:rPr>
          <w:spacing w:val="-1"/>
        </w:rPr>
        <w:t xml:space="preserve"> </w:t>
      </w:r>
      <w:r>
        <w:t>with the information</w:t>
      </w:r>
      <w:r>
        <w:rPr>
          <w:spacing w:val="-4"/>
        </w:rPr>
        <w:t xml:space="preserve"> </w:t>
      </w:r>
      <w:r>
        <w:t>signal, typically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 frequency</w:t>
      </w:r>
      <w:r>
        <w:rPr>
          <w:spacing w:val="-2"/>
        </w:rPr>
        <w:t xml:space="preserve"> </w:t>
      </w:r>
      <w:r>
        <w:t>signal.</w:t>
      </w:r>
    </w:p>
    <w:p w:rsidR="006E2690" w:rsidRDefault="006E2690" w:rsidP="006E2690">
      <w:pPr>
        <w:pStyle w:val="BodyText"/>
        <w:spacing w:before="162" w:line="259" w:lineRule="auto"/>
        <w:ind w:left="820" w:right="718"/>
      </w:pPr>
      <w:r>
        <w:t>The modulation process involves altering the amplitude of the amplitude of the carrier wave based on the</w:t>
      </w:r>
      <w:r>
        <w:rPr>
          <w:spacing w:val="-52"/>
        </w:rPr>
        <w:t xml:space="preserve"> </w:t>
      </w:r>
      <w:r>
        <w:t>variations in information signal, creating side bands around the carrier frequency that contain frequency</w:t>
      </w:r>
      <w:r>
        <w:rPr>
          <w:spacing w:val="1"/>
        </w:rPr>
        <w:t xml:space="preserve"> </w:t>
      </w:r>
      <w:r>
        <w:t>that contain 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AM signal.</w:t>
      </w:r>
    </w:p>
    <w:p w:rsid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</w:p>
    <w:p w:rsid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</w:p>
    <w:p w:rsid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</w:p>
    <w:p w:rsid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</w:p>
    <w:p w:rsid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</w:p>
    <w:p w:rsidR="006E2690" w:rsidRPr="006E2690" w:rsidRDefault="006E2690" w:rsidP="006E2690">
      <w:pPr>
        <w:tabs>
          <w:tab w:val="left" w:pos="1541"/>
          <w:tab w:val="left" w:pos="8741"/>
        </w:tabs>
        <w:spacing w:before="158"/>
        <w:rPr>
          <w:sz w:val="24"/>
        </w:rPr>
      </w:pPr>
      <w:r w:rsidRPr="006E2690">
        <w:rPr>
          <w:sz w:val="24"/>
        </w:rPr>
        <w:t>2.State</w:t>
      </w:r>
      <w:r w:rsidRPr="006E2690">
        <w:rPr>
          <w:spacing w:val="-2"/>
          <w:sz w:val="24"/>
        </w:rPr>
        <w:t xml:space="preserve"> </w:t>
      </w:r>
      <w:r w:rsidRPr="006E2690">
        <w:rPr>
          <w:sz w:val="24"/>
        </w:rPr>
        <w:t>the equation</w:t>
      </w:r>
      <w:r w:rsidRPr="006E2690">
        <w:rPr>
          <w:spacing w:val="-1"/>
          <w:sz w:val="24"/>
        </w:rPr>
        <w:t xml:space="preserve"> </w:t>
      </w:r>
      <w:r w:rsidRPr="006E2690">
        <w:rPr>
          <w:sz w:val="24"/>
        </w:rPr>
        <w:t>for AM modulation</w:t>
      </w:r>
      <w:r w:rsidRPr="006E2690">
        <w:rPr>
          <w:spacing w:val="-1"/>
          <w:sz w:val="24"/>
        </w:rPr>
        <w:t xml:space="preserve"> </w:t>
      </w:r>
      <w:r w:rsidRPr="006E2690">
        <w:rPr>
          <w:sz w:val="24"/>
        </w:rPr>
        <w:t>index</w:t>
      </w:r>
      <w:r w:rsidRPr="006E2690">
        <w:rPr>
          <w:sz w:val="24"/>
        </w:rPr>
        <w:tab/>
      </w:r>
    </w:p>
    <w:p w:rsidR="006E2690" w:rsidRPr="006E2690" w:rsidRDefault="006E2690" w:rsidP="006E2690">
      <w:pPr>
        <w:spacing w:before="209"/>
        <w:rPr>
          <w:rFonts w:ascii="Cambria" w:hAnsi="Cambria"/>
        </w:rPr>
      </w:pPr>
      <w:r w:rsidRPr="006E2690">
        <w:rPr>
          <w:rFonts w:ascii="Cambria" w:hAnsi="Cambria"/>
        </w:rPr>
        <w:t>The Modulation index</w:t>
      </w:r>
      <w:r w:rsidRPr="006E2690">
        <w:rPr>
          <w:rFonts w:ascii="Cambria" w:hAnsi="Cambria"/>
          <w:spacing w:val="-2"/>
        </w:rPr>
        <w:t xml:space="preserve"> </w:t>
      </w:r>
      <w:r w:rsidRPr="006E2690">
        <w:rPr>
          <w:rFonts w:ascii="Cambria" w:hAnsi="Cambria"/>
        </w:rPr>
        <w:t>(m)</w:t>
      </w:r>
      <w:r w:rsidRPr="006E2690">
        <w:rPr>
          <w:rFonts w:ascii="Cambria" w:hAnsi="Cambria"/>
          <w:spacing w:val="-2"/>
        </w:rPr>
        <w:t xml:space="preserve"> </w:t>
      </w:r>
      <w:r w:rsidRPr="006E2690">
        <w:rPr>
          <w:rFonts w:ascii="Cambria" w:hAnsi="Cambria"/>
        </w:rPr>
        <w:t>for</w:t>
      </w:r>
      <w:r w:rsidRPr="006E2690">
        <w:rPr>
          <w:rFonts w:ascii="Cambria" w:hAnsi="Cambria"/>
          <w:spacing w:val="-2"/>
        </w:rPr>
        <w:t xml:space="preserve"> </w:t>
      </w:r>
      <w:r w:rsidRPr="006E2690">
        <w:rPr>
          <w:rFonts w:ascii="Cambria" w:hAnsi="Cambria"/>
        </w:rPr>
        <w:t>AM is given by</w:t>
      </w:r>
    </w:p>
    <w:p w:rsidR="006E2690" w:rsidRPr="006E2690" w:rsidRDefault="006E2690" w:rsidP="006E2690">
      <w:pPr>
        <w:spacing w:before="181"/>
        <w:ind w:right="4132"/>
        <w:rPr>
          <w:rFonts w:ascii="Cambria" w:hAnsi="Cambria"/>
        </w:rPr>
      </w:pPr>
      <w:r w:rsidRPr="006E2690">
        <w:rPr>
          <w:rFonts w:ascii="Cambria" w:hAnsi="Cambria"/>
          <w:position w:val="2"/>
        </w:rPr>
        <w:t>M=</w:t>
      </w:r>
      <w:r w:rsidRPr="006E2690">
        <w:rPr>
          <w:rFonts w:ascii="Cambria" w:hAnsi="Cambria"/>
          <w:spacing w:val="-2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(A</w:t>
      </w:r>
      <w:r w:rsidRPr="006E2690">
        <w:rPr>
          <w:rFonts w:ascii="Cambria" w:hAnsi="Cambria"/>
          <w:sz w:val="14"/>
        </w:rPr>
        <w:t>c</w:t>
      </w:r>
      <w:r w:rsidRPr="006E2690">
        <w:rPr>
          <w:rFonts w:ascii="Cambria" w:hAnsi="Cambria"/>
          <w:spacing w:val="19"/>
          <w:sz w:val="14"/>
        </w:rPr>
        <w:t xml:space="preserve"> </w:t>
      </w:r>
      <w:r w:rsidRPr="006E2690">
        <w:rPr>
          <w:rFonts w:ascii="Cambria" w:hAnsi="Cambria"/>
          <w:position w:val="2"/>
        </w:rPr>
        <w:t>+</w:t>
      </w:r>
      <w:r w:rsidRPr="006E2690">
        <w:rPr>
          <w:rFonts w:ascii="Cambria" w:hAnsi="Cambria"/>
          <w:spacing w:val="-1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A</w:t>
      </w:r>
      <w:r w:rsidRPr="006E2690">
        <w:rPr>
          <w:rFonts w:ascii="Cambria" w:hAnsi="Cambria"/>
          <w:sz w:val="14"/>
        </w:rPr>
        <w:t>m</w:t>
      </w:r>
      <w:r w:rsidRPr="006E2690">
        <w:rPr>
          <w:rFonts w:ascii="Cambria" w:hAnsi="Cambria"/>
          <w:position w:val="2"/>
        </w:rPr>
        <w:t>)</w:t>
      </w:r>
      <w:r w:rsidRPr="006E2690">
        <w:rPr>
          <w:rFonts w:ascii="Cambria" w:hAnsi="Cambria"/>
          <w:spacing w:val="-1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(A</w:t>
      </w:r>
      <w:r w:rsidRPr="006E2690">
        <w:rPr>
          <w:rFonts w:ascii="Cambria" w:hAnsi="Cambria"/>
          <w:sz w:val="14"/>
        </w:rPr>
        <w:t>c</w:t>
      </w:r>
      <w:r w:rsidRPr="006E2690">
        <w:rPr>
          <w:rFonts w:ascii="Cambria" w:hAnsi="Cambria"/>
          <w:spacing w:val="-1"/>
          <w:sz w:val="14"/>
        </w:rPr>
        <w:t xml:space="preserve"> </w:t>
      </w:r>
      <w:r w:rsidRPr="006E2690">
        <w:rPr>
          <w:rFonts w:ascii="Cambria" w:hAnsi="Cambria"/>
          <w:position w:val="2"/>
        </w:rPr>
        <w:t>- A</w:t>
      </w:r>
      <w:r w:rsidRPr="006E2690">
        <w:rPr>
          <w:rFonts w:ascii="Cambria" w:hAnsi="Cambria"/>
          <w:sz w:val="14"/>
        </w:rPr>
        <w:t>m</w:t>
      </w:r>
      <w:r w:rsidRPr="006E2690">
        <w:rPr>
          <w:rFonts w:ascii="Cambria" w:hAnsi="Cambria"/>
          <w:position w:val="2"/>
        </w:rPr>
        <w:t>)</w:t>
      </w:r>
    </w:p>
    <w:p w:rsidR="006E2690" w:rsidRPr="006E2690" w:rsidRDefault="006E2690" w:rsidP="006E2690">
      <w:pPr>
        <w:spacing w:before="178" w:line="408" w:lineRule="auto"/>
        <w:ind w:right="4946"/>
        <w:rPr>
          <w:rFonts w:ascii="Cambria" w:hAnsi="Cambria"/>
        </w:rPr>
      </w:pPr>
      <w:r w:rsidRPr="006E2690">
        <w:rPr>
          <w:rFonts w:ascii="Cambria" w:hAnsi="Cambria"/>
        </w:rPr>
        <w:t>Where:</w:t>
      </w:r>
      <w:r w:rsidRPr="006E2690">
        <w:rPr>
          <w:rFonts w:ascii="Cambria" w:hAnsi="Cambria"/>
          <w:spacing w:val="-52"/>
        </w:rPr>
        <w:t xml:space="preserve"> </w:t>
      </w:r>
      <w:r w:rsidRPr="006E2690">
        <w:rPr>
          <w:rFonts w:ascii="Cambria" w:hAnsi="Cambria"/>
          <w:spacing w:val="-52"/>
        </w:rPr>
        <w:br/>
      </w:r>
      <w:r w:rsidRPr="006E2690">
        <w:rPr>
          <w:rFonts w:ascii="Cambria" w:hAnsi="Cambria"/>
          <w:position w:val="2"/>
        </w:rPr>
        <w:t>A</w:t>
      </w:r>
      <w:r w:rsidRPr="006E2690">
        <w:rPr>
          <w:rFonts w:ascii="Cambria" w:hAnsi="Cambria"/>
          <w:sz w:val="14"/>
        </w:rPr>
        <w:t>c</w:t>
      </w:r>
      <w:r w:rsidRPr="006E2690">
        <w:rPr>
          <w:rFonts w:ascii="Cambria" w:hAnsi="Cambria"/>
          <w:spacing w:val="17"/>
          <w:sz w:val="14"/>
        </w:rPr>
        <w:t xml:space="preserve"> </w:t>
      </w:r>
      <w:r w:rsidRPr="006E2690">
        <w:rPr>
          <w:rFonts w:ascii="Cambria" w:hAnsi="Cambria"/>
          <w:position w:val="2"/>
        </w:rPr>
        <w:t>–</w:t>
      </w:r>
      <w:r w:rsidRPr="006E2690">
        <w:rPr>
          <w:rFonts w:ascii="Cambria" w:hAnsi="Cambria"/>
          <w:spacing w:val="-2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carrier</w:t>
      </w:r>
      <w:r w:rsidRPr="006E2690">
        <w:rPr>
          <w:rFonts w:ascii="Cambria" w:hAnsi="Cambria"/>
          <w:spacing w:val="-3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Amplitude</w:t>
      </w:r>
      <w:r w:rsidRPr="006E2690">
        <w:rPr>
          <w:rFonts w:ascii="Cambria" w:hAnsi="Cambria"/>
        </w:rPr>
        <w:br/>
      </w:r>
      <w:r w:rsidRPr="006E2690">
        <w:rPr>
          <w:rFonts w:ascii="Cambria" w:hAnsi="Cambria"/>
          <w:position w:val="2"/>
        </w:rPr>
        <w:t>A</w:t>
      </w:r>
      <w:r w:rsidRPr="006E2690">
        <w:rPr>
          <w:rFonts w:ascii="Cambria" w:hAnsi="Cambria"/>
          <w:sz w:val="14"/>
        </w:rPr>
        <w:t>m</w:t>
      </w:r>
      <w:r w:rsidRPr="006E2690">
        <w:rPr>
          <w:rFonts w:ascii="Cambria" w:hAnsi="Cambria"/>
          <w:spacing w:val="17"/>
          <w:sz w:val="14"/>
        </w:rPr>
        <w:t xml:space="preserve"> </w:t>
      </w:r>
      <w:r w:rsidRPr="006E2690">
        <w:rPr>
          <w:rFonts w:ascii="Cambria" w:hAnsi="Cambria"/>
          <w:position w:val="2"/>
        </w:rPr>
        <w:t>–</w:t>
      </w:r>
      <w:r w:rsidRPr="006E2690">
        <w:rPr>
          <w:rFonts w:ascii="Cambria" w:hAnsi="Cambria"/>
          <w:spacing w:val="-2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Message</w:t>
      </w:r>
      <w:r w:rsidRPr="006E2690">
        <w:rPr>
          <w:rFonts w:ascii="Cambria" w:hAnsi="Cambria"/>
          <w:spacing w:val="-2"/>
          <w:position w:val="2"/>
        </w:rPr>
        <w:t xml:space="preserve"> </w:t>
      </w:r>
      <w:r w:rsidRPr="006E2690">
        <w:rPr>
          <w:rFonts w:ascii="Cambria" w:hAnsi="Cambria"/>
          <w:position w:val="2"/>
        </w:rPr>
        <w:t>Signal Amplitude</w:t>
      </w:r>
    </w:p>
    <w:p w:rsidR="006E2690" w:rsidRPr="006E2690" w:rsidRDefault="006E2690" w:rsidP="006E2690">
      <w:pPr>
        <w:tabs>
          <w:tab w:val="left" w:pos="1600"/>
          <w:tab w:val="left" w:pos="1601"/>
          <w:tab w:val="left" w:pos="8741"/>
        </w:tabs>
        <w:spacing w:before="79"/>
        <w:rPr>
          <w:sz w:val="24"/>
        </w:rPr>
      </w:pPr>
      <w:r>
        <w:rPr>
          <w:sz w:val="24"/>
        </w:rPr>
        <w:t>3.</w:t>
      </w:r>
      <w:r w:rsidRPr="006E2690">
        <w:rPr>
          <w:sz w:val="24"/>
        </w:rPr>
        <w:t>State</w:t>
      </w:r>
      <w:r w:rsidRPr="006E2690">
        <w:rPr>
          <w:spacing w:val="-2"/>
          <w:sz w:val="24"/>
        </w:rPr>
        <w:t xml:space="preserve"> </w:t>
      </w:r>
      <w:r w:rsidRPr="006E2690">
        <w:rPr>
          <w:sz w:val="24"/>
        </w:rPr>
        <w:t>the</w:t>
      </w:r>
      <w:r w:rsidRPr="006E2690">
        <w:rPr>
          <w:spacing w:val="-1"/>
          <w:sz w:val="24"/>
        </w:rPr>
        <w:t xml:space="preserve"> </w:t>
      </w:r>
      <w:r w:rsidRPr="006E2690">
        <w:rPr>
          <w:sz w:val="24"/>
        </w:rPr>
        <w:t>equation for FM</w:t>
      </w:r>
      <w:r w:rsidRPr="006E2690">
        <w:rPr>
          <w:spacing w:val="-1"/>
          <w:sz w:val="24"/>
        </w:rPr>
        <w:t xml:space="preserve"> </w:t>
      </w:r>
      <w:r w:rsidRPr="006E2690">
        <w:rPr>
          <w:sz w:val="24"/>
        </w:rPr>
        <w:t>modulation index</w:t>
      </w:r>
      <w:r w:rsidRPr="006E2690">
        <w:rPr>
          <w:sz w:val="24"/>
        </w:rPr>
        <w:tab/>
      </w:r>
    </w:p>
    <w:p w:rsidR="006E2690" w:rsidRDefault="006E2690" w:rsidP="006E2690">
      <w:pPr>
        <w:pStyle w:val="BodyText"/>
        <w:spacing w:before="3"/>
        <w:rPr>
          <w:sz w:val="16"/>
        </w:rPr>
      </w:pPr>
    </w:p>
    <w:p w:rsidR="006E2690" w:rsidRPr="006E2690" w:rsidRDefault="006E2690" w:rsidP="006E2690">
      <w:pPr>
        <w:spacing w:before="90"/>
        <w:ind w:left="820"/>
        <w:rPr>
          <w:sz w:val="14"/>
        </w:rPr>
      </w:pPr>
      <w:r w:rsidRPr="006E269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302895</wp:posOffset>
                </wp:positionV>
                <wp:extent cx="657225" cy="1270"/>
                <wp:effectExtent l="9525" t="5715" r="9525" b="12065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>
                            <a:gd name="T0" fmla="+- 0 1740 1740"/>
                            <a:gd name="T1" fmla="*/ T0 w 1035"/>
                            <a:gd name="T2" fmla="+- 0 2775 1740"/>
                            <a:gd name="T3" fmla="*/ T2 w 1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5">
                              <a:moveTo>
                                <a:pt x="0" y="0"/>
                              </a:moveTo>
                              <a:lnTo>
                                <a:pt x="103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A8CD5" id="Freeform 9" o:spid="_x0000_s1026" style="position:absolute;margin-left:87pt;margin-top:23.85pt;width:51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" path="m,l1035,e" filled="f">
                <v:path arrowok="t" o:connecttype="custom" o:connectlocs="0,0;657225,0" o:connectangles="0,0"/>
                <w10:wrap type="topAndBottom" anchorx="page"/>
              </v:shape>
            </w:pict>
          </mc:Fallback>
        </mc:AlternateContent>
      </w:r>
      <w:r w:rsidRPr="006E2690">
        <w:rPr>
          <w:position w:val="2"/>
        </w:rPr>
        <w:t>M=</w:t>
      </w:r>
      <w:r w:rsidRPr="006E2690">
        <w:rPr>
          <w:spacing w:val="-2"/>
          <w:position w:val="2"/>
        </w:rPr>
        <w:t xml:space="preserve"> </w:t>
      </w:r>
      <w:r w:rsidRPr="006E2690">
        <w:rPr>
          <w:position w:val="2"/>
        </w:rPr>
        <w:t>A</w:t>
      </w:r>
      <w:r w:rsidRPr="006E2690">
        <w:rPr>
          <w:sz w:val="14"/>
        </w:rPr>
        <w:t>c</w:t>
      </w:r>
      <w:r w:rsidRPr="006E2690">
        <w:rPr>
          <w:spacing w:val="1"/>
          <w:sz w:val="14"/>
        </w:rPr>
        <w:t xml:space="preserve"> </w:t>
      </w:r>
      <w:r w:rsidRPr="006E2690">
        <w:rPr>
          <w:position w:val="2"/>
        </w:rPr>
        <w:t>-</w:t>
      </w:r>
      <w:r w:rsidRPr="006E2690">
        <w:rPr>
          <w:spacing w:val="1"/>
          <w:position w:val="2"/>
        </w:rPr>
        <w:t xml:space="preserve"> </w:t>
      </w:r>
      <w:r w:rsidRPr="006E2690">
        <w:rPr>
          <w:position w:val="2"/>
        </w:rPr>
        <w:t>A</w:t>
      </w:r>
      <w:r w:rsidRPr="006E2690">
        <w:rPr>
          <w:sz w:val="14"/>
        </w:rPr>
        <w:t>m</w:t>
      </w:r>
    </w:p>
    <w:p w:rsidR="006E2690" w:rsidRPr="006E2690" w:rsidRDefault="006E2690" w:rsidP="006E2690">
      <w:pPr>
        <w:spacing w:before="56"/>
        <w:ind w:left="1240"/>
        <w:rPr>
          <w:sz w:val="16"/>
        </w:rPr>
      </w:pPr>
      <w:r w:rsidRPr="006E2690">
        <w:rPr>
          <w:position w:val="2"/>
          <w:sz w:val="24"/>
        </w:rPr>
        <w:t>A</w:t>
      </w:r>
      <w:r w:rsidRPr="006E2690">
        <w:rPr>
          <w:sz w:val="16"/>
        </w:rPr>
        <w:t>c</w:t>
      </w:r>
      <w:r w:rsidRPr="006E2690">
        <w:rPr>
          <w:spacing w:val="19"/>
          <w:sz w:val="16"/>
        </w:rPr>
        <w:t xml:space="preserve"> </w:t>
      </w:r>
      <w:r w:rsidRPr="006E2690">
        <w:rPr>
          <w:position w:val="2"/>
          <w:sz w:val="24"/>
        </w:rPr>
        <w:t>+</w:t>
      </w:r>
      <w:r w:rsidRPr="006E2690">
        <w:rPr>
          <w:spacing w:val="-1"/>
          <w:position w:val="2"/>
          <w:sz w:val="24"/>
        </w:rPr>
        <w:t xml:space="preserve"> </w:t>
      </w:r>
      <w:r w:rsidRPr="006E2690">
        <w:rPr>
          <w:position w:val="2"/>
          <w:sz w:val="24"/>
        </w:rPr>
        <w:t>A</w:t>
      </w:r>
      <w:r w:rsidRPr="006E2690">
        <w:rPr>
          <w:sz w:val="16"/>
        </w:rPr>
        <w:t>m</w:t>
      </w:r>
    </w:p>
    <w:p w:rsidR="006E2690" w:rsidRPr="006E2690" w:rsidRDefault="006E2690" w:rsidP="006E2690">
      <w:pPr>
        <w:spacing w:before="108"/>
        <w:ind w:left="2529"/>
      </w:pPr>
      <w:r w:rsidRPr="006E2690">
        <w:t>Where:</w:t>
      </w:r>
    </w:p>
    <w:p w:rsidR="006E2690" w:rsidRPr="006E2690" w:rsidRDefault="006E2690" w:rsidP="006E2690">
      <w:pPr>
        <w:spacing w:before="179"/>
        <w:ind w:left="820"/>
      </w:pPr>
      <w:r w:rsidRPr="006E2690">
        <w:t>m – Modulation</w:t>
      </w:r>
      <w:r w:rsidRPr="006E2690">
        <w:rPr>
          <w:spacing w:val="-1"/>
        </w:rPr>
        <w:t xml:space="preserve"> </w:t>
      </w:r>
      <w:r w:rsidRPr="006E2690">
        <w:t>Index</w:t>
      </w:r>
    </w:p>
    <w:p w:rsidR="006E2690" w:rsidRPr="006E2690" w:rsidRDefault="006E2690" w:rsidP="006E2690">
      <w:pPr>
        <w:spacing w:before="180"/>
        <w:ind w:left="820"/>
      </w:pPr>
      <w:r w:rsidRPr="006E2690">
        <w:rPr>
          <w:position w:val="2"/>
        </w:rPr>
        <w:t>A</w:t>
      </w:r>
      <w:r w:rsidRPr="006E2690">
        <w:rPr>
          <w:sz w:val="14"/>
        </w:rPr>
        <w:t>c</w:t>
      </w:r>
      <w:r w:rsidRPr="006E2690">
        <w:rPr>
          <w:spacing w:val="18"/>
          <w:sz w:val="14"/>
        </w:rPr>
        <w:t xml:space="preserve"> </w:t>
      </w:r>
      <w:r w:rsidRPr="006E2690">
        <w:rPr>
          <w:position w:val="2"/>
        </w:rPr>
        <w:t>–</w:t>
      </w:r>
      <w:r w:rsidRPr="006E2690">
        <w:rPr>
          <w:spacing w:val="-1"/>
          <w:position w:val="2"/>
        </w:rPr>
        <w:t xml:space="preserve"> </w:t>
      </w:r>
      <w:r w:rsidRPr="006E2690">
        <w:rPr>
          <w:position w:val="2"/>
        </w:rPr>
        <w:t>Amplitude</w:t>
      </w:r>
      <w:r w:rsidRPr="006E2690">
        <w:rPr>
          <w:spacing w:val="-2"/>
          <w:position w:val="2"/>
        </w:rPr>
        <w:t xml:space="preserve"> </w:t>
      </w:r>
      <w:r w:rsidRPr="006E2690">
        <w:rPr>
          <w:position w:val="2"/>
        </w:rPr>
        <w:t>of</w:t>
      </w:r>
      <w:r w:rsidRPr="006E2690">
        <w:rPr>
          <w:spacing w:val="-1"/>
          <w:position w:val="2"/>
        </w:rPr>
        <w:t xml:space="preserve"> </w:t>
      </w:r>
      <w:r w:rsidRPr="006E2690">
        <w:rPr>
          <w:position w:val="2"/>
        </w:rPr>
        <w:t>carrier</w:t>
      </w:r>
      <w:r w:rsidRPr="006E2690">
        <w:rPr>
          <w:spacing w:val="-4"/>
          <w:position w:val="2"/>
        </w:rPr>
        <w:t xml:space="preserve"> </w:t>
      </w:r>
      <w:r w:rsidRPr="006E2690">
        <w:rPr>
          <w:position w:val="2"/>
        </w:rPr>
        <w:t>signal</w:t>
      </w:r>
    </w:p>
    <w:p w:rsidR="006E2690" w:rsidRDefault="006E2690" w:rsidP="006E2690">
      <w:pPr>
        <w:spacing w:before="177"/>
        <w:ind w:left="820"/>
        <w:rPr>
          <w:position w:val="2"/>
        </w:rPr>
      </w:pPr>
      <w:r w:rsidRPr="006E2690">
        <w:rPr>
          <w:position w:val="2"/>
        </w:rPr>
        <w:t>A</w:t>
      </w:r>
      <w:r w:rsidRPr="006E2690">
        <w:rPr>
          <w:sz w:val="14"/>
        </w:rPr>
        <w:t>m</w:t>
      </w:r>
      <w:r w:rsidRPr="006E2690">
        <w:rPr>
          <w:spacing w:val="17"/>
          <w:sz w:val="14"/>
        </w:rPr>
        <w:t xml:space="preserve"> </w:t>
      </w:r>
      <w:r w:rsidRPr="006E2690">
        <w:rPr>
          <w:position w:val="2"/>
        </w:rPr>
        <w:t>–</w:t>
      </w:r>
      <w:r w:rsidRPr="006E2690">
        <w:rPr>
          <w:spacing w:val="-2"/>
          <w:position w:val="2"/>
        </w:rPr>
        <w:t xml:space="preserve"> </w:t>
      </w:r>
      <w:r w:rsidRPr="006E2690">
        <w:rPr>
          <w:position w:val="2"/>
        </w:rPr>
        <w:t>Amplitude</w:t>
      </w:r>
      <w:r w:rsidRPr="006E2690">
        <w:rPr>
          <w:spacing w:val="-2"/>
          <w:position w:val="2"/>
        </w:rPr>
        <w:t xml:space="preserve"> </w:t>
      </w:r>
      <w:r w:rsidRPr="006E2690">
        <w:rPr>
          <w:position w:val="2"/>
        </w:rPr>
        <w:t>of</w:t>
      </w:r>
      <w:r w:rsidRPr="006E2690">
        <w:rPr>
          <w:spacing w:val="-1"/>
          <w:position w:val="2"/>
        </w:rPr>
        <w:t xml:space="preserve"> </w:t>
      </w:r>
      <w:r w:rsidRPr="006E2690">
        <w:rPr>
          <w:position w:val="2"/>
        </w:rPr>
        <w:t>modulation</w:t>
      </w:r>
      <w:r w:rsidRPr="006E2690">
        <w:rPr>
          <w:spacing w:val="-2"/>
          <w:position w:val="2"/>
        </w:rPr>
        <w:t xml:space="preserve"> </w:t>
      </w:r>
      <w:r w:rsidRPr="006E2690">
        <w:rPr>
          <w:position w:val="2"/>
        </w:rPr>
        <w:t>Signal</w:t>
      </w:r>
    </w:p>
    <w:p w:rsidR="00E00EC2" w:rsidRPr="006E2690" w:rsidRDefault="00E00EC2" w:rsidP="006E2690">
      <w:pPr>
        <w:spacing w:before="177"/>
        <w:ind w:left="820"/>
      </w:pPr>
      <w:r w:rsidRPr="00E00EC2">
        <w:rPr>
          <w:noProof/>
        </w:rPr>
        <w:drawing>
          <wp:inline distT="0" distB="0" distL="0" distR="0" wp14:anchorId="67CB761A" wp14:editId="2CC37B6A">
            <wp:extent cx="3873699" cy="4388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90" w:rsidRPr="00B939F7" w:rsidRDefault="006E2690" w:rsidP="006E2690">
      <w:pPr>
        <w:pStyle w:val="ListParagraph"/>
        <w:tabs>
          <w:tab w:val="left" w:pos="1541"/>
        </w:tabs>
        <w:spacing w:line="480" w:lineRule="auto"/>
        <w:ind w:right="651" w:firstLine="0"/>
        <w:rPr>
          <w:sz w:val="24"/>
        </w:rPr>
        <w:sectPr w:rsidR="006E2690" w:rsidRPr="00B939F7" w:rsidSect="00B939F7">
          <w:pgSz w:w="12240" w:h="15840"/>
          <w:pgMar w:top="1400" w:right="800" w:bottom="280" w:left="620" w:header="720" w:footer="720" w:gutter="0"/>
          <w:cols w:space="720"/>
        </w:sectPr>
      </w:pPr>
      <w:r>
        <w:rPr>
          <w:sz w:val="24"/>
        </w:rPr>
        <w:br/>
      </w:r>
    </w:p>
    <w:p w:rsidR="00E00EC2" w:rsidRPr="00E00EC2" w:rsidRDefault="00E00EC2" w:rsidP="00E00EC2">
      <w:pPr>
        <w:spacing w:before="92"/>
      </w:pPr>
      <w:r w:rsidRPr="00E00EC2">
        <w:lastRenderedPageBreak/>
        <w:t>The</w:t>
      </w:r>
      <w:r w:rsidRPr="00E00EC2">
        <w:rPr>
          <w:spacing w:val="-1"/>
        </w:rPr>
        <w:t xml:space="preserve"> </w:t>
      </w:r>
      <w:r w:rsidRPr="00E00EC2">
        <w:t>equation</w:t>
      </w:r>
      <w:r w:rsidRPr="00E00EC2">
        <w:rPr>
          <w:spacing w:val="-1"/>
        </w:rPr>
        <w:t xml:space="preserve"> </w:t>
      </w:r>
      <w:r w:rsidRPr="00E00EC2">
        <w:t>of</w:t>
      </w:r>
      <w:r w:rsidRPr="00E00EC2">
        <w:rPr>
          <w:spacing w:val="1"/>
        </w:rPr>
        <w:t xml:space="preserve"> </w:t>
      </w:r>
      <w:r w:rsidRPr="00E00EC2">
        <w:t>AM</w:t>
      </w:r>
      <w:r w:rsidRPr="00E00EC2">
        <w:rPr>
          <w:spacing w:val="-1"/>
        </w:rPr>
        <w:t xml:space="preserve"> </w:t>
      </w:r>
      <w:r w:rsidRPr="00E00EC2">
        <w:t>Wave</w:t>
      </w:r>
    </w:p>
    <w:p w:rsidR="00E00EC2" w:rsidRPr="00E00EC2" w:rsidRDefault="00E00EC2" w:rsidP="00E00EC2">
      <w:pPr>
        <w:tabs>
          <w:tab w:val="left" w:pos="3979"/>
          <w:tab w:val="left" w:pos="6563"/>
        </w:tabs>
        <w:spacing w:before="85" w:line="321" w:lineRule="auto"/>
        <w:ind w:right="2662"/>
      </w:pPr>
      <w:r w:rsidRPr="00E00EC2">
        <w:rPr>
          <w:position w:val="2"/>
        </w:rPr>
        <w:t>= E</w:t>
      </w:r>
      <w:r w:rsidRPr="00E00EC2">
        <w:rPr>
          <w:sz w:val="14"/>
        </w:rPr>
        <w:t>c</w:t>
      </w:r>
      <w:r w:rsidRPr="00E00EC2">
        <w:rPr>
          <w:spacing w:val="1"/>
          <w:sz w:val="14"/>
        </w:rPr>
        <w:t xml:space="preserve"> </w:t>
      </w:r>
      <w:r w:rsidRPr="00E00EC2">
        <w:rPr>
          <w:position w:val="2"/>
        </w:rPr>
        <w:t>Cos (2w</w:t>
      </w:r>
      <w:r w:rsidRPr="00E00EC2">
        <w:rPr>
          <w:sz w:val="14"/>
        </w:rPr>
        <w:t>c</w:t>
      </w:r>
      <w:r w:rsidRPr="00E00EC2">
        <w:rPr>
          <w:position w:val="2"/>
        </w:rPr>
        <w:t>t) + (ME</w:t>
      </w:r>
      <w:r w:rsidRPr="00E00EC2">
        <w:rPr>
          <w:sz w:val="14"/>
        </w:rPr>
        <w:t>c</w:t>
      </w:r>
      <w:r w:rsidRPr="00E00EC2">
        <w:rPr>
          <w:position w:val="2"/>
        </w:rPr>
        <w:t>/2) Cos (W</w:t>
      </w:r>
      <w:r w:rsidRPr="00E00EC2">
        <w:rPr>
          <w:sz w:val="14"/>
        </w:rPr>
        <w:t>c</w:t>
      </w:r>
      <w:r w:rsidRPr="00E00EC2">
        <w:rPr>
          <w:spacing w:val="1"/>
          <w:sz w:val="14"/>
        </w:rPr>
        <w:t xml:space="preserve"> </w:t>
      </w:r>
      <w:r w:rsidRPr="00E00EC2">
        <w:rPr>
          <w:position w:val="2"/>
        </w:rPr>
        <w:t xml:space="preserve">+ </w:t>
      </w:r>
      <w:proofErr w:type="gramStart"/>
      <w:r w:rsidRPr="00E00EC2">
        <w:rPr>
          <w:position w:val="2"/>
        </w:rPr>
        <w:t>w</w:t>
      </w:r>
      <w:r w:rsidRPr="00E00EC2">
        <w:rPr>
          <w:sz w:val="14"/>
        </w:rPr>
        <w:t>m</w:t>
      </w:r>
      <w:r w:rsidRPr="00E00EC2">
        <w:rPr>
          <w:position w:val="2"/>
        </w:rPr>
        <w:t>)t</w:t>
      </w:r>
      <w:proofErr w:type="gramEnd"/>
      <w:r w:rsidRPr="00E00EC2">
        <w:rPr>
          <w:position w:val="2"/>
        </w:rPr>
        <w:t xml:space="preserve"> + (ME</w:t>
      </w:r>
      <w:r w:rsidRPr="00E00EC2">
        <w:rPr>
          <w:sz w:val="14"/>
        </w:rPr>
        <w:t>c</w:t>
      </w:r>
      <w:r w:rsidRPr="00E00EC2">
        <w:rPr>
          <w:position w:val="2"/>
        </w:rPr>
        <w:t>/2) Cos (W</w:t>
      </w:r>
      <w:r w:rsidRPr="00E00EC2">
        <w:rPr>
          <w:sz w:val="14"/>
        </w:rPr>
        <w:t xml:space="preserve">c </w:t>
      </w:r>
      <w:r w:rsidRPr="00E00EC2">
        <w:rPr>
          <w:position w:val="2"/>
        </w:rPr>
        <w:t>- W</w:t>
      </w:r>
      <w:r w:rsidRPr="00E00EC2">
        <w:rPr>
          <w:sz w:val="14"/>
        </w:rPr>
        <w:t>m</w:t>
      </w:r>
      <w:r w:rsidRPr="00E00EC2">
        <w:rPr>
          <w:position w:val="2"/>
        </w:rPr>
        <w:t>)</w:t>
      </w:r>
      <w:r w:rsidRPr="00E00EC2">
        <w:rPr>
          <w:spacing w:val="-52"/>
          <w:position w:val="2"/>
        </w:rPr>
        <w:t xml:space="preserve"> </w:t>
      </w:r>
      <w:r w:rsidRPr="00E00EC2">
        <w:t>Carrier</w:t>
      </w:r>
      <w:r w:rsidRPr="00E00EC2">
        <w:rPr>
          <w:spacing w:val="-2"/>
        </w:rPr>
        <w:t xml:space="preserve"> </w:t>
      </w:r>
      <w:r w:rsidRPr="00E00EC2">
        <w:t>Signal</w:t>
      </w:r>
      <w:r w:rsidRPr="00E00EC2">
        <w:tab/>
      </w:r>
    </w:p>
    <w:p w:rsidR="00E00EC2" w:rsidRPr="00E00EC2" w:rsidRDefault="00E00EC2" w:rsidP="00E00EC2">
      <w:pPr>
        <w:tabs>
          <w:tab w:val="left" w:pos="3979"/>
          <w:tab w:val="left" w:pos="6563"/>
        </w:tabs>
        <w:spacing w:before="85" w:line="321" w:lineRule="auto"/>
        <w:ind w:right="2662"/>
      </w:pPr>
      <w:r w:rsidRPr="00E00EC2">
        <w:t>upper side</w:t>
      </w:r>
      <w:r w:rsidRPr="00E00EC2">
        <w:rPr>
          <w:spacing w:val="-3"/>
        </w:rPr>
        <w:t xml:space="preserve"> </w:t>
      </w:r>
      <w:r w:rsidRPr="00E00EC2">
        <w:t>Band</w:t>
      </w:r>
      <w:r w:rsidRPr="00E00EC2">
        <w:tab/>
      </w:r>
    </w:p>
    <w:p w:rsidR="00E00EC2" w:rsidRPr="00E00EC2" w:rsidRDefault="00E00EC2" w:rsidP="00E00EC2">
      <w:pPr>
        <w:tabs>
          <w:tab w:val="left" w:pos="3979"/>
          <w:tab w:val="left" w:pos="6563"/>
        </w:tabs>
        <w:spacing w:before="85" w:line="321" w:lineRule="auto"/>
        <w:ind w:right="2662"/>
      </w:pPr>
      <w:r w:rsidRPr="00E00EC2">
        <w:t>Lower</w:t>
      </w:r>
      <w:r w:rsidRPr="00E00EC2">
        <w:rPr>
          <w:spacing w:val="-5"/>
        </w:rPr>
        <w:t xml:space="preserve"> </w:t>
      </w:r>
      <w:r w:rsidRPr="00E00EC2">
        <w:t>side</w:t>
      </w:r>
      <w:r w:rsidRPr="00E00EC2">
        <w:rPr>
          <w:spacing w:val="-7"/>
        </w:rPr>
        <w:t xml:space="preserve"> </w:t>
      </w:r>
      <w:r w:rsidRPr="00E00EC2">
        <w:t>Band</w:t>
      </w:r>
    </w:p>
    <w:p w:rsidR="00E00EC2" w:rsidRPr="00E00EC2" w:rsidRDefault="00E00EC2" w:rsidP="00E00EC2">
      <w:r w:rsidRPr="00E00EC2">
        <w:t>Band</w:t>
      </w:r>
      <w:r w:rsidRPr="00E00EC2">
        <w:rPr>
          <w:spacing w:val="-1"/>
        </w:rPr>
        <w:t xml:space="preserve"> </w:t>
      </w:r>
      <w:r w:rsidRPr="00E00EC2">
        <w:t>Width</w:t>
      </w:r>
      <w:r w:rsidRPr="00E00EC2">
        <w:rPr>
          <w:spacing w:val="-2"/>
        </w:rPr>
        <w:t xml:space="preserve"> </w:t>
      </w:r>
      <w:r w:rsidRPr="00E00EC2">
        <w:t>=</w:t>
      </w:r>
      <w:r w:rsidRPr="00E00EC2">
        <w:rPr>
          <w:spacing w:val="-1"/>
        </w:rPr>
        <w:t xml:space="preserve"> </w:t>
      </w:r>
      <w:r w:rsidRPr="00E00EC2">
        <w:t>F</w:t>
      </w:r>
      <w:r w:rsidRPr="00E00EC2">
        <w:rPr>
          <w:spacing w:val="1"/>
        </w:rPr>
        <w:t xml:space="preserve"> </w:t>
      </w:r>
      <w:r w:rsidRPr="00E00EC2">
        <w:t>USB</w:t>
      </w:r>
      <w:r w:rsidRPr="00E00EC2">
        <w:rPr>
          <w:spacing w:val="3"/>
        </w:rPr>
        <w:t xml:space="preserve"> </w:t>
      </w:r>
      <w:r w:rsidRPr="00E00EC2">
        <w:t>–</w:t>
      </w:r>
      <w:r w:rsidRPr="00E00EC2">
        <w:rPr>
          <w:spacing w:val="-3"/>
        </w:rPr>
        <w:t xml:space="preserve"> </w:t>
      </w:r>
      <w:r w:rsidRPr="00E00EC2">
        <w:t>F</w:t>
      </w:r>
      <w:r w:rsidRPr="00E00EC2">
        <w:rPr>
          <w:spacing w:val="-3"/>
        </w:rPr>
        <w:t xml:space="preserve"> </w:t>
      </w:r>
      <w:r w:rsidRPr="00E00EC2">
        <w:t>LSB</w:t>
      </w:r>
    </w:p>
    <w:p w:rsidR="00E00EC2" w:rsidRPr="00E00EC2" w:rsidRDefault="00E00EC2" w:rsidP="00E00EC2">
      <w:pPr>
        <w:spacing w:before="84"/>
      </w:pPr>
      <w:r w:rsidRPr="00E00EC2">
        <w:rPr>
          <w:position w:val="2"/>
        </w:rPr>
        <w:t>=</w:t>
      </w:r>
      <w:r w:rsidRPr="00E00EC2">
        <w:rPr>
          <w:spacing w:val="-1"/>
          <w:position w:val="2"/>
        </w:rPr>
        <w:t xml:space="preserve"> </w:t>
      </w:r>
      <w:r w:rsidRPr="00E00EC2">
        <w:rPr>
          <w:position w:val="2"/>
        </w:rPr>
        <w:t>(f</w:t>
      </w:r>
      <w:r w:rsidRPr="00E00EC2">
        <w:rPr>
          <w:sz w:val="14"/>
        </w:rPr>
        <w:t>c</w:t>
      </w:r>
      <w:r w:rsidRPr="00E00EC2">
        <w:rPr>
          <w:spacing w:val="20"/>
          <w:sz w:val="14"/>
        </w:rPr>
        <w:t xml:space="preserve"> </w:t>
      </w:r>
      <w:r w:rsidRPr="00E00EC2">
        <w:rPr>
          <w:position w:val="2"/>
        </w:rPr>
        <w:t>+</w:t>
      </w:r>
      <w:r w:rsidRPr="00E00EC2">
        <w:rPr>
          <w:spacing w:val="-4"/>
          <w:position w:val="2"/>
        </w:rPr>
        <w:t xml:space="preserve"> </w:t>
      </w:r>
      <w:r w:rsidRPr="00E00EC2">
        <w:rPr>
          <w:position w:val="2"/>
        </w:rPr>
        <w:t>f</w:t>
      </w:r>
      <w:r w:rsidRPr="00E00EC2">
        <w:rPr>
          <w:sz w:val="14"/>
        </w:rPr>
        <w:t>m</w:t>
      </w:r>
      <w:r w:rsidRPr="00E00EC2">
        <w:rPr>
          <w:position w:val="2"/>
        </w:rPr>
        <w:t>)</w:t>
      </w:r>
      <w:r w:rsidRPr="00E00EC2">
        <w:rPr>
          <w:spacing w:val="2"/>
          <w:position w:val="2"/>
        </w:rPr>
        <w:t xml:space="preserve"> </w:t>
      </w:r>
      <w:r w:rsidRPr="00E00EC2">
        <w:rPr>
          <w:position w:val="2"/>
        </w:rPr>
        <w:t>-</w:t>
      </w:r>
      <w:r w:rsidRPr="00E00EC2">
        <w:rPr>
          <w:spacing w:val="-2"/>
          <w:position w:val="2"/>
        </w:rPr>
        <w:t xml:space="preserve"> </w:t>
      </w:r>
      <w:r w:rsidRPr="00E00EC2">
        <w:rPr>
          <w:position w:val="2"/>
        </w:rPr>
        <w:t>(f</w:t>
      </w:r>
      <w:r w:rsidRPr="00E00EC2">
        <w:rPr>
          <w:sz w:val="14"/>
        </w:rPr>
        <w:t>c</w:t>
      </w:r>
      <w:r w:rsidRPr="00E00EC2">
        <w:rPr>
          <w:spacing w:val="18"/>
          <w:sz w:val="14"/>
        </w:rPr>
        <w:t xml:space="preserve"> </w:t>
      </w:r>
      <w:r w:rsidRPr="00E00EC2">
        <w:rPr>
          <w:position w:val="2"/>
        </w:rPr>
        <w:t>-</w:t>
      </w:r>
      <w:r w:rsidRPr="00E00EC2">
        <w:rPr>
          <w:spacing w:val="-1"/>
          <w:position w:val="2"/>
        </w:rPr>
        <w:t xml:space="preserve"> </w:t>
      </w:r>
      <w:r w:rsidRPr="00E00EC2">
        <w:rPr>
          <w:position w:val="2"/>
        </w:rPr>
        <w:t>f</w:t>
      </w:r>
      <w:r w:rsidRPr="00E00EC2">
        <w:rPr>
          <w:sz w:val="14"/>
        </w:rPr>
        <w:t>m</w:t>
      </w:r>
      <w:r w:rsidRPr="00E00EC2">
        <w:rPr>
          <w:position w:val="2"/>
        </w:rPr>
        <w:t>)</w:t>
      </w:r>
    </w:p>
    <w:p w:rsidR="00E00EC2" w:rsidRPr="00E00EC2" w:rsidRDefault="00E00EC2" w:rsidP="00E00EC2">
      <w:pPr>
        <w:spacing w:before="86"/>
        <w:rPr>
          <w:sz w:val="14"/>
        </w:rPr>
      </w:pPr>
      <w:r w:rsidRPr="00E00EC2">
        <w:rPr>
          <w:position w:val="2"/>
        </w:rPr>
        <w:t>=</w:t>
      </w:r>
      <w:r w:rsidRPr="00E00EC2">
        <w:rPr>
          <w:spacing w:val="-1"/>
          <w:position w:val="2"/>
        </w:rPr>
        <w:t xml:space="preserve"> </w:t>
      </w:r>
      <w:r w:rsidRPr="00E00EC2">
        <w:rPr>
          <w:position w:val="2"/>
        </w:rPr>
        <w:t>2f</w:t>
      </w:r>
      <w:r w:rsidRPr="00E00EC2">
        <w:rPr>
          <w:sz w:val="14"/>
        </w:rPr>
        <w:t>m</w:t>
      </w:r>
    </w:p>
    <w:p w:rsidR="00B939F7" w:rsidRDefault="00B939F7"/>
    <w:p w:rsidR="009A725A" w:rsidRDefault="009A725A">
      <w:r>
        <w:t>5.Draw</w:t>
      </w:r>
      <w:r>
        <w:rPr>
          <w:spacing w:val="-1"/>
        </w:rPr>
        <w:t xml:space="preserve"> </w:t>
      </w:r>
      <w:r>
        <w:t>a block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 CDMA spread</w:t>
      </w:r>
      <w:r>
        <w:rPr>
          <w:spacing w:val="-1"/>
        </w:rPr>
        <w:t xml:space="preserve"> </w:t>
      </w:r>
      <w:r>
        <w:t>spectrum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 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operates</w:t>
      </w:r>
    </w:p>
    <w:p w:rsidR="00403D36" w:rsidRDefault="009A725A">
      <w:r w:rsidRPr="009A725A">
        <w:rPr>
          <w:noProof/>
        </w:rPr>
        <w:drawing>
          <wp:inline distT="0" distB="0" distL="0" distR="0" wp14:anchorId="475548DD" wp14:editId="697D993D">
            <wp:extent cx="5937555" cy="181619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A0" w:rsidRDefault="008678A0"/>
    <w:p w:rsidR="008678A0" w:rsidRDefault="008678A0" w:rsidP="008678A0">
      <w:pPr>
        <w:pStyle w:val="BodyText"/>
        <w:spacing w:before="91" w:line="259" w:lineRule="auto"/>
        <w:ind w:left="820" w:right="733"/>
      </w:pP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 CDMA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is assigned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 spreading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modulate</w:t>
      </w:r>
      <w:r>
        <w:rPr>
          <w:spacing w:val="-1"/>
        </w:rPr>
        <w:t xml:space="preserve"> </w:t>
      </w:r>
      <w:r>
        <w:t>user's signal</w:t>
      </w:r>
      <w:r>
        <w:rPr>
          <w:spacing w:val="-52"/>
        </w:rPr>
        <w:t xml:space="preserve"> </w:t>
      </w:r>
      <w:r>
        <w:t>hence spreading it over a wide bandwidth. This process makes the signal more resistant to interference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improves system</w:t>
      </w:r>
      <w:r>
        <w:rPr>
          <w:spacing w:val="-1"/>
        </w:rPr>
        <w:t xml:space="preserve"> </w:t>
      </w:r>
      <w:r>
        <w:t>capacity.</w:t>
      </w:r>
    </w:p>
    <w:p w:rsidR="008678A0" w:rsidRDefault="008678A0" w:rsidP="008678A0">
      <w:pPr>
        <w:pStyle w:val="BodyText"/>
        <w:spacing w:before="160" w:line="259" w:lineRule="auto"/>
        <w:ind w:left="820" w:right="866"/>
      </w:pPr>
      <w:r>
        <w:t>Multiple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simultaneously.</w:t>
      </w:r>
      <w:r>
        <w:rPr>
          <w:spacing w:val="-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unique codes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</w:p>
    <w:p w:rsidR="008678A0" w:rsidRDefault="008678A0" w:rsidP="008678A0">
      <w:pPr>
        <w:pStyle w:val="BodyText"/>
        <w:spacing w:before="159" w:line="259" w:lineRule="auto"/>
        <w:ind w:left="820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receiver's</w:t>
      </w:r>
      <w:r>
        <w:rPr>
          <w:spacing w:val="-2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signal in</w:t>
      </w:r>
      <w:r>
        <w:rPr>
          <w:spacing w:val="-2"/>
        </w:rPr>
        <w:t xml:space="preserve"> </w:t>
      </w:r>
      <w:r>
        <w:t>dispreads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codes.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separation</w:t>
      </w:r>
      <w:r>
        <w:rPr>
          <w:spacing w:val="-4"/>
        </w:rPr>
        <w:t xml:space="preserve"> </w:t>
      </w:r>
      <w:r>
        <w:t>of desired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 signals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 same bandwidth.</w:t>
      </w:r>
    </w:p>
    <w:p w:rsidR="008678A0" w:rsidRDefault="008678A0" w:rsidP="008678A0">
      <w:pPr>
        <w:pStyle w:val="BodyText"/>
        <w:spacing w:before="160" w:line="259" w:lineRule="auto"/>
        <w:ind w:left="820" w:right="733"/>
      </w:pPr>
      <w:r>
        <w:t>Since</w:t>
      </w:r>
      <w:r>
        <w:rPr>
          <w:spacing w:val="-1"/>
        </w:rPr>
        <w:t xml:space="preserve"> </w:t>
      </w:r>
      <w:r>
        <w:t>CDMA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interference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 from</w:t>
      </w:r>
      <w:r>
        <w:rPr>
          <w:spacing w:val="-5"/>
        </w:rPr>
        <w:t xml:space="preserve"> </w:t>
      </w:r>
      <w:r>
        <w:t>other users</w:t>
      </w:r>
      <w:r>
        <w:rPr>
          <w:spacing w:val="-52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as noise</w:t>
      </w:r>
      <w:r>
        <w:rPr>
          <w:spacing w:val="-2"/>
        </w:rPr>
        <w:t xml:space="preserve"> </w:t>
      </w:r>
      <w:r>
        <w:t>rather than</w:t>
      </w:r>
      <w:r>
        <w:rPr>
          <w:spacing w:val="-2"/>
        </w:rPr>
        <w:t xml:space="preserve"> </w:t>
      </w:r>
      <w:r>
        <w:t>interference.</w:t>
      </w:r>
    </w:p>
    <w:p w:rsidR="008678A0" w:rsidRDefault="008678A0" w:rsidP="008678A0">
      <w:pPr>
        <w:spacing w:line="259" w:lineRule="auto"/>
        <w:sectPr w:rsidR="008678A0" w:rsidSect="008678A0">
          <w:pgSz w:w="12240" w:h="15840"/>
          <w:pgMar w:top="1400" w:right="800" w:bottom="280" w:left="620" w:header="720" w:footer="720" w:gutter="0"/>
          <w:cols w:space="720"/>
        </w:sectPr>
      </w:pPr>
    </w:p>
    <w:p w:rsidR="008678A0" w:rsidRDefault="008678A0" w:rsidP="008678A0">
      <w:pPr>
        <w:pStyle w:val="ListParagraph"/>
        <w:numPr>
          <w:ilvl w:val="0"/>
          <w:numId w:val="1"/>
        </w:numPr>
        <w:tabs>
          <w:tab w:val="left" w:pos="1541"/>
        </w:tabs>
        <w:spacing w:before="78"/>
        <w:ind w:hanging="361"/>
        <w:jc w:val="left"/>
      </w:pPr>
      <w:r>
        <w:lastRenderedPageBreak/>
        <w:t>Differentiate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GSM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CDMA</w:t>
      </w:r>
      <w:r>
        <w:rPr>
          <w:spacing w:val="-4"/>
        </w:rPr>
        <w:t xml:space="preserve"> </w:t>
      </w:r>
      <w:r>
        <w:t>Technology</w:t>
      </w:r>
    </w:p>
    <w:p w:rsidR="008678A0" w:rsidRDefault="008678A0" w:rsidP="008678A0">
      <w:pPr>
        <w:pStyle w:val="BodyText"/>
        <w:spacing w:before="18"/>
        <w:ind w:left="6581"/>
      </w:pPr>
      <w:r>
        <w:t>[6marks]</w:t>
      </w:r>
    </w:p>
    <w:p w:rsidR="008678A0" w:rsidRDefault="008678A0" w:rsidP="008678A0">
      <w:pPr>
        <w:pStyle w:val="BodyText"/>
        <w:rPr>
          <w:sz w:val="20"/>
        </w:rPr>
      </w:pPr>
    </w:p>
    <w:p w:rsidR="008678A0" w:rsidRDefault="008678A0" w:rsidP="008678A0">
      <w:pPr>
        <w:pStyle w:val="BodyText"/>
        <w:rPr>
          <w:sz w:val="20"/>
        </w:rPr>
      </w:pPr>
    </w:p>
    <w:p w:rsidR="008678A0" w:rsidRDefault="008678A0" w:rsidP="008678A0">
      <w:pPr>
        <w:pStyle w:val="BodyText"/>
        <w:spacing w:before="10"/>
        <w:rPr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8678A0" w:rsidTr="00C069AB">
        <w:trPr>
          <w:trHeight w:val="505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  <w:spacing w:line="251" w:lineRule="exact"/>
            </w:pPr>
            <w:r>
              <w:t>GSM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  <w:spacing w:line="251" w:lineRule="exact"/>
            </w:pPr>
            <w:r>
              <w:t>CDMA</w:t>
            </w:r>
          </w:p>
        </w:tc>
      </w:tr>
      <w:tr w:rsidR="008678A0" w:rsidTr="00C069AB">
        <w:trPr>
          <w:trHeight w:val="251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</w:pPr>
            <w:r>
              <w:t>Utilizes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division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access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</w:pPr>
            <w:r>
              <w:t>Employs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division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</w:tc>
      </w:tr>
      <w:tr w:rsidR="008678A0" w:rsidTr="00C069AB">
        <w:trPr>
          <w:trHeight w:val="505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  <w:spacing w:line="254" w:lineRule="exact"/>
              <w:ind w:right="514"/>
            </w:pPr>
            <w:r>
              <w:t>Employs a combination of frequency division</w:t>
            </w:r>
            <w:r>
              <w:rPr>
                <w:spacing w:val="-53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access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  <w:spacing w:line="254" w:lineRule="exact"/>
              <w:ind w:right="590"/>
            </w:pPr>
            <w:r>
              <w:t>Enables multiple users to share frequency by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time slot</w:t>
            </w:r>
          </w:p>
        </w:tc>
      </w:tr>
      <w:tr w:rsidR="008678A0" w:rsidTr="00C069AB">
        <w:trPr>
          <w:trHeight w:val="252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</w:pPr>
            <w:r>
              <w:t>Offers</w:t>
            </w:r>
            <w:r>
              <w:rPr>
                <w:spacing w:val="-3"/>
              </w:rPr>
              <w:t xml:space="preserve"> </w:t>
            </w:r>
            <w:r>
              <w:t>broader</w:t>
            </w:r>
            <w:r>
              <w:rPr>
                <w:spacing w:val="-2"/>
              </w:rPr>
              <w:t xml:space="preserve"> </w:t>
            </w:r>
            <w:r>
              <w:t>handset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restricted</w:t>
            </w:r>
            <w:r>
              <w:rPr>
                <w:spacing w:val="-1"/>
              </w:rPr>
              <w:t xml:space="preserve"> </w:t>
            </w:r>
            <w:r>
              <w:t>handset</w:t>
            </w:r>
            <w:r>
              <w:rPr>
                <w:spacing w:val="-3"/>
              </w:rPr>
              <w:t xml:space="preserve"> </w:t>
            </w:r>
            <w:r>
              <w:t>compatible</w:t>
            </w:r>
          </w:p>
        </w:tc>
      </w:tr>
      <w:tr w:rsidR="008678A0" w:rsidTr="00C069AB">
        <w:trPr>
          <w:trHeight w:val="505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  <w:spacing w:line="252" w:lineRule="exact"/>
              <w:ind w:right="979"/>
            </w:pPr>
            <w:r>
              <w:t>Requires SIM for user identification and</w:t>
            </w:r>
            <w:r>
              <w:rPr>
                <w:spacing w:val="-52"/>
              </w:rPr>
              <w:t xml:space="preserve"> </w:t>
            </w:r>
            <w:r>
              <w:t>authentication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  <w:spacing w:line="252" w:lineRule="exact"/>
              <w:ind w:right="113"/>
            </w:pPr>
            <w:r>
              <w:t>Lacks SIM cards, hence user information is stored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network</w:t>
            </w:r>
          </w:p>
        </w:tc>
      </w:tr>
      <w:tr w:rsidR="008678A0" w:rsidTr="00C069AB">
        <w:trPr>
          <w:trHeight w:val="506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  <w:spacing w:line="252" w:lineRule="exact"/>
              <w:ind w:right="264"/>
            </w:pPr>
            <w:r>
              <w:t>Facilitates better international roaming due to its</w:t>
            </w:r>
            <w:r>
              <w:rPr>
                <w:spacing w:val="-53"/>
              </w:rPr>
              <w:t xml:space="preserve"> </w:t>
            </w:r>
            <w:r>
              <w:t>global prevalence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  <w:spacing w:line="252" w:lineRule="exact"/>
              <w:ind w:right="284"/>
            </w:pPr>
            <w:r>
              <w:t>International roaming is more limited as CDMA</w:t>
            </w:r>
            <w:r>
              <w:rPr>
                <w:spacing w:val="-52"/>
              </w:rPr>
              <w:t xml:space="preserve"> </w:t>
            </w:r>
            <w:r>
              <w:t>networks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not be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widespread globally</w:t>
            </w:r>
          </w:p>
        </w:tc>
      </w:tr>
      <w:tr w:rsidR="008678A0" w:rsidTr="00C069AB">
        <w:trPr>
          <w:trHeight w:val="254"/>
        </w:trPr>
        <w:tc>
          <w:tcPr>
            <w:tcW w:w="4678" w:type="dxa"/>
          </w:tcPr>
          <w:p w:rsidR="008678A0" w:rsidRDefault="008678A0" w:rsidP="00C069AB">
            <w:pPr>
              <w:pStyle w:val="TableParagraph"/>
              <w:spacing w:line="234" w:lineRule="exact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associates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slower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speeds</w:t>
            </w:r>
          </w:p>
        </w:tc>
        <w:tc>
          <w:tcPr>
            <w:tcW w:w="4674" w:type="dxa"/>
          </w:tcPr>
          <w:p w:rsidR="008678A0" w:rsidRDefault="008678A0" w:rsidP="00C069AB">
            <w:pPr>
              <w:pStyle w:val="TableParagraph"/>
              <w:spacing w:line="234" w:lineRule="exact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associates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potentially</w:t>
            </w:r>
            <w:r>
              <w:rPr>
                <w:spacing w:val="-5"/>
              </w:rPr>
              <w:t xml:space="preserve"> </w:t>
            </w:r>
            <w:r>
              <w:t>faster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speeds</w:t>
            </w:r>
          </w:p>
        </w:tc>
      </w:tr>
    </w:tbl>
    <w:p w:rsidR="008678A0" w:rsidRDefault="008678A0" w:rsidP="008678A0">
      <w:pPr>
        <w:pStyle w:val="ListParagraph"/>
        <w:numPr>
          <w:ilvl w:val="0"/>
          <w:numId w:val="1"/>
        </w:numPr>
        <w:tabs>
          <w:tab w:val="left" w:pos="1541"/>
          <w:tab w:val="left" w:pos="8021"/>
        </w:tabs>
        <w:spacing w:before="87"/>
        <w:ind w:hanging="361"/>
        <w:jc w:val="left"/>
      </w:pPr>
      <w:r>
        <w:t>Explain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Over Internet</w:t>
      </w:r>
      <w:r>
        <w:rPr>
          <w:spacing w:val="-2"/>
        </w:rPr>
        <w:t xml:space="preserve"> </w:t>
      </w:r>
      <w:r>
        <w:t>Protocol.</w:t>
      </w:r>
      <w:r>
        <w:tab/>
        <w:t>[6marks]</w:t>
      </w:r>
    </w:p>
    <w:p w:rsidR="008678A0" w:rsidRDefault="008678A0" w:rsidP="008678A0">
      <w:pPr>
        <w:pStyle w:val="BodyText"/>
        <w:spacing w:before="10"/>
        <w:rPr>
          <w:sz w:val="27"/>
        </w:rPr>
      </w:pPr>
    </w:p>
    <w:p w:rsidR="008678A0" w:rsidRDefault="008678A0" w:rsidP="008678A0">
      <w:pPr>
        <w:pStyle w:val="BodyText"/>
        <w:spacing w:line="259" w:lineRule="auto"/>
        <w:ind w:left="820" w:right="733"/>
      </w:pPr>
      <w:r>
        <w:t>Voice over international protocol is a technology that allows voice communication and multimedia</w:t>
      </w:r>
      <w:r>
        <w:rPr>
          <w:spacing w:val="1"/>
        </w:rPr>
        <w:t xml:space="preserve"> </w:t>
      </w:r>
      <w:r>
        <w:t xml:space="preserve">sessions over internet. Instead of using traditional telephone networks, </w:t>
      </w:r>
      <w:proofErr w:type="spellStart"/>
      <w:r>
        <w:t>VoIPs</w:t>
      </w:r>
      <w:proofErr w:type="spellEnd"/>
      <w:r>
        <w:t xml:space="preserve"> converts Analog audio</w:t>
      </w:r>
      <w:r>
        <w:rPr>
          <w:spacing w:val="1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digital data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transmitted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calls,</w:t>
      </w:r>
      <w:r>
        <w:rPr>
          <w:spacing w:val="-5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messages and conduct</w:t>
      </w:r>
      <w:r>
        <w:rPr>
          <w:spacing w:val="-2"/>
        </w:rPr>
        <w:t xml:space="preserve"> </w:t>
      </w:r>
      <w:r>
        <w:t>video conferences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as medium.</w:t>
      </w:r>
    </w:p>
    <w:p w:rsidR="008678A0" w:rsidRDefault="008678A0" w:rsidP="008678A0">
      <w:pPr>
        <w:pStyle w:val="BodyText"/>
        <w:rPr>
          <w:sz w:val="24"/>
        </w:rPr>
      </w:pPr>
    </w:p>
    <w:p w:rsidR="008678A0" w:rsidRDefault="008678A0" w:rsidP="008678A0">
      <w:pPr>
        <w:pStyle w:val="BodyText"/>
        <w:spacing w:before="6"/>
        <w:rPr>
          <w:sz w:val="27"/>
        </w:rPr>
      </w:pPr>
    </w:p>
    <w:p w:rsidR="008678A0" w:rsidRDefault="008678A0" w:rsidP="008678A0">
      <w:pPr>
        <w:ind w:left="820"/>
        <w:rPr>
          <w:b/>
        </w:rPr>
      </w:pPr>
      <w:r>
        <w:rPr>
          <w:b/>
        </w:rPr>
        <w:t>Advantages</w:t>
      </w:r>
    </w:p>
    <w:p w:rsidR="008678A0" w:rsidRDefault="008678A0" w:rsidP="008678A0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77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saving-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eliminates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:rsidR="008678A0" w:rsidRDefault="008678A0" w:rsidP="008678A0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features-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mail,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video conferencing.</w:t>
      </w:r>
    </w:p>
    <w:p w:rsidR="008678A0" w:rsidRDefault="008678A0" w:rsidP="008678A0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devices- 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computers and</w:t>
      </w:r>
      <w:r>
        <w:rPr>
          <w:spacing w:val="1"/>
          <w:sz w:val="24"/>
        </w:rPr>
        <w:t xml:space="preserve"> </w:t>
      </w:r>
      <w:r>
        <w:rPr>
          <w:sz w:val="24"/>
        </w:rPr>
        <w:t>smartphones.</w:t>
      </w:r>
    </w:p>
    <w:p w:rsidR="008678A0" w:rsidRDefault="008678A0" w:rsidP="008678A0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Popular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WhatsApp,</w:t>
      </w:r>
      <w:r>
        <w:rPr>
          <w:spacing w:val="-2"/>
          <w:sz w:val="24"/>
        </w:rPr>
        <w:t xml:space="preserve"> </w:t>
      </w:r>
      <w:r>
        <w:rPr>
          <w:sz w:val="24"/>
        </w:rPr>
        <w:t>Skype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</w:p>
    <w:p w:rsidR="008678A0" w:rsidRDefault="008678A0" w:rsidP="008678A0">
      <w:pPr>
        <w:pStyle w:val="BodyText"/>
        <w:spacing w:before="2"/>
        <w:rPr>
          <w:sz w:val="39"/>
        </w:rPr>
      </w:pPr>
    </w:p>
    <w:p w:rsidR="008678A0" w:rsidRDefault="008678A0" w:rsidP="008678A0">
      <w:pPr>
        <w:pStyle w:val="ListParagraph"/>
        <w:numPr>
          <w:ilvl w:val="0"/>
          <w:numId w:val="1"/>
        </w:numPr>
        <w:tabs>
          <w:tab w:val="left" w:pos="1541"/>
          <w:tab w:val="left" w:pos="8021"/>
        </w:tabs>
        <w:ind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noise in</w:t>
      </w:r>
      <w:r>
        <w:rPr>
          <w:spacing w:val="-1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</w:t>
      </w:r>
      <w:r>
        <w:rPr>
          <w:sz w:val="24"/>
        </w:rPr>
        <w:tab/>
        <w:t>[8marks]</w:t>
      </w:r>
    </w:p>
    <w:p w:rsidR="008678A0" w:rsidRDefault="008678A0" w:rsidP="008678A0">
      <w:pPr>
        <w:pStyle w:val="ListParagraph"/>
        <w:numPr>
          <w:ilvl w:val="1"/>
          <w:numId w:val="1"/>
        </w:numPr>
        <w:tabs>
          <w:tab w:val="left" w:pos="1781"/>
        </w:tabs>
        <w:ind w:hanging="241"/>
        <w:rPr>
          <w:b/>
          <w:sz w:val="24"/>
        </w:rPr>
      </w:pPr>
      <w:r>
        <w:rPr>
          <w:b/>
          <w:sz w:val="24"/>
        </w:rPr>
        <w:t>Thermal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noise</w:t>
      </w:r>
    </w:p>
    <w:p w:rsidR="008678A0" w:rsidRDefault="008678A0" w:rsidP="008678A0">
      <w:pPr>
        <w:ind w:left="1540" w:right="689"/>
        <w:rPr>
          <w:sz w:val="24"/>
        </w:rPr>
      </w:pPr>
      <w:r>
        <w:rPr>
          <w:sz w:val="24"/>
        </w:rPr>
        <w:t>It is also known as Johnson-</w:t>
      </w:r>
      <w:proofErr w:type="spellStart"/>
      <w:r>
        <w:rPr>
          <w:sz w:val="24"/>
        </w:rPr>
        <w:t>Nyquist</w:t>
      </w:r>
      <w:proofErr w:type="spellEnd"/>
      <w:r>
        <w:rPr>
          <w:sz w:val="24"/>
        </w:rPr>
        <w:t xml:space="preserve"> noise. It rises from random motion of electrons in a</w:t>
      </w:r>
      <w:r>
        <w:rPr>
          <w:spacing w:val="1"/>
          <w:sz w:val="24"/>
        </w:rPr>
        <w:t xml:space="preserve"> </w:t>
      </w:r>
      <w:r>
        <w:rPr>
          <w:sz w:val="24"/>
        </w:rPr>
        <w:t>conductor and any finite temperature. This noise is present in all electric components and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channels,</w:t>
      </w:r>
      <w:r>
        <w:rPr>
          <w:spacing w:val="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unwanted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variation.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ind w:hanging="241"/>
      </w:pPr>
      <w:r>
        <w:t>Intermodulation</w:t>
      </w:r>
      <w:r>
        <w:rPr>
          <w:spacing w:val="-4"/>
        </w:rPr>
        <w:t xml:space="preserve"> </w:t>
      </w:r>
      <w:r>
        <w:t>noise</w:t>
      </w:r>
    </w:p>
    <w:p w:rsidR="008678A0" w:rsidRDefault="008678A0" w:rsidP="008678A0">
      <w:pPr>
        <w:spacing w:before="1"/>
        <w:ind w:left="1540" w:right="668"/>
        <w:rPr>
          <w:sz w:val="24"/>
        </w:rPr>
      </w:pPr>
      <w:r>
        <w:rPr>
          <w:sz w:val="24"/>
        </w:rPr>
        <w:t>Occurs when multiple signals with different frequencies interacts within a nonlinear</w:t>
      </w:r>
      <w:r>
        <w:rPr>
          <w:spacing w:val="1"/>
          <w:sz w:val="24"/>
        </w:rPr>
        <w:t xml:space="preserve"> </w:t>
      </w:r>
      <w:r>
        <w:rPr>
          <w:sz w:val="24"/>
        </w:rPr>
        <w:t>device, such as amplifier. The nonlinearities cause the generation of new frequencies that</w:t>
      </w:r>
      <w:r>
        <w:rPr>
          <w:spacing w:val="-57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originally</w:t>
      </w:r>
      <w:r>
        <w:rPr>
          <w:spacing w:val="-5"/>
          <w:sz w:val="24"/>
        </w:rPr>
        <w:t xml:space="preserve"> </w:t>
      </w:r>
      <w:r>
        <w:rPr>
          <w:sz w:val="24"/>
        </w:rPr>
        <w:t>present,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to 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degradation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desired</w:t>
      </w:r>
      <w:r>
        <w:rPr>
          <w:spacing w:val="-1"/>
          <w:sz w:val="24"/>
        </w:rPr>
        <w:t xml:space="preserve"> </w:t>
      </w:r>
      <w:r>
        <w:rPr>
          <w:sz w:val="24"/>
        </w:rPr>
        <w:t>signals.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spacing w:line="274" w:lineRule="exact"/>
        <w:ind w:hanging="241"/>
      </w:pPr>
      <w:r>
        <w:t>Shot</w:t>
      </w:r>
      <w:r>
        <w:rPr>
          <w:spacing w:val="-1"/>
        </w:rPr>
        <w:t xml:space="preserve"> </w:t>
      </w:r>
      <w:r>
        <w:t>noise</w:t>
      </w:r>
    </w:p>
    <w:p w:rsidR="008678A0" w:rsidRDefault="008678A0" w:rsidP="008678A0">
      <w:pPr>
        <w:ind w:left="1540" w:right="866"/>
        <w:rPr>
          <w:sz w:val="24"/>
        </w:rPr>
      </w:pPr>
      <w:r>
        <w:rPr>
          <w:sz w:val="24"/>
        </w:rPr>
        <w:t>Stemming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discrete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electric</w:t>
      </w:r>
      <w:r>
        <w:rPr>
          <w:spacing w:val="-3"/>
          <w:sz w:val="24"/>
        </w:rPr>
        <w:t xml:space="preserve"> </w:t>
      </w:r>
      <w:r>
        <w:rPr>
          <w:sz w:val="24"/>
        </w:rPr>
        <w:t>charge.</w:t>
      </w:r>
      <w:r>
        <w:rPr>
          <w:spacing w:val="2"/>
          <w:sz w:val="24"/>
        </w:rPr>
        <w:t xml:space="preserve"> </w:t>
      </w:r>
      <w:r>
        <w:rPr>
          <w:sz w:val="24"/>
        </w:rPr>
        <w:t>It results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variation</w:t>
      </w:r>
      <w:r>
        <w:rPr>
          <w:spacing w:val="-57"/>
          <w:sz w:val="24"/>
        </w:rPr>
        <w:t xml:space="preserve"> </w:t>
      </w:r>
      <w:r>
        <w:rPr>
          <w:sz w:val="24"/>
        </w:rPr>
        <w:t>in the arrival of electrons at a detector. It is particularly noticeable in devices where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flow low,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2"/>
          <w:sz w:val="24"/>
        </w:rPr>
        <w:t xml:space="preserve"> </w:t>
      </w:r>
      <w:r>
        <w:rPr>
          <w:sz w:val="24"/>
        </w:rPr>
        <w:t>photodetectors</w:t>
      </w:r>
      <w:r>
        <w:rPr>
          <w:spacing w:val="-1"/>
          <w:sz w:val="24"/>
        </w:rPr>
        <w:t xml:space="preserve"> </w:t>
      </w:r>
      <w:r>
        <w:rPr>
          <w:sz w:val="24"/>
        </w:rPr>
        <w:t>in optic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 systems.</w:t>
      </w:r>
    </w:p>
    <w:p w:rsidR="008678A0" w:rsidRDefault="008678A0" w:rsidP="008678A0">
      <w:pPr>
        <w:rPr>
          <w:sz w:val="24"/>
        </w:rPr>
        <w:sectPr w:rsidR="008678A0">
          <w:pgSz w:w="12240" w:h="15840"/>
          <w:pgMar w:top="1380" w:right="800" w:bottom="280" w:left="620" w:header="720" w:footer="720" w:gutter="0"/>
          <w:cols w:space="720"/>
        </w:sectPr>
      </w:pPr>
    </w:p>
    <w:p w:rsidR="008678A0" w:rsidRDefault="008678A0" w:rsidP="008678A0">
      <w:pPr>
        <w:pStyle w:val="ListParagraph"/>
        <w:numPr>
          <w:ilvl w:val="0"/>
          <w:numId w:val="1"/>
        </w:numPr>
        <w:tabs>
          <w:tab w:val="left" w:pos="1090"/>
        </w:tabs>
        <w:spacing w:before="39" w:line="259" w:lineRule="auto"/>
        <w:ind w:left="820" w:right="637" w:firstLine="0"/>
        <w:jc w:val="left"/>
        <w:rPr>
          <w:rFonts w:ascii="Calibri"/>
        </w:rPr>
      </w:pPr>
      <w:r>
        <w:rPr>
          <w:rFonts w:ascii="Calibri"/>
        </w:rPr>
        <w:lastRenderedPageBreak/>
        <w:t>Baseband in the transmission of communications signals means only one path is available to send and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receive digital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signals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Describe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ways 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baseband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 used [4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marks]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spacing w:before="159"/>
        <w:ind w:hanging="241"/>
      </w:pPr>
      <w:r>
        <w:t>Ethernet</w:t>
      </w:r>
      <w:r>
        <w:rPr>
          <w:spacing w:val="-4"/>
        </w:rPr>
        <w:t xml:space="preserve"> </w:t>
      </w:r>
      <w:r>
        <w:t>communication</w:t>
      </w:r>
    </w:p>
    <w:p w:rsidR="008678A0" w:rsidRDefault="008678A0" w:rsidP="008678A0">
      <w:pPr>
        <w:ind w:left="1540" w:right="1050"/>
        <w:rPr>
          <w:sz w:val="24"/>
        </w:rPr>
      </w:pPr>
      <w:r>
        <w:rPr>
          <w:sz w:val="24"/>
        </w:rPr>
        <w:t>Baseband</w:t>
      </w:r>
      <w:r>
        <w:rPr>
          <w:spacing w:val="-1"/>
          <w:sz w:val="24"/>
        </w:rPr>
        <w:t xml:space="preserve"> </w:t>
      </w:r>
      <w:r>
        <w:rPr>
          <w:sz w:val="24"/>
        </w:rPr>
        <w:t>enables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 channel,</w:t>
      </w:r>
      <w:r>
        <w:rPr>
          <w:spacing w:val="-1"/>
          <w:sz w:val="24"/>
        </w:rPr>
        <w:t xml:space="preserve"> </w:t>
      </w:r>
      <w:r>
        <w:rPr>
          <w:sz w:val="24"/>
        </w:rPr>
        <w:t>typically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twisted -pair or </w:t>
      </w:r>
      <w:proofErr w:type="spellStart"/>
      <w:r>
        <w:rPr>
          <w:sz w:val="24"/>
        </w:rPr>
        <w:t>fibre</w:t>
      </w:r>
      <w:proofErr w:type="spellEnd"/>
      <w:r>
        <w:rPr>
          <w:sz w:val="24"/>
        </w:rPr>
        <w:t xml:space="preserve"> optic</w:t>
      </w:r>
      <w:r>
        <w:rPr>
          <w:spacing w:val="-1"/>
          <w:sz w:val="24"/>
        </w:rPr>
        <w:t xml:space="preserve"> </w:t>
      </w:r>
      <w:r>
        <w:rPr>
          <w:sz w:val="24"/>
        </w:rPr>
        <w:t>cables.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ind w:hanging="241"/>
      </w:pPr>
      <w:r>
        <w:t>Digital</w:t>
      </w:r>
      <w:r>
        <w:rPr>
          <w:spacing w:val="-2"/>
        </w:rPr>
        <w:t xml:space="preserve"> </w:t>
      </w:r>
      <w:r>
        <w:t>modulation</w:t>
      </w:r>
    </w:p>
    <w:p w:rsidR="008678A0" w:rsidRDefault="008678A0" w:rsidP="008678A0">
      <w:pPr>
        <w:ind w:left="1540" w:right="675"/>
        <w:rPr>
          <w:sz w:val="24"/>
        </w:rPr>
      </w:pPr>
      <w:r>
        <w:rPr>
          <w:sz w:val="24"/>
        </w:rPr>
        <w:t>Baseband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6"/>
          <w:sz w:val="24"/>
        </w:rPr>
        <w:t xml:space="preserve"> </w:t>
      </w:r>
      <w:r>
        <w:rPr>
          <w:sz w:val="24"/>
        </w:rPr>
        <w:t>transmit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modulation.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 entire</w:t>
      </w:r>
      <w:r>
        <w:rPr>
          <w:spacing w:val="-57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channel is dedicated to a</w:t>
      </w:r>
      <w:r>
        <w:rPr>
          <w:spacing w:val="-1"/>
          <w:sz w:val="24"/>
        </w:rPr>
        <w:t xml:space="preserve"> </w:t>
      </w:r>
      <w:r>
        <w:rPr>
          <w:sz w:val="24"/>
        </w:rPr>
        <w:t>single data stream.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spacing w:before="1"/>
        <w:ind w:hanging="241"/>
      </w:pPr>
      <w:r>
        <w:t>Digital</w:t>
      </w:r>
      <w:r>
        <w:rPr>
          <w:spacing w:val="-1"/>
        </w:rPr>
        <w:t xml:space="preserve"> </w:t>
      </w:r>
      <w:r>
        <w:t>storage</w:t>
      </w:r>
    </w:p>
    <w:p w:rsidR="008678A0" w:rsidRDefault="008678A0" w:rsidP="008678A0">
      <w:pPr>
        <w:ind w:left="1540" w:right="698"/>
        <w:rPr>
          <w:sz w:val="24"/>
        </w:rPr>
      </w:pPr>
      <w:r>
        <w:rPr>
          <w:sz w:val="24"/>
        </w:rPr>
        <w:t>Baseband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employed</w:t>
      </w:r>
      <w:r>
        <w:rPr>
          <w:spacing w:val="-1"/>
          <w:sz w:val="24"/>
        </w:rPr>
        <w:t xml:space="preserve"> </w:t>
      </w:r>
      <w:r>
        <w:rPr>
          <w:sz w:val="24"/>
        </w:rPr>
        <w:t>in digital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 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without modulation.</w:t>
      </w:r>
    </w:p>
    <w:p w:rsidR="008678A0" w:rsidRDefault="008678A0" w:rsidP="008678A0">
      <w:pPr>
        <w:pStyle w:val="Heading2"/>
        <w:numPr>
          <w:ilvl w:val="1"/>
          <w:numId w:val="1"/>
        </w:numPr>
        <w:tabs>
          <w:tab w:val="left" w:pos="1781"/>
        </w:tabs>
        <w:ind w:hanging="241"/>
      </w:pPr>
      <w:proofErr w:type="spellStart"/>
      <w:r>
        <w:t>Fibre</w:t>
      </w:r>
      <w:proofErr w:type="spellEnd"/>
      <w:r>
        <w:t>-optic</w:t>
      </w:r>
      <w:r>
        <w:rPr>
          <w:spacing w:val="-4"/>
        </w:rPr>
        <w:t xml:space="preserve"> </w:t>
      </w:r>
      <w:r>
        <w:t>transmission</w:t>
      </w:r>
    </w:p>
    <w:p w:rsidR="008678A0" w:rsidRDefault="008678A0" w:rsidP="008678A0">
      <w:pPr>
        <w:ind w:left="1540" w:right="648"/>
        <w:rPr>
          <w:sz w:val="24"/>
        </w:rPr>
      </w:pPr>
      <w:r>
        <w:rPr>
          <w:sz w:val="24"/>
        </w:rPr>
        <w:t>Baseband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optic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fibres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OOK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NRZ</w:t>
      </w:r>
      <w:r>
        <w:rPr>
          <w:spacing w:val="-57"/>
          <w:sz w:val="24"/>
        </w:rPr>
        <w:t xml:space="preserve"> </w:t>
      </w:r>
      <w:r>
        <w:rPr>
          <w:sz w:val="24"/>
        </w:rPr>
        <w:t>encoding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8678A0" w:rsidRDefault="008678A0" w:rsidP="008678A0">
      <w:pPr>
        <w:pStyle w:val="BodyText"/>
        <w:spacing w:before="5"/>
        <w:rPr>
          <w:sz w:val="24"/>
        </w:rPr>
      </w:pPr>
    </w:p>
    <w:p w:rsidR="008678A0" w:rsidRDefault="008678A0" w:rsidP="008678A0">
      <w:pPr>
        <w:pStyle w:val="ListParagraph"/>
        <w:numPr>
          <w:ilvl w:val="0"/>
          <w:numId w:val="1"/>
        </w:numPr>
        <w:tabs>
          <w:tab w:val="left" w:pos="1541"/>
        </w:tabs>
        <w:ind w:right="713"/>
        <w:jc w:val="left"/>
        <w:rPr>
          <w:sz w:val="24"/>
        </w:rPr>
      </w:pPr>
      <w:r>
        <w:rPr>
          <w:sz w:val="24"/>
        </w:rPr>
        <w:t>In order to transmit</w:t>
      </w:r>
      <w:r>
        <w:rPr>
          <w:color w:val="0000FF"/>
          <w:sz w:val="24"/>
        </w:rPr>
        <w:t xml:space="preserve"> </w:t>
      </w:r>
      <w:hyperlink r:id="rId11">
        <w:r>
          <w:rPr>
            <w:color w:val="0000FF"/>
            <w:u w:val="single" w:color="0000FF"/>
          </w:rPr>
          <w:t>computer</w:t>
        </w:r>
        <w:r>
          <w:rPr>
            <w:color w:val="0000FF"/>
          </w:rPr>
          <w:t xml:space="preserve"> </w:t>
        </w:r>
      </w:hyperlink>
      <w:r>
        <w:rPr>
          <w:sz w:val="24"/>
        </w:rPr>
        <w:t>data and other digitized information over a communications</w:t>
      </w:r>
      <w:r>
        <w:rPr>
          <w:spacing w:val="-57"/>
          <w:sz w:val="24"/>
        </w:rPr>
        <w:t xml:space="preserve"> </w:t>
      </w:r>
      <w:r>
        <w:rPr>
          <w:sz w:val="24"/>
        </w:rPr>
        <w:t>channel, an analog carrier wave can be modulated to reflect the binary nature of the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baseband</w:t>
      </w:r>
      <w:r>
        <w:rPr>
          <w:spacing w:val="-1"/>
          <w:sz w:val="24"/>
        </w:rPr>
        <w:t xml:space="preserve"> </w:t>
      </w:r>
      <w:r>
        <w:rPr>
          <w:sz w:val="24"/>
        </w:rPr>
        <w:t>signal.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ASK, FSK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PSK digital</w:t>
      </w:r>
      <w:r>
        <w:rPr>
          <w:spacing w:val="-1"/>
          <w:sz w:val="24"/>
        </w:rPr>
        <w:t xml:space="preserve"> </w:t>
      </w:r>
      <w:r>
        <w:rPr>
          <w:sz w:val="24"/>
        </w:rPr>
        <w:t>modulation techniques</w:t>
      </w:r>
    </w:p>
    <w:p w:rsidR="008678A0" w:rsidRDefault="008678A0" w:rsidP="008678A0">
      <w:pPr>
        <w:ind w:left="5861"/>
        <w:rPr>
          <w:sz w:val="24"/>
        </w:rPr>
      </w:pPr>
      <w:r>
        <w:rPr>
          <w:sz w:val="24"/>
        </w:rPr>
        <w:t>[6</w:t>
      </w:r>
      <w:r>
        <w:rPr>
          <w:spacing w:val="-1"/>
          <w:sz w:val="24"/>
        </w:rPr>
        <w:t xml:space="preserve"> </w:t>
      </w:r>
      <w:r>
        <w:rPr>
          <w:sz w:val="24"/>
        </w:rPr>
        <w:t>marks]</w:t>
      </w:r>
    </w:p>
    <w:p w:rsidR="008678A0" w:rsidRDefault="008678A0" w:rsidP="008678A0">
      <w:pPr>
        <w:pStyle w:val="BodyText"/>
        <w:spacing w:before="2"/>
        <w:rPr>
          <w:sz w:val="24"/>
        </w:rPr>
      </w:pPr>
    </w:p>
    <w:p w:rsidR="008678A0" w:rsidRDefault="008678A0" w:rsidP="008678A0">
      <w:pPr>
        <w:pStyle w:val="Heading2"/>
        <w:numPr>
          <w:ilvl w:val="0"/>
          <w:numId w:val="5"/>
        </w:numPr>
        <w:tabs>
          <w:tab w:val="left" w:pos="1540"/>
          <w:tab w:val="left" w:pos="1541"/>
        </w:tabs>
        <w:spacing w:before="1"/>
        <w:ind w:hanging="515"/>
        <w:jc w:val="left"/>
      </w:pPr>
      <w:r>
        <w:rPr>
          <w:u w:val="thick"/>
        </w:rPr>
        <w:t>Amplitude-shift</w:t>
      </w:r>
      <w:r>
        <w:rPr>
          <w:spacing w:val="-3"/>
          <w:u w:val="thick"/>
        </w:rPr>
        <w:t xml:space="preserve"> </w:t>
      </w:r>
      <w:r>
        <w:rPr>
          <w:u w:val="thick"/>
        </w:rPr>
        <w:t>keying</w:t>
      </w:r>
    </w:p>
    <w:p w:rsidR="008678A0" w:rsidRDefault="008678A0" w:rsidP="008678A0">
      <w:pPr>
        <w:pStyle w:val="BodyText"/>
        <w:spacing w:before="1" w:line="259" w:lineRule="auto"/>
        <w:ind w:left="820" w:right="767"/>
      </w:pPr>
      <w:r>
        <w:t>If amplitude is the only parameter of the carrier wave to be altered by the information signal, the</w:t>
      </w:r>
      <w:r>
        <w:rPr>
          <w:spacing w:val="1"/>
        </w:rPr>
        <w:t xml:space="preserve"> </w:t>
      </w:r>
      <w:r>
        <w:t>modulating method is called amplitude-shift keying (ASK). ASK can be considered a digital version of</w:t>
      </w:r>
      <w:r>
        <w:rPr>
          <w:spacing w:val="1"/>
        </w:rPr>
        <w:t xml:space="preserve"> </w:t>
      </w:r>
      <w:r>
        <w:t>analog amplitude modulation. In its simplest form, a burst of radio frequency is transmitted only when a</w:t>
      </w:r>
      <w:r>
        <w:rPr>
          <w:spacing w:val="-52"/>
        </w:rPr>
        <w:t xml:space="preserve"> </w:t>
      </w:r>
      <w:r>
        <w:t>binary 1 appears and is stopped when a 0 appears. In another variation, the 0 and 1 are represented in the</w:t>
      </w:r>
      <w:r>
        <w:rPr>
          <w:spacing w:val="-53"/>
        </w:rPr>
        <w:t xml:space="preserve"> </w:t>
      </w:r>
      <w:r>
        <w:t>modulated</w:t>
      </w:r>
      <w:r>
        <w:rPr>
          <w:spacing w:val="-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 shift</w:t>
      </w:r>
      <w:r>
        <w:rPr>
          <w:spacing w:val="-2"/>
        </w:rPr>
        <w:t xml:space="preserve"> </w:t>
      </w:r>
      <w:r>
        <w:t>between two</w:t>
      </w:r>
      <w:r>
        <w:rPr>
          <w:spacing w:val="-1"/>
        </w:rPr>
        <w:t xml:space="preserve"> </w:t>
      </w:r>
      <w:r>
        <w:t>preselected amplitudes.</w:t>
      </w:r>
    </w:p>
    <w:p w:rsidR="008678A0" w:rsidRDefault="008678A0" w:rsidP="008678A0">
      <w:pPr>
        <w:pStyle w:val="Heading2"/>
        <w:numPr>
          <w:ilvl w:val="0"/>
          <w:numId w:val="5"/>
        </w:numPr>
        <w:tabs>
          <w:tab w:val="left" w:pos="1540"/>
          <w:tab w:val="left" w:pos="1541"/>
        </w:tabs>
        <w:spacing w:before="159"/>
        <w:ind w:hanging="608"/>
        <w:jc w:val="left"/>
      </w:pPr>
      <w:r>
        <w:rPr>
          <w:u w:val="thick"/>
        </w:rPr>
        <w:t>Frequency-shift</w:t>
      </w:r>
      <w:r>
        <w:rPr>
          <w:spacing w:val="-2"/>
          <w:u w:val="thick"/>
        </w:rPr>
        <w:t xml:space="preserve"> </w:t>
      </w:r>
      <w:r>
        <w:rPr>
          <w:u w:val="thick"/>
        </w:rPr>
        <w:t>keying</w:t>
      </w:r>
    </w:p>
    <w:p w:rsidR="008678A0" w:rsidRDefault="008678A0" w:rsidP="008678A0">
      <w:pPr>
        <w:pStyle w:val="BodyText"/>
        <w:spacing w:before="2" w:line="259" w:lineRule="auto"/>
        <w:ind w:left="820" w:right="733"/>
      </w:pPr>
      <w:r>
        <w:t>If</w:t>
      </w:r>
      <w:r>
        <w:rPr>
          <w:spacing w:val="-2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 chosen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signal,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modulation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called frequency-shift keying (FSK). In the simplest form of FSK signaling, digital data is transmitted</w:t>
      </w:r>
      <w:r>
        <w:rPr>
          <w:spacing w:val="1"/>
        </w:rPr>
        <w:t xml:space="preserve"> </w:t>
      </w:r>
      <w:r>
        <w:t>using one of two frequencies, whereby one frequency is used to transmit a 1 and the other frequency to</w:t>
      </w:r>
      <w:r>
        <w:rPr>
          <w:spacing w:val="1"/>
        </w:rPr>
        <w:t xml:space="preserve"> </w:t>
      </w:r>
      <w:r>
        <w:t>transmit a 0.</w:t>
      </w:r>
    </w:p>
    <w:p w:rsidR="008678A0" w:rsidRDefault="008678A0" w:rsidP="008678A0">
      <w:pPr>
        <w:pStyle w:val="Heading2"/>
        <w:numPr>
          <w:ilvl w:val="0"/>
          <w:numId w:val="5"/>
        </w:numPr>
        <w:tabs>
          <w:tab w:val="left" w:pos="1540"/>
          <w:tab w:val="left" w:pos="1541"/>
        </w:tabs>
        <w:spacing w:before="156"/>
        <w:ind w:hanging="702"/>
        <w:jc w:val="left"/>
      </w:pPr>
      <w:r>
        <w:rPr>
          <w:u w:val="thick"/>
        </w:rPr>
        <w:t>Phase-shift</w:t>
      </w:r>
      <w:r>
        <w:rPr>
          <w:spacing w:val="-2"/>
          <w:u w:val="thick"/>
        </w:rPr>
        <w:t xml:space="preserve"> </w:t>
      </w:r>
      <w:r>
        <w:rPr>
          <w:u w:val="thick"/>
        </w:rPr>
        <w:t>keying</w:t>
      </w:r>
    </w:p>
    <w:p w:rsidR="008678A0" w:rsidRDefault="008678A0" w:rsidP="008678A0">
      <w:pPr>
        <w:pStyle w:val="BodyText"/>
        <w:spacing w:before="2" w:line="259" w:lineRule="auto"/>
        <w:ind w:left="820" w:right="626"/>
      </w:pPr>
      <w:r>
        <w:t>When phase is the parameter altered by the information signal, the method is called phase-shift keying</w:t>
      </w:r>
      <w:r>
        <w:rPr>
          <w:spacing w:val="1"/>
        </w:rPr>
        <w:t xml:space="preserve"> </w:t>
      </w:r>
      <w:r>
        <w:t>(PSK). In the simplest form of PSK, a single radio frequency carrier is sent with a fixed phase to represent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0 and with</w:t>
      </w:r>
      <w:r>
        <w:rPr>
          <w:spacing w:val="-4"/>
        </w:rPr>
        <w:t xml:space="preserve"> </w:t>
      </w:r>
      <w:r>
        <w:t>a 180°</w:t>
      </w:r>
      <w:r>
        <w:rPr>
          <w:spacing w:val="-2"/>
        </w:rPr>
        <w:t xml:space="preserve"> </w:t>
      </w:r>
      <w:r>
        <w:t>phase shift—that is, with the</w:t>
      </w:r>
      <w:r>
        <w:rPr>
          <w:spacing w:val="-1"/>
        </w:rPr>
        <w:t xml:space="preserve"> </w:t>
      </w:r>
      <w:r>
        <w:t>opposite polarity—to represent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1.</w:t>
      </w:r>
    </w:p>
    <w:p w:rsidR="008678A0" w:rsidRDefault="008678A0" w:rsidP="008678A0">
      <w:pPr>
        <w:pStyle w:val="BodyText"/>
        <w:rPr>
          <w:sz w:val="24"/>
        </w:rPr>
      </w:pPr>
    </w:p>
    <w:p w:rsidR="008678A0" w:rsidRDefault="008678A0" w:rsidP="008678A0">
      <w:pPr>
        <w:pStyle w:val="BodyText"/>
        <w:rPr>
          <w:sz w:val="24"/>
        </w:rPr>
      </w:pPr>
    </w:p>
    <w:p w:rsidR="008678A0" w:rsidRDefault="008678A0" w:rsidP="008678A0">
      <w:pPr>
        <w:pStyle w:val="BodyText"/>
        <w:spacing w:before="6"/>
      </w:pPr>
    </w:p>
    <w:p w:rsidR="008678A0" w:rsidRPr="008678A0" w:rsidRDefault="008678A0" w:rsidP="008678A0">
      <w:pPr>
        <w:pStyle w:val="ListParagraph"/>
        <w:numPr>
          <w:ilvl w:val="0"/>
          <w:numId w:val="7"/>
        </w:numPr>
        <w:tabs>
          <w:tab w:val="left" w:pos="1541"/>
          <w:tab w:val="left" w:pos="7301"/>
        </w:tabs>
        <w:ind w:right="1059"/>
        <w:rPr>
          <w:sz w:val="24"/>
        </w:rPr>
      </w:pPr>
      <w:r w:rsidRPr="008678A0">
        <w:rPr>
          <w:sz w:val="24"/>
        </w:rPr>
        <w:t>Periodic</w:t>
      </w:r>
      <w:r w:rsidRPr="008678A0">
        <w:rPr>
          <w:spacing w:val="-2"/>
          <w:sz w:val="24"/>
        </w:rPr>
        <w:t xml:space="preserve"> </w:t>
      </w:r>
      <w:r w:rsidRPr="008678A0">
        <w:rPr>
          <w:sz w:val="24"/>
        </w:rPr>
        <w:t>waveforms</w:t>
      </w:r>
      <w:r w:rsidRPr="008678A0">
        <w:rPr>
          <w:spacing w:val="2"/>
          <w:sz w:val="24"/>
        </w:rPr>
        <w:t xml:space="preserve"> </w:t>
      </w:r>
      <w:r w:rsidRPr="008678A0">
        <w:rPr>
          <w:sz w:val="24"/>
        </w:rPr>
        <w:t>are</w:t>
      </w:r>
      <w:r w:rsidRPr="008678A0">
        <w:rPr>
          <w:spacing w:val="-2"/>
          <w:sz w:val="24"/>
        </w:rPr>
        <w:t xml:space="preserve"> </w:t>
      </w:r>
      <w:r w:rsidRPr="008678A0">
        <w:rPr>
          <w:sz w:val="24"/>
        </w:rPr>
        <w:t>those that</w:t>
      </w:r>
      <w:r w:rsidRPr="008678A0">
        <w:rPr>
          <w:spacing w:val="-1"/>
          <w:sz w:val="24"/>
        </w:rPr>
        <w:t xml:space="preserve"> </w:t>
      </w:r>
      <w:r w:rsidRPr="008678A0">
        <w:rPr>
          <w:sz w:val="24"/>
        </w:rPr>
        <w:t>vary</w:t>
      </w:r>
      <w:r w:rsidRPr="008678A0">
        <w:rPr>
          <w:color w:val="0000FF"/>
          <w:spacing w:val="-5"/>
          <w:sz w:val="24"/>
        </w:rPr>
        <w:t xml:space="preserve"> </w:t>
      </w:r>
      <w:hyperlink r:id="rId12">
        <w:r w:rsidRPr="008678A0">
          <w:rPr>
            <w:color w:val="0000FF"/>
            <w:u w:val="single" w:color="0000FF"/>
          </w:rPr>
          <w:t>periodically</w:t>
        </w:r>
        <w:r w:rsidRPr="008678A0">
          <w:rPr>
            <w:sz w:val="24"/>
          </w:rPr>
          <w:t>,</w:t>
        </w:r>
      </w:hyperlink>
      <w:r w:rsidRPr="008678A0">
        <w:rPr>
          <w:spacing w:val="-1"/>
          <w:sz w:val="24"/>
        </w:rPr>
        <w:t xml:space="preserve"> </w:t>
      </w:r>
      <w:r w:rsidRPr="008678A0">
        <w:rPr>
          <w:sz w:val="24"/>
        </w:rPr>
        <w:t>they</w:t>
      </w:r>
      <w:r w:rsidRPr="008678A0">
        <w:rPr>
          <w:spacing w:val="-5"/>
          <w:sz w:val="24"/>
        </w:rPr>
        <w:t xml:space="preserve"> </w:t>
      </w:r>
      <w:r w:rsidRPr="008678A0">
        <w:rPr>
          <w:sz w:val="24"/>
        </w:rPr>
        <w:t>repeat</w:t>
      </w:r>
      <w:r w:rsidRPr="008678A0">
        <w:rPr>
          <w:spacing w:val="1"/>
          <w:sz w:val="24"/>
        </w:rPr>
        <w:t xml:space="preserve"> </w:t>
      </w:r>
      <w:r w:rsidRPr="008678A0">
        <w:rPr>
          <w:sz w:val="24"/>
        </w:rPr>
        <w:t>regularly</w:t>
      </w:r>
      <w:r w:rsidRPr="008678A0">
        <w:rPr>
          <w:spacing w:val="-3"/>
          <w:sz w:val="24"/>
        </w:rPr>
        <w:t xml:space="preserve"> </w:t>
      </w:r>
      <w:r w:rsidRPr="008678A0">
        <w:rPr>
          <w:sz w:val="24"/>
        </w:rPr>
        <w:t>at</w:t>
      </w:r>
      <w:r w:rsidRPr="008678A0">
        <w:rPr>
          <w:spacing w:val="-1"/>
          <w:sz w:val="24"/>
        </w:rPr>
        <w:t xml:space="preserve"> </w:t>
      </w:r>
      <w:r w:rsidRPr="008678A0">
        <w:rPr>
          <w:sz w:val="24"/>
        </w:rPr>
        <w:t>consistent</w:t>
      </w:r>
      <w:r w:rsidRPr="008678A0">
        <w:rPr>
          <w:spacing w:val="-57"/>
          <w:sz w:val="24"/>
        </w:rPr>
        <w:t xml:space="preserve"> </w:t>
      </w:r>
      <w:r w:rsidRPr="008678A0">
        <w:rPr>
          <w:sz w:val="24"/>
        </w:rPr>
        <w:t>intervals.</w:t>
      </w:r>
      <w:r w:rsidRPr="008678A0">
        <w:rPr>
          <w:spacing w:val="-1"/>
          <w:sz w:val="24"/>
        </w:rPr>
        <w:t xml:space="preserve"> </w:t>
      </w:r>
      <w:r w:rsidRPr="008678A0">
        <w:rPr>
          <w:sz w:val="24"/>
        </w:rPr>
        <w:t>State</w:t>
      </w:r>
      <w:r w:rsidRPr="008678A0">
        <w:rPr>
          <w:spacing w:val="-2"/>
          <w:sz w:val="24"/>
        </w:rPr>
        <w:t xml:space="preserve"> </w:t>
      </w:r>
      <w:r w:rsidRPr="008678A0">
        <w:rPr>
          <w:sz w:val="24"/>
        </w:rPr>
        <w:t>4 Parameters of</w:t>
      </w:r>
      <w:r w:rsidRPr="008678A0">
        <w:rPr>
          <w:spacing w:val="-3"/>
          <w:sz w:val="24"/>
        </w:rPr>
        <w:t xml:space="preserve"> </w:t>
      </w:r>
      <w:r w:rsidRPr="008678A0">
        <w:rPr>
          <w:sz w:val="24"/>
        </w:rPr>
        <w:t>Periodic</w:t>
      </w:r>
      <w:r w:rsidRPr="008678A0">
        <w:rPr>
          <w:spacing w:val="-2"/>
          <w:sz w:val="24"/>
        </w:rPr>
        <w:t xml:space="preserve"> </w:t>
      </w:r>
      <w:r w:rsidRPr="008678A0">
        <w:rPr>
          <w:sz w:val="24"/>
        </w:rPr>
        <w:t>Wave</w:t>
      </w:r>
      <w:r w:rsidRPr="008678A0">
        <w:rPr>
          <w:spacing w:val="1"/>
          <w:sz w:val="24"/>
        </w:rPr>
        <w:t xml:space="preserve"> </w:t>
      </w:r>
      <w:r w:rsidRPr="008678A0">
        <w:rPr>
          <w:sz w:val="24"/>
        </w:rPr>
        <w:t>Forms</w:t>
      </w:r>
      <w:r w:rsidRPr="008678A0">
        <w:rPr>
          <w:sz w:val="24"/>
        </w:rPr>
        <w:tab/>
        <w:t>[4 marks]</w:t>
      </w:r>
    </w:p>
    <w:p w:rsidR="008678A0" w:rsidRDefault="008678A0" w:rsidP="008678A0">
      <w:pPr>
        <w:pStyle w:val="BodyText"/>
        <w:spacing w:before="5"/>
        <w:rPr>
          <w:sz w:val="24"/>
        </w:rPr>
      </w:pPr>
    </w:p>
    <w:p w:rsidR="008678A0" w:rsidRDefault="008678A0" w:rsidP="008678A0">
      <w:pPr>
        <w:pStyle w:val="Heading2"/>
        <w:numPr>
          <w:ilvl w:val="0"/>
          <w:numId w:val="4"/>
        </w:numPr>
        <w:tabs>
          <w:tab w:val="left" w:pos="1901"/>
        </w:tabs>
        <w:ind w:hanging="361"/>
      </w:pPr>
      <w:r>
        <w:t>Amplitude</w:t>
      </w:r>
    </w:p>
    <w:p w:rsidR="008678A0" w:rsidRDefault="008678A0" w:rsidP="008678A0">
      <w:pPr>
        <w:pStyle w:val="ListParagraph"/>
        <w:numPr>
          <w:ilvl w:val="0"/>
          <w:numId w:val="4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Frequency</w:t>
      </w:r>
    </w:p>
    <w:p w:rsidR="008678A0" w:rsidRDefault="008678A0" w:rsidP="008678A0">
      <w:pPr>
        <w:pStyle w:val="Heading2"/>
        <w:numPr>
          <w:ilvl w:val="0"/>
          <w:numId w:val="4"/>
        </w:numPr>
        <w:tabs>
          <w:tab w:val="left" w:pos="1901"/>
        </w:tabs>
        <w:ind w:hanging="361"/>
      </w:pPr>
      <w:r>
        <w:t>Phase</w:t>
      </w:r>
    </w:p>
    <w:p w:rsidR="008678A0" w:rsidRDefault="008678A0" w:rsidP="008678A0">
      <w:pPr>
        <w:pStyle w:val="ListParagraph"/>
        <w:numPr>
          <w:ilvl w:val="0"/>
          <w:numId w:val="4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Period</w:t>
      </w:r>
    </w:p>
    <w:p w:rsidR="008678A0" w:rsidRDefault="008678A0" w:rsidP="008678A0">
      <w:pPr>
        <w:rPr>
          <w:sz w:val="24"/>
        </w:rPr>
        <w:sectPr w:rsidR="008678A0">
          <w:pgSz w:w="12240" w:h="15840"/>
          <w:pgMar w:top="1400" w:right="800" w:bottom="280" w:left="620" w:header="720" w:footer="720" w:gutter="0"/>
          <w:cols w:space="720"/>
        </w:sectPr>
      </w:pPr>
    </w:p>
    <w:p w:rsidR="008678A0" w:rsidRDefault="008678A0" w:rsidP="008678A0">
      <w:pPr>
        <w:pStyle w:val="BodyText"/>
        <w:rPr>
          <w:b/>
          <w:sz w:val="20"/>
        </w:rPr>
      </w:pPr>
    </w:p>
    <w:p w:rsidR="008678A0" w:rsidRDefault="008678A0" w:rsidP="008678A0">
      <w:pPr>
        <w:pStyle w:val="BodyText"/>
        <w:rPr>
          <w:b/>
          <w:sz w:val="21"/>
        </w:rPr>
      </w:pPr>
    </w:p>
    <w:p w:rsidR="008678A0" w:rsidRDefault="008678A0" w:rsidP="008678A0">
      <w:pPr>
        <w:tabs>
          <w:tab w:val="left" w:pos="1482"/>
        </w:tabs>
        <w:spacing w:before="1"/>
      </w:pPr>
      <w:r w:rsidRPr="008678A0">
        <w:rPr>
          <w:sz w:val="24"/>
        </w:rPr>
        <w:t>12.</w:t>
      </w:r>
    </w:p>
    <w:p w:rsidR="008678A0" w:rsidRDefault="008678A0" w:rsidP="008678A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BFE8A78" wp14:editId="4F1306B8">
            <wp:simplePos x="0" y="0"/>
            <wp:positionH relativeFrom="page">
              <wp:posOffset>914400</wp:posOffset>
            </wp:positionH>
            <wp:positionV relativeFrom="paragraph">
              <wp:posOffset>178564</wp:posOffset>
            </wp:positionV>
            <wp:extent cx="2236568" cy="896112"/>
            <wp:effectExtent l="0" t="0" r="0" b="0"/>
            <wp:wrapTopAndBottom/>
            <wp:docPr id="12" name="image1.jpeg" descr="RC Filt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8A0" w:rsidRDefault="008678A0" w:rsidP="008678A0">
      <w:pPr>
        <w:pStyle w:val="BodyText"/>
        <w:tabs>
          <w:tab w:val="left" w:pos="8021"/>
        </w:tabs>
        <w:spacing w:before="181"/>
        <w:ind w:left="820"/>
      </w:pPr>
      <w:r>
        <w:t>Explain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RC</w:t>
      </w:r>
      <w:r>
        <w:rPr>
          <w:spacing w:val="-2"/>
        </w:rPr>
        <w:t xml:space="preserve"> </w:t>
      </w:r>
      <w:r>
        <w:t>Filter works</w:t>
      </w:r>
      <w:r>
        <w:tab/>
        <w:t>[4</w:t>
      </w:r>
      <w:r>
        <w:rPr>
          <w:spacing w:val="-1"/>
        </w:rPr>
        <w:t xml:space="preserve"> </w:t>
      </w:r>
      <w:r>
        <w:t>marks]</w:t>
      </w:r>
    </w:p>
    <w:p w:rsidR="008678A0" w:rsidRDefault="008678A0" w:rsidP="008678A0">
      <w:pPr>
        <w:spacing w:before="179"/>
        <w:ind w:left="820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series</w:t>
      </w:r>
      <w:r>
        <w:rPr>
          <w:b/>
          <w:spacing w:val="-1"/>
        </w:rPr>
        <w:t xml:space="preserve"> </w:t>
      </w:r>
      <w:r>
        <w:rPr>
          <w:b/>
        </w:rPr>
        <w:t>circuits</w:t>
      </w:r>
    </w:p>
    <w:p w:rsidR="008678A0" w:rsidRDefault="008678A0" w:rsidP="008678A0">
      <w:pPr>
        <w:pStyle w:val="BodyText"/>
        <w:spacing w:before="182" w:line="259" w:lineRule="auto"/>
        <w:ind w:left="820" w:right="733"/>
      </w:pP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constant.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capacitor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signal by selectively allowing certain frequencies to pass while attenuating others, thereby performing</w:t>
      </w:r>
      <w:r>
        <w:rPr>
          <w:spacing w:val="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filtering.</w:t>
      </w:r>
    </w:p>
    <w:p w:rsidR="008678A0" w:rsidRDefault="008678A0" w:rsidP="008678A0">
      <w:pPr>
        <w:spacing w:before="159"/>
        <w:ind w:left="820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parallel</w:t>
      </w:r>
      <w:r>
        <w:rPr>
          <w:b/>
          <w:spacing w:val="-1"/>
        </w:rPr>
        <w:t xml:space="preserve"> </w:t>
      </w:r>
      <w:r>
        <w:rPr>
          <w:b/>
        </w:rPr>
        <w:t>circuits</w:t>
      </w:r>
    </w:p>
    <w:p w:rsidR="008678A0" w:rsidRDefault="008678A0" w:rsidP="008678A0">
      <w:pPr>
        <w:pStyle w:val="BodyText"/>
        <w:spacing w:before="179" w:line="259" w:lineRule="auto"/>
        <w:ind w:left="820" w:right="668"/>
      </w:pPr>
      <w:r>
        <w:t>An</w:t>
      </w:r>
      <w:r>
        <w:rPr>
          <w:spacing w:val="-2"/>
        </w:rPr>
        <w:t xml:space="preserve"> </w:t>
      </w:r>
      <w:r>
        <w:t>RC</w:t>
      </w:r>
      <w:r>
        <w:rPr>
          <w:spacing w:val="-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circuit filters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signal by</w:t>
      </w:r>
      <w:r>
        <w:rPr>
          <w:spacing w:val="-4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different impedance</w:t>
      </w:r>
      <w:r>
        <w:rPr>
          <w:spacing w:val="-2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on the frequency of input signal, affecting the voltage drop across the components and consequently</w:t>
      </w:r>
      <w:r>
        <w:rPr>
          <w:spacing w:val="1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signal.</w:t>
      </w:r>
    </w:p>
    <w:p w:rsidR="008678A0" w:rsidRDefault="008678A0"/>
    <w:sectPr w:rsidR="00867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9B8"/>
    <w:multiLevelType w:val="hybridMultilevel"/>
    <w:tmpl w:val="BFD4AF26"/>
    <w:lvl w:ilvl="0" w:tplc="D0E2F33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A69CA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F2D0974A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59D6FB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67E0880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C34E20E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0C28D8B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C6C9E2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F2DC66E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4F6BCA"/>
    <w:multiLevelType w:val="hybridMultilevel"/>
    <w:tmpl w:val="B060BE04"/>
    <w:lvl w:ilvl="0" w:tplc="17BAB144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w w:val="100"/>
        <w:lang w:val="en-US" w:eastAsia="en-US" w:bidi="ar-SA"/>
      </w:rPr>
    </w:lvl>
    <w:lvl w:ilvl="1" w:tplc="0888A04E">
      <w:start w:val="1"/>
      <w:numFmt w:val="decimal"/>
      <w:lvlText w:val="%2."/>
      <w:lvlJc w:val="left"/>
      <w:pPr>
        <w:ind w:left="17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C88009A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905CB606">
      <w:numFmt w:val="bullet"/>
      <w:lvlText w:val="•"/>
      <w:lvlJc w:val="left"/>
      <w:pPr>
        <w:ind w:left="3788" w:hanging="240"/>
      </w:pPr>
      <w:rPr>
        <w:rFonts w:hint="default"/>
        <w:lang w:val="en-US" w:eastAsia="en-US" w:bidi="ar-SA"/>
      </w:rPr>
    </w:lvl>
    <w:lvl w:ilvl="4" w:tplc="71D696E0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7B280D48">
      <w:numFmt w:val="bullet"/>
      <w:lvlText w:val="•"/>
      <w:lvlJc w:val="left"/>
      <w:pPr>
        <w:ind w:left="5797" w:hanging="240"/>
      </w:pPr>
      <w:rPr>
        <w:rFonts w:hint="default"/>
        <w:lang w:val="en-US" w:eastAsia="en-US" w:bidi="ar-SA"/>
      </w:rPr>
    </w:lvl>
    <w:lvl w:ilvl="6" w:tplc="CB72514C">
      <w:numFmt w:val="bullet"/>
      <w:lvlText w:val="•"/>
      <w:lvlJc w:val="left"/>
      <w:pPr>
        <w:ind w:left="6802" w:hanging="240"/>
      </w:pPr>
      <w:rPr>
        <w:rFonts w:hint="default"/>
        <w:lang w:val="en-US" w:eastAsia="en-US" w:bidi="ar-SA"/>
      </w:rPr>
    </w:lvl>
    <w:lvl w:ilvl="7" w:tplc="2F4027F4">
      <w:numFmt w:val="bullet"/>
      <w:lvlText w:val="•"/>
      <w:lvlJc w:val="left"/>
      <w:pPr>
        <w:ind w:left="7806" w:hanging="240"/>
      </w:pPr>
      <w:rPr>
        <w:rFonts w:hint="default"/>
        <w:lang w:val="en-US" w:eastAsia="en-US" w:bidi="ar-SA"/>
      </w:rPr>
    </w:lvl>
    <w:lvl w:ilvl="8" w:tplc="002004F8">
      <w:numFmt w:val="bullet"/>
      <w:lvlText w:val="•"/>
      <w:lvlJc w:val="left"/>
      <w:pPr>
        <w:ind w:left="8811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5C779E7"/>
    <w:multiLevelType w:val="hybridMultilevel"/>
    <w:tmpl w:val="B060BE04"/>
    <w:lvl w:ilvl="0" w:tplc="17BAB144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w w:val="100"/>
        <w:lang w:val="en-US" w:eastAsia="en-US" w:bidi="ar-SA"/>
      </w:rPr>
    </w:lvl>
    <w:lvl w:ilvl="1" w:tplc="0888A04E">
      <w:start w:val="1"/>
      <w:numFmt w:val="decimal"/>
      <w:lvlText w:val="%2."/>
      <w:lvlJc w:val="left"/>
      <w:pPr>
        <w:ind w:left="17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C88009A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905CB606">
      <w:numFmt w:val="bullet"/>
      <w:lvlText w:val="•"/>
      <w:lvlJc w:val="left"/>
      <w:pPr>
        <w:ind w:left="3788" w:hanging="240"/>
      </w:pPr>
      <w:rPr>
        <w:rFonts w:hint="default"/>
        <w:lang w:val="en-US" w:eastAsia="en-US" w:bidi="ar-SA"/>
      </w:rPr>
    </w:lvl>
    <w:lvl w:ilvl="4" w:tplc="71D696E0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7B280D48">
      <w:numFmt w:val="bullet"/>
      <w:lvlText w:val="•"/>
      <w:lvlJc w:val="left"/>
      <w:pPr>
        <w:ind w:left="5797" w:hanging="240"/>
      </w:pPr>
      <w:rPr>
        <w:rFonts w:hint="default"/>
        <w:lang w:val="en-US" w:eastAsia="en-US" w:bidi="ar-SA"/>
      </w:rPr>
    </w:lvl>
    <w:lvl w:ilvl="6" w:tplc="CB72514C">
      <w:numFmt w:val="bullet"/>
      <w:lvlText w:val="•"/>
      <w:lvlJc w:val="left"/>
      <w:pPr>
        <w:ind w:left="6802" w:hanging="240"/>
      </w:pPr>
      <w:rPr>
        <w:rFonts w:hint="default"/>
        <w:lang w:val="en-US" w:eastAsia="en-US" w:bidi="ar-SA"/>
      </w:rPr>
    </w:lvl>
    <w:lvl w:ilvl="7" w:tplc="2F4027F4">
      <w:numFmt w:val="bullet"/>
      <w:lvlText w:val="•"/>
      <w:lvlJc w:val="left"/>
      <w:pPr>
        <w:ind w:left="7806" w:hanging="240"/>
      </w:pPr>
      <w:rPr>
        <w:rFonts w:hint="default"/>
        <w:lang w:val="en-US" w:eastAsia="en-US" w:bidi="ar-SA"/>
      </w:rPr>
    </w:lvl>
    <w:lvl w:ilvl="8" w:tplc="002004F8">
      <w:numFmt w:val="bullet"/>
      <w:lvlText w:val="•"/>
      <w:lvlJc w:val="left"/>
      <w:pPr>
        <w:ind w:left="8811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3C7051C"/>
    <w:multiLevelType w:val="hybridMultilevel"/>
    <w:tmpl w:val="81EC9D2C"/>
    <w:lvl w:ilvl="0" w:tplc="4768AEDE">
      <w:start w:val="1"/>
      <w:numFmt w:val="lowerLetter"/>
      <w:lvlText w:val="%1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586153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BD40B0E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311089D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3370B7A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 w:tplc="0D16762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8D5EC56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EF623B5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BD04CA9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114C11"/>
    <w:multiLevelType w:val="hybridMultilevel"/>
    <w:tmpl w:val="B060BE04"/>
    <w:lvl w:ilvl="0" w:tplc="17BAB144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w w:val="100"/>
        <w:lang w:val="en-US" w:eastAsia="en-US" w:bidi="ar-SA"/>
      </w:rPr>
    </w:lvl>
    <w:lvl w:ilvl="1" w:tplc="0888A04E">
      <w:start w:val="1"/>
      <w:numFmt w:val="decimal"/>
      <w:lvlText w:val="%2."/>
      <w:lvlJc w:val="left"/>
      <w:pPr>
        <w:ind w:left="17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C88009A"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905CB606">
      <w:numFmt w:val="bullet"/>
      <w:lvlText w:val="•"/>
      <w:lvlJc w:val="left"/>
      <w:pPr>
        <w:ind w:left="3788" w:hanging="240"/>
      </w:pPr>
      <w:rPr>
        <w:rFonts w:hint="default"/>
        <w:lang w:val="en-US" w:eastAsia="en-US" w:bidi="ar-SA"/>
      </w:rPr>
    </w:lvl>
    <w:lvl w:ilvl="4" w:tplc="71D696E0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7B280D48">
      <w:numFmt w:val="bullet"/>
      <w:lvlText w:val="•"/>
      <w:lvlJc w:val="left"/>
      <w:pPr>
        <w:ind w:left="5797" w:hanging="240"/>
      </w:pPr>
      <w:rPr>
        <w:rFonts w:hint="default"/>
        <w:lang w:val="en-US" w:eastAsia="en-US" w:bidi="ar-SA"/>
      </w:rPr>
    </w:lvl>
    <w:lvl w:ilvl="6" w:tplc="CB72514C">
      <w:numFmt w:val="bullet"/>
      <w:lvlText w:val="•"/>
      <w:lvlJc w:val="left"/>
      <w:pPr>
        <w:ind w:left="6802" w:hanging="240"/>
      </w:pPr>
      <w:rPr>
        <w:rFonts w:hint="default"/>
        <w:lang w:val="en-US" w:eastAsia="en-US" w:bidi="ar-SA"/>
      </w:rPr>
    </w:lvl>
    <w:lvl w:ilvl="7" w:tplc="2F4027F4">
      <w:numFmt w:val="bullet"/>
      <w:lvlText w:val="•"/>
      <w:lvlJc w:val="left"/>
      <w:pPr>
        <w:ind w:left="7806" w:hanging="240"/>
      </w:pPr>
      <w:rPr>
        <w:rFonts w:hint="default"/>
        <w:lang w:val="en-US" w:eastAsia="en-US" w:bidi="ar-SA"/>
      </w:rPr>
    </w:lvl>
    <w:lvl w:ilvl="8" w:tplc="002004F8">
      <w:numFmt w:val="bullet"/>
      <w:lvlText w:val="•"/>
      <w:lvlJc w:val="left"/>
      <w:pPr>
        <w:ind w:left="881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A127FE8"/>
    <w:multiLevelType w:val="hybridMultilevel"/>
    <w:tmpl w:val="94FC23D6"/>
    <w:lvl w:ilvl="0" w:tplc="123E5042">
      <w:start w:val="1"/>
      <w:numFmt w:val="upperRoman"/>
      <w:lvlText w:val="%1."/>
      <w:lvlJc w:val="left"/>
      <w:pPr>
        <w:ind w:left="1540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588939E">
      <w:numFmt w:val="bullet"/>
      <w:lvlText w:val="•"/>
      <w:lvlJc w:val="left"/>
      <w:pPr>
        <w:ind w:left="2468" w:hanging="514"/>
      </w:pPr>
      <w:rPr>
        <w:rFonts w:hint="default"/>
        <w:lang w:val="en-US" w:eastAsia="en-US" w:bidi="ar-SA"/>
      </w:rPr>
    </w:lvl>
    <w:lvl w:ilvl="2" w:tplc="A8623CDE">
      <w:numFmt w:val="bullet"/>
      <w:lvlText w:val="•"/>
      <w:lvlJc w:val="left"/>
      <w:pPr>
        <w:ind w:left="3396" w:hanging="514"/>
      </w:pPr>
      <w:rPr>
        <w:rFonts w:hint="default"/>
        <w:lang w:val="en-US" w:eastAsia="en-US" w:bidi="ar-SA"/>
      </w:rPr>
    </w:lvl>
    <w:lvl w:ilvl="3" w:tplc="6710706C">
      <w:numFmt w:val="bullet"/>
      <w:lvlText w:val="•"/>
      <w:lvlJc w:val="left"/>
      <w:pPr>
        <w:ind w:left="4324" w:hanging="514"/>
      </w:pPr>
      <w:rPr>
        <w:rFonts w:hint="default"/>
        <w:lang w:val="en-US" w:eastAsia="en-US" w:bidi="ar-SA"/>
      </w:rPr>
    </w:lvl>
    <w:lvl w:ilvl="4" w:tplc="6D62BD40">
      <w:numFmt w:val="bullet"/>
      <w:lvlText w:val="•"/>
      <w:lvlJc w:val="left"/>
      <w:pPr>
        <w:ind w:left="5252" w:hanging="514"/>
      </w:pPr>
      <w:rPr>
        <w:rFonts w:hint="default"/>
        <w:lang w:val="en-US" w:eastAsia="en-US" w:bidi="ar-SA"/>
      </w:rPr>
    </w:lvl>
    <w:lvl w:ilvl="5" w:tplc="F22285EA">
      <w:numFmt w:val="bullet"/>
      <w:lvlText w:val="•"/>
      <w:lvlJc w:val="left"/>
      <w:pPr>
        <w:ind w:left="6180" w:hanging="514"/>
      </w:pPr>
      <w:rPr>
        <w:rFonts w:hint="default"/>
        <w:lang w:val="en-US" w:eastAsia="en-US" w:bidi="ar-SA"/>
      </w:rPr>
    </w:lvl>
    <w:lvl w:ilvl="6" w:tplc="FDCACAAE">
      <w:numFmt w:val="bullet"/>
      <w:lvlText w:val="•"/>
      <w:lvlJc w:val="left"/>
      <w:pPr>
        <w:ind w:left="7108" w:hanging="514"/>
      </w:pPr>
      <w:rPr>
        <w:rFonts w:hint="default"/>
        <w:lang w:val="en-US" w:eastAsia="en-US" w:bidi="ar-SA"/>
      </w:rPr>
    </w:lvl>
    <w:lvl w:ilvl="7" w:tplc="0A0CAD0C">
      <w:numFmt w:val="bullet"/>
      <w:lvlText w:val="•"/>
      <w:lvlJc w:val="left"/>
      <w:pPr>
        <w:ind w:left="8036" w:hanging="514"/>
      </w:pPr>
      <w:rPr>
        <w:rFonts w:hint="default"/>
        <w:lang w:val="en-US" w:eastAsia="en-US" w:bidi="ar-SA"/>
      </w:rPr>
    </w:lvl>
    <w:lvl w:ilvl="8" w:tplc="4E908296">
      <w:numFmt w:val="bullet"/>
      <w:lvlText w:val="•"/>
      <w:lvlJc w:val="left"/>
      <w:pPr>
        <w:ind w:left="8964" w:hanging="514"/>
      </w:pPr>
      <w:rPr>
        <w:rFonts w:hint="default"/>
        <w:lang w:val="en-US" w:eastAsia="en-US" w:bidi="ar-SA"/>
      </w:rPr>
    </w:lvl>
  </w:abstractNum>
  <w:abstractNum w:abstractNumId="6" w15:restartNumberingAfterBreak="0">
    <w:nsid w:val="65B23C57"/>
    <w:multiLevelType w:val="hybridMultilevel"/>
    <w:tmpl w:val="78FE2B1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F7"/>
    <w:rsid w:val="00403D36"/>
    <w:rsid w:val="006E2690"/>
    <w:rsid w:val="007D6C52"/>
    <w:rsid w:val="008678A0"/>
    <w:rsid w:val="009A725A"/>
    <w:rsid w:val="00B939F7"/>
    <w:rsid w:val="00E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B9A8-C6B6-4914-AD48-12542F2A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39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B939F7"/>
    <w:pPr>
      <w:ind w:left="1780" w:hanging="2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939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39F7"/>
  </w:style>
  <w:style w:type="character" w:customStyle="1" w:styleId="BodyTextChar">
    <w:name w:val="Body Text Char"/>
    <w:basedOn w:val="DefaultParagraphFont"/>
    <w:link w:val="BodyText"/>
    <w:uiPriority w:val="1"/>
    <w:rsid w:val="00B939F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B939F7"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8678A0"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Periodic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ritannica.com/technology/comput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3</cp:revision>
  <dcterms:created xsi:type="dcterms:W3CDTF">2023-11-21T14:47:00Z</dcterms:created>
  <dcterms:modified xsi:type="dcterms:W3CDTF">2023-11-22T05:54:00Z</dcterms:modified>
</cp:coreProperties>
</file>