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9018C6" w14:textId="12CEE128" w:rsidR="004A67CC" w:rsidRPr="00622DBA" w:rsidRDefault="00553F90" w:rsidP="00553F90">
      <w:pPr>
        <w:pStyle w:val="Title"/>
        <w:jc w:val="center"/>
        <w:rPr>
          <w:rFonts w:ascii="Times New Roman" w:hAnsi="Times New Roman" w:cs="Times New Roman"/>
          <w:sz w:val="24"/>
          <w:szCs w:val="24"/>
        </w:rPr>
      </w:pPr>
      <w:r w:rsidRPr="00622DBA">
        <w:rPr>
          <w:rFonts w:ascii="Times New Roman" w:hAnsi="Times New Roman" w:cs="Times New Roman"/>
          <w:sz w:val="24"/>
          <w:szCs w:val="24"/>
        </w:rPr>
        <w:t>Research Project Memo</w:t>
      </w:r>
    </w:p>
    <w:p w14:paraId="2B7DC3D7" w14:textId="5FB828C8" w:rsidR="00553F90" w:rsidRPr="00622DBA" w:rsidRDefault="00553F90" w:rsidP="00553F90">
      <w:pPr>
        <w:rPr>
          <w:rFonts w:ascii="Times New Roman" w:hAnsi="Times New Roman" w:cs="Times New Roman"/>
          <w:sz w:val="24"/>
          <w:szCs w:val="24"/>
        </w:rPr>
      </w:pPr>
      <w:r w:rsidRPr="00622DBA">
        <w:rPr>
          <w:rFonts w:ascii="Times New Roman" w:hAnsi="Times New Roman" w:cs="Times New Roman"/>
          <w:sz w:val="24"/>
          <w:szCs w:val="24"/>
        </w:rPr>
        <w:t xml:space="preserve">Hunter Prout </w:t>
      </w:r>
    </w:p>
    <w:p w14:paraId="4BE515B2" w14:textId="084F66B0" w:rsidR="00553F90" w:rsidRPr="00622DBA" w:rsidRDefault="00553F90" w:rsidP="00553F90">
      <w:pPr>
        <w:rPr>
          <w:rFonts w:ascii="Times New Roman" w:hAnsi="Times New Roman" w:cs="Times New Roman"/>
          <w:sz w:val="24"/>
          <w:szCs w:val="24"/>
        </w:rPr>
      </w:pPr>
      <w:r w:rsidRPr="00622DBA">
        <w:rPr>
          <w:rFonts w:ascii="Times New Roman" w:hAnsi="Times New Roman" w:cs="Times New Roman"/>
          <w:sz w:val="24"/>
          <w:szCs w:val="24"/>
        </w:rPr>
        <w:t xml:space="preserve">Assignment 1 </w:t>
      </w:r>
    </w:p>
    <w:p w14:paraId="01A0A9E3" w14:textId="24C6597F" w:rsidR="00553F90" w:rsidRPr="00622DBA" w:rsidRDefault="00553F90" w:rsidP="00553F90">
      <w:pPr>
        <w:rPr>
          <w:rFonts w:ascii="Times New Roman" w:hAnsi="Times New Roman" w:cs="Times New Roman"/>
          <w:sz w:val="24"/>
          <w:szCs w:val="24"/>
        </w:rPr>
      </w:pPr>
      <w:r w:rsidRPr="00622DBA">
        <w:rPr>
          <w:rFonts w:ascii="Times New Roman" w:hAnsi="Times New Roman" w:cs="Times New Roman"/>
          <w:sz w:val="24"/>
          <w:szCs w:val="24"/>
        </w:rPr>
        <w:t xml:space="preserve">1/30/24 </w:t>
      </w:r>
    </w:p>
    <w:p w14:paraId="61F1EBD3" w14:textId="77777777" w:rsidR="00553F90" w:rsidRPr="00622DBA" w:rsidRDefault="00553F90" w:rsidP="00553F90">
      <w:pPr>
        <w:rPr>
          <w:rFonts w:ascii="Times New Roman" w:hAnsi="Times New Roman" w:cs="Times New Roman"/>
          <w:sz w:val="24"/>
          <w:szCs w:val="24"/>
        </w:rPr>
      </w:pPr>
    </w:p>
    <w:p w14:paraId="6EF73B5C" w14:textId="2FE1FE5D" w:rsidR="00553F90" w:rsidRPr="00622DBA" w:rsidRDefault="00553F90" w:rsidP="00553F90">
      <w:pPr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</w:pPr>
      <w:r w:rsidRPr="00622DBA">
        <w:rPr>
          <w:rFonts w:ascii="Times New Roman" w:hAnsi="Times New Roman" w:cs="Times New Roman"/>
          <w:sz w:val="24"/>
          <w:szCs w:val="24"/>
        </w:rPr>
        <w:t xml:space="preserve">Descriptions </w:t>
      </w:r>
      <w:proofErr w:type="gramStart"/>
      <w:r w:rsidRPr="00622DBA">
        <w:rPr>
          <w:rFonts w:ascii="Times New Roman" w:hAnsi="Times New Roman" w:cs="Times New Roman"/>
          <w:sz w:val="24"/>
          <w:szCs w:val="24"/>
        </w:rPr>
        <w:t>of:</w:t>
      </w:r>
      <w:proofErr w:type="gramEnd"/>
      <w:r w:rsidRPr="00622DBA">
        <w:rPr>
          <w:rFonts w:ascii="Times New Roman" w:hAnsi="Times New Roman" w:cs="Times New Roman"/>
          <w:sz w:val="24"/>
          <w:szCs w:val="24"/>
        </w:rPr>
        <w:t xml:space="preserve"> </w:t>
      </w:r>
      <w:r w:rsidRPr="00622DBA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 2 to 4 bullet points for each paper explaining how its data sources or methods could be applied to your research question.</w:t>
      </w:r>
    </w:p>
    <w:p w14:paraId="5C091435" w14:textId="67EFA7F1" w:rsidR="00553F90" w:rsidRPr="00622DBA" w:rsidRDefault="00553F90" w:rsidP="00553F90">
      <w:pPr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</w:pPr>
      <w:r w:rsidRPr="00622DBA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Article: </w:t>
      </w:r>
    </w:p>
    <w:p w14:paraId="6CAD25FB" w14:textId="2FDC82F0" w:rsidR="00553F90" w:rsidRPr="00622DBA" w:rsidRDefault="00FC30CC" w:rsidP="00553F9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22DB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Strayhorn, T.L. The Burden of Proof: A Quantitative Study of High-Achieving Black Collegians. </w:t>
      </w:r>
      <w:r w:rsidRPr="00622DBA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 xml:space="preserve">J </w:t>
      </w:r>
      <w:proofErr w:type="spellStart"/>
      <w:r w:rsidRPr="00622DBA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Afr</w:t>
      </w:r>
      <w:proofErr w:type="spellEnd"/>
      <w:r w:rsidRPr="00622DBA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 xml:space="preserve"> Am St</w:t>
      </w:r>
      <w:r w:rsidRPr="00622DB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</w:t>
      </w:r>
      <w:r w:rsidRPr="00622DBA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13</w:t>
      </w:r>
      <w:r w:rsidRPr="00622DB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375–387 (2009). </w:t>
      </w:r>
      <w:hyperlink r:id="rId5" w:history="1">
        <w:r w:rsidRPr="00622DBA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https://doi.org/10.1007/s12111-008-9059-0</w:t>
        </w:r>
      </w:hyperlink>
    </w:p>
    <w:p w14:paraId="15D44C55" w14:textId="4647A505" w:rsidR="00FC30CC" w:rsidRPr="00622DBA" w:rsidRDefault="00FC30CC" w:rsidP="00FC30C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22DB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This article </w:t>
      </w:r>
      <w:r w:rsidR="006F0D4A" w:rsidRPr="00622DB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uses GPA</w:t>
      </w:r>
      <w:r w:rsidRPr="00622DB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and survey data, 2 of the 3 methods I want to employ in my </w:t>
      </w:r>
      <w:r w:rsidR="00C24C3A" w:rsidRPr="00622DB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research.</w:t>
      </w:r>
      <w:r w:rsidRPr="00622DB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</w:p>
    <w:p w14:paraId="63E00E1F" w14:textId="1B3E95D1" w:rsidR="00FC30CC" w:rsidRPr="00622DBA" w:rsidRDefault="00FC30CC" w:rsidP="00FC30C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22DB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The </w:t>
      </w:r>
      <w:r w:rsidR="00C24C3A" w:rsidRPr="00622DB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authors make</w:t>
      </w:r>
      <w:r w:rsidR="006F0D4A" w:rsidRPr="00622DB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a clear label for “</w:t>
      </w:r>
      <w:r w:rsidR="000B7931" w:rsidRPr="00622DB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high achieving</w:t>
      </w:r>
      <w:r w:rsidR="006F0D4A" w:rsidRPr="00622DB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Black students” as those students who have had preparations </w:t>
      </w:r>
      <w:r w:rsidR="000B7931" w:rsidRPr="00622DB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before entering college (in the article the common example was Black students who earned a scholarship before or upon entering college. </w:t>
      </w:r>
    </w:p>
    <w:p w14:paraId="2C14EB48" w14:textId="34C4FC8F" w:rsidR="000B7931" w:rsidRPr="00622DBA" w:rsidRDefault="000B7931" w:rsidP="00FC30C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22DB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This article collects data and makes inferences about Black students at Predominantly white institutions. UCM is a His</w:t>
      </w:r>
      <w:r w:rsidR="00E41406" w:rsidRPr="00622DB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panic serving institution, meaning that there may be slight differences in the expected outcomes of a similar study at UC Merced. </w:t>
      </w:r>
    </w:p>
    <w:p w14:paraId="6A82BC03" w14:textId="77777777" w:rsidR="00C24C3A" w:rsidRPr="00622DBA" w:rsidRDefault="00C24C3A" w:rsidP="00C24C3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22DBA">
        <w:rPr>
          <w:rFonts w:ascii="Times New Roman" w:hAnsi="Times New Roman" w:cs="Times New Roman"/>
          <w:sz w:val="24"/>
          <w:szCs w:val="24"/>
        </w:rPr>
        <w:t xml:space="preserve"> </w:t>
      </w:r>
      <w:r w:rsidRPr="00622DB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Understanding the Black College Student Experience: The Relationships Between Racial Identity, Social Support, General Campus, Academic, and Racial Climate, and GPA</w:t>
      </w:r>
    </w:p>
    <w:p w14:paraId="05AF91E9" w14:textId="55482B65" w:rsidR="00786F87" w:rsidRPr="00622DBA" w:rsidRDefault="008B09CC" w:rsidP="00C24C3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22DB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This article collected data from participant’s </w:t>
      </w:r>
      <w:r w:rsidRPr="00622DB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GPA, Pre-Encounter Assimilation, Pre-Encounter Miseducation, Pre-Encounter </w:t>
      </w:r>
      <w:proofErr w:type="spellStart"/>
      <w:r w:rsidRPr="00622DB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SelfHatred</w:t>
      </w:r>
      <w:proofErr w:type="spellEnd"/>
      <w:r w:rsidRPr="00622DB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Immersion-Emersion Anti-White, Internalization Afrocentricity, Internalization </w:t>
      </w:r>
      <w:proofErr w:type="spellStart"/>
      <w:r w:rsidRPr="00622DB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MulticulturalistInclusive</w:t>
      </w:r>
      <w:proofErr w:type="spellEnd"/>
      <w:r w:rsidRPr="00622DB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General Campus Academic and Racial Climate, and Multidimensional Scale of Perceived Social Support</w:t>
      </w:r>
    </w:p>
    <w:p w14:paraId="4FA2938A" w14:textId="19269389" w:rsidR="00C347D7" w:rsidRPr="00622DBA" w:rsidRDefault="00C347D7" w:rsidP="008B09C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22DB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This article makes a lot of correlations about </w:t>
      </w:r>
      <w:r w:rsidR="005553F6" w:rsidRPr="00622DB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the feelings and perceptions of the Black student on campus, focusing on racial identity</w:t>
      </w:r>
      <w:r w:rsidR="006C79D8" w:rsidRPr="00622DB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racial attitudes, and social support. These feelings can be correlated to </w:t>
      </w:r>
      <w:r w:rsidR="00176F4E" w:rsidRPr="00622DB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performance or GPA</w:t>
      </w:r>
      <w:r w:rsidR="00786F87" w:rsidRPr="00622DB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</w:t>
      </w:r>
    </w:p>
    <w:p w14:paraId="502A8979" w14:textId="02B59971" w:rsidR="00786F87" w:rsidRPr="00622DBA" w:rsidRDefault="00786F87" w:rsidP="008B09C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22DB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The empirical model used for the </w:t>
      </w:r>
      <w:r w:rsidR="003047C7" w:rsidRPr="00622DB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different variables and tables are very complex</w:t>
      </w:r>
      <w:r w:rsidR="00622DB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I hope the author gives me the code</w:t>
      </w:r>
      <w:r w:rsidR="003047C7" w:rsidRPr="00622DB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! </w:t>
      </w:r>
    </w:p>
    <w:p w14:paraId="1930A62B" w14:textId="77777777" w:rsidR="00A7376F" w:rsidRPr="00622DBA" w:rsidRDefault="00A7376F" w:rsidP="00A7376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22DBA">
        <w:rPr>
          <w:rFonts w:ascii="Times New Roman" w:hAnsi="Times New Roman" w:cs="Times New Roman"/>
          <w:sz w:val="24"/>
          <w:szCs w:val="24"/>
        </w:rPr>
        <w:t xml:space="preserve">Tyson, Karolyn, William Darity, and Domini R. Castellino. 2005. “It’s Not ‘a Black Thing’: Understanding the Burden of Acting White and Other Dilemmas of High Achievement.” </w:t>
      </w:r>
      <w:r w:rsidRPr="00622DBA">
        <w:rPr>
          <w:rFonts w:ascii="Times New Roman" w:hAnsi="Times New Roman" w:cs="Times New Roman"/>
          <w:i/>
          <w:iCs/>
          <w:sz w:val="24"/>
          <w:szCs w:val="24"/>
        </w:rPr>
        <w:t>American Sociological Review</w:t>
      </w:r>
      <w:r w:rsidRPr="00622DBA">
        <w:rPr>
          <w:rFonts w:ascii="Times New Roman" w:hAnsi="Times New Roman" w:cs="Times New Roman"/>
          <w:sz w:val="24"/>
          <w:szCs w:val="24"/>
        </w:rPr>
        <w:t xml:space="preserve"> 70(4):582–605. </w:t>
      </w:r>
      <w:proofErr w:type="spellStart"/>
      <w:r w:rsidRPr="00622DBA">
        <w:rPr>
          <w:rFonts w:ascii="Times New Roman" w:hAnsi="Times New Roman" w:cs="Times New Roman"/>
          <w:sz w:val="24"/>
          <w:szCs w:val="24"/>
        </w:rPr>
        <w:t>doi</w:t>
      </w:r>
      <w:proofErr w:type="spellEnd"/>
      <w:r w:rsidRPr="00622DBA">
        <w:rPr>
          <w:rFonts w:ascii="Times New Roman" w:hAnsi="Times New Roman" w:cs="Times New Roman"/>
          <w:sz w:val="24"/>
          <w:szCs w:val="24"/>
        </w:rPr>
        <w:t xml:space="preserve">: </w:t>
      </w:r>
      <w:hyperlink r:id="rId6" w:history="1">
        <w:r w:rsidRPr="00622DBA">
          <w:rPr>
            <w:rStyle w:val="Hyperlink"/>
            <w:rFonts w:ascii="Times New Roman" w:hAnsi="Times New Roman" w:cs="Times New Roman"/>
            <w:sz w:val="24"/>
            <w:szCs w:val="24"/>
          </w:rPr>
          <w:t>10.1177/000312240507000403</w:t>
        </w:r>
      </w:hyperlink>
      <w:r w:rsidRPr="00622DBA">
        <w:rPr>
          <w:rFonts w:ascii="Times New Roman" w:hAnsi="Times New Roman" w:cs="Times New Roman"/>
          <w:sz w:val="24"/>
          <w:szCs w:val="24"/>
        </w:rPr>
        <w:t>.</w:t>
      </w:r>
    </w:p>
    <w:p w14:paraId="027A03C1" w14:textId="2671C922" w:rsidR="00A7376F" w:rsidRPr="00622DBA" w:rsidRDefault="00A7376F" w:rsidP="00A7376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22DBA">
        <w:rPr>
          <w:rFonts w:ascii="Times New Roman" w:hAnsi="Times New Roman" w:cs="Times New Roman"/>
          <w:sz w:val="24"/>
          <w:szCs w:val="24"/>
        </w:rPr>
        <w:t xml:space="preserve">This article includes data from Black students in high school which may be important as leading information into my main research topic. I won’t be </w:t>
      </w:r>
      <w:r w:rsidR="00857E22">
        <w:rPr>
          <w:rFonts w:ascii="Times New Roman" w:hAnsi="Times New Roman" w:cs="Times New Roman"/>
          <w:sz w:val="24"/>
          <w:szCs w:val="24"/>
        </w:rPr>
        <w:t>ab</w:t>
      </w:r>
      <w:r w:rsidRPr="00622DBA">
        <w:rPr>
          <w:rFonts w:ascii="Times New Roman" w:hAnsi="Times New Roman" w:cs="Times New Roman"/>
          <w:sz w:val="24"/>
          <w:szCs w:val="24"/>
        </w:rPr>
        <w:t xml:space="preserve">le to just jump into a research article </w:t>
      </w:r>
      <w:r w:rsidR="005D4760" w:rsidRPr="00622DBA">
        <w:rPr>
          <w:rFonts w:ascii="Times New Roman" w:hAnsi="Times New Roman" w:cs="Times New Roman"/>
          <w:sz w:val="24"/>
          <w:szCs w:val="24"/>
        </w:rPr>
        <w:t xml:space="preserve">making discussion about Black students in college without explaining how the journey to college is also impactful. </w:t>
      </w:r>
    </w:p>
    <w:p w14:paraId="16FA7890" w14:textId="44C4ADCE" w:rsidR="005D4760" w:rsidRPr="00622DBA" w:rsidRDefault="00A676C6" w:rsidP="00A7376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22DBA">
        <w:rPr>
          <w:rFonts w:ascii="Times New Roman" w:hAnsi="Times New Roman" w:cs="Times New Roman"/>
          <w:sz w:val="24"/>
          <w:szCs w:val="24"/>
        </w:rPr>
        <w:lastRenderedPageBreak/>
        <w:t xml:space="preserve">This article has a similar theme of tracking and studying the impact of </w:t>
      </w:r>
      <w:r w:rsidR="00892CB1" w:rsidRPr="00622DBA">
        <w:rPr>
          <w:rFonts w:ascii="Times New Roman" w:hAnsi="Times New Roman" w:cs="Times New Roman"/>
          <w:sz w:val="24"/>
          <w:szCs w:val="24"/>
        </w:rPr>
        <w:t xml:space="preserve">white pressures on Black students. While most research articles about Black student success mention this in some way, this article is </w:t>
      </w:r>
      <w:r w:rsidR="009C5DFD" w:rsidRPr="00622DBA">
        <w:rPr>
          <w:rFonts w:ascii="Times New Roman" w:hAnsi="Times New Roman" w:cs="Times New Roman"/>
          <w:sz w:val="24"/>
          <w:szCs w:val="24"/>
        </w:rPr>
        <w:t xml:space="preserve">significant because it includes the “Burden of acting white” hypothesis as a driving framework. </w:t>
      </w:r>
    </w:p>
    <w:p w14:paraId="26DB0187" w14:textId="4979E1C1" w:rsidR="00247BE1" w:rsidRPr="00622DBA" w:rsidRDefault="00247BE1" w:rsidP="00A7376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22DBA">
        <w:rPr>
          <w:rFonts w:ascii="Times New Roman" w:hAnsi="Times New Roman" w:cs="Times New Roman"/>
          <w:sz w:val="24"/>
          <w:szCs w:val="24"/>
        </w:rPr>
        <w:t xml:space="preserve">While </w:t>
      </w:r>
      <w:r w:rsidR="00857E22" w:rsidRPr="00622DBA">
        <w:rPr>
          <w:rFonts w:ascii="Times New Roman" w:hAnsi="Times New Roman" w:cs="Times New Roman"/>
          <w:sz w:val="24"/>
          <w:szCs w:val="24"/>
        </w:rPr>
        <w:t>it</w:t>
      </w:r>
      <w:r w:rsidRPr="00622DBA">
        <w:rPr>
          <w:rFonts w:ascii="Times New Roman" w:hAnsi="Times New Roman" w:cs="Times New Roman"/>
          <w:sz w:val="24"/>
          <w:szCs w:val="24"/>
        </w:rPr>
        <w:t xml:space="preserve"> is very likely that I will not use the North Carolinian </w:t>
      </w:r>
      <w:r w:rsidR="00BB24B0" w:rsidRPr="00622DBA">
        <w:rPr>
          <w:rFonts w:ascii="Times New Roman" w:hAnsi="Times New Roman" w:cs="Times New Roman"/>
          <w:sz w:val="24"/>
          <w:szCs w:val="24"/>
        </w:rPr>
        <w:t xml:space="preserve">data set of elementary and middle schoolers, this article gave me the idea to search the California department of Education </w:t>
      </w:r>
      <w:r w:rsidR="00622DBA" w:rsidRPr="00622DBA">
        <w:rPr>
          <w:rFonts w:ascii="Times New Roman" w:hAnsi="Times New Roman" w:cs="Times New Roman"/>
          <w:sz w:val="24"/>
          <w:szCs w:val="24"/>
        </w:rPr>
        <w:t xml:space="preserve">for public records and data about Black students preparing to go into college. </w:t>
      </w:r>
    </w:p>
    <w:sectPr w:rsidR="00247BE1" w:rsidRPr="00622D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ato">
    <w:charset w:val="00"/>
    <w:family w:val="swiss"/>
    <w:pitch w:val="variable"/>
    <w:sig w:usb0="E10002FF" w:usb1="5000ECF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3F6DE2"/>
    <w:multiLevelType w:val="hybridMultilevel"/>
    <w:tmpl w:val="0CDEE936"/>
    <w:lvl w:ilvl="0" w:tplc="F014CB54">
      <w:numFmt w:val="bullet"/>
      <w:lvlText w:val="-"/>
      <w:lvlJc w:val="left"/>
      <w:pPr>
        <w:ind w:left="720" w:hanging="360"/>
      </w:pPr>
      <w:rPr>
        <w:rFonts w:ascii="Lato" w:eastAsiaTheme="minorHAnsi" w:hAnsi="Lato" w:cstheme="minorBidi" w:hint="default"/>
        <w:color w:val="2D3B45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86222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F90"/>
    <w:rsid w:val="000B7931"/>
    <w:rsid w:val="000F32DA"/>
    <w:rsid w:val="00176F4E"/>
    <w:rsid w:val="00247BE1"/>
    <w:rsid w:val="003047C7"/>
    <w:rsid w:val="004A67CC"/>
    <w:rsid w:val="00553F90"/>
    <w:rsid w:val="005553F6"/>
    <w:rsid w:val="005D4760"/>
    <w:rsid w:val="00622DBA"/>
    <w:rsid w:val="006C79D8"/>
    <w:rsid w:val="006F0D4A"/>
    <w:rsid w:val="00786F87"/>
    <w:rsid w:val="00857E22"/>
    <w:rsid w:val="00892CB1"/>
    <w:rsid w:val="008B09CC"/>
    <w:rsid w:val="00973A87"/>
    <w:rsid w:val="009C5DFD"/>
    <w:rsid w:val="00A676C6"/>
    <w:rsid w:val="00A7376F"/>
    <w:rsid w:val="00A87EB3"/>
    <w:rsid w:val="00B83B99"/>
    <w:rsid w:val="00BB24B0"/>
    <w:rsid w:val="00C24C3A"/>
    <w:rsid w:val="00C347D7"/>
    <w:rsid w:val="00C9318E"/>
    <w:rsid w:val="00E23452"/>
    <w:rsid w:val="00E41406"/>
    <w:rsid w:val="00F82AB1"/>
    <w:rsid w:val="00FC3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1C2685"/>
  <w15:chartTrackingRefBased/>
  <w15:docId w15:val="{C4BD44DC-3919-49DF-B75C-802C264E6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53F9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3F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553F9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C30C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30C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876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1439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7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17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6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i.org/10.1177/000312240507000403" TargetMode="External"/><Relationship Id="rId5" Type="http://schemas.openxmlformats.org/officeDocument/2006/relationships/hyperlink" Target="https://doi.org/10.1007/s12111-008-9059-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2</Pages>
  <Words>457</Words>
  <Characters>2609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Hunter Prout</dc:creator>
  <cp:keywords/>
  <dc:description/>
  <cp:lastModifiedBy>Hunter Prout</cp:lastModifiedBy>
  <cp:revision>27</cp:revision>
  <dcterms:created xsi:type="dcterms:W3CDTF">2024-01-29T23:36:00Z</dcterms:created>
  <dcterms:modified xsi:type="dcterms:W3CDTF">2024-01-30T07:42:00Z</dcterms:modified>
</cp:coreProperties>
</file>