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12FE0" w14:textId="77777777" w:rsidR="003746D1" w:rsidRPr="00D90A0D" w:rsidRDefault="003746D1">
      <w:pPr>
        <w:pStyle w:val="Header"/>
        <w:tabs>
          <w:tab w:val="clear" w:pos="4320"/>
          <w:tab w:val="clear" w:pos="8640"/>
        </w:tabs>
      </w:pPr>
    </w:p>
    <w:p w14:paraId="35FA3D1E" w14:textId="68D91C25" w:rsidR="00DB7A93" w:rsidRPr="00D90A0D" w:rsidRDefault="003746D1" w:rsidP="003746D1">
      <w:pPr>
        <w:rPr>
          <w:rStyle w:val="SubtleEmphasis"/>
          <w:color w:val="auto"/>
        </w:rPr>
      </w:pPr>
      <w:r w:rsidRPr="00D90A0D">
        <w:rPr>
          <w:rStyle w:val="SubtleEmphasis"/>
          <w:color w:val="auto"/>
        </w:rPr>
        <w:t>The</w:t>
      </w:r>
      <w:r w:rsidR="00DB7A93" w:rsidRPr="00D90A0D">
        <w:rPr>
          <w:rStyle w:val="SubtleEmphasis"/>
          <w:color w:val="auto"/>
        </w:rPr>
        <w:t xml:space="preserve"> WBS is a view into the project </w:t>
      </w:r>
      <w:r w:rsidR="002F133B" w:rsidRPr="00D90A0D">
        <w:rPr>
          <w:rStyle w:val="SubtleEmphasis"/>
          <w:color w:val="auto"/>
        </w:rPr>
        <w:t>that illustrates the</w:t>
      </w:r>
      <w:r w:rsidR="00DB7A93" w:rsidRPr="00D90A0D">
        <w:rPr>
          <w:rStyle w:val="SubtleEmphasis"/>
          <w:color w:val="auto"/>
        </w:rPr>
        <w:t xml:space="preserve"> work the project encompasses.  The Project Manager and project team use the WBS to develop the project schedule, resource requirements</w:t>
      </w:r>
      <w:r w:rsidR="002F133B" w:rsidRPr="00D90A0D">
        <w:rPr>
          <w:rStyle w:val="SubtleEmphasis"/>
          <w:color w:val="auto"/>
        </w:rPr>
        <w:t>,</w:t>
      </w:r>
      <w:r w:rsidR="00DB7A93" w:rsidRPr="00D90A0D">
        <w:rPr>
          <w:rStyle w:val="SubtleEmphasis"/>
          <w:color w:val="auto"/>
        </w:rPr>
        <w:t xml:space="preserve"> and costs.</w:t>
      </w:r>
      <w:r w:rsidR="0026389E" w:rsidRPr="00D90A0D">
        <w:rPr>
          <w:rStyle w:val="SubtleEmphasis"/>
          <w:color w:val="auto"/>
        </w:rPr>
        <w:t xml:space="preserve">  There are many ways you can present the WBS for your project; this template provides </w:t>
      </w:r>
      <w:r w:rsidR="002F133B" w:rsidRPr="00D90A0D">
        <w:rPr>
          <w:rStyle w:val="SubtleEmphasis"/>
          <w:color w:val="auto"/>
        </w:rPr>
        <w:t>some</w:t>
      </w:r>
      <w:r w:rsidR="0026389E" w:rsidRPr="00D90A0D">
        <w:rPr>
          <w:rStyle w:val="SubtleEmphasis"/>
          <w:color w:val="auto"/>
        </w:rPr>
        <w:t xml:space="preserve"> of the popular layouts from which you can choose.  </w:t>
      </w:r>
      <w:r w:rsidR="002F133B" w:rsidRPr="00D90A0D">
        <w:rPr>
          <w:rStyle w:val="SubtleEmphasis"/>
          <w:color w:val="auto"/>
        </w:rPr>
        <w:t>D</w:t>
      </w:r>
      <w:r w:rsidR="0026389E" w:rsidRPr="00D90A0D">
        <w:rPr>
          <w:rStyle w:val="SubtleEmphasis"/>
          <w:color w:val="auto"/>
        </w:rPr>
        <w:t>ifferent layout</w:t>
      </w:r>
      <w:r w:rsidR="002F133B" w:rsidRPr="00D90A0D">
        <w:rPr>
          <w:rStyle w:val="SubtleEmphasis"/>
          <w:color w:val="auto"/>
        </w:rPr>
        <w:t>s</w:t>
      </w:r>
      <w:r w:rsidR="0026389E" w:rsidRPr="00D90A0D">
        <w:rPr>
          <w:rStyle w:val="SubtleEmphasis"/>
          <w:color w:val="auto"/>
        </w:rPr>
        <w:t xml:space="preserve"> may be more suitable for</w:t>
      </w:r>
      <w:r w:rsidR="002F133B" w:rsidRPr="00D90A0D">
        <w:rPr>
          <w:rStyle w:val="SubtleEmphasis"/>
          <w:color w:val="auto"/>
        </w:rPr>
        <w:t xml:space="preserve"> different purposes (presentations vs. plan documentation, for example)</w:t>
      </w:r>
      <w:r w:rsidR="0026389E" w:rsidRPr="00D90A0D">
        <w:rPr>
          <w:rStyle w:val="SubtleEmphasis"/>
          <w:color w:val="auto"/>
        </w:rPr>
        <w:t xml:space="preserve">.  </w:t>
      </w:r>
    </w:p>
    <w:p w14:paraId="2B6AC015" w14:textId="59E3F1D0" w:rsidR="00DB7A93" w:rsidRPr="00D90A0D" w:rsidRDefault="0026389E" w:rsidP="003746D1">
      <w:pPr>
        <w:rPr>
          <w:sz w:val="24"/>
        </w:rPr>
      </w:pPr>
      <w:r w:rsidRPr="00D90A0D">
        <w:rPr>
          <w:rStyle w:val="SubtleEmphasis"/>
          <w:color w:val="auto"/>
        </w:rPr>
        <w:t xml:space="preserve">In order to save space in this template we only developed the WBS examples down to the third level.  In your project you </w:t>
      </w:r>
      <w:r w:rsidR="002F133B" w:rsidRPr="00D90A0D">
        <w:rPr>
          <w:rStyle w:val="SubtleEmphasis"/>
          <w:color w:val="auto"/>
        </w:rPr>
        <w:t>may want to develop them further</w:t>
      </w:r>
      <w:r w:rsidRPr="00D90A0D">
        <w:rPr>
          <w:rStyle w:val="SubtleEmphasis"/>
          <w:color w:val="auto"/>
        </w:rPr>
        <w:t>.</w:t>
      </w:r>
    </w:p>
    <w:p w14:paraId="5BB3EE80" w14:textId="4772B268" w:rsidR="00B13C34" w:rsidRPr="00D90A0D" w:rsidRDefault="00B13C34" w:rsidP="00B13C34">
      <w:pPr>
        <w:ind w:right="576"/>
        <w:rPr>
          <w:rStyle w:val="SubtleEmphasis"/>
          <w:color w:val="auto"/>
        </w:rPr>
      </w:pPr>
      <w:r w:rsidRPr="00D90A0D">
        <w:rPr>
          <w:rStyle w:val="SubtleEmphasis"/>
          <w:color w:val="auto"/>
        </w:rPr>
        <w:t xml:space="preserve">Note: Instructions for what to include in each section appear in </w:t>
      </w:r>
      <w:r w:rsidR="00326EC9" w:rsidRPr="00D90A0D">
        <w:rPr>
          <w:rStyle w:val="SubtleEmphasis"/>
          <w:color w:val="auto"/>
        </w:rPr>
        <w:t>gold</w:t>
      </w:r>
      <w:r w:rsidRPr="00D90A0D">
        <w:rPr>
          <w:rStyle w:val="SubtleEmphasis"/>
          <w:color w:val="auto"/>
        </w:rPr>
        <w:t xml:space="preserve"> italics.</w:t>
      </w:r>
    </w:p>
    <w:p w14:paraId="7271AD84" w14:textId="77777777" w:rsidR="00B13C34" w:rsidRDefault="00B13C34" w:rsidP="003746D1">
      <w:pPr>
        <w:rPr>
          <w:color w:val="008000"/>
          <w:sz w:val="24"/>
        </w:rPr>
      </w:pPr>
    </w:p>
    <w:p w14:paraId="593E1CE1" w14:textId="77777777" w:rsidR="00B13C34" w:rsidRDefault="00B13C34" w:rsidP="003746D1">
      <w:pPr>
        <w:rPr>
          <w:color w:val="008000"/>
          <w:sz w:val="24"/>
        </w:rPr>
      </w:pPr>
    </w:p>
    <w:p w14:paraId="6B3D724D" w14:textId="77777777" w:rsidR="00B13C34" w:rsidRDefault="00B13C34" w:rsidP="00B13C34">
      <w:pPr>
        <w:pStyle w:val="Title"/>
      </w:pPr>
      <w:r>
        <w:t>WORK BREAKDOWN STRUCTURE:</w:t>
      </w:r>
    </w:p>
    <w:p w14:paraId="30BACF62" w14:textId="77777777" w:rsidR="00B13C34" w:rsidRDefault="00B13C34" w:rsidP="00B13C34">
      <w:pPr>
        <w:pStyle w:val="Title"/>
      </w:pPr>
      <w:r>
        <w:t>pROJECT NAME</w:t>
      </w:r>
    </w:p>
    <w:p w14:paraId="2624238A" w14:textId="77777777" w:rsidR="00326EC9" w:rsidRDefault="00326EC9" w:rsidP="005B64B6">
      <w:pPr>
        <w:rPr>
          <w:sz w:val="24"/>
        </w:rPr>
      </w:pPr>
    </w:p>
    <w:p w14:paraId="5730882D" w14:textId="77777777" w:rsidR="00326EC9" w:rsidRDefault="00326EC9" w:rsidP="005B64B6">
      <w:pPr>
        <w:rPr>
          <w:sz w:val="24"/>
        </w:rPr>
      </w:pPr>
    </w:p>
    <w:p w14:paraId="1EE6D058" w14:textId="77777777" w:rsidR="00871698" w:rsidRDefault="00871698" w:rsidP="005B64B6">
      <w:pPr>
        <w:rPr>
          <w:sz w:val="24"/>
        </w:rPr>
      </w:pPr>
    </w:p>
    <w:p w14:paraId="39F8C78F" w14:textId="77777777" w:rsidR="00871698" w:rsidRDefault="00871698" w:rsidP="005B64B6">
      <w:pPr>
        <w:rPr>
          <w:sz w:val="24"/>
        </w:rPr>
      </w:pPr>
    </w:p>
    <w:p w14:paraId="377E274B" w14:textId="77777777" w:rsidR="00871698" w:rsidRDefault="00871698" w:rsidP="005B64B6">
      <w:pPr>
        <w:rPr>
          <w:sz w:val="24"/>
        </w:rPr>
      </w:pPr>
    </w:p>
    <w:p w14:paraId="4736E03E" w14:textId="77777777" w:rsidR="00871698" w:rsidRDefault="00871698" w:rsidP="005B64B6">
      <w:pPr>
        <w:rPr>
          <w:sz w:val="24"/>
        </w:rPr>
      </w:pPr>
    </w:p>
    <w:p w14:paraId="2A8F3F7D" w14:textId="77777777" w:rsidR="005B64B6" w:rsidRPr="00B743F1" w:rsidRDefault="005B64B6" w:rsidP="00B743F1">
      <w:pPr>
        <w:pStyle w:val="Heading1"/>
        <w:rPr>
          <w:b/>
        </w:rPr>
      </w:pPr>
      <w:bookmarkStart w:id="0" w:name="_Toc453336462"/>
      <w:r w:rsidRPr="00B743F1">
        <w:rPr>
          <w:b/>
        </w:rPr>
        <w:t>Tree Structure View</w:t>
      </w:r>
      <w:bookmarkEnd w:id="0"/>
    </w:p>
    <w:p w14:paraId="54836DA4" w14:textId="43C06CAD" w:rsidR="005B64B6" w:rsidRPr="00326EC9" w:rsidRDefault="0020425E" w:rsidP="005B64B6">
      <w:pPr>
        <w:rPr>
          <w:rStyle w:val="SubtleEmphasis"/>
          <w:color w:val="A28448" w:themeColor="text2"/>
        </w:rPr>
      </w:pPr>
      <w:r w:rsidRPr="00326EC9">
        <w:rPr>
          <w:rStyle w:val="SubtleEmphasis"/>
          <w:color w:val="A28448" w:themeColor="text2"/>
        </w:rPr>
        <w:t>The Tree Structure View is the most popular format for the WBS.  It presents an easy to understand view into the WBS; however, it is also tricky to create without an application specifically designed for creating this organizational chart structure.  The Tree Structure below was created using only Microsoft Word and the SmartArt graphics option under the insert menu.</w:t>
      </w:r>
      <w:r w:rsidR="00C60B33">
        <w:rPr>
          <w:rStyle w:val="SubtleEmphasis"/>
          <w:color w:val="A28448" w:themeColor="text2"/>
        </w:rPr>
        <w:t xml:space="preserve"> Microsoft Visio is also useful for creating this view.</w:t>
      </w:r>
    </w:p>
    <w:p w14:paraId="51121537" w14:textId="77777777" w:rsidR="005B64B6" w:rsidRDefault="005B64B6" w:rsidP="005B64B6">
      <w:pPr>
        <w:rPr>
          <w:sz w:val="24"/>
        </w:rPr>
      </w:pPr>
    </w:p>
    <w:p w14:paraId="3FE1B73A" w14:textId="70A59A91" w:rsidR="00E33EB5" w:rsidRDefault="001229B0" w:rsidP="003746D1">
      <w:pPr>
        <w:rPr>
          <w:sz w:val="24"/>
        </w:rPr>
      </w:pPr>
      <w:r>
        <w:rPr>
          <w:rFonts w:ascii="Arial" w:hAnsi="Arial" w:cs="Arial"/>
          <w:noProof/>
          <w:color w:val="000000"/>
          <w:bdr w:val="none" w:sz="0" w:space="0" w:color="auto" w:frame="1"/>
        </w:rPr>
        <w:lastRenderedPageBreak/>
        <w:drawing>
          <wp:inline distT="0" distB="0" distL="0" distR="0" wp14:anchorId="39ACB057" wp14:editId="4A2F9595">
            <wp:extent cx="5943600" cy="4731385"/>
            <wp:effectExtent l="0" t="0" r="0" b="0"/>
            <wp:docPr id="17449335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933511" name="Picture 1"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31385"/>
                    </a:xfrm>
                    <a:prstGeom prst="rect">
                      <a:avLst/>
                    </a:prstGeom>
                    <a:noFill/>
                    <a:ln>
                      <a:noFill/>
                    </a:ln>
                  </pic:spPr>
                </pic:pic>
              </a:graphicData>
            </a:graphic>
          </wp:inline>
        </w:drawing>
      </w:r>
    </w:p>
    <w:p w14:paraId="118F9843" w14:textId="77777777" w:rsidR="00871698" w:rsidRDefault="00871698" w:rsidP="003746D1">
      <w:pPr>
        <w:rPr>
          <w:sz w:val="24"/>
        </w:rPr>
      </w:pPr>
    </w:p>
    <w:p w14:paraId="0DB183C6" w14:textId="77777777" w:rsidR="005B64B6" w:rsidRPr="00B743F1" w:rsidRDefault="005B64B6" w:rsidP="00B743F1">
      <w:pPr>
        <w:pStyle w:val="Heading1"/>
        <w:rPr>
          <w:b/>
        </w:rPr>
      </w:pPr>
      <w:bookmarkStart w:id="1" w:name="_Toc453336463"/>
      <w:r w:rsidRPr="00B743F1">
        <w:rPr>
          <w:b/>
        </w:rPr>
        <w:t>WBS Dictionary</w:t>
      </w:r>
      <w:bookmarkEnd w:id="1"/>
    </w:p>
    <w:p w14:paraId="39527691" w14:textId="7616AC76" w:rsidR="00B743F1" w:rsidRPr="00C60B33" w:rsidRDefault="008265D2" w:rsidP="005B64B6">
      <w:pPr>
        <w:rPr>
          <w:rStyle w:val="SubtleEmphasis"/>
          <w:color w:val="A28448" w:themeColor="text2"/>
        </w:rPr>
      </w:pPr>
      <w:r w:rsidRPr="00C60B33">
        <w:rPr>
          <w:rStyle w:val="SubtleEmphasis"/>
          <w:color w:val="A28448" w:themeColor="text2"/>
        </w:rPr>
        <w:t xml:space="preserve">The WBS Dictionary contains all the details of the WBS which are necessary to successfully complete the project.  Most importantly it contains a definition of each </w:t>
      </w:r>
      <w:r w:rsidR="00DA0049" w:rsidRPr="00C60B33">
        <w:rPr>
          <w:rStyle w:val="SubtleEmphasis"/>
          <w:color w:val="A28448" w:themeColor="text2"/>
        </w:rPr>
        <w:t>Work Package</w:t>
      </w:r>
      <w:r w:rsidRPr="00C60B33">
        <w:rPr>
          <w:rStyle w:val="SubtleEmphasis"/>
          <w:color w:val="A28448" w:themeColor="text2"/>
        </w:rPr>
        <w:t xml:space="preserve"> which can be thought of as a mini scope statement.  Resources on the project will look at the WBS dictionary to determine the scope of the </w:t>
      </w:r>
      <w:r w:rsidR="00DA0049" w:rsidRPr="00C60B33">
        <w:rPr>
          <w:rStyle w:val="SubtleEmphasis"/>
          <w:color w:val="A28448" w:themeColor="text2"/>
        </w:rPr>
        <w:t>Work Package</w:t>
      </w:r>
      <w:r w:rsidRPr="00C60B33">
        <w:rPr>
          <w:rStyle w:val="SubtleEmphasis"/>
          <w:color w:val="A28448" w:themeColor="text2"/>
        </w:rPr>
        <w:t xml:space="preserve"> they've been assigned, so it's important to be clear when writing the definition.  </w:t>
      </w:r>
    </w:p>
    <w:p w14:paraId="30C7FDFA" w14:textId="77777777" w:rsidR="00E86B5D" w:rsidRDefault="00E86B5D" w:rsidP="00E86B5D">
      <w:pPr>
        <w:rPr>
          <w:sz w:val="24"/>
        </w:rPr>
      </w:pPr>
    </w:p>
    <w:p w14:paraId="5BF66AD9" w14:textId="77777777" w:rsidR="00E86B5D" w:rsidRDefault="00E86B5D" w:rsidP="0079645B">
      <w:pPr>
        <w:ind w:left="1980" w:hanging="1980"/>
        <w:rPr>
          <w:sz w:val="24"/>
        </w:rPr>
      </w:pPr>
    </w:p>
    <w:p w14:paraId="176DF8CD" w14:textId="77777777" w:rsidR="005B64B6" w:rsidRDefault="005B64B6" w:rsidP="003746D1">
      <w:pPr>
        <w:rPr>
          <w:sz w:val="24"/>
        </w:rPr>
      </w:pPr>
    </w:p>
    <w:p w14:paraId="70EE8E83" w14:textId="77777777" w:rsidR="003746D1" w:rsidRPr="00D263FF" w:rsidRDefault="003746D1" w:rsidP="003746D1">
      <w:pPr>
        <w:rPr>
          <w:sz w:val="24"/>
        </w:rPr>
      </w:pPr>
    </w:p>
    <w:sectPr w:rsidR="003746D1" w:rsidRPr="00D263FF" w:rsidSect="00141113">
      <w:headerReference w:type="default" r:id="rId11"/>
      <w:footerReference w:type="even" r:id="rId12"/>
      <w:footerReference w:type="default" r:id="rId13"/>
      <w:pgSz w:w="12240" w:h="15840" w:code="1"/>
      <w:pgMar w:top="1440" w:right="1440" w:bottom="1440" w:left="1440" w:header="720" w:footer="288"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66D0DC" w14:textId="77777777" w:rsidR="00141113" w:rsidRDefault="00141113">
      <w:r>
        <w:separator/>
      </w:r>
    </w:p>
  </w:endnote>
  <w:endnote w:type="continuationSeparator" w:id="0">
    <w:p w14:paraId="4B03382E" w14:textId="77777777" w:rsidR="00141113" w:rsidRDefault="00141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Roboto Condensed">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9D32D9" w14:textId="77777777" w:rsidR="009173FE" w:rsidRDefault="009173FE"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B4A2D3" w14:textId="77777777" w:rsidR="009173FE" w:rsidRDefault="009173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AFE17" w14:textId="0EFD9026" w:rsidR="00C23F38" w:rsidRPr="00090EAE" w:rsidRDefault="001229B0" w:rsidP="001229B0">
    <w:pPr>
      <w:pStyle w:val="Footer"/>
      <w:tabs>
        <w:tab w:val="left" w:pos="1425"/>
      </w:tabs>
      <w:rPr>
        <w:rFonts w:ascii="Calibri" w:hAnsi="Calibri" w:cs="Calibri"/>
        <w:sz w:val="16"/>
        <w:szCs w:val="16"/>
      </w:rPr>
    </w:pPr>
    <w:r>
      <w:rPr>
        <w:rFonts w:cs="Calibri"/>
        <w:sz w:val="18"/>
        <w:szCs w:val="16"/>
      </w:rPr>
      <w:tab/>
    </w:r>
    <w:r w:rsidR="00C23F38" w:rsidRPr="00871698">
      <w:rPr>
        <w:rFonts w:cs="Calibri"/>
        <w:sz w:val="18"/>
        <w:szCs w:val="16"/>
      </w:rPr>
      <w:tab/>
    </w:r>
    <w:r w:rsidR="00C23F38" w:rsidRPr="00090EAE">
      <w:rPr>
        <w:rFonts w:ascii="Calibri" w:hAnsi="Calibri" w:cs="Calibri"/>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49900D" w14:textId="77777777" w:rsidR="00141113" w:rsidRDefault="00141113">
      <w:r>
        <w:separator/>
      </w:r>
    </w:p>
  </w:footnote>
  <w:footnote w:type="continuationSeparator" w:id="0">
    <w:p w14:paraId="58726247" w14:textId="77777777" w:rsidR="00141113" w:rsidRDefault="001411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0D791B" w14:textId="32F61D30" w:rsidR="00C23F38" w:rsidRPr="007E4812" w:rsidRDefault="00B13C34" w:rsidP="00C23F38">
    <w:pPr>
      <w:jc w:val="both"/>
      <w:rPr>
        <w:rFonts w:ascii="Calibri" w:hAnsi="Calibri" w:cs="Calibri"/>
        <w:b/>
      </w:rPr>
    </w:pPr>
    <w:r>
      <w:rPr>
        <w:noProof/>
      </w:rPr>
      <mc:AlternateContent>
        <mc:Choice Requires="wps">
          <w:drawing>
            <wp:anchor distT="0" distB="0" distL="114300" distR="114300" simplePos="0" relativeHeight="251659264" behindDoc="0" locked="0" layoutInCell="1" allowOverlap="1" wp14:anchorId="4852CB33" wp14:editId="4087962C">
              <wp:simplePos x="0" y="0"/>
              <wp:positionH relativeFrom="column">
                <wp:posOffset>2383155</wp:posOffset>
              </wp:positionH>
              <wp:positionV relativeFrom="paragraph">
                <wp:posOffset>-257175</wp:posOffset>
              </wp:positionV>
              <wp:extent cx="4189095" cy="295275"/>
              <wp:effectExtent l="0" t="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9095"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C97BA1" w14:textId="77777777" w:rsidR="00C23F38" w:rsidRPr="00C23F38" w:rsidRDefault="00C23F38" w:rsidP="00C23F38">
                          <w:pPr>
                            <w:jc w:val="both"/>
                            <w:rPr>
                              <w:rFonts w:ascii="Roboto Condensed" w:hAnsi="Roboto Condense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52CB33" id="_x0000_t202" coordsize="21600,21600" o:spt="202" path="m,l,21600r21600,l21600,xe">
              <v:stroke joinstyle="miter"/>
              <v:path gradientshapeok="t" o:connecttype="rect"/>
            </v:shapetype>
            <v:shape id="Text Box 6" o:spid="_x0000_s1026" type="#_x0000_t202" style="position:absolute;left:0;text-align:left;margin-left:187.65pt;margin-top:-20.25pt;width:329.8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" stroked="f">
              <v:textbox>
                <w:txbxContent>
                  <w:p w14:paraId="17C97BA1" w14:textId="77777777" w:rsidR="00C23F38" w:rsidRPr="00C23F38" w:rsidRDefault="00C23F38" w:rsidP="00C23F38">
                    <w:pPr>
                      <w:jc w:val="both"/>
                      <w:rPr>
                        <w:rFonts w:ascii="Roboto Condensed" w:hAnsi="Roboto Condensed"/>
                      </w:rPr>
                    </w:pPr>
                  </w:p>
                </w:txbxContent>
              </v:textbox>
            </v:shape>
          </w:pict>
        </mc:Fallback>
      </mc:AlternateContent>
    </w:r>
    <w:r w:rsidR="00C23F38">
      <w:rPr>
        <w:rFonts w:ascii="Calibri" w:hAnsi="Calibri" w:cs="Calibri"/>
        <w:b/>
      </w:rPr>
      <w:t xml:space="preserve">                                    </w:t>
    </w:r>
  </w:p>
  <w:p w14:paraId="78F68E88" w14:textId="77777777" w:rsidR="009173FE" w:rsidRDefault="009173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F4FED"/>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7D77CA"/>
    <w:multiLevelType w:val="hybridMultilevel"/>
    <w:tmpl w:val="96BC4510"/>
    <w:lvl w:ilvl="0" w:tplc="CAB068D4">
      <w:start w:val="1"/>
      <w:numFmt w:val="bullet"/>
      <w:lvlText w:val=""/>
      <w:lvlJc w:val="left"/>
      <w:pPr>
        <w:tabs>
          <w:tab w:val="num" w:pos="720"/>
        </w:tabs>
        <w:ind w:left="720" w:hanging="360"/>
      </w:pPr>
      <w:rPr>
        <w:rFonts w:ascii="Symbol" w:hAnsi="Symbol" w:hint="default"/>
      </w:rPr>
    </w:lvl>
    <w:lvl w:ilvl="1" w:tplc="0D12EEB8" w:tentative="1">
      <w:start w:val="1"/>
      <w:numFmt w:val="bullet"/>
      <w:lvlText w:val="o"/>
      <w:lvlJc w:val="left"/>
      <w:pPr>
        <w:tabs>
          <w:tab w:val="num" w:pos="1440"/>
        </w:tabs>
        <w:ind w:left="1440" w:hanging="360"/>
      </w:pPr>
      <w:rPr>
        <w:rFonts w:ascii="Courier New" w:hAnsi="Courier New" w:cs="Arial" w:hint="default"/>
      </w:rPr>
    </w:lvl>
    <w:lvl w:ilvl="2" w:tplc="B0A670AC" w:tentative="1">
      <w:start w:val="1"/>
      <w:numFmt w:val="bullet"/>
      <w:lvlText w:val=""/>
      <w:lvlJc w:val="left"/>
      <w:pPr>
        <w:tabs>
          <w:tab w:val="num" w:pos="2160"/>
        </w:tabs>
        <w:ind w:left="2160" w:hanging="360"/>
      </w:pPr>
      <w:rPr>
        <w:rFonts w:ascii="Wingdings" w:hAnsi="Wingdings" w:hint="default"/>
      </w:rPr>
    </w:lvl>
    <w:lvl w:ilvl="3" w:tplc="E336096E" w:tentative="1">
      <w:start w:val="1"/>
      <w:numFmt w:val="bullet"/>
      <w:lvlText w:val=""/>
      <w:lvlJc w:val="left"/>
      <w:pPr>
        <w:tabs>
          <w:tab w:val="num" w:pos="2880"/>
        </w:tabs>
        <w:ind w:left="2880" w:hanging="360"/>
      </w:pPr>
      <w:rPr>
        <w:rFonts w:ascii="Symbol" w:hAnsi="Symbol" w:hint="default"/>
      </w:rPr>
    </w:lvl>
    <w:lvl w:ilvl="4" w:tplc="464C50BC" w:tentative="1">
      <w:start w:val="1"/>
      <w:numFmt w:val="bullet"/>
      <w:lvlText w:val="o"/>
      <w:lvlJc w:val="left"/>
      <w:pPr>
        <w:tabs>
          <w:tab w:val="num" w:pos="3600"/>
        </w:tabs>
        <w:ind w:left="3600" w:hanging="360"/>
      </w:pPr>
      <w:rPr>
        <w:rFonts w:ascii="Courier New" w:hAnsi="Courier New" w:cs="Arial" w:hint="default"/>
      </w:rPr>
    </w:lvl>
    <w:lvl w:ilvl="5" w:tplc="A63A7D90" w:tentative="1">
      <w:start w:val="1"/>
      <w:numFmt w:val="bullet"/>
      <w:lvlText w:val=""/>
      <w:lvlJc w:val="left"/>
      <w:pPr>
        <w:tabs>
          <w:tab w:val="num" w:pos="4320"/>
        </w:tabs>
        <w:ind w:left="4320" w:hanging="360"/>
      </w:pPr>
      <w:rPr>
        <w:rFonts w:ascii="Wingdings" w:hAnsi="Wingdings" w:hint="default"/>
      </w:rPr>
    </w:lvl>
    <w:lvl w:ilvl="6" w:tplc="91E0EAA2" w:tentative="1">
      <w:start w:val="1"/>
      <w:numFmt w:val="bullet"/>
      <w:lvlText w:val=""/>
      <w:lvlJc w:val="left"/>
      <w:pPr>
        <w:tabs>
          <w:tab w:val="num" w:pos="5040"/>
        </w:tabs>
        <w:ind w:left="5040" w:hanging="360"/>
      </w:pPr>
      <w:rPr>
        <w:rFonts w:ascii="Symbol" w:hAnsi="Symbol" w:hint="default"/>
      </w:rPr>
    </w:lvl>
    <w:lvl w:ilvl="7" w:tplc="DAA8060A" w:tentative="1">
      <w:start w:val="1"/>
      <w:numFmt w:val="bullet"/>
      <w:lvlText w:val="o"/>
      <w:lvlJc w:val="left"/>
      <w:pPr>
        <w:tabs>
          <w:tab w:val="num" w:pos="5760"/>
        </w:tabs>
        <w:ind w:left="5760" w:hanging="360"/>
      </w:pPr>
      <w:rPr>
        <w:rFonts w:ascii="Courier New" w:hAnsi="Courier New" w:cs="Arial" w:hint="default"/>
      </w:rPr>
    </w:lvl>
    <w:lvl w:ilvl="8" w:tplc="FDD452B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6507E6"/>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E530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66F3B3F"/>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16cid:durableId="236594899">
    <w:abstractNumId w:val="2"/>
  </w:num>
  <w:num w:numId="2" w16cid:durableId="946349917">
    <w:abstractNumId w:val="4"/>
  </w:num>
  <w:num w:numId="3" w16cid:durableId="1988776657">
    <w:abstractNumId w:val="19"/>
  </w:num>
  <w:num w:numId="4" w16cid:durableId="2098281558">
    <w:abstractNumId w:val="5"/>
  </w:num>
  <w:num w:numId="5" w16cid:durableId="831993759">
    <w:abstractNumId w:val="13"/>
  </w:num>
  <w:num w:numId="6" w16cid:durableId="84112731">
    <w:abstractNumId w:val="20"/>
  </w:num>
  <w:num w:numId="7" w16cid:durableId="23796195">
    <w:abstractNumId w:val="11"/>
  </w:num>
  <w:num w:numId="8" w16cid:durableId="771902094">
    <w:abstractNumId w:val="10"/>
  </w:num>
  <w:num w:numId="9" w16cid:durableId="372120939">
    <w:abstractNumId w:val="18"/>
  </w:num>
  <w:num w:numId="10" w16cid:durableId="1300190062">
    <w:abstractNumId w:val="8"/>
  </w:num>
  <w:num w:numId="11" w16cid:durableId="1436054593">
    <w:abstractNumId w:val="9"/>
  </w:num>
  <w:num w:numId="12" w16cid:durableId="2112506070">
    <w:abstractNumId w:val="23"/>
  </w:num>
  <w:num w:numId="13" w16cid:durableId="288708884">
    <w:abstractNumId w:val="21"/>
  </w:num>
  <w:num w:numId="14" w16cid:durableId="43214017">
    <w:abstractNumId w:val="6"/>
  </w:num>
  <w:num w:numId="15" w16cid:durableId="770586753">
    <w:abstractNumId w:val="14"/>
  </w:num>
  <w:num w:numId="16" w16cid:durableId="506798136">
    <w:abstractNumId w:val="12"/>
  </w:num>
  <w:num w:numId="17" w16cid:durableId="1497305857">
    <w:abstractNumId w:val="25"/>
  </w:num>
  <w:num w:numId="18" w16cid:durableId="1514225579">
    <w:abstractNumId w:val="16"/>
  </w:num>
  <w:num w:numId="19" w16cid:durableId="1546067593">
    <w:abstractNumId w:val="24"/>
  </w:num>
  <w:num w:numId="20" w16cid:durableId="1125806249">
    <w:abstractNumId w:val="1"/>
  </w:num>
  <w:num w:numId="21" w16cid:durableId="1320883038">
    <w:abstractNumId w:val="22"/>
  </w:num>
  <w:num w:numId="22" w16cid:durableId="1875001354">
    <w:abstractNumId w:val="17"/>
  </w:num>
  <w:num w:numId="23" w16cid:durableId="216749958">
    <w:abstractNumId w:val="0"/>
  </w:num>
  <w:num w:numId="24" w16cid:durableId="332686974">
    <w:abstractNumId w:val="3"/>
  </w:num>
  <w:num w:numId="25" w16cid:durableId="1646350122">
    <w:abstractNumId w:val="15"/>
  </w:num>
  <w:num w:numId="26" w16cid:durableId="770990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5D1"/>
    <w:rsid w:val="00005012"/>
    <w:rsid w:val="00007569"/>
    <w:rsid w:val="000D6058"/>
    <w:rsid w:val="000E1B37"/>
    <w:rsid w:val="001143B4"/>
    <w:rsid w:val="001229B0"/>
    <w:rsid w:val="00122A52"/>
    <w:rsid w:val="00134C73"/>
    <w:rsid w:val="00140327"/>
    <w:rsid w:val="001410BF"/>
    <w:rsid w:val="00141113"/>
    <w:rsid w:val="001618C6"/>
    <w:rsid w:val="00190D4D"/>
    <w:rsid w:val="001B19F8"/>
    <w:rsid w:val="001B5333"/>
    <w:rsid w:val="001E2F05"/>
    <w:rsid w:val="0020425E"/>
    <w:rsid w:val="0020594A"/>
    <w:rsid w:val="00214435"/>
    <w:rsid w:val="00261267"/>
    <w:rsid w:val="0026389E"/>
    <w:rsid w:val="002A26A6"/>
    <w:rsid w:val="002B1540"/>
    <w:rsid w:val="002D35D1"/>
    <w:rsid w:val="002E2057"/>
    <w:rsid w:val="002E2840"/>
    <w:rsid w:val="002F133B"/>
    <w:rsid w:val="003031CE"/>
    <w:rsid w:val="00322F09"/>
    <w:rsid w:val="00326EC9"/>
    <w:rsid w:val="003524E0"/>
    <w:rsid w:val="003746D1"/>
    <w:rsid w:val="0039199B"/>
    <w:rsid w:val="00396023"/>
    <w:rsid w:val="003A035B"/>
    <w:rsid w:val="003C2724"/>
    <w:rsid w:val="003C7355"/>
    <w:rsid w:val="00415DF7"/>
    <w:rsid w:val="00471B44"/>
    <w:rsid w:val="00477A6C"/>
    <w:rsid w:val="004C4D63"/>
    <w:rsid w:val="004C4FCF"/>
    <w:rsid w:val="004D4B39"/>
    <w:rsid w:val="004D5870"/>
    <w:rsid w:val="004E13D2"/>
    <w:rsid w:val="005353F8"/>
    <w:rsid w:val="005408FC"/>
    <w:rsid w:val="0055290F"/>
    <w:rsid w:val="00552DF9"/>
    <w:rsid w:val="005863B0"/>
    <w:rsid w:val="005A2077"/>
    <w:rsid w:val="005B64B6"/>
    <w:rsid w:val="005C1911"/>
    <w:rsid w:val="006474A8"/>
    <w:rsid w:val="006645F5"/>
    <w:rsid w:val="006B4222"/>
    <w:rsid w:val="006D305B"/>
    <w:rsid w:val="006E64BF"/>
    <w:rsid w:val="007421B5"/>
    <w:rsid w:val="007820D3"/>
    <w:rsid w:val="00786584"/>
    <w:rsid w:val="0079645B"/>
    <w:rsid w:val="007B0C5C"/>
    <w:rsid w:val="00825C1C"/>
    <w:rsid w:val="008265D2"/>
    <w:rsid w:val="00871698"/>
    <w:rsid w:val="0089460A"/>
    <w:rsid w:val="00916C12"/>
    <w:rsid w:val="009173FE"/>
    <w:rsid w:val="00937629"/>
    <w:rsid w:val="00953EF1"/>
    <w:rsid w:val="00996CFB"/>
    <w:rsid w:val="009C3946"/>
    <w:rsid w:val="009E5B6F"/>
    <w:rsid w:val="009F1116"/>
    <w:rsid w:val="009F4C04"/>
    <w:rsid w:val="00A2395C"/>
    <w:rsid w:val="00A33FE4"/>
    <w:rsid w:val="00A86EF4"/>
    <w:rsid w:val="00AC0696"/>
    <w:rsid w:val="00B13C34"/>
    <w:rsid w:val="00B2279C"/>
    <w:rsid w:val="00B63623"/>
    <w:rsid w:val="00B743F1"/>
    <w:rsid w:val="00B90ECA"/>
    <w:rsid w:val="00BE1BC8"/>
    <w:rsid w:val="00C128EE"/>
    <w:rsid w:val="00C17054"/>
    <w:rsid w:val="00C23F38"/>
    <w:rsid w:val="00C60B33"/>
    <w:rsid w:val="00C76367"/>
    <w:rsid w:val="00C7746D"/>
    <w:rsid w:val="00C80CE0"/>
    <w:rsid w:val="00CC02E3"/>
    <w:rsid w:val="00CF5042"/>
    <w:rsid w:val="00D40EF2"/>
    <w:rsid w:val="00D84602"/>
    <w:rsid w:val="00D90A0D"/>
    <w:rsid w:val="00DA0049"/>
    <w:rsid w:val="00DA5861"/>
    <w:rsid w:val="00DB799D"/>
    <w:rsid w:val="00DB7A93"/>
    <w:rsid w:val="00DC3198"/>
    <w:rsid w:val="00DE55D0"/>
    <w:rsid w:val="00DE55FC"/>
    <w:rsid w:val="00DF22F5"/>
    <w:rsid w:val="00DF5593"/>
    <w:rsid w:val="00E045C9"/>
    <w:rsid w:val="00E33EB5"/>
    <w:rsid w:val="00E86B5D"/>
    <w:rsid w:val="00EB5A24"/>
    <w:rsid w:val="00ED29DC"/>
    <w:rsid w:val="00ED5396"/>
    <w:rsid w:val="00F5536D"/>
    <w:rsid w:val="00F6281C"/>
    <w:rsid w:val="00F66782"/>
    <w:rsid w:val="00F93A22"/>
    <w:rsid w:val="00FD6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191CDC"/>
  <w15:chartTrackingRefBased/>
  <w15:docId w15:val="{3EBE69B3-F6B3-450F-8701-230884CA8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C34"/>
  </w:style>
  <w:style w:type="paragraph" w:styleId="Heading1">
    <w:name w:val="heading 1"/>
    <w:basedOn w:val="Normal"/>
    <w:next w:val="Normal"/>
    <w:link w:val="Heading1Char"/>
    <w:uiPriority w:val="9"/>
    <w:qFormat/>
    <w:rsid w:val="00B13C34"/>
    <w:pPr>
      <w:pBdr>
        <w:top w:val="single" w:sz="24" w:space="0" w:color="000000" w:themeColor="accent1"/>
        <w:left w:val="single" w:sz="24" w:space="0" w:color="000000" w:themeColor="accent1"/>
        <w:bottom w:val="single" w:sz="24" w:space="0" w:color="000000" w:themeColor="accent1"/>
        <w:right w:val="single" w:sz="24" w:space="0" w:color="000000" w:themeColor="accent1"/>
      </w:pBdr>
      <w:shd w:val="clear" w:color="auto" w:fill="000000"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13C34"/>
    <w:pPr>
      <w:pBdr>
        <w:top w:val="single" w:sz="24" w:space="0" w:color="CCCCCC" w:themeColor="accent1" w:themeTint="33"/>
        <w:left w:val="single" w:sz="24" w:space="0" w:color="CCCCCC" w:themeColor="accent1" w:themeTint="33"/>
        <w:bottom w:val="single" w:sz="24" w:space="0" w:color="CCCCCC" w:themeColor="accent1" w:themeTint="33"/>
        <w:right w:val="single" w:sz="24" w:space="0" w:color="CCCCCC" w:themeColor="accent1" w:themeTint="33"/>
      </w:pBdr>
      <w:shd w:val="clear" w:color="auto" w:fill="CCCCCC"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13C34"/>
    <w:pPr>
      <w:pBdr>
        <w:top w:val="single" w:sz="6" w:space="2" w:color="000000" w:themeColor="accent1"/>
      </w:pBdr>
      <w:spacing w:before="300" w:after="0"/>
      <w:outlineLvl w:val="2"/>
    </w:pPr>
    <w:rPr>
      <w:caps/>
      <w:color w:val="000000" w:themeColor="accent1" w:themeShade="7F"/>
      <w:spacing w:val="15"/>
    </w:rPr>
  </w:style>
  <w:style w:type="paragraph" w:styleId="Heading4">
    <w:name w:val="heading 4"/>
    <w:basedOn w:val="Normal"/>
    <w:next w:val="Normal"/>
    <w:link w:val="Heading4Char"/>
    <w:uiPriority w:val="9"/>
    <w:semiHidden/>
    <w:unhideWhenUsed/>
    <w:qFormat/>
    <w:rsid w:val="00B13C34"/>
    <w:pPr>
      <w:pBdr>
        <w:top w:val="dotted" w:sz="6" w:space="2" w:color="000000" w:themeColor="accent1"/>
      </w:pBdr>
      <w:spacing w:before="200" w:after="0"/>
      <w:outlineLvl w:val="3"/>
    </w:pPr>
    <w:rPr>
      <w:caps/>
      <w:color w:val="000000" w:themeColor="accent1" w:themeShade="BF"/>
      <w:spacing w:val="10"/>
    </w:rPr>
  </w:style>
  <w:style w:type="paragraph" w:styleId="Heading5">
    <w:name w:val="heading 5"/>
    <w:basedOn w:val="Normal"/>
    <w:next w:val="Normal"/>
    <w:link w:val="Heading5Char"/>
    <w:uiPriority w:val="9"/>
    <w:semiHidden/>
    <w:unhideWhenUsed/>
    <w:qFormat/>
    <w:rsid w:val="00B13C34"/>
    <w:pPr>
      <w:pBdr>
        <w:bottom w:val="single" w:sz="6" w:space="1" w:color="000000" w:themeColor="accent1"/>
      </w:pBdr>
      <w:spacing w:before="200" w:after="0"/>
      <w:outlineLvl w:val="4"/>
    </w:pPr>
    <w:rPr>
      <w:caps/>
      <w:color w:val="000000" w:themeColor="accent1" w:themeShade="BF"/>
      <w:spacing w:val="10"/>
    </w:rPr>
  </w:style>
  <w:style w:type="paragraph" w:styleId="Heading6">
    <w:name w:val="heading 6"/>
    <w:basedOn w:val="Normal"/>
    <w:next w:val="Normal"/>
    <w:link w:val="Heading6Char"/>
    <w:uiPriority w:val="9"/>
    <w:semiHidden/>
    <w:unhideWhenUsed/>
    <w:qFormat/>
    <w:rsid w:val="00B13C34"/>
    <w:pPr>
      <w:pBdr>
        <w:bottom w:val="dotted" w:sz="6" w:space="1" w:color="000000" w:themeColor="accent1"/>
      </w:pBdr>
      <w:spacing w:before="200" w:after="0"/>
      <w:outlineLvl w:val="5"/>
    </w:pPr>
    <w:rPr>
      <w:caps/>
      <w:color w:val="000000" w:themeColor="accent1" w:themeShade="BF"/>
      <w:spacing w:val="10"/>
    </w:rPr>
  </w:style>
  <w:style w:type="paragraph" w:styleId="Heading7">
    <w:name w:val="heading 7"/>
    <w:basedOn w:val="Normal"/>
    <w:next w:val="Normal"/>
    <w:link w:val="Heading7Char"/>
    <w:uiPriority w:val="9"/>
    <w:semiHidden/>
    <w:unhideWhenUsed/>
    <w:qFormat/>
    <w:rsid w:val="00B13C34"/>
    <w:pPr>
      <w:spacing w:before="200" w:after="0"/>
      <w:outlineLvl w:val="6"/>
    </w:pPr>
    <w:rPr>
      <w:caps/>
      <w:color w:val="000000" w:themeColor="accent1" w:themeShade="BF"/>
      <w:spacing w:val="10"/>
    </w:rPr>
  </w:style>
  <w:style w:type="paragraph" w:styleId="Heading8">
    <w:name w:val="heading 8"/>
    <w:basedOn w:val="Normal"/>
    <w:next w:val="Normal"/>
    <w:link w:val="Heading8Char"/>
    <w:uiPriority w:val="9"/>
    <w:semiHidden/>
    <w:unhideWhenUsed/>
    <w:qFormat/>
    <w:rsid w:val="00B13C3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13C3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13C34"/>
    <w:pPr>
      <w:spacing w:after="0"/>
    </w:pPr>
  </w:style>
  <w:style w:type="character" w:styleId="Emphasis">
    <w:name w:val="Emphasis"/>
    <w:uiPriority w:val="20"/>
    <w:qFormat/>
    <w:rsid w:val="00B13C34"/>
    <w:rPr>
      <w:caps/>
      <w:color w:val="000000" w:themeColor="accent1" w:themeShade="7F"/>
      <w:spacing w:val="5"/>
    </w:rPr>
  </w:style>
  <w:style w:type="character" w:customStyle="1" w:styleId="FooterChar">
    <w:name w:val="Footer Char"/>
    <w:link w:val="Footer"/>
    <w:uiPriority w:val="99"/>
    <w:rsid w:val="00C23F38"/>
  </w:style>
  <w:style w:type="character" w:customStyle="1" w:styleId="Heading1Char">
    <w:name w:val="Heading 1 Char"/>
    <w:basedOn w:val="DefaultParagraphFont"/>
    <w:link w:val="Heading1"/>
    <w:uiPriority w:val="9"/>
    <w:rsid w:val="00B13C34"/>
    <w:rPr>
      <w:caps/>
      <w:color w:val="FFFFFF" w:themeColor="background1"/>
      <w:spacing w:val="15"/>
      <w:sz w:val="22"/>
      <w:szCs w:val="22"/>
      <w:shd w:val="clear" w:color="auto" w:fill="000000" w:themeFill="accent1"/>
    </w:rPr>
  </w:style>
  <w:style w:type="character" w:customStyle="1" w:styleId="Heading2Char">
    <w:name w:val="Heading 2 Char"/>
    <w:basedOn w:val="DefaultParagraphFont"/>
    <w:link w:val="Heading2"/>
    <w:uiPriority w:val="9"/>
    <w:rsid w:val="00B13C34"/>
    <w:rPr>
      <w:caps/>
      <w:spacing w:val="15"/>
      <w:shd w:val="clear" w:color="auto" w:fill="CCCCCC" w:themeFill="accent1" w:themeFillTint="33"/>
    </w:rPr>
  </w:style>
  <w:style w:type="character" w:customStyle="1" w:styleId="Heading3Char">
    <w:name w:val="Heading 3 Char"/>
    <w:basedOn w:val="DefaultParagraphFont"/>
    <w:link w:val="Heading3"/>
    <w:uiPriority w:val="9"/>
    <w:rsid w:val="00B13C34"/>
    <w:rPr>
      <w:caps/>
      <w:color w:val="000000" w:themeColor="accent1" w:themeShade="7F"/>
      <w:spacing w:val="15"/>
    </w:rPr>
  </w:style>
  <w:style w:type="character" w:customStyle="1" w:styleId="Heading4Char">
    <w:name w:val="Heading 4 Char"/>
    <w:basedOn w:val="DefaultParagraphFont"/>
    <w:link w:val="Heading4"/>
    <w:uiPriority w:val="9"/>
    <w:semiHidden/>
    <w:rsid w:val="00B13C34"/>
    <w:rPr>
      <w:caps/>
      <w:color w:val="000000" w:themeColor="accent1" w:themeShade="BF"/>
      <w:spacing w:val="10"/>
    </w:rPr>
  </w:style>
  <w:style w:type="character" w:customStyle="1" w:styleId="Heading5Char">
    <w:name w:val="Heading 5 Char"/>
    <w:basedOn w:val="DefaultParagraphFont"/>
    <w:link w:val="Heading5"/>
    <w:uiPriority w:val="9"/>
    <w:semiHidden/>
    <w:rsid w:val="00B13C34"/>
    <w:rPr>
      <w:caps/>
      <w:color w:val="000000" w:themeColor="accent1" w:themeShade="BF"/>
      <w:spacing w:val="10"/>
    </w:rPr>
  </w:style>
  <w:style w:type="character" w:customStyle="1" w:styleId="Heading6Char">
    <w:name w:val="Heading 6 Char"/>
    <w:basedOn w:val="DefaultParagraphFont"/>
    <w:link w:val="Heading6"/>
    <w:uiPriority w:val="9"/>
    <w:semiHidden/>
    <w:rsid w:val="00B13C34"/>
    <w:rPr>
      <w:caps/>
      <w:color w:val="000000" w:themeColor="accent1" w:themeShade="BF"/>
      <w:spacing w:val="10"/>
    </w:rPr>
  </w:style>
  <w:style w:type="character" w:customStyle="1" w:styleId="Heading7Char">
    <w:name w:val="Heading 7 Char"/>
    <w:basedOn w:val="DefaultParagraphFont"/>
    <w:link w:val="Heading7"/>
    <w:uiPriority w:val="9"/>
    <w:semiHidden/>
    <w:rsid w:val="00B13C34"/>
    <w:rPr>
      <w:caps/>
      <w:color w:val="000000" w:themeColor="accent1" w:themeShade="BF"/>
      <w:spacing w:val="10"/>
    </w:rPr>
  </w:style>
  <w:style w:type="character" w:customStyle="1" w:styleId="Heading8Char">
    <w:name w:val="Heading 8 Char"/>
    <w:basedOn w:val="DefaultParagraphFont"/>
    <w:link w:val="Heading8"/>
    <w:uiPriority w:val="9"/>
    <w:semiHidden/>
    <w:rsid w:val="00B13C34"/>
    <w:rPr>
      <w:caps/>
      <w:spacing w:val="10"/>
      <w:sz w:val="18"/>
      <w:szCs w:val="18"/>
    </w:rPr>
  </w:style>
  <w:style w:type="character" w:customStyle="1" w:styleId="Heading9Char">
    <w:name w:val="Heading 9 Char"/>
    <w:basedOn w:val="DefaultParagraphFont"/>
    <w:link w:val="Heading9"/>
    <w:uiPriority w:val="9"/>
    <w:semiHidden/>
    <w:rsid w:val="00B13C34"/>
    <w:rPr>
      <w:i/>
      <w:iCs/>
      <w:caps/>
      <w:spacing w:val="10"/>
      <w:sz w:val="18"/>
      <w:szCs w:val="18"/>
    </w:rPr>
  </w:style>
  <w:style w:type="paragraph" w:styleId="Caption">
    <w:name w:val="caption"/>
    <w:basedOn w:val="Normal"/>
    <w:next w:val="Normal"/>
    <w:uiPriority w:val="35"/>
    <w:semiHidden/>
    <w:unhideWhenUsed/>
    <w:qFormat/>
    <w:rsid w:val="00B13C34"/>
    <w:rPr>
      <w:b/>
      <w:bCs/>
      <w:color w:val="000000" w:themeColor="accent1" w:themeShade="BF"/>
      <w:sz w:val="16"/>
      <w:szCs w:val="16"/>
    </w:rPr>
  </w:style>
  <w:style w:type="paragraph" w:styleId="Title">
    <w:name w:val="Title"/>
    <w:basedOn w:val="Normal"/>
    <w:next w:val="Normal"/>
    <w:link w:val="TitleChar"/>
    <w:uiPriority w:val="10"/>
    <w:qFormat/>
    <w:rsid w:val="00B13C34"/>
    <w:pPr>
      <w:spacing w:after="0"/>
    </w:pPr>
    <w:rPr>
      <w:rFonts w:asciiTheme="majorHAnsi" w:eastAsiaTheme="majorEastAsia" w:hAnsiTheme="majorHAnsi" w:cstheme="majorBidi"/>
      <w:caps/>
      <w:color w:val="000000" w:themeColor="accent1"/>
      <w:spacing w:val="10"/>
      <w:sz w:val="52"/>
      <w:szCs w:val="52"/>
    </w:rPr>
  </w:style>
  <w:style w:type="character" w:customStyle="1" w:styleId="TitleChar">
    <w:name w:val="Title Char"/>
    <w:basedOn w:val="DefaultParagraphFont"/>
    <w:link w:val="Title"/>
    <w:uiPriority w:val="10"/>
    <w:rsid w:val="00B13C34"/>
    <w:rPr>
      <w:rFonts w:asciiTheme="majorHAnsi" w:eastAsiaTheme="majorEastAsia" w:hAnsiTheme="majorHAnsi" w:cstheme="majorBidi"/>
      <w:caps/>
      <w:color w:val="000000" w:themeColor="accent1"/>
      <w:spacing w:val="10"/>
      <w:sz w:val="52"/>
      <w:szCs w:val="52"/>
    </w:rPr>
  </w:style>
  <w:style w:type="paragraph" w:styleId="Subtitle">
    <w:name w:val="Subtitle"/>
    <w:basedOn w:val="Normal"/>
    <w:next w:val="Normal"/>
    <w:link w:val="SubtitleChar"/>
    <w:uiPriority w:val="11"/>
    <w:qFormat/>
    <w:rsid w:val="00B13C34"/>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13C34"/>
    <w:rPr>
      <w:caps/>
      <w:color w:val="595959" w:themeColor="text1" w:themeTint="A6"/>
      <w:spacing w:val="10"/>
      <w:sz w:val="21"/>
      <w:szCs w:val="21"/>
    </w:rPr>
  </w:style>
  <w:style w:type="character" w:styleId="Strong">
    <w:name w:val="Strong"/>
    <w:uiPriority w:val="22"/>
    <w:qFormat/>
    <w:rsid w:val="00B13C34"/>
    <w:rPr>
      <w:b/>
      <w:bCs/>
    </w:rPr>
  </w:style>
  <w:style w:type="paragraph" w:styleId="Quote">
    <w:name w:val="Quote"/>
    <w:basedOn w:val="Normal"/>
    <w:next w:val="Normal"/>
    <w:link w:val="QuoteChar"/>
    <w:uiPriority w:val="29"/>
    <w:qFormat/>
    <w:rsid w:val="00B13C34"/>
    <w:rPr>
      <w:i/>
      <w:iCs/>
      <w:sz w:val="24"/>
      <w:szCs w:val="24"/>
    </w:rPr>
  </w:style>
  <w:style w:type="character" w:customStyle="1" w:styleId="QuoteChar">
    <w:name w:val="Quote Char"/>
    <w:basedOn w:val="DefaultParagraphFont"/>
    <w:link w:val="Quote"/>
    <w:uiPriority w:val="29"/>
    <w:rsid w:val="00B13C34"/>
    <w:rPr>
      <w:i/>
      <w:iCs/>
      <w:sz w:val="24"/>
      <w:szCs w:val="24"/>
    </w:rPr>
  </w:style>
  <w:style w:type="paragraph" w:styleId="IntenseQuote">
    <w:name w:val="Intense Quote"/>
    <w:basedOn w:val="Normal"/>
    <w:next w:val="Normal"/>
    <w:link w:val="IntenseQuoteChar"/>
    <w:uiPriority w:val="30"/>
    <w:qFormat/>
    <w:rsid w:val="00B13C34"/>
    <w:pPr>
      <w:spacing w:before="240" w:after="240"/>
      <w:ind w:left="1080" w:right="1080"/>
      <w:jc w:val="center"/>
    </w:pPr>
    <w:rPr>
      <w:color w:val="000000" w:themeColor="accent1"/>
      <w:sz w:val="24"/>
      <w:szCs w:val="24"/>
    </w:rPr>
  </w:style>
  <w:style w:type="character" w:customStyle="1" w:styleId="IntenseQuoteChar">
    <w:name w:val="Intense Quote Char"/>
    <w:basedOn w:val="DefaultParagraphFont"/>
    <w:link w:val="IntenseQuote"/>
    <w:uiPriority w:val="30"/>
    <w:rsid w:val="00B13C34"/>
    <w:rPr>
      <w:color w:val="000000" w:themeColor="accent1"/>
      <w:sz w:val="24"/>
      <w:szCs w:val="24"/>
    </w:rPr>
  </w:style>
  <w:style w:type="character" w:styleId="SubtleEmphasis">
    <w:name w:val="Subtle Emphasis"/>
    <w:uiPriority w:val="19"/>
    <w:qFormat/>
    <w:rsid w:val="00B13C34"/>
    <w:rPr>
      <w:i/>
      <w:iCs/>
      <w:color w:val="000000" w:themeColor="accent1" w:themeShade="7F"/>
    </w:rPr>
  </w:style>
  <w:style w:type="character" w:styleId="IntenseEmphasis">
    <w:name w:val="Intense Emphasis"/>
    <w:uiPriority w:val="21"/>
    <w:qFormat/>
    <w:rsid w:val="00B13C34"/>
    <w:rPr>
      <w:b/>
      <w:bCs/>
      <w:caps/>
      <w:color w:val="000000" w:themeColor="accent1" w:themeShade="7F"/>
      <w:spacing w:val="10"/>
    </w:rPr>
  </w:style>
  <w:style w:type="character" w:styleId="SubtleReference">
    <w:name w:val="Subtle Reference"/>
    <w:uiPriority w:val="31"/>
    <w:qFormat/>
    <w:rsid w:val="00B13C34"/>
    <w:rPr>
      <w:b/>
      <w:bCs/>
      <w:color w:val="000000" w:themeColor="accent1"/>
    </w:rPr>
  </w:style>
  <w:style w:type="character" w:styleId="IntenseReference">
    <w:name w:val="Intense Reference"/>
    <w:uiPriority w:val="32"/>
    <w:qFormat/>
    <w:rsid w:val="00B13C34"/>
    <w:rPr>
      <w:b/>
      <w:bCs/>
      <w:i/>
      <w:iCs/>
      <w:caps/>
      <w:color w:val="000000" w:themeColor="accent1"/>
    </w:rPr>
  </w:style>
  <w:style w:type="character" w:styleId="BookTitle">
    <w:name w:val="Book Title"/>
    <w:uiPriority w:val="33"/>
    <w:qFormat/>
    <w:rsid w:val="00B13C34"/>
    <w:rPr>
      <w:b/>
      <w:bCs/>
      <w:i/>
      <w:iCs/>
      <w:spacing w:val="0"/>
    </w:rPr>
  </w:style>
  <w:style w:type="paragraph" w:styleId="TOCHeading">
    <w:name w:val="TOC Heading"/>
    <w:basedOn w:val="Heading1"/>
    <w:next w:val="Normal"/>
    <w:uiPriority w:val="39"/>
    <w:unhideWhenUsed/>
    <w:qFormat/>
    <w:rsid w:val="00B13C3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8396819">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A28448"/>
      </a:dk2>
      <a:lt2>
        <a:srgbClr val="E7E6E6"/>
      </a:lt2>
      <a:accent1>
        <a:srgbClr val="000000"/>
      </a:accent1>
      <a:accent2>
        <a:srgbClr val="A28448"/>
      </a:accent2>
      <a:accent3>
        <a:srgbClr val="A5A5A5"/>
      </a:accent3>
      <a:accent4>
        <a:srgbClr val="FFC000"/>
      </a:accent4>
      <a:accent5>
        <a:srgbClr val="4472C4"/>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7520D0A10632F4BB509E34DEB27E240" ma:contentTypeVersion="0" ma:contentTypeDescription="Create a new document." ma:contentTypeScope="" ma:versionID="87cd75980427eeba4b2b71064beaf08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27F88F-886A-41F2-B7BE-1A8CBEFFAE2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F89FEA4-CDE9-4901-BD8C-AE33D6614E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B7529D5-415A-45DB-865A-D0A08DB88F0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257</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Work Breakdown Structure (WBS) Template</vt:lpstr>
    </vt:vector>
  </TitlesOfParts>
  <Company/>
  <LinksUpToDate>false</LinksUpToDate>
  <CharactersWithSpaces>1622</CharactersWithSpaces>
  <SharedDoc>false</SharedDoc>
  <HLinks>
    <vt:vector size="30" baseType="variant">
      <vt:variant>
        <vt:i4>4390922</vt:i4>
      </vt:variant>
      <vt:variant>
        <vt:i4>12</vt:i4>
      </vt:variant>
      <vt:variant>
        <vt:i4>0</vt:i4>
      </vt:variant>
      <vt:variant>
        <vt:i4>5</vt:i4>
      </vt:variant>
      <vt:variant>
        <vt:lpwstr>http://www.projectmanagementdocs.com/</vt:lpwstr>
      </vt:variant>
      <vt:variant>
        <vt:lpwstr/>
      </vt:variant>
      <vt:variant>
        <vt:i4>4390922</vt:i4>
      </vt:variant>
      <vt:variant>
        <vt:i4>6</vt:i4>
      </vt:variant>
      <vt:variant>
        <vt:i4>0</vt:i4>
      </vt:variant>
      <vt:variant>
        <vt:i4>5</vt:i4>
      </vt:variant>
      <vt:variant>
        <vt:lpwstr>http://www.projectmanagementdocs.com/</vt:lpwstr>
      </vt:variant>
      <vt:variant>
        <vt:lpwstr/>
      </vt:variant>
      <vt:variant>
        <vt:i4>4390922</vt:i4>
      </vt:variant>
      <vt:variant>
        <vt:i4>0</vt:i4>
      </vt:variant>
      <vt:variant>
        <vt:i4>0</vt:i4>
      </vt:variant>
      <vt:variant>
        <vt:i4>5</vt:i4>
      </vt:variant>
      <vt:variant>
        <vt:lpwstr>http://www.projectmanagementdocs.com/</vt:lpwstr>
      </vt:variant>
      <vt:variant>
        <vt:lpwstr/>
      </vt:variant>
      <vt:variant>
        <vt:i4>4390922</vt:i4>
      </vt:variant>
      <vt:variant>
        <vt:i4>6</vt:i4>
      </vt:variant>
      <vt:variant>
        <vt:i4>0</vt:i4>
      </vt:variant>
      <vt:variant>
        <vt:i4>5</vt:i4>
      </vt:variant>
      <vt:variant>
        <vt:lpwstr>http://www.projectmanagementdocs.com/</vt:lpwstr>
      </vt:variant>
      <vt:variant>
        <vt:lpwstr/>
      </vt:variant>
      <vt:variant>
        <vt:i4>3539040</vt:i4>
      </vt:variant>
      <vt:variant>
        <vt:i4>0</vt:i4>
      </vt:variant>
      <vt:variant>
        <vt:i4>0</vt:i4>
      </vt:variant>
      <vt:variant>
        <vt:i4>5</vt:i4>
      </vt:variant>
      <vt:variant>
        <vt:lpwstr>http://www.120society.com/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Breakdown Structure (WBS) Template</dc:title>
  <dc:subject>PMBOK Project WBS Template</dc:subject>
  <dc:creator>www.ProjectManagementDocs.com</dc:creator>
  <cp:keywords/>
  <cp:lastModifiedBy>Khalif Cali Maxamed</cp:lastModifiedBy>
  <cp:revision>2</cp:revision>
  <cp:lastPrinted>2009-01-25T17:18:00Z</cp:lastPrinted>
  <dcterms:created xsi:type="dcterms:W3CDTF">2024-04-25T21:25:00Z</dcterms:created>
  <dcterms:modified xsi:type="dcterms:W3CDTF">2024-04-25T21:25:00Z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0x010100E7520D0A10632F4BB509E34DEB27E240</vt:lpwstr>
  </property>
</Properties>
</file>