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f8c3409bb31803c124d1f2c2b3d5c3321492c7f"/>
    <w:p>
      <w:pPr>
        <w:pStyle w:val="Heading1"/>
      </w:pPr>
      <w:r>
        <w:t xml:space="preserve">TÀI LIỆU TỔNG HỢP DỰ ÁN – COMMITMENT-BASED 1–1 CHAT APP</w:t>
      </w:r>
    </w:p>
    <w:p>
      <w:r>
        <w:pict>
          <v:rect style="width:0;height:1.5pt" o:hralign="center" o:hrstd="t" o:hr="t"/>
        </w:pict>
      </w:r>
    </w:p>
    <w:bookmarkStart w:id="20" w:name="mục-tiêu-sản-phẩm"/>
    <w:p>
      <w:pPr>
        <w:pStyle w:val="Heading2"/>
      </w:pPr>
      <w:r>
        <w:t xml:space="preserve">1. Mục tiêu sản phẩm</w:t>
      </w:r>
    </w:p>
    <w:p>
      <w:pPr>
        <w:pStyle w:val="FirstParagraph"/>
      </w:pPr>
      <w:r>
        <w:t xml:space="preserve">Xây dựng một</w:t>
      </w:r>
      <w:r>
        <w:t xml:space="preserve"> </w:t>
      </w:r>
      <w:r>
        <w:rPr>
          <w:b/>
          <w:bCs/>
        </w:rPr>
        <w:t xml:space="preserve">mobile-first chat app 1–1</w:t>
      </w:r>
      <w:r>
        <w:t xml:space="preserve">, tập trung vào:</w:t>
      </w:r>
      <w:r>
        <w:t xml:space="preserve"> </w:t>
      </w:r>
      <w:r>
        <w:t xml:space="preserve">- Ghép</w:t>
      </w:r>
      <w:r>
        <w:t xml:space="preserve"> </w:t>
      </w:r>
      <w:r>
        <w:rPr>
          <w:b/>
          <w:bCs/>
        </w:rPr>
        <w:t xml:space="preserve">random</w:t>
      </w:r>
      <w:r>
        <w:t xml:space="preserve">, không kén chọn từ đầu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 conversation tại 1 thời điểm</w:t>
      </w:r>
      <w:r>
        <w:t xml:space="preserve"> </w:t>
      </w:r>
      <w:r>
        <w:t xml:space="preserve">→ tạo cảm giác commitment</w:t>
      </w:r>
      <w:r>
        <w:t xml:space="preserve"> </w:t>
      </w:r>
      <w:r>
        <w:t xml:space="preserve">- Chat ẩn danh,</w:t>
      </w:r>
      <w:r>
        <w:t xml:space="preserve"> </w:t>
      </w:r>
      <w:r>
        <w:rPr>
          <w:b/>
          <w:bCs/>
        </w:rPr>
        <w:t xml:space="preserve">reveal profile khi mutual</w:t>
      </w:r>
      <w:r>
        <w:t xml:space="preserve"> </w:t>
      </w:r>
      <w:r>
        <w:t xml:space="preserve">- Không feed, không post, không social noise</w:t>
      </w:r>
      <w:r>
        <w:t xml:space="preserve"> </w:t>
      </w:r>
      <w:r>
        <w:t xml:space="preserve">- Tạo cảm giác</w:t>
      </w:r>
      <w:r>
        <w:t xml:space="preserve"> </w:t>
      </w:r>
      <w:r>
        <w:rPr>
          <w:b/>
          <w:bCs/>
        </w:rPr>
        <w:t xml:space="preserve">duy trì</w:t>
      </w:r>
      <w:r>
        <w:t xml:space="preserve"> </w:t>
      </w:r>
      <w:r>
        <w:t xml:space="preserve">bằng session + streak</w:t>
      </w:r>
    </w:p>
    <w:p>
      <w:pPr>
        <w:pStyle w:val="BodyText"/>
      </w:pPr>
      <w:r>
        <w:t xml:space="preserve">Định hướng:</w:t>
      </w:r>
      <w:r>
        <w:t xml:space="preserve"> </w:t>
      </w:r>
      <w:r>
        <w:t xml:space="preserve">- Side project</w:t>
      </w:r>
      <w:r>
        <w:t xml:space="preserve"> </w:t>
      </w:r>
      <w:r>
        <w:t xml:space="preserve">- Tiền chậm (ads nhẹ, premium nhỏ giọt)</w:t>
      </w:r>
      <w:r>
        <w:t xml:space="preserve"> </w:t>
      </w:r>
      <w:r>
        <w:t xml:space="preserve">- MVP → validate → mở rộng</w:t>
      </w:r>
    </w:p>
    <w:p>
      <w:r>
        <w:pict>
          <v:rect style="width:0;height:1.5pt" o:hralign="center" o:hrstd="t" o:hr="t"/>
        </w:pict>
      </w:r>
    </w:p>
    <w:bookmarkEnd w:id="20"/>
    <w:bookmarkStart w:id="24" w:name="core-concept"/>
    <w:p>
      <w:pPr>
        <w:pStyle w:val="Heading2"/>
      </w:pPr>
      <w:r>
        <w:t xml:space="preserve">2. Core concept</w:t>
      </w:r>
    </w:p>
    <w:bookmarkStart w:id="21" w:name="session-based-chat"/>
    <w:p>
      <w:pPr>
        <w:pStyle w:val="Heading3"/>
      </w:pPr>
      <w:r>
        <w:t xml:space="preserve">2.1 Session-based chat</w:t>
      </w:r>
    </w:p>
    <w:p>
      <w:pPr>
        <w:pStyle w:val="Compact"/>
        <w:numPr>
          <w:ilvl w:val="0"/>
          <w:numId w:val="1001"/>
        </w:numPr>
      </w:pPr>
      <w:r>
        <w:t xml:space="preserve">Mỗi user chỉ có</w:t>
      </w:r>
      <w:r>
        <w:t xml:space="preserve"> </w:t>
      </w:r>
      <w:r>
        <w:rPr>
          <w:b/>
          <w:bCs/>
        </w:rPr>
        <w:t xml:space="preserve">1 session active</w:t>
      </w:r>
    </w:p>
    <w:p>
      <w:pPr>
        <w:pStyle w:val="Compact"/>
        <w:numPr>
          <w:ilvl w:val="0"/>
          <w:numId w:val="1001"/>
        </w:numPr>
      </w:pPr>
      <w:r>
        <w:t xml:space="preserve">Exit session = mất kết nối,</w:t>
      </w:r>
      <w:r>
        <w:t xml:space="preserve"> </w:t>
      </w:r>
      <w:r>
        <w:rPr>
          <w:b/>
          <w:bCs/>
        </w:rPr>
        <w:t xml:space="preserve">khó tìm lại</w:t>
      </w:r>
    </w:p>
    <w:p>
      <w:pPr>
        <w:pStyle w:val="Compact"/>
        <w:numPr>
          <w:ilvl w:val="0"/>
          <w:numId w:val="1001"/>
        </w:numPr>
      </w:pPr>
      <w:r>
        <w:t xml:space="preserve">Giới hạn exit:</w:t>
      </w:r>
      <w:r>
        <w:t xml:space="preserve"> </w:t>
      </w:r>
      <w:r>
        <w:rPr>
          <w:b/>
          <w:bCs/>
        </w:rPr>
        <w:t xml:space="preserve">20 lần/ngày</w:t>
      </w:r>
    </w:p>
    <w:bookmarkEnd w:id="21"/>
    <w:bookmarkStart w:id="22" w:name="mutual-reveal"/>
    <w:p>
      <w:pPr>
        <w:pStyle w:val="Heading3"/>
      </w:pPr>
      <w:r>
        <w:t xml:space="preserve">2.2 Mutual Reveal</w:t>
      </w:r>
    </w:p>
    <w:p>
      <w:pPr>
        <w:pStyle w:val="Compact"/>
        <w:numPr>
          <w:ilvl w:val="0"/>
          <w:numId w:val="1002"/>
        </w:numPr>
      </w:pPr>
      <w:r>
        <w:t xml:space="preserve">Ban đầu: chat ẩn danh (mô tả + sở thích)</w:t>
      </w:r>
    </w:p>
    <w:p>
      <w:pPr>
        <w:pStyle w:val="Compact"/>
        <w:numPr>
          <w:ilvl w:val="0"/>
          <w:numId w:val="1002"/>
        </w:numPr>
      </w:pPr>
      <w:r>
        <w:t xml:space="preserve">Khi</w:t>
      </w:r>
      <w:r>
        <w:t xml:space="preserve"> </w:t>
      </w:r>
      <w:r>
        <w:rPr>
          <w:b/>
          <w:bCs/>
        </w:rPr>
        <w:t xml:space="preserve">cả 2 cùng bấm Heart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Mở profile (ảnh, info)</w:t>
      </w:r>
    </w:p>
    <w:p>
      <w:pPr>
        <w:pStyle w:val="Compact"/>
        <w:numPr>
          <w:ilvl w:val="1"/>
          <w:numId w:val="1003"/>
        </w:numPr>
      </w:pPr>
      <w:r>
        <w:t xml:space="preserve">Giữ nguyên conversation</w:t>
      </w:r>
    </w:p>
    <w:bookmarkEnd w:id="22"/>
    <w:bookmarkStart w:id="23" w:name="streak"/>
    <w:p>
      <w:pPr>
        <w:pStyle w:val="Heading3"/>
      </w:pPr>
      <w:r>
        <w:t xml:space="preserve">2.3 Streak</w:t>
      </w:r>
    </w:p>
    <w:p>
      <w:pPr>
        <w:pStyle w:val="Compact"/>
        <w:numPr>
          <w:ilvl w:val="0"/>
          <w:numId w:val="1004"/>
        </w:numPr>
      </w:pPr>
      <w:r>
        <w:t xml:space="preserve">Đếm số ngày 2 người duy trì chat</w:t>
      </w:r>
    </w:p>
    <w:p>
      <w:pPr>
        <w:pStyle w:val="Compact"/>
        <w:numPr>
          <w:ilvl w:val="0"/>
          <w:numId w:val="1004"/>
        </w:numPr>
      </w:pPr>
      <w:r>
        <w:t xml:space="preserve">Reset nếu:</w:t>
      </w:r>
    </w:p>
    <w:p>
      <w:pPr>
        <w:pStyle w:val="Compact"/>
        <w:numPr>
          <w:ilvl w:val="1"/>
          <w:numId w:val="1005"/>
        </w:numPr>
      </w:pPr>
      <w:r>
        <w:t xml:space="preserve">Exit session</w:t>
      </w:r>
    </w:p>
    <w:p>
      <w:pPr>
        <w:pStyle w:val="Compact"/>
        <w:numPr>
          <w:ilvl w:val="1"/>
          <w:numId w:val="1005"/>
        </w:numPr>
      </w:pPr>
      <w:r>
        <w:t xml:space="preserve">Timeout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luồng-nghiệp-vụ-chính"/>
    <w:p>
      <w:pPr>
        <w:pStyle w:val="Heading2"/>
      </w:pPr>
      <w:r>
        <w:t xml:space="preserve">3. Luồng nghiệp vụ chính</w:t>
      </w:r>
    </w:p>
    <w:bookmarkStart w:id="25" w:name="tìm-tạo-session"/>
    <w:p>
      <w:pPr>
        <w:pStyle w:val="Heading3"/>
      </w:pPr>
      <w:r>
        <w:t xml:space="preserve">3.1 Tìm &amp; tạo session</w:t>
      </w:r>
    </w:p>
    <w:p>
      <w:pPr>
        <w:pStyle w:val="Compact"/>
        <w:numPr>
          <w:ilvl w:val="0"/>
          <w:numId w:val="1006"/>
        </w:numPr>
      </w:pPr>
      <w:r>
        <w:t xml:space="preserve">User bấm</w:t>
      </w:r>
      <w:r>
        <w:t xml:space="preserve"> </w:t>
      </w:r>
      <w:r>
        <w:t xml:space="preserve">“Find”</w:t>
      </w:r>
    </w:p>
    <w:p>
      <w:pPr>
        <w:pStyle w:val="Compact"/>
        <w:numPr>
          <w:ilvl w:val="0"/>
          <w:numId w:val="1006"/>
        </w:numPr>
      </w:pPr>
      <w:r>
        <w:t xml:space="preserve">Hệ thống ghép random 2 user đang chờ</w:t>
      </w:r>
    </w:p>
    <w:p>
      <w:pPr>
        <w:pStyle w:val="Compact"/>
        <w:numPr>
          <w:ilvl w:val="0"/>
          <w:numId w:val="1006"/>
        </w:numPr>
      </w:pPr>
      <w:r>
        <w:t xml:space="preserve">Tạo Session</w:t>
      </w:r>
    </w:p>
    <w:p>
      <w:pPr>
        <w:pStyle w:val="Compact"/>
        <w:numPr>
          <w:ilvl w:val="0"/>
          <w:numId w:val="1006"/>
        </w:numPr>
      </w:pPr>
      <w:r>
        <w:t xml:space="preserve">Bắt đầu chat ẩn danh</w:t>
      </w:r>
    </w:p>
    <w:bookmarkEnd w:id="25"/>
    <w:bookmarkStart w:id="26" w:name="chat-heart"/>
    <w:p>
      <w:pPr>
        <w:pStyle w:val="Heading3"/>
      </w:pPr>
      <w:r>
        <w:t xml:space="preserve">3.2 Chat &amp; Heart</w:t>
      </w:r>
    </w:p>
    <w:p>
      <w:pPr>
        <w:pStyle w:val="Compact"/>
        <w:numPr>
          <w:ilvl w:val="0"/>
          <w:numId w:val="1007"/>
        </w:numPr>
      </w:pPr>
      <w:r>
        <w:t xml:space="preserve">Chat tự do trong session</w:t>
      </w:r>
    </w:p>
    <w:p>
      <w:pPr>
        <w:pStyle w:val="Compact"/>
        <w:numPr>
          <w:ilvl w:val="0"/>
          <w:numId w:val="1007"/>
        </w:numPr>
      </w:pPr>
      <w:r>
        <w:t xml:space="preserve">Mỗi bên có nút Heart</w:t>
      </w:r>
    </w:p>
    <w:p>
      <w:pPr>
        <w:pStyle w:val="Compact"/>
        <w:numPr>
          <w:ilvl w:val="0"/>
          <w:numId w:val="1007"/>
        </w:numPr>
      </w:pPr>
      <w:r>
        <w:t xml:space="preserve">Mutual Heart → Reveal</w:t>
      </w:r>
    </w:p>
    <w:bookmarkEnd w:id="26"/>
    <w:bookmarkStart w:id="27" w:name="exit-session"/>
    <w:p>
      <w:pPr>
        <w:pStyle w:val="Heading3"/>
      </w:pPr>
      <w:r>
        <w:t xml:space="preserve">3.3 Exit session</w:t>
      </w:r>
    </w:p>
    <w:p>
      <w:pPr>
        <w:pStyle w:val="Compact"/>
        <w:numPr>
          <w:ilvl w:val="0"/>
          <w:numId w:val="1008"/>
        </w:numPr>
      </w:pPr>
      <w:r>
        <w:t xml:space="preserve">User chủ động exit</w:t>
      </w:r>
    </w:p>
    <w:p>
      <w:pPr>
        <w:pStyle w:val="Compact"/>
        <w:numPr>
          <w:ilvl w:val="0"/>
          <w:numId w:val="1008"/>
        </w:numPr>
      </w:pPr>
      <w:r>
        <w:t xml:space="preserve">Trừ lượt exit/ngày</w:t>
      </w:r>
    </w:p>
    <w:p>
      <w:pPr>
        <w:pStyle w:val="Compact"/>
        <w:numPr>
          <w:ilvl w:val="0"/>
          <w:numId w:val="1008"/>
        </w:numPr>
      </w:pPr>
      <w:r>
        <w:t xml:space="preserve">Session kết thúc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kiến-trúc-tổng-thể-backend"/>
    <w:p>
      <w:pPr>
        <w:pStyle w:val="Heading2"/>
      </w:pPr>
      <w:r>
        <w:t xml:space="preserve">4. Kiến trúc tổng thể Backend</w:t>
      </w:r>
    </w:p>
    <w:bookmarkStart w:id="29" w:name="chọn-kiến-trúc"/>
    <w:p>
      <w:pPr>
        <w:pStyle w:val="Heading3"/>
      </w:pPr>
      <w:r>
        <w:t xml:space="preserve">4.1 Chọn kiến trúc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Multi-project (bắt buộc)</w:t>
      </w:r>
    </w:p>
    <w:p>
      <w:pPr>
        <w:pStyle w:val="Compact"/>
        <w:numPr>
          <w:ilvl w:val="0"/>
          <w:numId w:val="1009"/>
        </w:numPr>
      </w:pPr>
      <w:r>
        <w:t xml:space="preserve">Áp dụng Clean Architecture + CQRS</w:t>
      </w:r>
    </w:p>
    <w:p>
      <w:pPr>
        <w:pStyle w:val="SourceCode"/>
      </w:pPr>
      <w:r>
        <w:rPr>
          <w:rStyle w:val="NormalTok"/>
        </w:rPr>
        <w:t xml:space="preserve">Api</w:t>
      </w:r>
      <w:r>
        <w:br/>
      </w:r>
      <w:r>
        <w:rPr>
          <w:rStyle w:val="NormalTok"/>
        </w:rPr>
        <w:t xml:space="preserve">Application</w:t>
      </w:r>
      <w:r>
        <w:br/>
      </w:r>
      <w:r>
        <w:rPr>
          <w:rStyle w:val="NormalTok"/>
        </w:rPr>
        <w:t xml:space="preserve">Domain</w:t>
      </w:r>
      <w:r>
        <w:br/>
      </w:r>
      <w:r>
        <w:rPr>
          <w:rStyle w:val="NormalTok"/>
        </w:rPr>
        <w:t xml:space="preserve">Infrastructure</w:t>
      </w:r>
      <w:r>
        <w:br/>
      </w:r>
      <w:r>
        <w:rPr>
          <w:rStyle w:val="NormalTok"/>
        </w:rPr>
        <w:t xml:space="preserve">Shared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phân-tầng-chi-tiết"/>
    <w:p>
      <w:pPr>
        <w:pStyle w:val="Heading2"/>
      </w:pPr>
      <w:r>
        <w:t xml:space="preserve">5. Phân tầng chi tiết</w:t>
      </w:r>
    </w:p>
    <w:bookmarkStart w:id="31" w:name="domain"/>
    <w:p>
      <w:pPr>
        <w:pStyle w:val="Heading3"/>
      </w:pPr>
      <w:r>
        <w:t xml:space="preserve">5.1 Domain</w:t>
      </w:r>
    </w:p>
    <w:p>
      <w:pPr>
        <w:pStyle w:val="Compact"/>
        <w:numPr>
          <w:ilvl w:val="0"/>
          <w:numId w:val="1010"/>
        </w:numPr>
      </w:pPr>
      <w:r>
        <w:t xml:space="preserve">Thuần nghiệp vụ</w:t>
      </w:r>
    </w:p>
    <w:p>
      <w:pPr>
        <w:pStyle w:val="Compact"/>
        <w:numPr>
          <w:ilvl w:val="0"/>
          <w:numId w:val="1010"/>
        </w:numPr>
      </w:pPr>
      <w:r>
        <w:t xml:space="preserve">Không EF, không DbContext</w:t>
      </w:r>
    </w:p>
    <w:p>
      <w:pPr>
        <w:pStyle w:val="FirstParagraph"/>
      </w:pPr>
      <w:r>
        <w:rPr>
          <w:b/>
          <w:bCs/>
        </w:rPr>
        <w:t xml:space="preserve">Entity chính</w:t>
      </w:r>
      <w:r>
        <w:t xml:space="preserve">:</w:t>
      </w:r>
      <w:r>
        <w:t xml:space="preserve"> </w:t>
      </w:r>
      <w:r>
        <w:t xml:space="preserve">- User</w:t>
      </w:r>
      <w:r>
        <w:t xml:space="preserve"> </w:t>
      </w:r>
      <w:r>
        <w:t xml:space="preserve">- Session (Aggregate Root)</w:t>
      </w:r>
      <w:r>
        <w:t xml:space="preserve"> </w:t>
      </w:r>
      <w:r>
        <w:t xml:space="preserve">- Match (optional)</w:t>
      </w:r>
      <w:r>
        <w:t xml:space="preserve"> </w:t>
      </w:r>
      <w:r>
        <w:t xml:space="preserve">- Streak</w:t>
      </w:r>
    </w:p>
    <w:p>
      <w:r>
        <w:pict>
          <v:rect style="width:0;height:1.5pt" o:hralign="center" o:hrstd="t" o:hr="t"/>
        </w:pict>
      </w:r>
    </w:p>
    <w:bookmarkEnd w:id="31"/>
    <w:bookmarkStart w:id="34" w:name="application"/>
    <w:p>
      <w:pPr>
        <w:pStyle w:val="Heading3"/>
      </w:pPr>
      <w:r>
        <w:t xml:space="preserve">5.2 Application</w:t>
      </w:r>
    </w:p>
    <w:p>
      <w:pPr>
        <w:pStyle w:val="Compact"/>
        <w:numPr>
          <w:ilvl w:val="0"/>
          <w:numId w:val="1011"/>
        </w:numPr>
      </w:pPr>
      <w:r>
        <w:t xml:space="preserve">MediatR</w:t>
      </w:r>
    </w:p>
    <w:p>
      <w:pPr>
        <w:pStyle w:val="Compact"/>
        <w:numPr>
          <w:ilvl w:val="0"/>
          <w:numId w:val="1011"/>
        </w:numPr>
      </w:pPr>
      <w:r>
        <w:t xml:space="preserve">CQRS rõ ràng</w:t>
      </w:r>
    </w:p>
    <w:bookmarkStart w:id="32" w:name="command-cud"/>
    <w:p>
      <w:pPr>
        <w:pStyle w:val="Heading4"/>
      </w:pPr>
      <w:r>
        <w:t xml:space="preserve">Command (CUD)</w:t>
      </w:r>
    </w:p>
    <w:p>
      <w:pPr>
        <w:pStyle w:val="Compact"/>
        <w:numPr>
          <w:ilvl w:val="0"/>
          <w:numId w:val="1012"/>
        </w:numPr>
      </w:pPr>
      <w:r>
        <w:t xml:space="preserve">Dùng</w:t>
      </w:r>
      <w:r>
        <w:t xml:space="preserve"> </w:t>
      </w:r>
      <w:r>
        <w:rPr>
          <w:b/>
          <w:bCs/>
        </w:rPr>
        <w:t xml:space="preserve">Repository theo Aggregate Root</w:t>
      </w:r>
    </w:p>
    <w:p>
      <w:pPr>
        <w:pStyle w:val="Compact"/>
        <w:numPr>
          <w:ilvl w:val="0"/>
          <w:numId w:val="1012"/>
        </w:numPr>
      </w:pPr>
      <w:r>
        <w:t xml:space="preserve">Không SaveChanges</w:t>
      </w:r>
    </w:p>
    <w:p>
      <w:pPr>
        <w:pStyle w:val="Compact"/>
        <w:numPr>
          <w:ilvl w:val="0"/>
          <w:numId w:val="1012"/>
        </w:numPr>
      </w:pPr>
      <w:r>
        <w:t xml:space="preserve">Không transaction</w:t>
      </w:r>
    </w:p>
    <w:bookmarkEnd w:id="32"/>
    <w:bookmarkStart w:id="33" w:name="query-read"/>
    <w:p>
      <w:pPr>
        <w:pStyle w:val="Heading4"/>
      </w:pPr>
      <w:r>
        <w:t xml:space="preserve">Query (Read)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Dùng thẳng DbContext</w:t>
      </w:r>
    </w:p>
    <w:p>
      <w:pPr>
        <w:pStyle w:val="Compact"/>
        <w:numPr>
          <w:ilvl w:val="0"/>
          <w:numId w:val="1013"/>
        </w:numPr>
      </w:pPr>
      <w:r>
        <w:t xml:space="preserve">AsNoTracking</w:t>
      </w:r>
    </w:p>
    <w:p>
      <w:pPr>
        <w:pStyle w:val="Compact"/>
        <w:numPr>
          <w:ilvl w:val="0"/>
          <w:numId w:val="1013"/>
        </w:numPr>
      </w:pPr>
      <w:r>
        <w:t xml:space="preserve">Map DTO trực tiếp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infrastructure"/>
    <w:p>
      <w:pPr>
        <w:pStyle w:val="Heading3"/>
      </w:pPr>
      <w:r>
        <w:t xml:space="preserve">5.3 Infrastructure</w:t>
      </w:r>
    </w:p>
    <w:p>
      <w:pPr>
        <w:pStyle w:val="Compact"/>
        <w:numPr>
          <w:ilvl w:val="0"/>
          <w:numId w:val="1014"/>
        </w:numPr>
      </w:pPr>
      <w:r>
        <w:t xml:space="preserve">EF Core + PostgreSQL</w:t>
      </w:r>
    </w:p>
    <w:p>
      <w:pPr>
        <w:pStyle w:val="Compact"/>
        <w:numPr>
          <w:ilvl w:val="0"/>
          <w:numId w:val="1014"/>
        </w:numPr>
      </w:pPr>
      <w:r>
        <w:t xml:space="preserve">Repository implement</w:t>
      </w:r>
    </w:p>
    <w:p>
      <w:pPr>
        <w:pStyle w:val="Compact"/>
        <w:numPr>
          <w:ilvl w:val="0"/>
          <w:numId w:val="1014"/>
        </w:numPr>
      </w:pPr>
      <w:r>
        <w:t xml:space="preserve">DbContext + Migration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transaction-unit-of-work"/>
    <w:p>
      <w:pPr>
        <w:pStyle w:val="Heading2"/>
      </w:pPr>
      <w:r>
        <w:t xml:space="preserve">6. Transaction &amp; Unit of Work</w:t>
      </w:r>
    </w:p>
    <w:bookmarkStart w:id="37" w:name="không-dùng-god-unitofwork"/>
    <w:p>
      <w:pPr>
        <w:pStyle w:val="Heading3"/>
      </w:pPr>
      <w:r>
        <w:t xml:space="preserve">6.1 Không dùng God UnitOfWork</w:t>
      </w:r>
    </w:p>
    <w:p>
      <w:pPr>
        <w:pStyle w:val="FirstParagraph"/>
      </w:pPr>
      <w:r>
        <w:t xml:space="preserve">❌ Không UoW chứa repository</w:t>
      </w:r>
      <w:r>
        <w:t xml:space="preserve"> </w:t>
      </w:r>
      <w:r>
        <w:t xml:space="preserve">❌ Không generic repository cho mọi entity</w:t>
      </w:r>
    </w:p>
    <w:bookmarkEnd w:id="37"/>
    <w:bookmarkStart w:id="38" w:name="transaction-chuẩn"/>
    <w:p>
      <w:pPr>
        <w:pStyle w:val="Heading3"/>
      </w:pPr>
      <w:r>
        <w:t xml:space="preserve">6.2 Transaction chuẩn</w:t>
      </w:r>
    </w:p>
    <w:p>
      <w:pPr>
        <w:pStyle w:val="Compact"/>
        <w:numPr>
          <w:ilvl w:val="0"/>
          <w:numId w:val="1015"/>
        </w:numPr>
      </w:pPr>
      <w:r>
        <w:t xml:space="preserve">Dùng</w:t>
      </w:r>
      <w:r>
        <w:t xml:space="preserve"> </w:t>
      </w:r>
      <w:r>
        <w:rPr>
          <w:b/>
          <w:bCs/>
        </w:rPr>
        <w:t xml:space="preserve">MediatR Pipeline Behavior</w:t>
      </w:r>
    </w:p>
    <w:p>
      <w:pPr>
        <w:pStyle w:val="SourceCode"/>
      </w:pPr>
      <w:r>
        <w:rPr>
          <w:rStyle w:val="NormalTok"/>
        </w:rPr>
        <w:t xml:space="preserve">Command → TransactionBehavior → SaveChanges → Commit</w:t>
      </w:r>
    </w:p>
    <w:p>
      <w:pPr>
        <w:pStyle w:val="FirstParagraph"/>
      </w:pPr>
      <w:r>
        <w:t xml:space="preserve">Transaction chỉ áp dụng cho</w:t>
      </w:r>
      <w:r>
        <w:t xml:space="preserve"> </w:t>
      </w:r>
      <w:r>
        <w:rPr>
          <w:b/>
          <w:bCs/>
        </w:rPr>
        <w:t xml:space="preserve">Command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pository-strategy"/>
    <w:p>
      <w:pPr>
        <w:pStyle w:val="Heading2"/>
      </w:pPr>
      <w:r>
        <w:t xml:space="preserve">7. Repository strategy</w:t>
      </w:r>
    </w:p>
    <w:p>
      <w:pPr>
        <w:pStyle w:val="Compact"/>
        <w:numPr>
          <w:ilvl w:val="0"/>
          <w:numId w:val="1016"/>
        </w:numPr>
      </w:pPr>
      <w:r>
        <w:t xml:space="preserve">Repository</w:t>
      </w:r>
      <w:r>
        <w:t xml:space="preserve"> </w:t>
      </w:r>
      <w:r>
        <w:rPr>
          <w:b/>
          <w:bCs/>
        </w:rPr>
        <w:t xml:space="preserve">chỉ dùng cho CUD</w:t>
      </w:r>
    </w:p>
    <w:p>
      <w:pPr>
        <w:pStyle w:val="Compact"/>
        <w:numPr>
          <w:ilvl w:val="0"/>
          <w:numId w:val="1016"/>
        </w:numPr>
      </w:pPr>
      <w:r>
        <w:t xml:space="preserve">Mỗi Aggregate Root = 1 repository</w:t>
      </w:r>
    </w:p>
    <w:p>
      <w:pPr>
        <w:pStyle w:val="Compact"/>
        <w:numPr>
          <w:ilvl w:val="0"/>
          <w:numId w:val="1016"/>
        </w:numPr>
      </w:pPr>
      <w:r>
        <w:t xml:space="preserve">Repository không chứa business logic</w:t>
      </w:r>
    </w:p>
    <w:p>
      <w:r>
        <w:pict>
          <v:rect style="width:0;height:1.5pt" o:hralign="center" o:hrstd="t" o:hr="t"/>
        </w:pict>
      </w:r>
    </w:p>
    <w:bookmarkEnd w:id="40"/>
    <w:bookmarkStart w:id="56" w:name="X284da3c511406e406c40f793b5ee6fea92d617e"/>
    <w:p>
      <w:pPr>
        <w:pStyle w:val="Heading2"/>
      </w:pPr>
      <w:r>
        <w:t xml:space="preserve">8. Domain – Account / Authentication / Authorization</w:t>
      </w:r>
    </w:p>
    <w:p>
      <w:pPr>
        <w:pStyle w:val="FirstParagraph"/>
      </w:pPr>
      <w:r>
        <w:t xml:space="preserve">Phần này</w:t>
      </w:r>
      <w:r>
        <w:t xml:space="preserve"> </w:t>
      </w:r>
      <w:r>
        <w:rPr>
          <w:b/>
          <w:bCs/>
        </w:rPr>
        <w:t xml:space="preserve">không dính nghiệp vụ đặc thù</w:t>
      </w:r>
      <w:r>
        <w:t xml:space="preserve">, được thiết kế theo hướng</w:t>
      </w:r>
      <w:r>
        <w:t xml:space="preserve"> </w:t>
      </w:r>
      <w:r>
        <w:rPr>
          <w:b/>
          <w:bCs/>
        </w:rPr>
        <w:t xml:space="preserve">generic – tái sử dụng – ít thay đổi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3" w:name="domain-entities-account"/>
    <w:p>
      <w:pPr>
        <w:pStyle w:val="Heading3"/>
      </w:pPr>
      <w:r>
        <w:t xml:space="preserve">8.1 Domain Entities (Account)</w:t>
      </w:r>
    </w:p>
    <w:bookmarkStart w:id="41" w:name="user"/>
    <w:p>
      <w:pPr>
        <w:pStyle w:val="Heading4"/>
      </w:pPr>
      <w:r>
        <w:t xml:space="preserve">User</w:t>
      </w:r>
    </w:p>
    <w:p>
      <w:pPr>
        <w:pStyle w:val="SourceCode"/>
      </w:pPr>
      <w:r>
        <w:rPr>
          <w:rStyle w:val="NormalTok"/>
        </w:rPr>
        <w:t xml:space="preserve">User</w:t>
      </w:r>
      <w:r>
        <w:br/>
      </w:r>
      <w:r>
        <w:rPr>
          <w:rStyle w:val="NormalTok"/>
        </w:rPr>
        <w:t xml:space="preserve">- Id</w:t>
      </w:r>
      <w:r>
        <w:br/>
      </w:r>
      <w:r>
        <w:rPr>
          <w:rStyle w:val="NormalTok"/>
        </w:rPr>
        <w:t xml:space="preserve">- Email</w:t>
      </w:r>
      <w:r>
        <w:br/>
      </w:r>
      <w:r>
        <w:rPr>
          <w:rStyle w:val="NormalTok"/>
        </w:rPr>
        <w:t xml:space="preserve">- DisplayName</w:t>
      </w:r>
      <w:r>
        <w:br/>
      </w:r>
      <w:r>
        <w:rPr>
          <w:rStyle w:val="NormalTok"/>
        </w:rPr>
        <w:t xml:space="preserve">- AvatarUrl (optional)</w:t>
      </w:r>
      <w:r>
        <w:br/>
      </w:r>
      <w:r>
        <w:rPr>
          <w:rStyle w:val="NormalTok"/>
        </w:rPr>
        <w:t xml:space="preserve">- Provider (Google | Facebook | Internal)</w:t>
      </w:r>
      <w:r>
        <w:br/>
      </w:r>
      <w:r>
        <w:rPr>
          <w:rStyle w:val="NormalTok"/>
        </w:rPr>
        <w:t xml:space="preserve">- ProviderUserId</w:t>
      </w:r>
      <w:r>
        <w:br/>
      </w:r>
      <w:r>
        <w:rPr>
          <w:rStyle w:val="NormalTok"/>
        </w:rPr>
        <w:t xml:space="preserve">- IsActive</w:t>
      </w:r>
      <w:r>
        <w:br/>
      </w:r>
      <w:r>
        <w:rPr>
          <w:rStyle w:val="NormalTok"/>
        </w:rPr>
        <w:t xml:space="preserve">- CreatedAt</w:t>
      </w:r>
    </w:p>
    <w:p>
      <w:pPr>
        <w:pStyle w:val="FirstParagraph"/>
      </w:pPr>
      <w:r>
        <w:t xml:space="preserve">👉 Không chứa password (mobile-first, social login)</w:t>
      </w:r>
    </w:p>
    <w:p>
      <w:r>
        <w:pict>
          <v:rect style="width:0;height:1.5pt" o:hralign="center" o:hrstd="t" o:hr="t"/>
        </w:pict>
      </w:r>
    </w:p>
    <w:bookmarkEnd w:id="41"/>
    <w:bookmarkStart w:id="42" w:name="usersession-auth-session"/>
    <w:p>
      <w:pPr>
        <w:pStyle w:val="Heading4"/>
      </w:pPr>
      <w:r>
        <w:t xml:space="preserve">UserSession (Auth Session)</w:t>
      </w:r>
    </w:p>
    <w:p>
      <w:pPr>
        <w:pStyle w:val="SourceCode"/>
      </w:pPr>
      <w:r>
        <w:rPr>
          <w:rStyle w:val="NormalTok"/>
        </w:rPr>
        <w:t xml:space="preserve">UserSession</w:t>
      </w:r>
      <w:r>
        <w:br/>
      </w:r>
      <w:r>
        <w:rPr>
          <w:rStyle w:val="NormalTok"/>
        </w:rPr>
        <w:t xml:space="preserve">- Id</w:t>
      </w:r>
      <w:r>
        <w:br/>
      </w:r>
      <w:r>
        <w:rPr>
          <w:rStyle w:val="NormalTok"/>
        </w:rPr>
        <w:t xml:space="preserve">- UserId</w:t>
      </w:r>
      <w:r>
        <w:br/>
      </w:r>
      <w:r>
        <w:rPr>
          <w:rStyle w:val="NormalTok"/>
        </w:rPr>
        <w:t xml:space="preserve">- RefreshToken</w:t>
      </w:r>
      <w:r>
        <w:br/>
      </w:r>
      <w:r>
        <w:rPr>
          <w:rStyle w:val="NormalTok"/>
        </w:rPr>
        <w:t xml:space="preserve">- ExpiredAt</w:t>
      </w:r>
      <w:r>
        <w:br/>
      </w:r>
      <w:r>
        <w:rPr>
          <w:rStyle w:val="NormalTok"/>
        </w:rPr>
        <w:t xml:space="preserve">- IsRevoked</w:t>
      </w:r>
      <w:r>
        <w:br/>
      </w:r>
      <w:r>
        <w:rPr>
          <w:rStyle w:val="NormalTok"/>
        </w:rPr>
        <w:t xml:space="preserve">- CreatedAt</w:t>
      </w:r>
    </w:p>
    <w:p>
      <w:pPr>
        <w:pStyle w:val="FirstParagraph"/>
      </w:pPr>
      <w:r>
        <w:t xml:space="preserve">Dùng cho:</w:t>
      </w:r>
      <w:r>
        <w:t xml:space="preserve"> </w:t>
      </w:r>
      <w:r>
        <w:t xml:space="preserve">- Refresh token</w:t>
      </w:r>
      <w:r>
        <w:t xml:space="preserve"> </w:t>
      </w:r>
      <w:r>
        <w:t xml:space="preserve">- Logout</w:t>
      </w:r>
      <w:r>
        <w:t xml:space="preserve"> </w:t>
      </w:r>
      <w:r>
        <w:t xml:space="preserve">- Force revoke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domain-entities-authorization"/>
    <w:p>
      <w:pPr>
        <w:pStyle w:val="Heading3"/>
      </w:pPr>
      <w:r>
        <w:t xml:space="preserve">8.2 Domain Entities (Authorization)</w:t>
      </w:r>
    </w:p>
    <w:bookmarkStart w:id="44" w:name="role"/>
    <w:p>
      <w:pPr>
        <w:pStyle w:val="Heading4"/>
      </w:pPr>
      <w:r>
        <w:t xml:space="preserve">Role</w:t>
      </w:r>
    </w:p>
    <w:p>
      <w:pPr>
        <w:pStyle w:val="SourceCode"/>
      </w:pPr>
      <w:r>
        <w:rPr>
          <w:rStyle w:val="NormalTok"/>
        </w:rPr>
        <w:t xml:space="preserve">Role</w:t>
      </w:r>
      <w:r>
        <w:br/>
      </w:r>
      <w:r>
        <w:rPr>
          <w:rStyle w:val="NormalTok"/>
        </w:rPr>
        <w:t xml:space="preserve">- Id</w:t>
      </w:r>
      <w:r>
        <w:br/>
      </w:r>
      <w:r>
        <w:rPr>
          <w:rStyle w:val="NormalTok"/>
        </w:rPr>
        <w:t xml:space="preserve">- Code (ADMIN, USER)</w:t>
      </w:r>
      <w:r>
        <w:br/>
      </w:r>
      <w:r>
        <w:rPr>
          <w:rStyle w:val="NormalTok"/>
        </w:rPr>
        <w:t xml:space="preserve">- Name</w:t>
      </w:r>
    </w:p>
    <w:p>
      <w:r>
        <w:pict>
          <v:rect style="width:0;height:1.5pt" o:hralign="center" o:hrstd="t" o:hr="t"/>
        </w:pict>
      </w:r>
    </w:p>
    <w:bookmarkEnd w:id="44"/>
    <w:bookmarkStart w:id="45" w:name="permission"/>
    <w:p>
      <w:pPr>
        <w:pStyle w:val="Heading4"/>
      </w:pPr>
      <w:r>
        <w:t xml:space="preserve">Permission</w:t>
      </w:r>
    </w:p>
    <w:p>
      <w:pPr>
        <w:pStyle w:val="SourceCode"/>
      </w:pPr>
      <w:r>
        <w:rPr>
          <w:rStyle w:val="NormalTok"/>
        </w:rPr>
        <w:t xml:space="preserve">Permission</w:t>
      </w:r>
      <w:r>
        <w:br/>
      </w:r>
      <w:r>
        <w:rPr>
          <w:rStyle w:val="NormalTok"/>
        </w:rPr>
        <w:t xml:space="preserve">- Id</w:t>
      </w:r>
      <w:r>
        <w:br/>
      </w:r>
      <w:r>
        <w:rPr>
          <w:rStyle w:val="NormalTok"/>
        </w:rPr>
        <w:t xml:space="preserve">- Key (SESSION.CREATE, SESSION.EXIT, ...)</w:t>
      </w:r>
      <w:r>
        <w:br/>
      </w:r>
      <w:r>
        <w:rPr>
          <w:rStyle w:val="NormalTok"/>
        </w:rPr>
        <w:t xml:space="preserve">- Description</w:t>
      </w:r>
    </w:p>
    <w:p>
      <w:r>
        <w:pict>
          <v:rect style="width:0;height:1.5pt" o:hralign="center" o:hrstd="t" o:hr="t"/>
        </w:pict>
      </w:r>
    </w:p>
    <w:bookmarkEnd w:id="45"/>
    <w:bookmarkStart w:id="46" w:name="rolepermission"/>
    <w:p>
      <w:pPr>
        <w:pStyle w:val="Heading4"/>
      </w:pPr>
      <w:r>
        <w:t xml:space="preserve">RolePermission</w:t>
      </w:r>
    </w:p>
    <w:p>
      <w:pPr>
        <w:pStyle w:val="SourceCode"/>
      </w:pPr>
      <w:r>
        <w:rPr>
          <w:rStyle w:val="NormalTok"/>
        </w:rPr>
        <w:t xml:space="preserve">RolePermission</w:t>
      </w:r>
      <w:r>
        <w:br/>
      </w:r>
      <w:r>
        <w:rPr>
          <w:rStyle w:val="NormalTok"/>
        </w:rPr>
        <w:t xml:space="preserve">- RoleId</w:t>
      </w:r>
      <w:r>
        <w:br/>
      </w:r>
      <w:r>
        <w:rPr>
          <w:rStyle w:val="NormalTok"/>
        </w:rPr>
        <w:t xml:space="preserve">- PermissionId</w:t>
      </w:r>
    </w:p>
    <w:p>
      <w:r>
        <w:pict>
          <v:rect style="width:0;height:1.5pt" o:hralign="center" o:hrstd="t" o:hr="t"/>
        </w:pict>
      </w:r>
    </w:p>
    <w:bookmarkEnd w:id="46"/>
    <w:bookmarkStart w:id="47" w:name="userpermission-override"/>
    <w:p>
      <w:pPr>
        <w:pStyle w:val="Heading4"/>
      </w:pPr>
      <w:r>
        <w:t xml:space="preserve">UserPermission (override)</w:t>
      </w:r>
    </w:p>
    <w:p>
      <w:pPr>
        <w:pStyle w:val="SourceCode"/>
      </w:pPr>
      <w:r>
        <w:rPr>
          <w:rStyle w:val="NormalTok"/>
        </w:rPr>
        <w:t xml:space="preserve">UserPermission</w:t>
      </w:r>
      <w:r>
        <w:br/>
      </w:r>
      <w:r>
        <w:rPr>
          <w:rStyle w:val="NormalTok"/>
        </w:rPr>
        <w:t xml:space="preserve">- UserId</w:t>
      </w:r>
      <w:r>
        <w:br/>
      </w:r>
      <w:r>
        <w:rPr>
          <w:rStyle w:val="NormalTok"/>
        </w:rPr>
        <w:t xml:space="preserve">- PermissionId</w:t>
      </w:r>
      <w:r>
        <w:br/>
      </w:r>
      <w:r>
        <w:rPr>
          <w:rStyle w:val="NormalTok"/>
        </w:rPr>
        <w:t xml:space="preserve">- IsGranted</w:t>
      </w:r>
    </w:p>
    <w:p>
      <w:pPr>
        <w:pStyle w:val="FirstParagraph"/>
      </w:pPr>
      <w:r>
        <w:t xml:space="preserve">Dùng cho:</w:t>
      </w:r>
      <w:r>
        <w:t xml:space="preserve"> </w:t>
      </w:r>
      <w:r>
        <w:t xml:space="preserve">- Grant / revoke đặc biệt</w:t>
      </w:r>
      <w:r>
        <w:t xml:space="preserve"> </w:t>
      </w:r>
      <w:r>
        <w:t xml:space="preserve">- Không sửa role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authentication-xác-thực"/>
    <w:p>
      <w:pPr>
        <w:pStyle w:val="Heading3"/>
      </w:pPr>
      <w:r>
        <w:t xml:space="preserve">8.3 Authentication (Xác thực)</w:t>
      </w:r>
    </w:p>
    <w:bookmarkStart w:id="49" w:name="chuẩn-áp-dụng"/>
    <w:p>
      <w:pPr>
        <w:pStyle w:val="Heading4"/>
      </w:pPr>
      <w:r>
        <w:t xml:space="preserve">Chuẩn áp dụng</w:t>
      </w:r>
    </w:p>
    <w:p>
      <w:pPr>
        <w:pStyle w:val="Compact"/>
        <w:numPr>
          <w:ilvl w:val="0"/>
          <w:numId w:val="1017"/>
        </w:numPr>
      </w:pPr>
      <w:r>
        <w:t xml:space="preserve">JWT Access Token (short-lived)</w:t>
      </w:r>
    </w:p>
    <w:p>
      <w:pPr>
        <w:pStyle w:val="Compact"/>
        <w:numPr>
          <w:ilvl w:val="0"/>
          <w:numId w:val="1017"/>
        </w:numPr>
      </w:pPr>
      <w:r>
        <w:t xml:space="preserve">Refresh Token (long-lived)</w:t>
      </w:r>
    </w:p>
    <w:p>
      <w:pPr>
        <w:pStyle w:val="FirstParagraph"/>
      </w:pPr>
      <w:r>
        <w:rPr>
          <w:b/>
          <w:bCs/>
        </w:rPr>
        <w:t xml:space="preserve">JWT payload tối thiểu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1710000000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login-flow-mobile"/>
    <w:p>
      <w:pPr>
        <w:pStyle w:val="Heading3"/>
      </w:pPr>
      <w:r>
        <w:t xml:space="preserve">8.4 Login Flow (Mobile)</w:t>
      </w:r>
    </w:p>
    <w:p>
      <w:pPr>
        <w:pStyle w:val="Compact"/>
        <w:numPr>
          <w:ilvl w:val="0"/>
          <w:numId w:val="1018"/>
        </w:numPr>
      </w:pPr>
      <w:r>
        <w:t xml:space="preserve">Mobile login Google / Facebook SDK</w:t>
      </w:r>
    </w:p>
    <w:p>
      <w:pPr>
        <w:pStyle w:val="Compact"/>
        <w:numPr>
          <w:ilvl w:val="0"/>
          <w:numId w:val="1018"/>
        </w:numPr>
      </w:pPr>
      <w:r>
        <w:t xml:space="preserve">Nhận social token</w:t>
      </w:r>
    </w:p>
    <w:p>
      <w:pPr>
        <w:pStyle w:val="Compact"/>
        <w:numPr>
          <w:ilvl w:val="0"/>
          <w:numId w:val="1018"/>
        </w:numPr>
      </w:pPr>
      <w:r>
        <w:t xml:space="preserve">Gửi token lên Backend</w:t>
      </w:r>
    </w:p>
    <w:p>
      <w:pPr>
        <w:pStyle w:val="Compact"/>
        <w:numPr>
          <w:ilvl w:val="0"/>
          <w:numId w:val="1018"/>
        </w:numPr>
      </w:pPr>
      <w:r>
        <w:t xml:space="preserve">Backend:</w:t>
      </w:r>
    </w:p>
    <w:p>
      <w:pPr>
        <w:pStyle w:val="Compact"/>
        <w:numPr>
          <w:ilvl w:val="1"/>
          <w:numId w:val="1019"/>
        </w:numPr>
      </w:pPr>
      <w:r>
        <w:t xml:space="preserve">Verify token với provider</w:t>
      </w:r>
    </w:p>
    <w:p>
      <w:pPr>
        <w:pStyle w:val="Compact"/>
        <w:numPr>
          <w:ilvl w:val="1"/>
          <w:numId w:val="1019"/>
        </w:numPr>
      </w:pPr>
      <w:r>
        <w:t xml:space="preserve">Lấy Email, ProviderUserId</w:t>
      </w:r>
    </w:p>
    <w:p>
      <w:pPr>
        <w:pStyle w:val="Compact"/>
        <w:numPr>
          <w:ilvl w:val="1"/>
          <w:numId w:val="1019"/>
        </w:numPr>
      </w:pPr>
      <w:r>
        <w:t xml:space="preserve">Tạo User nếu chưa tồn tại</w:t>
      </w:r>
    </w:p>
    <w:p>
      <w:pPr>
        <w:pStyle w:val="Compact"/>
        <w:numPr>
          <w:ilvl w:val="0"/>
          <w:numId w:val="1018"/>
        </w:numPr>
      </w:pPr>
      <w:r>
        <w:t xml:space="preserve">Trả về:</w:t>
      </w:r>
    </w:p>
    <w:p>
      <w:pPr>
        <w:pStyle w:val="Compact"/>
        <w:numPr>
          <w:ilvl w:val="1"/>
          <w:numId w:val="1020"/>
        </w:numPr>
      </w:pPr>
      <w:r>
        <w:t xml:space="preserve">AccessToken</w:t>
      </w:r>
    </w:p>
    <w:p>
      <w:pPr>
        <w:pStyle w:val="Compact"/>
        <w:numPr>
          <w:ilvl w:val="1"/>
          <w:numId w:val="1020"/>
        </w:numPr>
      </w:pPr>
      <w:r>
        <w:t xml:space="preserve">RefreshToken</w:t>
      </w:r>
    </w:p>
    <w:p>
      <w:pPr>
        <w:pStyle w:val="FirstParagraph"/>
      </w:pPr>
      <w:r>
        <w:t xml:space="preserve">Không dùng password</w:t>
      </w:r>
    </w:p>
    <w:p>
      <w:r>
        <w:pict>
          <v:rect style="width:0;height:1.5pt" o:hralign="center" o:hrstd="t" o:hr="t"/>
        </w:pict>
      </w:r>
    </w:p>
    <w:bookmarkEnd w:id="51"/>
    <w:bookmarkStart w:id="53" w:name="authorization-phân-quyền"/>
    <w:p>
      <w:pPr>
        <w:pStyle w:val="Heading3"/>
      </w:pPr>
      <w:r>
        <w:t xml:space="preserve">8.5 Authorization (Phân quyền)</w:t>
      </w:r>
    </w:p>
    <w:bookmarkStart w:id="52" w:name="mô-hình"/>
    <w:p>
      <w:pPr>
        <w:pStyle w:val="Heading4"/>
      </w:pPr>
      <w:r>
        <w:t xml:space="preserve">Mô hình</w:t>
      </w:r>
    </w:p>
    <w:p>
      <w:pPr>
        <w:pStyle w:val="Compact"/>
        <w:numPr>
          <w:ilvl w:val="0"/>
          <w:numId w:val="1021"/>
        </w:numPr>
      </w:pPr>
      <w:r>
        <w:t xml:space="preserve">Permission key-based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NormalTok"/>
        </w:rPr>
        <w:t xml:space="preserve">SESSION.CREATE</w:t>
      </w:r>
      <w:r>
        <w:br/>
      </w:r>
      <w:r>
        <w:rPr>
          <w:rStyle w:val="NormalTok"/>
        </w:rPr>
        <w:t xml:space="preserve">SESSION.EXIT</w:t>
      </w:r>
      <w:r>
        <w:br/>
      </w:r>
      <w:r>
        <w:rPr>
          <w:rStyle w:val="NormalTok"/>
        </w:rPr>
        <w:t xml:space="preserve">SESSION.REVEAL</w:t>
      </w:r>
      <w:r>
        <w:br/>
      </w:r>
      <w:r>
        <w:rPr>
          <w:rStyle w:val="NormalTok"/>
        </w:rPr>
        <w:t xml:space="preserve">ADMIN.MANAGE_USERS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permission-check-strategy"/>
    <w:p>
      <w:pPr>
        <w:pStyle w:val="Heading3"/>
      </w:pPr>
      <w:r>
        <w:t xml:space="preserve">8.6 Permission Check Strategy</w:t>
      </w:r>
    </w:p>
    <w:p>
      <w:pPr>
        <w:pStyle w:val="Compact"/>
        <w:numPr>
          <w:ilvl w:val="0"/>
          <w:numId w:val="1022"/>
        </w:numPr>
      </w:pPr>
      <w:r>
        <w:t xml:space="preserve">Không check trong Controller</w:t>
      </w:r>
    </w:p>
    <w:p>
      <w:pPr>
        <w:pStyle w:val="Compact"/>
        <w:numPr>
          <w:ilvl w:val="0"/>
          <w:numId w:val="1022"/>
        </w:numPr>
      </w:pPr>
      <w:r>
        <w:t xml:space="preserve">Không check trong Handler thủ công</w:t>
      </w:r>
    </w:p>
    <w:p>
      <w:pPr>
        <w:pStyle w:val="FirstParagraph"/>
      </w:pPr>
      <w:r>
        <w:t xml:space="preserve">Áp dụng:</w:t>
      </w:r>
    </w:p>
    <w:p>
      <w:pPr>
        <w:pStyle w:val="SourceCode"/>
      </w:pPr>
      <w:r>
        <w:rPr>
          <w:rStyle w:val="NormalTok"/>
        </w:rPr>
        <w:t xml:space="preserve">Attribute + Policy + AuthorizationHandler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NormalTok"/>
        </w:rPr>
        <w:t xml:space="preserve">Request</w:t>
      </w:r>
      <w:r>
        <w:br/>
      </w:r>
      <w:r>
        <w:rPr>
          <w:rStyle w:val="NormalTok"/>
        </w:rPr>
        <w:t xml:space="preserve"> → JWT Authentication</w:t>
      </w:r>
      <w:r>
        <w:br/>
      </w:r>
      <w:r>
        <w:rPr>
          <w:rStyle w:val="NormalTok"/>
        </w:rPr>
        <w:t xml:space="preserve"> → Permission Authorization</w:t>
      </w:r>
      <w:r>
        <w:br/>
      </w:r>
      <w:r>
        <w:rPr>
          <w:rStyle w:val="NormalTok"/>
        </w:rPr>
        <w:t xml:space="preserve"> → MediatR Handler</w:t>
      </w:r>
    </w:p>
    <w:p>
      <w:r>
        <w:pict>
          <v:rect style="width:0;height:1.5pt" o:hralign="center" o:hrstd="t" o:hr="t"/>
        </w:pict>
      </w:r>
    </w:p>
    <w:bookmarkEnd w:id="54"/>
    <w:bookmarkStart w:id="55" w:name="cache-performance"/>
    <w:p>
      <w:pPr>
        <w:pStyle w:val="Heading3"/>
      </w:pPr>
      <w:r>
        <w:t xml:space="preserve">8.7 Cache &amp; Performance</w:t>
      </w:r>
    </w:p>
    <w:p>
      <w:pPr>
        <w:pStyle w:val="Compact"/>
        <w:numPr>
          <w:ilvl w:val="0"/>
          <w:numId w:val="1023"/>
        </w:numPr>
      </w:pPr>
      <w:r>
        <w:t xml:space="preserve">Cache permission theo UserId</w:t>
      </w:r>
    </w:p>
    <w:p>
      <w:pPr>
        <w:pStyle w:val="Compact"/>
        <w:numPr>
          <w:ilvl w:val="0"/>
          <w:numId w:val="1023"/>
        </w:numPr>
      </w:pPr>
      <w:r>
        <w:t xml:space="preserve">Invalidate khi:</w:t>
      </w:r>
    </w:p>
    <w:p>
      <w:pPr>
        <w:pStyle w:val="Compact"/>
        <w:numPr>
          <w:ilvl w:val="1"/>
          <w:numId w:val="1024"/>
        </w:numPr>
      </w:pPr>
      <w:r>
        <w:t xml:space="preserve">Đổi role</w:t>
      </w:r>
    </w:p>
    <w:p>
      <w:pPr>
        <w:pStyle w:val="Compact"/>
        <w:numPr>
          <w:ilvl w:val="1"/>
          <w:numId w:val="1024"/>
        </w:numPr>
      </w:pPr>
      <w:r>
        <w:t xml:space="preserve">Update UserPermission</w:t>
      </w:r>
    </w:p>
    <w:p>
      <w:pPr>
        <w:pStyle w:val="FirstParagraph"/>
      </w:pPr>
      <w:r>
        <w:t xml:space="preserve">Có thể dùng:</w:t>
      </w:r>
      <w:r>
        <w:t xml:space="preserve"> </w:t>
      </w:r>
      <w:r>
        <w:t xml:space="preserve">- MemoryCache (giai đoạn đầu)</w:t>
      </w:r>
      <w:r>
        <w:t xml:space="preserve"> </w:t>
      </w:r>
      <w:r>
        <w:t xml:space="preserve">- Redis (scale)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authorization-phân-quyền-1"/>
    <w:p>
      <w:pPr>
        <w:pStyle w:val="Heading2"/>
      </w:pPr>
      <w:r>
        <w:t xml:space="preserve">9. Authorization (Phân quyền)</w:t>
      </w:r>
    </w:p>
    <w:bookmarkStart w:id="57" w:name="mô-hình-1"/>
    <w:p>
      <w:pPr>
        <w:pStyle w:val="Heading3"/>
      </w:pPr>
      <w:r>
        <w:t xml:space="preserve">9.1 Mô hình</w:t>
      </w:r>
    </w:p>
    <w:p>
      <w:pPr>
        <w:pStyle w:val="Compact"/>
        <w:numPr>
          <w:ilvl w:val="0"/>
          <w:numId w:val="1025"/>
        </w:numPr>
      </w:pPr>
      <w:r>
        <w:t xml:space="preserve">Permission key-based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NormalTok"/>
        </w:rPr>
        <w:t xml:space="preserve">SESSION.CREATE</w:t>
      </w:r>
      <w:r>
        <w:br/>
      </w:r>
      <w:r>
        <w:rPr>
          <w:rStyle w:val="NormalTok"/>
        </w:rPr>
        <w:t xml:space="preserve">SESSION.EXIT</w:t>
      </w:r>
      <w:r>
        <w:br/>
      </w:r>
      <w:r>
        <w:rPr>
          <w:rStyle w:val="NormalTok"/>
        </w:rPr>
        <w:t xml:space="preserve">SESSION.REVEAL</w:t>
      </w:r>
      <w:r>
        <w:br/>
      </w:r>
      <w:r>
        <w:rPr>
          <w:rStyle w:val="NormalTok"/>
        </w:rPr>
        <w:t xml:space="preserve">ADMIN.MANAGE_USERS</w:t>
      </w:r>
    </w:p>
    <w:bookmarkEnd w:id="57"/>
    <w:bookmarkStart w:id="58" w:name="cách-check-permission"/>
    <w:p>
      <w:pPr>
        <w:pStyle w:val="Heading3"/>
      </w:pPr>
      <w:r>
        <w:t xml:space="preserve">9.2 Cách check permission</w:t>
      </w:r>
    </w:p>
    <w:p>
      <w:pPr>
        <w:pStyle w:val="Compact"/>
        <w:numPr>
          <w:ilvl w:val="0"/>
          <w:numId w:val="1026"/>
        </w:numPr>
      </w:pPr>
      <w:r>
        <w:t xml:space="preserve">Attribute + Policy</w:t>
      </w:r>
    </w:p>
    <w:p>
      <w:pPr>
        <w:pStyle w:val="Compact"/>
        <w:numPr>
          <w:ilvl w:val="0"/>
          <w:numId w:val="1026"/>
        </w:numPr>
      </w:pPr>
      <w:r>
        <w:t xml:space="preserve">Không check rải rác</w:t>
      </w:r>
    </w:p>
    <w:p>
      <w:pPr>
        <w:pStyle w:val="SourceCode"/>
      </w:pPr>
      <w:r>
        <w:rPr>
          <w:rStyle w:val="NormalTok"/>
        </w:rPr>
        <w:t xml:space="preserve">Request → JWT Auth → Permission Policy → Handler</w:t>
      </w:r>
    </w:p>
    <w:bookmarkEnd w:id="58"/>
    <w:bookmarkStart w:id="59" w:name="cache"/>
    <w:p>
      <w:pPr>
        <w:pStyle w:val="Heading3"/>
      </w:pPr>
      <w:r>
        <w:t xml:space="preserve">9.3 Cache</w:t>
      </w:r>
    </w:p>
    <w:p>
      <w:pPr>
        <w:pStyle w:val="Compact"/>
        <w:numPr>
          <w:ilvl w:val="0"/>
          <w:numId w:val="1027"/>
        </w:numPr>
      </w:pPr>
      <w:r>
        <w:t xml:space="preserve">Cache permission theo user</w:t>
      </w:r>
    </w:p>
    <w:p>
      <w:pPr>
        <w:pStyle w:val="Compact"/>
        <w:numPr>
          <w:ilvl w:val="0"/>
          <w:numId w:val="1027"/>
        </w:numPr>
      </w:pPr>
      <w:r>
        <w:t xml:space="preserve">Invalidate khi đổi role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mobile-app"/>
    <w:p>
      <w:pPr>
        <w:pStyle w:val="Heading2"/>
      </w:pPr>
      <w:r>
        <w:t xml:space="preserve">10. Mobile App</w:t>
      </w:r>
    </w:p>
    <w:bookmarkStart w:id="61" w:name="nguyên-tắc"/>
    <w:p>
      <w:pPr>
        <w:pStyle w:val="Heading3"/>
      </w:pPr>
      <w:r>
        <w:t xml:space="preserve">10.1 Nguyên tắc</w:t>
      </w:r>
    </w:p>
    <w:p>
      <w:pPr>
        <w:pStyle w:val="Compact"/>
        <w:numPr>
          <w:ilvl w:val="0"/>
          <w:numId w:val="1028"/>
        </w:numPr>
      </w:pPr>
      <w:r>
        <w:t xml:space="preserve">Mobile</w:t>
      </w:r>
      <w:r>
        <w:t xml:space="preserve"> </w:t>
      </w:r>
      <w:r>
        <w:rPr>
          <w:b/>
          <w:bCs/>
        </w:rPr>
        <w:t xml:space="preserve">không quyết định quyền</w:t>
      </w:r>
    </w:p>
    <w:p>
      <w:pPr>
        <w:pStyle w:val="Compact"/>
        <w:numPr>
          <w:ilvl w:val="0"/>
          <w:numId w:val="1028"/>
        </w:numPr>
      </w:pPr>
      <w:r>
        <w:t xml:space="preserve">Nhận 403 → ẩn UI</w:t>
      </w:r>
    </w:p>
    <w:bookmarkEnd w:id="61"/>
    <w:bookmarkStart w:id="62" w:name="ui-tối-giản"/>
    <w:p>
      <w:pPr>
        <w:pStyle w:val="Heading3"/>
      </w:pPr>
      <w:r>
        <w:t xml:space="preserve">10.2 UI tối giản</w:t>
      </w:r>
    </w:p>
    <w:p>
      <w:pPr>
        <w:pStyle w:val="Compact"/>
        <w:numPr>
          <w:ilvl w:val="0"/>
          <w:numId w:val="1029"/>
        </w:numPr>
      </w:pPr>
      <w:r>
        <w:t xml:space="preserve">Không feed</w:t>
      </w:r>
    </w:p>
    <w:p>
      <w:pPr>
        <w:pStyle w:val="Compact"/>
        <w:numPr>
          <w:ilvl w:val="0"/>
          <w:numId w:val="1029"/>
        </w:numPr>
      </w:pPr>
      <w:r>
        <w:t xml:space="preserve">Không browse profile</w:t>
      </w:r>
    </w:p>
    <w:p>
      <w:pPr>
        <w:pStyle w:val="Compact"/>
        <w:numPr>
          <w:ilvl w:val="0"/>
          <w:numId w:val="1029"/>
        </w:numPr>
      </w:pPr>
      <w:r>
        <w:t xml:space="preserve">Chỉ chat + reveal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monetization-tiền-chậm"/>
    <w:p>
      <w:pPr>
        <w:pStyle w:val="Heading2"/>
      </w:pPr>
      <w:r>
        <w:t xml:space="preserve">11. Monetization (tiền chậm)</w:t>
      </w:r>
    </w:p>
    <w:p>
      <w:pPr>
        <w:pStyle w:val="Compact"/>
        <w:numPr>
          <w:ilvl w:val="0"/>
          <w:numId w:val="1030"/>
        </w:numPr>
      </w:pPr>
      <w:r>
        <w:t xml:space="preserve">Ads nhẹ (sau 1 số session)</w:t>
      </w:r>
    </w:p>
    <w:p>
      <w:pPr>
        <w:pStyle w:val="Compact"/>
        <w:numPr>
          <w:ilvl w:val="0"/>
          <w:numId w:val="1030"/>
        </w:numPr>
      </w:pPr>
      <w:r>
        <w:t xml:space="preserve">Premium:</w:t>
      </w:r>
    </w:p>
    <w:p>
      <w:pPr>
        <w:pStyle w:val="Compact"/>
        <w:numPr>
          <w:ilvl w:val="1"/>
          <w:numId w:val="1031"/>
        </w:numPr>
      </w:pPr>
      <w:r>
        <w:t xml:space="preserve">Tăng exit limit</w:t>
      </w:r>
    </w:p>
    <w:p>
      <w:pPr>
        <w:pStyle w:val="Compact"/>
        <w:numPr>
          <w:ilvl w:val="1"/>
          <w:numId w:val="1031"/>
        </w:numPr>
      </w:pPr>
      <w:r>
        <w:t xml:space="preserve">Boost match</w:t>
      </w:r>
    </w:p>
    <w:p>
      <w:pPr>
        <w:pStyle w:val="Compact"/>
        <w:numPr>
          <w:ilvl w:val="1"/>
          <w:numId w:val="1031"/>
        </w:numPr>
      </w:pPr>
      <w:r>
        <w:t xml:space="preserve">Streak protection</w:t>
      </w:r>
    </w:p>
    <w:p>
      <w:r>
        <w:pict>
          <v:rect style="width:0;height:1.5pt" o:hralign="center" o:hrstd="t" o:hr="t"/>
        </w:pict>
      </w:r>
    </w:p>
    <w:bookmarkEnd w:id="64"/>
    <w:bookmarkStart w:id="67" w:name="hạ-tầng-chi-phí"/>
    <w:p>
      <w:pPr>
        <w:pStyle w:val="Heading2"/>
      </w:pPr>
      <w:r>
        <w:t xml:space="preserve">12. Hạ tầng &amp; chi phí</w:t>
      </w:r>
    </w:p>
    <w:bookmarkStart w:id="65" w:name="giai-đoạn-đầu"/>
    <w:p>
      <w:pPr>
        <w:pStyle w:val="Heading3"/>
      </w:pPr>
      <w:r>
        <w:t xml:space="preserve">Giai đoạn đầu</w:t>
      </w:r>
    </w:p>
    <w:p>
      <w:pPr>
        <w:pStyle w:val="Compact"/>
        <w:numPr>
          <w:ilvl w:val="0"/>
          <w:numId w:val="1032"/>
        </w:numPr>
      </w:pPr>
      <w:r>
        <w:t xml:space="preserve">Dev local</w:t>
      </w:r>
    </w:p>
    <w:p>
      <w:pPr>
        <w:pStyle w:val="Compact"/>
        <w:numPr>
          <w:ilvl w:val="0"/>
          <w:numId w:val="1032"/>
        </w:numPr>
      </w:pPr>
      <w:r>
        <w:t xml:space="preserve">VPS nhỏ / cloud free tier</w:t>
      </w:r>
    </w:p>
    <w:bookmarkEnd w:id="65"/>
    <w:bookmarkStart w:id="66" w:name="không-khuyến-khích"/>
    <w:p>
      <w:pPr>
        <w:pStyle w:val="Heading3"/>
      </w:pPr>
      <w:r>
        <w:t xml:space="preserve">Không khuyến khích</w:t>
      </w:r>
    </w:p>
    <w:p>
      <w:pPr>
        <w:pStyle w:val="FirstParagraph"/>
      </w:pPr>
      <w:r>
        <w:t xml:space="preserve">❌ Dùng laptop làm server lâu dài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nguyên-tắc-thiết-kế-xuyên-suốt"/>
    <w:p>
      <w:pPr>
        <w:pStyle w:val="Heading2"/>
      </w:pPr>
      <w:r>
        <w:t xml:space="preserve">13. Nguyên tắc thiết kế xuyên suốt</w:t>
      </w:r>
    </w:p>
    <w:p>
      <w:pPr>
        <w:pStyle w:val="Compact"/>
        <w:numPr>
          <w:ilvl w:val="0"/>
          <w:numId w:val="1033"/>
        </w:numPr>
      </w:pPr>
      <w:r>
        <w:t xml:space="preserve">Không làm vì</w:t>
      </w:r>
      <w:r>
        <w:t xml:space="preserve"> </w:t>
      </w:r>
      <w:r>
        <w:t xml:space="preserve">“mình thích”</w:t>
      </w:r>
      <w:r>
        <w:t xml:space="preserve"> </w:t>
      </w:r>
      <w:r>
        <w:t xml:space="preserve">→ phải có vấn đề rõ ràng</w:t>
      </w:r>
    </w:p>
    <w:p>
      <w:pPr>
        <w:pStyle w:val="Compact"/>
        <w:numPr>
          <w:ilvl w:val="0"/>
          <w:numId w:val="1033"/>
        </w:numPr>
      </w:pPr>
      <w:r>
        <w:t xml:space="preserve">Tối giản feature</w:t>
      </w:r>
    </w:p>
    <w:p>
      <w:pPr>
        <w:pStyle w:val="Compact"/>
        <w:numPr>
          <w:ilvl w:val="0"/>
          <w:numId w:val="1033"/>
        </w:numPr>
      </w:pPr>
      <w:r>
        <w:t xml:space="preserve">Domain bảo vệ dữ liệu</w:t>
      </w:r>
    </w:p>
    <w:p>
      <w:pPr>
        <w:pStyle w:val="Compact"/>
        <w:numPr>
          <w:ilvl w:val="0"/>
          <w:numId w:val="1033"/>
        </w:numPr>
      </w:pPr>
      <w:r>
        <w:t xml:space="preserve">Read nhanh, Write an toàn</w:t>
      </w:r>
    </w:p>
    <w:p>
      <w:pPr>
        <w:pStyle w:val="Compact"/>
        <w:numPr>
          <w:ilvl w:val="0"/>
          <w:numId w:val="1033"/>
        </w:numPr>
      </w:pPr>
      <w:r>
        <w:t xml:space="preserve">Luôn nghĩ đến scale nhưng</w:t>
      </w:r>
      <w:r>
        <w:t xml:space="preserve"> </w:t>
      </w:r>
      <w:r>
        <w:rPr>
          <w:b/>
          <w:bCs/>
        </w:rPr>
        <w:t xml:space="preserve">không over-engineer</w:t>
      </w:r>
    </w:p>
    <w:p>
      <w:r>
        <w:pict>
          <v:rect style="width:0;height:1.5pt" o:hralign="center" o:hrstd="t" o:hr="t"/>
        </w:pict>
      </w:r>
    </w:p>
    <w:bookmarkEnd w:id="68"/>
    <w:bookmarkStart w:id="69" w:name="trạng-thái-hiện-tại"/>
    <w:p>
      <w:pPr>
        <w:pStyle w:val="Heading2"/>
      </w:pPr>
      <w:r>
        <w:t xml:space="preserve">14. Trạng thái hiện tại</w:t>
      </w:r>
    </w:p>
    <w:p>
      <w:pPr>
        <w:pStyle w:val="FirstParagraph"/>
      </w:pPr>
      <w:r>
        <w:t xml:space="preserve">✔ Ý tưởng chốt</w:t>
      </w:r>
      <w:r>
        <w:t xml:space="preserve"> </w:t>
      </w:r>
      <w:r>
        <w:t xml:space="preserve">✔ Luồng nghiệp vụ chốt</w:t>
      </w:r>
      <w:r>
        <w:t xml:space="preserve"> </w:t>
      </w:r>
      <w:r>
        <w:t xml:space="preserve">✔ Kiến trúc BE chốt</w:t>
      </w:r>
      <w:r>
        <w:t xml:space="preserve"> </w:t>
      </w:r>
      <w:r>
        <w:t xml:space="preserve">✔ Auth / AuthZ chốt</w:t>
      </w:r>
    </w:p>
    <w:p>
      <w:pPr>
        <w:pStyle w:val="BodyText"/>
      </w:pPr>
      <w:r>
        <w:t xml:space="preserve">➡️ Sẵn sàng bước sang:</w:t>
      </w:r>
      <w:r>
        <w:t xml:space="preserve"> </w:t>
      </w:r>
      <w:r>
        <w:t xml:space="preserve">- Thiết kế Domain chi tiết</w:t>
      </w:r>
      <w:r>
        <w:t xml:space="preserve"> </w:t>
      </w:r>
      <w:r>
        <w:t xml:space="preserve">- Viết feature đầu tiên (StartSession)</w:t>
      </w:r>
      <w:r>
        <w:t xml:space="preserve"> </w:t>
      </w:r>
      <w:r>
        <w:t xml:space="preserve">- Setup repo + CI/CD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2026-01-20T03:50:22Z</dcterms:created>
  <dcterms:modified xsi:type="dcterms:W3CDTF">2026-01-20T03:50:22Z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