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5359" w:rsidRDefault="00977354">
      <w:pPr>
        <w:jc w:val="center"/>
      </w:pPr>
      <w:r>
        <w:rPr>
          <w:b/>
          <w:sz w:val="40"/>
        </w:rPr>
        <w:t>Tesztelési dokumentum</w:t>
      </w:r>
    </w:p>
    <w:p w:rsidR="00AD5359" w:rsidRDefault="00977354" w:rsidP="00977354">
      <w:pPr>
        <w:jc w:val="center"/>
      </w:pPr>
      <w:proofErr w:type="spellStart"/>
      <w:r>
        <w:rPr>
          <w:b/>
          <w:sz w:val="30"/>
        </w:rPr>
        <w:t>Legyen</w:t>
      </w:r>
      <w:proofErr w:type="spellEnd"/>
      <w:r>
        <w:rPr>
          <w:b/>
          <w:sz w:val="30"/>
        </w:rPr>
        <w:t xml:space="preserve"> </w:t>
      </w:r>
      <w:proofErr w:type="spellStart"/>
      <w:r>
        <w:rPr>
          <w:b/>
          <w:sz w:val="30"/>
        </w:rPr>
        <w:t>Ön</w:t>
      </w:r>
      <w:proofErr w:type="spellEnd"/>
      <w:r>
        <w:rPr>
          <w:b/>
          <w:sz w:val="30"/>
        </w:rPr>
        <w:t xml:space="preserve"> Is </w:t>
      </w:r>
      <w:proofErr w:type="spellStart"/>
      <w:r>
        <w:rPr>
          <w:b/>
          <w:sz w:val="30"/>
        </w:rPr>
        <w:t>Milliomos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AD5359">
        <w:trPr>
          <w:jc w:val="center"/>
        </w:trPr>
        <w:tc>
          <w:tcPr>
            <w:tcW w:w="2268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Mező</w:t>
            </w:r>
          </w:p>
        </w:tc>
        <w:tc>
          <w:tcPr>
            <w:tcW w:w="6803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Tartalom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8"/>
              </w:rPr>
              <w:t>Tesztelt alkalmazás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8"/>
              </w:rPr>
              <w:t>Legyen Ön Is Milliomos – Diák Verzió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8"/>
              </w:rPr>
              <w:t>Alkalmazás típusa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8"/>
              </w:rPr>
              <w:t xml:space="preserve">C# Windows Forms oktató / </w:t>
            </w:r>
            <w:r>
              <w:rPr>
                <w:sz w:val="18"/>
              </w:rPr>
              <w:t>szabadulószoba jellegű kvízjáték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8"/>
              </w:rPr>
              <w:t>Vizsgált anyagok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8"/>
              </w:rPr>
              <w:t>Feladatleírás és pontozás; készítői dokumentáció; elkezdett tesztdokumentum; teljes forráscsomag: Form1.cs, Form1.Designer.cs, Program.cs, App.config, testing.csproj, Properties fájlok; továbbá testing.exe</w:t>
            </w:r>
            <w:r>
              <w:rPr>
                <w:sz w:val="18"/>
              </w:rPr>
              <w:t>, testing.exe.config, testing.pdb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8"/>
              </w:rPr>
              <w:t>Tesztelés módja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8"/>
              </w:rPr>
              <w:t>Manuális tesztelési terv + statikus forráskód-ellenőrzés + a feltöltött futtatható állomány alapján véglegesíthető tesztcsomag. A GUI tényleges kattintásos futtatása Windows + Visual Studio környezetben ja</w:t>
            </w:r>
            <w:r>
              <w:rPr>
                <w:sz w:val="18"/>
              </w:rPr>
              <w:t>vasolt.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8"/>
              </w:rPr>
              <w:t>Tesztverzió állapota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8"/>
              </w:rPr>
              <w:t>Véglegesített tesztelési dokumentum. A hibák jelentős része forráskód alapján bizonyítható; a teljes GUI-reprodukció Windows környezetben rögzíthető.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8"/>
              </w:rPr>
              <w:t>Dátum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8"/>
              </w:rPr>
              <w:t>2026-05-11</w:t>
            </w:r>
          </w:p>
        </w:tc>
      </w:tr>
    </w:tbl>
    <w:p w:rsidR="00AD5359" w:rsidRDefault="00AD5359"/>
    <w:p w:rsidR="00AD5359" w:rsidRDefault="00977354">
      <w:pPr>
        <w:pStyle w:val="Cmsor1"/>
      </w:pPr>
      <w:r>
        <w:t>1. Bevezetés és tesztelési cél</w:t>
      </w:r>
    </w:p>
    <w:p w:rsidR="00AD5359" w:rsidRDefault="00977354">
      <w:r>
        <w:t xml:space="preserve">A dokumentum célja, hogy </w:t>
      </w:r>
      <w:r>
        <w:t xml:space="preserve">a projektleírásban elvárt formában bemutassa a kapott játék dokumentációelemzését, a teszttervet, a teszteseteket, a hibajegyeket és a tesztjelentést. A tesztelés célja nemcsak annak ellenőrzése, hogy a játék elindul-e, hanem az is, hogy a játéklogika, az </w:t>
      </w:r>
      <w:r>
        <w:t>időzítő, a pontozás, a témakörök kezelése és a végső kijutási folyamat megfelel-e a készítői dokumentációban leírt működésnek.</w:t>
      </w:r>
    </w:p>
    <w:p w:rsidR="00AD5359" w:rsidRDefault="00977354">
      <w:r>
        <w:t>A játék öt témakört tartalmaz: Földrajz, Történelem, Magyar, Matematika és Biológia. Minden témakörben öt kérdés van. A témakör t</w:t>
      </w:r>
      <w:r>
        <w:t>eljesítéséhez legalább négy helyes válasz szükséges, ezután a játékos kap egy szót. Az öt szóból a „Ki korán kel aranyat lel” közmondást kell kirakni. A játékidő 15 perc, hibás végső megoldás esetén 30 másodperc levonás történik.</w:t>
      </w:r>
    </w:p>
    <w:p w:rsidR="00AD5359" w:rsidRDefault="00977354">
      <w:pPr>
        <w:pStyle w:val="Cmsor1"/>
      </w:pPr>
      <w:r>
        <w:t>2. Dokumentáció elemzése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520"/>
      </w:tblGrid>
      <w:tr w:rsidR="00AD5359">
        <w:trPr>
          <w:jc w:val="center"/>
        </w:trPr>
        <w:tc>
          <w:tcPr>
            <w:tcW w:w="2551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V</w:t>
            </w:r>
            <w:r>
              <w:rPr>
                <w:b/>
                <w:sz w:val="17"/>
              </w:rPr>
              <w:t>izsgált szempont</w:t>
            </w:r>
          </w:p>
        </w:tc>
        <w:tc>
          <w:tcPr>
            <w:tcW w:w="6520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Értékelés</w:t>
            </w:r>
          </w:p>
        </w:tc>
      </w:tr>
      <w:tr w:rsidR="00AD5359">
        <w:trPr>
          <w:jc w:val="center"/>
        </w:trPr>
        <w:tc>
          <w:tcPr>
            <w:tcW w:w="2551" w:type="dxa"/>
          </w:tcPr>
          <w:p w:rsidR="00AD5359" w:rsidRDefault="00977354">
            <w:r>
              <w:rPr>
                <w:sz w:val="17"/>
              </w:rPr>
              <w:t>Érthetőség</w:t>
            </w:r>
          </w:p>
        </w:tc>
        <w:tc>
          <w:tcPr>
            <w:tcW w:w="6520" w:type="dxa"/>
          </w:tcPr>
          <w:p w:rsidR="00AD5359" w:rsidRDefault="00977354">
            <w:r>
              <w:rPr>
                <w:sz w:val="17"/>
              </w:rPr>
              <w:t>A dokumentáció röviden, de alapvetően érthetően bemutatja a játék célját, a témaköröket, a 15 perces időkorlátot és a végső közmondásos kijutási mechanikát. A képernyőképek segítik a megértést.</w:t>
            </w:r>
          </w:p>
        </w:tc>
      </w:tr>
      <w:tr w:rsidR="00AD5359">
        <w:trPr>
          <w:jc w:val="center"/>
        </w:trPr>
        <w:tc>
          <w:tcPr>
            <w:tcW w:w="2551" w:type="dxa"/>
          </w:tcPr>
          <w:p w:rsidR="00AD5359" w:rsidRDefault="00977354">
            <w:r>
              <w:rPr>
                <w:sz w:val="17"/>
              </w:rPr>
              <w:t>Teljesség</w:t>
            </w:r>
          </w:p>
        </w:tc>
        <w:tc>
          <w:tcPr>
            <w:tcW w:w="6520" w:type="dxa"/>
          </w:tcPr>
          <w:p w:rsidR="00AD5359" w:rsidRDefault="00977354">
            <w:r>
              <w:rPr>
                <w:sz w:val="17"/>
              </w:rPr>
              <w:t xml:space="preserve">A </w:t>
            </w:r>
            <w:r>
              <w:rPr>
                <w:sz w:val="17"/>
              </w:rPr>
              <w:t>felhasználói működés fő lépései szerepelnek, de a dokumentáció nem részletezi pontosan a pontozási szabályt, a hibás végső válasz utáni viselkedést, a témakörök közötti váltás szabályait és az újrakezdés technikai működését.</w:t>
            </w:r>
          </w:p>
        </w:tc>
      </w:tr>
      <w:tr w:rsidR="00AD5359">
        <w:trPr>
          <w:jc w:val="center"/>
        </w:trPr>
        <w:tc>
          <w:tcPr>
            <w:tcW w:w="2551" w:type="dxa"/>
          </w:tcPr>
          <w:p w:rsidR="00AD5359" w:rsidRDefault="00977354">
            <w:r>
              <w:rPr>
                <w:sz w:val="17"/>
              </w:rPr>
              <w:t>Ellentmondások</w:t>
            </w:r>
          </w:p>
        </w:tc>
        <w:tc>
          <w:tcPr>
            <w:tcW w:w="6520" w:type="dxa"/>
          </w:tcPr>
          <w:p w:rsidR="00AD5359" w:rsidRDefault="00977354">
            <w:r>
              <w:rPr>
                <w:sz w:val="17"/>
              </w:rPr>
              <w:t>Nagyobb ellentm</w:t>
            </w:r>
            <w:r>
              <w:rPr>
                <w:sz w:val="17"/>
              </w:rPr>
              <w:t>ondás nem látható, viszont a dokumentáció szerint a játék véglegesítése és a design véglegesítése részben még folyamatban/tervben szerepel, miközben a kód már kész állapotúnak tűnik.</w:t>
            </w:r>
          </w:p>
        </w:tc>
      </w:tr>
      <w:tr w:rsidR="00AD5359">
        <w:trPr>
          <w:jc w:val="center"/>
        </w:trPr>
        <w:tc>
          <w:tcPr>
            <w:tcW w:w="2551" w:type="dxa"/>
          </w:tcPr>
          <w:p w:rsidR="00AD5359" w:rsidRDefault="00977354">
            <w:r>
              <w:rPr>
                <w:sz w:val="17"/>
              </w:rPr>
              <w:t>Nyelvhelyesség</w:t>
            </w:r>
          </w:p>
        </w:tc>
        <w:tc>
          <w:tcPr>
            <w:tcW w:w="6520" w:type="dxa"/>
          </w:tcPr>
          <w:p w:rsidR="00AD5359" w:rsidRDefault="00977354">
            <w:r>
              <w:rPr>
                <w:sz w:val="17"/>
              </w:rPr>
              <w:t>Több kisebb helyesírási és ékezetes karakterhiba találhat</w:t>
            </w:r>
            <w:r>
              <w:rPr>
                <w:sz w:val="17"/>
              </w:rPr>
              <w:t>ó. Ezek nem akadályozzák a megértést, de beadandó dokumentumnál rontják az igényességet.</w:t>
            </w:r>
          </w:p>
        </w:tc>
      </w:tr>
      <w:tr w:rsidR="00AD5359">
        <w:trPr>
          <w:jc w:val="center"/>
        </w:trPr>
        <w:tc>
          <w:tcPr>
            <w:tcW w:w="2551" w:type="dxa"/>
          </w:tcPr>
          <w:p w:rsidR="00AD5359" w:rsidRDefault="00977354">
            <w:r>
              <w:rPr>
                <w:sz w:val="17"/>
              </w:rPr>
              <w:t>Felhasználói és fejlesztői dokumentáció elválasztása</w:t>
            </w:r>
          </w:p>
        </w:tc>
        <w:tc>
          <w:tcPr>
            <w:tcW w:w="6520" w:type="dxa"/>
          </w:tcPr>
          <w:p w:rsidR="00AD5359" w:rsidRDefault="00977354">
            <w:r>
              <w:rPr>
                <w:sz w:val="17"/>
              </w:rPr>
              <w:t>A dokumentációban a felhasználói leírás, a fejlesztési folyamat és a szerepkörök egy dokumentumban keverednek. Át</w:t>
            </w:r>
            <w:r>
              <w:rPr>
                <w:sz w:val="17"/>
              </w:rPr>
              <w:t>láthatóbb lenne külön felhasználói és külön fejlesztői részekre bontva.</w:t>
            </w:r>
          </w:p>
        </w:tc>
      </w:tr>
    </w:tbl>
    <w:p w:rsidR="00AD5359" w:rsidRDefault="00AD5359"/>
    <w:p w:rsidR="00AD5359" w:rsidRDefault="00977354" w:rsidP="00977354">
      <w:pPr>
        <w:pStyle w:val="Cmsor1"/>
        <w:pageBreakBefore/>
      </w:pPr>
      <w:r>
        <w:lastRenderedPageBreak/>
        <w:t>3. Tesztterv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AD5359">
        <w:trPr>
          <w:jc w:val="center"/>
        </w:trPr>
        <w:tc>
          <w:tcPr>
            <w:tcW w:w="2268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Elem</w:t>
            </w:r>
          </w:p>
        </w:tc>
        <w:tc>
          <w:tcPr>
            <w:tcW w:w="6803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Leírás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7"/>
              </w:rPr>
              <w:t>Tesztelési célok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7"/>
              </w:rPr>
              <w:t xml:space="preserve">A játék indításának, témakörválasztásának, kérdés-válasz működésének, pontozásának, időzítőjének, újrakezdésének és befejezésének </w:t>
            </w:r>
            <w:r>
              <w:rPr>
                <w:sz w:val="17"/>
              </w:rPr>
              <w:t>ellenőrzése. Emellett cél a zavaró UX-hibák, logikai hibák és határhelyzetek feltárása.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7"/>
              </w:rPr>
              <w:t>Tesztelési környezet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7"/>
              </w:rPr>
              <w:t>Windows 10/11, Visual Studio 2022 vagy kompatibilis Visual Studio, .NET Framework 4.7.2, C# Windows Forms. A projektfájl szerint a célkeretrendsze</w:t>
            </w:r>
            <w:r>
              <w:rPr>
                <w:sz w:val="17"/>
              </w:rPr>
              <w:t>r: .NET Framework 4.7.2. A feltöltött testing.exe Windows GUI alkalmazás.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7"/>
              </w:rPr>
              <w:t>Tesztelési stratégia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7"/>
              </w:rPr>
              <w:t xml:space="preserve">Manuális tesztelés feketedoboz szemlélettel, kiegészítve statikus kódelemzéssel. A felhasználói működést kattintásokkal kell ellenőrizni, a kódban pedig a főbb </w:t>
            </w:r>
            <w:r>
              <w:rPr>
                <w:sz w:val="17"/>
              </w:rPr>
              <w:t>eseménykezelők és állapotváltozók vizsgálhatók.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7"/>
              </w:rPr>
              <w:t>Tesztelési típusok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7"/>
              </w:rPr>
              <w:t>Funkcionális tesztelés, UX-tesztelés, hibakezelés, regressziós ellenőrzés javítások után, határérték-vizsgálat az időzítőnél és a végső megoldásnál.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7"/>
              </w:rPr>
              <w:t>Kilépési feltételek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7"/>
              </w:rPr>
              <w:t>A játék akkor teki</w:t>
            </w:r>
            <w:r>
              <w:rPr>
                <w:sz w:val="17"/>
              </w:rPr>
              <w:t>nthető kiadhatónak, ha minden témakör teljesíthető, a pontozás nem manipulálható, az időzítő helyesen jár le, az újrakezdés nem hagy futó időzítőt, és a végső megoldás működik.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7"/>
              </w:rPr>
              <w:t>Kockázatok</w:t>
            </w:r>
            <w:bookmarkStart w:id="0" w:name="_GoBack"/>
            <w:bookmarkEnd w:id="0"/>
          </w:p>
        </w:tc>
        <w:tc>
          <w:tcPr>
            <w:tcW w:w="6803" w:type="dxa"/>
          </w:tcPr>
          <w:p w:rsidR="00AD5359" w:rsidRDefault="00977354">
            <w:r>
              <w:rPr>
                <w:sz w:val="17"/>
              </w:rPr>
              <w:t xml:space="preserve">A forráskódból több időzítő- és állapotkezelési kockázat látható. </w:t>
            </w:r>
            <w:r>
              <w:rPr>
                <w:sz w:val="17"/>
              </w:rPr>
              <w:t>Ezek futtatás közben felhasználói hibához vagy könnyű csalási lehetőséghez vezethetnek.</w:t>
            </w:r>
          </w:p>
        </w:tc>
      </w:tr>
    </w:tbl>
    <w:p w:rsidR="00AD5359" w:rsidRDefault="00AD5359">
      <w:pPr>
        <w:sectPr w:rsidR="00AD5359">
          <w:pgSz w:w="12240" w:h="15840"/>
          <w:pgMar w:top="850" w:right="964" w:bottom="850" w:left="964" w:header="720" w:footer="720" w:gutter="0"/>
          <w:cols w:space="720"/>
          <w:docGrid w:linePitch="360"/>
        </w:sectPr>
      </w:pPr>
    </w:p>
    <w:p w:rsidR="00AD5359" w:rsidRDefault="00977354">
      <w:pPr>
        <w:pStyle w:val="Cmsor1"/>
      </w:pPr>
      <w:r>
        <w:lastRenderedPageBreak/>
        <w:t>4. Tesztesetek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814"/>
        <w:gridCol w:w="3969"/>
        <w:gridCol w:w="3515"/>
        <w:gridCol w:w="3515"/>
      </w:tblGrid>
      <w:tr w:rsidR="00AD5359">
        <w:trPr>
          <w:jc w:val="center"/>
        </w:trPr>
        <w:tc>
          <w:tcPr>
            <w:tcW w:w="1134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Azonosító</w:t>
            </w:r>
          </w:p>
        </w:tc>
        <w:tc>
          <w:tcPr>
            <w:tcW w:w="1814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Teszt neve</w:t>
            </w:r>
          </w:p>
        </w:tc>
        <w:tc>
          <w:tcPr>
            <w:tcW w:w="3969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Lépések</w:t>
            </w:r>
          </w:p>
        </w:tc>
        <w:tc>
          <w:tcPr>
            <w:tcW w:w="3515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Elvárt eredmény</w:t>
            </w:r>
          </w:p>
        </w:tc>
        <w:tc>
          <w:tcPr>
            <w:tcW w:w="3515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Megjegyzés / jelenlegi eredmény</w:t>
            </w:r>
          </w:p>
        </w:tc>
      </w:tr>
      <w:tr w:rsidR="00AD5359">
        <w:trPr>
          <w:jc w:val="center"/>
        </w:trPr>
        <w:tc>
          <w:tcPr>
            <w:tcW w:w="1134" w:type="dxa"/>
          </w:tcPr>
          <w:p w:rsidR="00AD5359" w:rsidRDefault="00977354">
            <w:r>
              <w:rPr>
                <w:sz w:val="15"/>
              </w:rPr>
              <w:t>TC-01</w:t>
            </w:r>
          </w:p>
        </w:tc>
        <w:tc>
          <w:tcPr>
            <w:tcW w:w="1814" w:type="dxa"/>
          </w:tcPr>
          <w:p w:rsidR="00AD5359" w:rsidRDefault="00977354">
            <w:r>
              <w:rPr>
                <w:sz w:val="15"/>
              </w:rPr>
              <w:t>Program indítása és kezdőképernyő</w:t>
            </w:r>
          </w:p>
        </w:tc>
        <w:tc>
          <w:tcPr>
            <w:tcW w:w="3969" w:type="dxa"/>
          </w:tcPr>
          <w:p w:rsidR="00AD5359" w:rsidRDefault="00977354">
            <w:r>
              <w:rPr>
                <w:sz w:val="15"/>
              </w:rPr>
              <w:t xml:space="preserve">1. Indítsuk el </w:t>
            </w:r>
            <w:r>
              <w:rPr>
                <w:sz w:val="15"/>
              </w:rPr>
              <w:t>a programot. 2. Ellenőrizzük az üdvözlő szöveget és a Kezdés gombot.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A játék címe és tájékoztató szövege megjelenik, a válaszgombok és témakörök még nem látszanak.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Forráskód alapján megfelelő: Form1_Load elrejti a játékgombokat.</w:t>
            </w:r>
          </w:p>
        </w:tc>
      </w:tr>
      <w:tr w:rsidR="00AD5359">
        <w:trPr>
          <w:jc w:val="center"/>
        </w:trPr>
        <w:tc>
          <w:tcPr>
            <w:tcW w:w="1134" w:type="dxa"/>
          </w:tcPr>
          <w:p w:rsidR="00AD5359" w:rsidRDefault="00977354">
            <w:r>
              <w:rPr>
                <w:sz w:val="15"/>
              </w:rPr>
              <w:t>TC-02</w:t>
            </w:r>
          </w:p>
        </w:tc>
        <w:tc>
          <w:tcPr>
            <w:tcW w:w="1814" w:type="dxa"/>
          </w:tcPr>
          <w:p w:rsidR="00AD5359" w:rsidRDefault="00977354">
            <w:r>
              <w:rPr>
                <w:sz w:val="15"/>
              </w:rPr>
              <w:t>Kezdés gomb és vissz</w:t>
            </w:r>
            <w:r>
              <w:rPr>
                <w:sz w:val="15"/>
              </w:rPr>
              <w:t>aszámláló</w:t>
            </w:r>
          </w:p>
        </w:tc>
        <w:tc>
          <w:tcPr>
            <w:tcW w:w="3969" w:type="dxa"/>
          </w:tcPr>
          <w:p w:rsidR="00AD5359" w:rsidRDefault="00977354">
            <w:r>
              <w:rPr>
                <w:sz w:val="15"/>
              </w:rPr>
              <w:t>1. Kattintsunk a Kezdés gombra. 2. Figyeljük a témakörök megjelenését és az időzítőt.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A tájékoztató szövegek eltűnnek, megjelennek a témakörök, az időzítő 15 percről indul.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 xml:space="preserve">Részben megfelelő. Az idő elindul, de a kijelzés formátuma nem két </w:t>
            </w:r>
            <w:r>
              <w:rPr>
                <w:sz w:val="15"/>
              </w:rPr>
              <w:t>számjegyes másodpercet használ.</w:t>
            </w:r>
          </w:p>
        </w:tc>
      </w:tr>
      <w:tr w:rsidR="00AD5359">
        <w:trPr>
          <w:jc w:val="center"/>
        </w:trPr>
        <w:tc>
          <w:tcPr>
            <w:tcW w:w="1134" w:type="dxa"/>
          </w:tcPr>
          <w:p w:rsidR="00AD5359" w:rsidRDefault="00977354">
            <w:r>
              <w:rPr>
                <w:sz w:val="15"/>
              </w:rPr>
              <w:t>TC-03</w:t>
            </w:r>
          </w:p>
        </w:tc>
        <w:tc>
          <w:tcPr>
            <w:tcW w:w="1814" w:type="dxa"/>
          </w:tcPr>
          <w:p w:rsidR="00AD5359" w:rsidRDefault="00977354">
            <w:r>
              <w:rPr>
                <w:sz w:val="15"/>
              </w:rPr>
              <w:t>Témakör kiválasztása</w:t>
            </w:r>
          </w:p>
        </w:tc>
        <w:tc>
          <w:tcPr>
            <w:tcW w:w="3969" w:type="dxa"/>
          </w:tcPr>
          <w:p w:rsidR="00AD5359" w:rsidRDefault="00977354">
            <w:r>
              <w:rPr>
                <w:sz w:val="15"/>
              </w:rPr>
              <w:t>1. Kattintsunk egy témakörre. 2. Ellenőrizzük, hogy kérdés és 4 válasz jelenik meg.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A kiválasztott témakörhöz tartozó kérdések jelennek meg, a 4 válaszgomb aktív.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Forráskód alapján megfelelő.</w:t>
            </w:r>
          </w:p>
        </w:tc>
      </w:tr>
      <w:tr w:rsidR="00AD5359">
        <w:trPr>
          <w:jc w:val="center"/>
        </w:trPr>
        <w:tc>
          <w:tcPr>
            <w:tcW w:w="1134" w:type="dxa"/>
          </w:tcPr>
          <w:p w:rsidR="00AD5359" w:rsidRDefault="00977354">
            <w:r>
              <w:rPr>
                <w:sz w:val="15"/>
              </w:rPr>
              <w:t>TC-</w:t>
            </w:r>
            <w:r>
              <w:rPr>
                <w:sz w:val="15"/>
              </w:rPr>
              <w:t>04</w:t>
            </w:r>
          </w:p>
        </w:tc>
        <w:tc>
          <w:tcPr>
            <w:tcW w:w="1814" w:type="dxa"/>
          </w:tcPr>
          <w:p w:rsidR="00AD5359" w:rsidRDefault="00977354">
            <w:r>
              <w:rPr>
                <w:sz w:val="15"/>
              </w:rPr>
              <w:t>Helyes válasz kezelése</w:t>
            </w:r>
          </w:p>
        </w:tc>
        <w:tc>
          <w:tcPr>
            <w:tcW w:w="3969" w:type="dxa"/>
          </w:tcPr>
          <w:p w:rsidR="00AD5359" w:rsidRDefault="00977354">
            <w:r>
              <w:rPr>
                <w:sz w:val="15"/>
              </w:rPr>
              <w:t>1. Válasszunk helyes választ. 2. Figyeljük a gomb színét és a következő kérdést.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A helyes válasz zöldre vált, a pontszám nő, kb. 1 mp után következő kérdés jelenik meg.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Fő működés megfelelő, de a válaszgombok nem tiltódnak le az 1</w:t>
            </w:r>
            <w:r>
              <w:rPr>
                <w:sz w:val="15"/>
              </w:rPr>
              <w:t xml:space="preserve"> mp alatt, ezért több kattintással manipulálható a pontszám.</w:t>
            </w:r>
          </w:p>
        </w:tc>
      </w:tr>
      <w:tr w:rsidR="00AD5359">
        <w:trPr>
          <w:jc w:val="center"/>
        </w:trPr>
        <w:tc>
          <w:tcPr>
            <w:tcW w:w="1134" w:type="dxa"/>
          </w:tcPr>
          <w:p w:rsidR="00AD5359" w:rsidRDefault="00977354">
            <w:r>
              <w:rPr>
                <w:sz w:val="15"/>
              </w:rPr>
              <w:t>TC-05</w:t>
            </w:r>
          </w:p>
        </w:tc>
        <w:tc>
          <w:tcPr>
            <w:tcW w:w="1814" w:type="dxa"/>
          </w:tcPr>
          <w:p w:rsidR="00AD5359" w:rsidRDefault="00977354">
            <w:r>
              <w:rPr>
                <w:sz w:val="15"/>
              </w:rPr>
              <w:t>Hibás válasz kezelése</w:t>
            </w:r>
          </w:p>
        </w:tc>
        <w:tc>
          <w:tcPr>
            <w:tcW w:w="3969" w:type="dxa"/>
          </w:tcPr>
          <w:p w:rsidR="00AD5359" w:rsidRDefault="00977354">
            <w:r>
              <w:rPr>
                <w:sz w:val="15"/>
              </w:rPr>
              <w:t>1. Válasszunk rossz választ. 2. Figyeljük a színeket.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A rossz válasz piros, a helyes válasz zöld színű lesz, majd jön a következő kérdés.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Forráskód alapján megfelelő.</w:t>
            </w:r>
          </w:p>
        </w:tc>
      </w:tr>
      <w:tr w:rsidR="00AD5359">
        <w:trPr>
          <w:jc w:val="center"/>
        </w:trPr>
        <w:tc>
          <w:tcPr>
            <w:tcW w:w="1134" w:type="dxa"/>
          </w:tcPr>
          <w:p w:rsidR="00AD5359" w:rsidRDefault="00977354">
            <w:r>
              <w:rPr>
                <w:sz w:val="15"/>
              </w:rPr>
              <w:t>TC-06</w:t>
            </w:r>
          </w:p>
        </w:tc>
        <w:tc>
          <w:tcPr>
            <w:tcW w:w="1814" w:type="dxa"/>
          </w:tcPr>
          <w:p w:rsidR="00AD5359" w:rsidRDefault="00977354">
            <w:r>
              <w:rPr>
                <w:sz w:val="15"/>
              </w:rPr>
              <w:t>Témakör sikertelen teljesítése</w:t>
            </w:r>
          </w:p>
        </w:tc>
        <w:tc>
          <w:tcPr>
            <w:tcW w:w="3969" w:type="dxa"/>
          </w:tcPr>
          <w:p w:rsidR="00AD5359" w:rsidRDefault="00977354">
            <w:r>
              <w:rPr>
                <w:sz w:val="15"/>
              </w:rPr>
              <w:t>1. Egy témakörben adjunk 0-3 helyes választ. 2. Várjuk meg az 5. kérdés utáni értékelést.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A program jelzi, hogy nincs meg a szükséges pontszám, és újrakezdi az adott kérdéssort.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 xml:space="preserve">Forráskód alapján megfelelő, de az </w:t>
            </w:r>
            <w:r>
              <w:rPr>
                <w:sz w:val="15"/>
              </w:rPr>
              <w:t>üzenetben elírás van: „ponotszámot”.</w:t>
            </w:r>
          </w:p>
        </w:tc>
      </w:tr>
      <w:tr w:rsidR="00AD5359">
        <w:trPr>
          <w:jc w:val="center"/>
        </w:trPr>
        <w:tc>
          <w:tcPr>
            <w:tcW w:w="1134" w:type="dxa"/>
          </w:tcPr>
          <w:p w:rsidR="00AD5359" w:rsidRDefault="00977354">
            <w:r>
              <w:rPr>
                <w:sz w:val="15"/>
              </w:rPr>
              <w:t>TC-07</w:t>
            </w:r>
          </w:p>
        </w:tc>
        <w:tc>
          <w:tcPr>
            <w:tcW w:w="1814" w:type="dxa"/>
          </w:tcPr>
          <w:p w:rsidR="00AD5359" w:rsidRDefault="00977354">
            <w:r>
              <w:rPr>
                <w:sz w:val="15"/>
              </w:rPr>
              <w:t>Témakör sikeres teljesítése</w:t>
            </w:r>
          </w:p>
        </w:tc>
        <w:tc>
          <w:tcPr>
            <w:tcW w:w="3969" w:type="dxa"/>
          </w:tcPr>
          <w:p w:rsidR="00AD5359" w:rsidRDefault="00977354">
            <w:r>
              <w:rPr>
                <w:sz w:val="15"/>
              </w:rPr>
              <w:t>1. Egy témakörben adjunk legalább 4 helyes választ. 2. Ellenőrizzük a kapott szót és a témakörgomb állapotát.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Megjelenik a pontszám és egy szó, a kész témakör gombja inaktív lesz.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Forr</w:t>
            </w:r>
            <w:r>
              <w:rPr>
                <w:sz w:val="15"/>
              </w:rPr>
              <w:t>áskód alapján megfelelő.</w:t>
            </w:r>
          </w:p>
        </w:tc>
      </w:tr>
      <w:tr w:rsidR="00AD5359">
        <w:trPr>
          <w:jc w:val="center"/>
        </w:trPr>
        <w:tc>
          <w:tcPr>
            <w:tcW w:w="1134" w:type="dxa"/>
          </w:tcPr>
          <w:p w:rsidR="00AD5359" w:rsidRDefault="00977354">
            <w:r>
              <w:rPr>
                <w:sz w:val="15"/>
              </w:rPr>
              <w:t>TC-08</w:t>
            </w:r>
          </w:p>
        </w:tc>
        <w:tc>
          <w:tcPr>
            <w:tcW w:w="1814" w:type="dxa"/>
          </w:tcPr>
          <w:p w:rsidR="00AD5359" w:rsidRDefault="00977354">
            <w:r>
              <w:rPr>
                <w:sz w:val="15"/>
              </w:rPr>
              <w:t>Összes témakör teljesítése</w:t>
            </w:r>
          </w:p>
        </w:tc>
        <w:tc>
          <w:tcPr>
            <w:tcW w:w="3969" w:type="dxa"/>
          </w:tcPr>
          <w:p w:rsidR="00AD5359" w:rsidRDefault="00977354">
            <w:r>
              <w:rPr>
                <w:sz w:val="15"/>
              </w:rPr>
              <w:t>1. Teljesítsük mind az öt témakört. 2. Ellenőrizzük a Kijutás gombot.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Az ötödik témakör után a Kijutás gomb aktívvá válik.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Forráskód alapján megfelelő.</w:t>
            </w:r>
          </w:p>
        </w:tc>
      </w:tr>
      <w:tr w:rsidR="00AD5359">
        <w:trPr>
          <w:jc w:val="center"/>
        </w:trPr>
        <w:tc>
          <w:tcPr>
            <w:tcW w:w="1134" w:type="dxa"/>
          </w:tcPr>
          <w:p w:rsidR="00AD5359" w:rsidRDefault="00977354">
            <w:r>
              <w:rPr>
                <w:sz w:val="15"/>
              </w:rPr>
              <w:t>TC-09</w:t>
            </w:r>
          </w:p>
        </w:tc>
        <w:tc>
          <w:tcPr>
            <w:tcW w:w="1814" w:type="dxa"/>
          </w:tcPr>
          <w:p w:rsidR="00AD5359" w:rsidRDefault="00977354">
            <w:r>
              <w:rPr>
                <w:sz w:val="15"/>
              </w:rPr>
              <w:t>Végső közmondás helyes megadása</w:t>
            </w:r>
          </w:p>
        </w:tc>
        <w:tc>
          <w:tcPr>
            <w:tcW w:w="3969" w:type="dxa"/>
          </w:tcPr>
          <w:p w:rsidR="00AD5359" w:rsidRDefault="00977354">
            <w:r>
              <w:rPr>
                <w:sz w:val="15"/>
              </w:rPr>
              <w:t xml:space="preserve">1. </w:t>
            </w:r>
            <w:r>
              <w:rPr>
                <w:sz w:val="15"/>
              </w:rPr>
              <w:t>Kattintsunk a Kijutás gombra. 2. Írjuk be: Ki korán kel aranyat lel.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A program sikeres befejezést jelez, kiírja a hátralévő időt és összpontszámot, majd bezárul.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Forráskód alapján megfelelő.</w:t>
            </w:r>
          </w:p>
        </w:tc>
      </w:tr>
      <w:tr w:rsidR="00AD5359">
        <w:trPr>
          <w:jc w:val="center"/>
        </w:trPr>
        <w:tc>
          <w:tcPr>
            <w:tcW w:w="1134" w:type="dxa"/>
          </w:tcPr>
          <w:p w:rsidR="00AD5359" w:rsidRDefault="00977354">
            <w:r>
              <w:rPr>
                <w:sz w:val="15"/>
              </w:rPr>
              <w:t>TC-10</w:t>
            </w:r>
          </w:p>
        </w:tc>
        <w:tc>
          <w:tcPr>
            <w:tcW w:w="1814" w:type="dxa"/>
          </w:tcPr>
          <w:p w:rsidR="00AD5359" w:rsidRDefault="00977354">
            <w:r>
              <w:rPr>
                <w:sz w:val="15"/>
              </w:rPr>
              <w:t>Végső közmondás hibás megadása</w:t>
            </w:r>
          </w:p>
        </w:tc>
        <w:tc>
          <w:tcPr>
            <w:tcW w:w="3969" w:type="dxa"/>
          </w:tcPr>
          <w:p w:rsidR="00AD5359" w:rsidRDefault="00977354">
            <w:r>
              <w:rPr>
                <w:sz w:val="15"/>
              </w:rPr>
              <w:t xml:space="preserve">1. Kattintsunk a Kijutás </w:t>
            </w:r>
            <w:r>
              <w:rPr>
                <w:sz w:val="15"/>
              </w:rPr>
              <w:t>gombra. 2. Írjunk hibás sorrendet vagy hibás szót.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A program 30 másodpercet von le, és hibaüzenetet jelenít meg.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Részben megfelelő, de 30 mp alatti maradékidőnél negatív idő keletkezhet.</w:t>
            </w:r>
          </w:p>
        </w:tc>
      </w:tr>
      <w:tr w:rsidR="00AD5359">
        <w:trPr>
          <w:jc w:val="center"/>
        </w:trPr>
        <w:tc>
          <w:tcPr>
            <w:tcW w:w="1134" w:type="dxa"/>
          </w:tcPr>
          <w:p w:rsidR="00AD5359" w:rsidRDefault="00977354">
            <w:r>
              <w:rPr>
                <w:sz w:val="15"/>
              </w:rPr>
              <w:t>TC-11</w:t>
            </w:r>
          </w:p>
        </w:tc>
        <w:tc>
          <w:tcPr>
            <w:tcW w:w="1814" w:type="dxa"/>
          </w:tcPr>
          <w:p w:rsidR="00AD5359" w:rsidRDefault="00977354">
            <w:r>
              <w:rPr>
                <w:sz w:val="15"/>
              </w:rPr>
              <w:t>Újrakezdés gomb</w:t>
            </w:r>
          </w:p>
        </w:tc>
        <w:tc>
          <w:tcPr>
            <w:tcW w:w="3969" w:type="dxa"/>
          </w:tcPr>
          <w:p w:rsidR="00AD5359" w:rsidRDefault="00977354">
            <w:r>
              <w:rPr>
                <w:sz w:val="15"/>
              </w:rPr>
              <w:t>1. Indítsuk el a játékot. 2. Kattintsunk az Új</w:t>
            </w:r>
            <w:r>
              <w:rPr>
                <w:sz w:val="15"/>
              </w:rPr>
              <w:t>rakezdés gombra.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A program visszaáll kezdeti állapotba, pontszám és témakörállapot törlődik, az idő 15 percre áll.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Hibagyanús: a korábbi visszaszámláló nincs leállítva, ezért több timer futhat vagy a régi timer bezárhatja az ablakot.</w:t>
            </w:r>
          </w:p>
        </w:tc>
      </w:tr>
      <w:tr w:rsidR="00AD5359">
        <w:trPr>
          <w:jc w:val="center"/>
        </w:trPr>
        <w:tc>
          <w:tcPr>
            <w:tcW w:w="1134" w:type="dxa"/>
          </w:tcPr>
          <w:p w:rsidR="00AD5359" w:rsidRDefault="00977354">
            <w:r>
              <w:rPr>
                <w:sz w:val="15"/>
              </w:rPr>
              <w:t>TC-12</w:t>
            </w:r>
          </w:p>
        </w:tc>
        <w:tc>
          <w:tcPr>
            <w:tcW w:w="1814" w:type="dxa"/>
          </w:tcPr>
          <w:p w:rsidR="00AD5359" w:rsidRDefault="00977354">
            <w:r>
              <w:rPr>
                <w:sz w:val="15"/>
              </w:rPr>
              <w:t>Idő lejárata</w:t>
            </w:r>
          </w:p>
        </w:tc>
        <w:tc>
          <w:tcPr>
            <w:tcW w:w="3969" w:type="dxa"/>
          </w:tcPr>
          <w:p w:rsidR="00AD5359" w:rsidRDefault="00977354">
            <w:r>
              <w:rPr>
                <w:sz w:val="15"/>
              </w:rPr>
              <w:t>1.</w:t>
            </w:r>
            <w:r>
              <w:rPr>
                <w:sz w:val="15"/>
              </w:rPr>
              <w:t xml:space="preserve"> Állítsuk vagy várjuk meg, hogy az idő 0 legyen. 2. Figyeljük a program reakcióját.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A program üzenetet jelenít meg, majd bezáródik.</w:t>
            </w:r>
          </w:p>
        </w:tc>
        <w:tc>
          <w:tcPr>
            <w:tcW w:w="3515" w:type="dxa"/>
          </w:tcPr>
          <w:p w:rsidR="00AD5359" w:rsidRDefault="00977354">
            <w:r>
              <w:rPr>
                <w:sz w:val="15"/>
              </w:rPr>
              <w:t>Alapesetben megfelelő, de negatív idő esetén az idohatravan == 0 feltétel miatt a lejárat kimaradhat.</w:t>
            </w:r>
          </w:p>
        </w:tc>
      </w:tr>
    </w:tbl>
    <w:p w:rsidR="00AD5359" w:rsidRDefault="00AD5359"/>
    <w:p w:rsidR="00AD5359" w:rsidRDefault="00AD5359">
      <w:pPr>
        <w:sectPr w:rsidR="00AD5359">
          <w:pgSz w:w="15840" w:h="12240" w:orient="landscape"/>
          <w:pgMar w:top="680" w:right="680" w:bottom="680" w:left="680" w:header="720" w:footer="720" w:gutter="0"/>
          <w:cols w:space="720"/>
          <w:docGrid w:linePitch="360"/>
        </w:sectPr>
      </w:pPr>
    </w:p>
    <w:p w:rsidR="00AD5359" w:rsidRDefault="00977354">
      <w:pPr>
        <w:pStyle w:val="Cmsor1"/>
      </w:pPr>
      <w:r>
        <w:lastRenderedPageBreak/>
        <w:t>5. Hibajegyek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714"/>
        <w:gridCol w:w="1792"/>
        <w:gridCol w:w="1040"/>
        <w:gridCol w:w="2276"/>
        <w:gridCol w:w="2293"/>
        <w:gridCol w:w="2138"/>
        <w:gridCol w:w="2165"/>
        <w:gridCol w:w="2278"/>
      </w:tblGrid>
      <w:tr w:rsidR="00AD5359">
        <w:trPr>
          <w:jc w:val="center"/>
        </w:trPr>
        <w:tc>
          <w:tcPr>
            <w:tcW w:w="850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ID</w:t>
            </w:r>
          </w:p>
        </w:tc>
        <w:tc>
          <w:tcPr>
            <w:tcW w:w="2268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Cím</w:t>
            </w:r>
          </w:p>
        </w:tc>
        <w:tc>
          <w:tcPr>
            <w:tcW w:w="1134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Súlyosság</w:t>
            </w:r>
          </w:p>
        </w:tc>
        <w:tc>
          <w:tcPr>
            <w:tcW w:w="2835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Leírás</w:t>
            </w:r>
          </w:p>
        </w:tc>
        <w:tc>
          <w:tcPr>
            <w:tcW w:w="2835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Reprodukciós lépések</w:t>
            </w:r>
          </w:p>
        </w:tc>
        <w:tc>
          <w:tcPr>
            <w:tcW w:w="2835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Elvárt eredmény</w:t>
            </w:r>
          </w:p>
        </w:tc>
        <w:tc>
          <w:tcPr>
            <w:tcW w:w="2835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Tényleges eredmény</w:t>
            </w:r>
          </w:p>
        </w:tc>
        <w:tc>
          <w:tcPr>
            <w:tcW w:w="2835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Javasolt javítás</w:t>
            </w:r>
          </w:p>
        </w:tc>
      </w:tr>
      <w:tr w:rsidR="00AD5359">
        <w:trPr>
          <w:jc w:val="center"/>
        </w:trPr>
        <w:tc>
          <w:tcPr>
            <w:tcW w:w="850" w:type="dxa"/>
          </w:tcPr>
          <w:p w:rsidR="00AD5359" w:rsidRDefault="00977354">
            <w:r>
              <w:rPr>
                <w:sz w:val="14"/>
              </w:rPr>
              <w:t>BUG-01</w:t>
            </w:r>
          </w:p>
        </w:tc>
        <w:tc>
          <w:tcPr>
            <w:tcW w:w="2268" w:type="dxa"/>
          </w:tcPr>
          <w:p w:rsidR="00AD5359" w:rsidRDefault="00977354">
            <w:r>
              <w:rPr>
                <w:sz w:val="14"/>
              </w:rPr>
              <w:t>Pontszám többször növelhető gyors kattintással</w:t>
            </w:r>
          </w:p>
        </w:tc>
        <w:tc>
          <w:tcPr>
            <w:tcW w:w="1134" w:type="dxa"/>
          </w:tcPr>
          <w:p w:rsidR="00AD5359" w:rsidRDefault="00977354">
            <w:r>
              <w:rPr>
                <w:sz w:val="14"/>
              </w:rPr>
              <w:t>Magas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 xml:space="preserve">CheckAnswer után a válaszgombok aktívak maradnak, miközben </w:t>
            </w:r>
            <w:r>
              <w:rPr>
                <w:sz w:val="14"/>
              </w:rPr>
              <w:t>a következő kérdés csak kb. 1 mp múlva töltődik be.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1. Válasszunk helyes választ. 2. Kattintsunk gyorsan többször ugyanarra a helyes gombra.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Egy kérdésre csak egyszer lehessen válaszolni, a pontszám legfeljebb 1-gyel nőjön.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A score minden helyes kattintásn</w:t>
            </w:r>
            <w:r>
              <w:rPr>
                <w:sz w:val="14"/>
              </w:rPr>
              <w:t>ál nőhet, így a pontszám manipulálható.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Válasz után azonnal le kell tiltani a 4 válaszgombot, majd a következő kérdésnél újra engedélyezni.</w:t>
            </w:r>
          </w:p>
        </w:tc>
      </w:tr>
      <w:tr w:rsidR="00AD5359">
        <w:trPr>
          <w:jc w:val="center"/>
        </w:trPr>
        <w:tc>
          <w:tcPr>
            <w:tcW w:w="850" w:type="dxa"/>
          </w:tcPr>
          <w:p w:rsidR="00AD5359" w:rsidRDefault="00977354">
            <w:r>
              <w:rPr>
                <w:sz w:val="14"/>
              </w:rPr>
              <w:t>BUG-02</w:t>
            </w:r>
          </w:p>
        </w:tc>
        <w:tc>
          <w:tcPr>
            <w:tcW w:w="2268" w:type="dxa"/>
          </w:tcPr>
          <w:p w:rsidR="00AD5359" w:rsidRDefault="00977354">
            <w:r>
              <w:rPr>
                <w:sz w:val="14"/>
              </w:rPr>
              <w:t>Újrakezdéskor a futó visszaszámláló nem áll le</w:t>
            </w:r>
          </w:p>
        </w:tc>
        <w:tc>
          <w:tcPr>
            <w:tcW w:w="1134" w:type="dxa"/>
          </w:tcPr>
          <w:p w:rsidR="00AD5359" w:rsidRDefault="00977354">
            <w:r>
              <w:rPr>
                <w:sz w:val="14"/>
              </w:rPr>
              <w:t>Magas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 xml:space="preserve">Az Újrakezdés gomb Controls.Clear() és </w:t>
            </w:r>
            <w:r>
              <w:rPr>
                <w:sz w:val="14"/>
              </w:rPr>
              <w:t>InitializeComponent() hívást használ, de a korábbi visszaszamlalo Timer leállítása nem történik meg.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1. Kezdjük el a játékot. 2. Kattintsunk az Újrakezdésre. 3. Figyeljük, hogy az idő tovább csökken-e / később bezár-e a program.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 xml:space="preserve">Újrakezdéskor minden timer </w:t>
            </w:r>
            <w:r>
              <w:rPr>
                <w:sz w:val="14"/>
              </w:rPr>
              <w:t>álljon le, az idő tisztán 15:00-ról induljon újra.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A régi timer tovább futhat, emiatt hibás időkezelés vagy váratlan bezárás lehet.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Restart elején: if (visszaszamlalo != null) visszaszamlalo.Stop(); majd új állapot inicializálása.</w:t>
            </w:r>
          </w:p>
        </w:tc>
      </w:tr>
      <w:tr w:rsidR="00AD5359">
        <w:trPr>
          <w:jc w:val="center"/>
        </w:trPr>
        <w:tc>
          <w:tcPr>
            <w:tcW w:w="850" w:type="dxa"/>
          </w:tcPr>
          <w:p w:rsidR="00AD5359" w:rsidRDefault="00977354">
            <w:r>
              <w:rPr>
                <w:sz w:val="14"/>
              </w:rPr>
              <w:t>BUG-03</w:t>
            </w:r>
          </w:p>
        </w:tc>
        <w:tc>
          <w:tcPr>
            <w:tcW w:w="2268" w:type="dxa"/>
          </w:tcPr>
          <w:p w:rsidR="00AD5359" w:rsidRDefault="00977354">
            <w:r>
              <w:rPr>
                <w:sz w:val="14"/>
              </w:rPr>
              <w:t xml:space="preserve">Hibás végső </w:t>
            </w:r>
            <w:r>
              <w:rPr>
                <w:sz w:val="14"/>
              </w:rPr>
              <w:t>válasznál az idő negatívba mehet</w:t>
            </w:r>
          </w:p>
        </w:tc>
        <w:tc>
          <w:tcPr>
            <w:tcW w:w="1134" w:type="dxa"/>
          </w:tcPr>
          <w:p w:rsidR="00AD5359" w:rsidRDefault="00977354">
            <w:r>
              <w:rPr>
                <w:sz w:val="14"/>
              </w:rPr>
              <w:t>Közepes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A Kijutás hibás válasza idohatravan -= 30 műveletet végez, de nincs alsó határ és nincs azonnali lejáratkezelés.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1. Jussunk el a Kijutás gombig. 2. Amikor 30 mp-nél kevesebb van hátra, adjunk rossz választ.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Az idő 0</w:t>
            </w:r>
            <w:r>
              <w:rPr>
                <w:sz w:val="14"/>
              </w:rPr>
              <w:t>-ra álljon, a játék véget érjen.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Az idő negatív lehet, és mivel a timer csak idohatravan == 0 esetén zár, a játék nem biztos, hogy véget ér.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Levonnás után: if (idohatravan &lt;= 0) játék vége.</w:t>
            </w:r>
          </w:p>
        </w:tc>
      </w:tr>
      <w:tr w:rsidR="00AD5359">
        <w:trPr>
          <w:jc w:val="center"/>
        </w:trPr>
        <w:tc>
          <w:tcPr>
            <w:tcW w:w="850" w:type="dxa"/>
          </w:tcPr>
          <w:p w:rsidR="00AD5359" w:rsidRDefault="00977354">
            <w:r>
              <w:rPr>
                <w:sz w:val="14"/>
              </w:rPr>
              <w:t>BUG-04</w:t>
            </w:r>
          </w:p>
        </w:tc>
        <w:tc>
          <w:tcPr>
            <w:tcW w:w="2268" w:type="dxa"/>
          </w:tcPr>
          <w:p w:rsidR="00AD5359" w:rsidRDefault="00977354">
            <w:r>
              <w:rPr>
                <w:sz w:val="14"/>
              </w:rPr>
              <w:t>Idő formátuma nem egységes</w:t>
            </w:r>
          </w:p>
        </w:tc>
        <w:tc>
          <w:tcPr>
            <w:tcW w:w="1134" w:type="dxa"/>
          </w:tcPr>
          <w:p w:rsidR="00AD5359" w:rsidRDefault="00977354">
            <w:r>
              <w:rPr>
                <w:sz w:val="14"/>
              </w:rPr>
              <w:t>Alacsony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A label2.Text = $"{ido</w:t>
            </w:r>
            <w:r>
              <w:rPr>
                <w:sz w:val="14"/>
              </w:rPr>
              <w:t>hatravan / 60}:{idohatravan % 60}" miatt 14:05 helyett 14:5 jelenik meg.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1. Indítsuk el az időzítőt. 2. Figyeljük 10 másodperc alatti másodpercértékeknél.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Mindig mm:ss formátum jelenjen meg, például 14:05.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A másodperc nem kap vezető nullát.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 xml:space="preserve">Használható: </w:t>
            </w:r>
            <w:r>
              <w:rPr>
                <w:sz w:val="14"/>
              </w:rPr>
              <w:t>$"{idohatravan / 60}:{idohatravan % 60:00}".</w:t>
            </w:r>
          </w:p>
        </w:tc>
      </w:tr>
      <w:tr w:rsidR="00AD5359">
        <w:trPr>
          <w:jc w:val="center"/>
        </w:trPr>
        <w:tc>
          <w:tcPr>
            <w:tcW w:w="850" w:type="dxa"/>
          </w:tcPr>
          <w:p w:rsidR="00AD5359" w:rsidRDefault="00977354">
            <w:r>
              <w:rPr>
                <w:sz w:val="14"/>
              </w:rPr>
              <w:t>BUG-05</w:t>
            </w:r>
          </w:p>
        </w:tc>
        <w:tc>
          <w:tcPr>
            <w:tcW w:w="2268" w:type="dxa"/>
          </w:tcPr>
          <w:p w:rsidR="00AD5359" w:rsidRDefault="00977354">
            <w:r>
              <w:rPr>
                <w:sz w:val="14"/>
              </w:rPr>
              <w:t>Végső közmondás túl szigorú bevitelkezelése</w:t>
            </w:r>
          </w:p>
        </w:tc>
        <w:tc>
          <w:tcPr>
            <w:tcW w:w="1134" w:type="dxa"/>
          </w:tcPr>
          <w:p w:rsidR="00AD5359" w:rsidRDefault="00977354">
            <w:r>
              <w:rPr>
                <w:sz w:val="14"/>
              </w:rPr>
              <w:t>Közepes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A program pontosan a „Ki korán kel aranyat lel” szöveget várja, kis/nagybetű és ékezet szerint.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1. Írjuk be: „ki korán kel aranyat lel” vagy extra szók</w:t>
            </w:r>
            <w:r>
              <w:rPr>
                <w:sz w:val="14"/>
              </w:rPr>
              <w:t>özökkel.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A logikailag helyes megoldást fogadja el kis/nagybetűtől és felesleges szóközöktől függetlenül.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A program elutasíthat helyes, de eltérő formázású választ.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Trim mellett kisbetűsítés és több szóköz normalizálása javasolt.</w:t>
            </w:r>
          </w:p>
        </w:tc>
      </w:tr>
      <w:tr w:rsidR="00AD5359">
        <w:trPr>
          <w:jc w:val="center"/>
        </w:trPr>
        <w:tc>
          <w:tcPr>
            <w:tcW w:w="850" w:type="dxa"/>
          </w:tcPr>
          <w:p w:rsidR="00AD5359" w:rsidRDefault="00977354">
            <w:r>
              <w:rPr>
                <w:sz w:val="14"/>
              </w:rPr>
              <w:t>BUG-06</w:t>
            </w:r>
          </w:p>
        </w:tc>
        <w:tc>
          <w:tcPr>
            <w:tcW w:w="2268" w:type="dxa"/>
          </w:tcPr>
          <w:p w:rsidR="00AD5359" w:rsidRDefault="00977354">
            <w:r>
              <w:rPr>
                <w:sz w:val="14"/>
              </w:rPr>
              <w:t>Témakörváltás közbe</w:t>
            </w:r>
            <w:r>
              <w:rPr>
                <w:sz w:val="14"/>
              </w:rPr>
              <w:t>n elveszhet a folyamatban lévő eredmény</w:t>
            </w:r>
          </w:p>
        </w:tc>
        <w:tc>
          <w:tcPr>
            <w:tcW w:w="1134" w:type="dxa"/>
          </w:tcPr>
          <w:p w:rsidR="00AD5359" w:rsidRDefault="00977354">
            <w:r>
              <w:rPr>
                <w:sz w:val="14"/>
              </w:rPr>
              <w:t>Közepes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A StartQuiz minden témakörválasztásnál currentQuestion = 0 és score = 0 értékeket állít be. Ha a felhasználó félbehagy egy témakört és másikra vált, az addigi haladás elveszik.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1. Kezdjünk el egy témakört. 2.</w:t>
            </w:r>
            <w:r>
              <w:rPr>
                <w:sz w:val="14"/>
              </w:rPr>
              <w:t xml:space="preserve"> Válaszoljunk 1-2 kérdésre. 3. Váltsunk másik témakörre. 4. Térjünk vissza.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A program vagy tiltsa a váltást félkész témakörnél, vagy mentse külön a témakör állapotát.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A félkész haladás nem megőrzött.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Állapotmentés témakörönként vagy megerősítő kérdés szüks</w:t>
            </w:r>
            <w:r>
              <w:rPr>
                <w:sz w:val="14"/>
              </w:rPr>
              <w:t>éges.</w:t>
            </w:r>
          </w:p>
        </w:tc>
      </w:tr>
      <w:tr w:rsidR="00AD5359">
        <w:trPr>
          <w:jc w:val="center"/>
        </w:trPr>
        <w:tc>
          <w:tcPr>
            <w:tcW w:w="850" w:type="dxa"/>
          </w:tcPr>
          <w:p w:rsidR="00AD5359" w:rsidRDefault="00977354">
            <w:r>
              <w:rPr>
                <w:sz w:val="14"/>
              </w:rPr>
              <w:t>BUG-07</w:t>
            </w:r>
          </w:p>
        </w:tc>
        <w:tc>
          <w:tcPr>
            <w:tcW w:w="2268" w:type="dxa"/>
          </w:tcPr>
          <w:p w:rsidR="00AD5359" w:rsidRDefault="00977354">
            <w:r>
              <w:rPr>
                <w:sz w:val="14"/>
              </w:rPr>
              <w:t>Válasz utáni várakozás alatt témakörváltási race condition lehetséges</w:t>
            </w:r>
          </w:p>
        </w:tc>
        <w:tc>
          <w:tcPr>
            <w:tcW w:w="1134" w:type="dxa"/>
          </w:tcPr>
          <w:p w:rsidR="00AD5359" w:rsidRDefault="00977354">
            <w:r>
              <w:rPr>
                <w:sz w:val="14"/>
              </w:rPr>
              <w:t>Közepes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A válaszadás után a timer1 késleltetve tölti a következő kérdést. Ezalatt a témakörgombok továbbra is használhatók lehetnek.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 xml:space="preserve">1. Válaszoljunk egy kérdésre. 2. Az 1 </w:t>
            </w:r>
            <w:r>
              <w:rPr>
                <w:sz w:val="14"/>
              </w:rPr>
              <w:t>mp várakozás alatt válasszunk másik témakört.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Válasz után átmenetileg ne lehessen másik témakörre váltani.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A következő kérdés betöltése összekeveredhet az új currentSubject értékkel.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Válasz után a témakörgombokat is le kell tiltani a következő állapotig.</w:t>
            </w:r>
          </w:p>
        </w:tc>
      </w:tr>
      <w:tr w:rsidR="00AD5359">
        <w:trPr>
          <w:jc w:val="center"/>
        </w:trPr>
        <w:tc>
          <w:tcPr>
            <w:tcW w:w="850" w:type="dxa"/>
          </w:tcPr>
          <w:p w:rsidR="00AD5359" w:rsidRDefault="00977354">
            <w:r>
              <w:rPr>
                <w:sz w:val="14"/>
              </w:rPr>
              <w:t>BUG-08</w:t>
            </w:r>
          </w:p>
        </w:tc>
        <w:tc>
          <w:tcPr>
            <w:tcW w:w="2268" w:type="dxa"/>
          </w:tcPr>
          <w:p w:rsidR="00AD5359" w:rsidRDefault="00977354">
            <w:r>
              <w:rPr>
                <w:sz w:val="14"/>
              </w:rPr>
              <w:t>Kisebb szöveghiba a hibaüzenetben</w:t>
            </w:r>
          </w:p>
        </w:tc>
        <w:tc>
          <w:tcPr>
            <w:tcW w:w="1134" w:type="dxa"/>
          </w:tcPr>
          <w:p w:rsidR="00AD5359" w:rsidRDefault="00977354">
            <w:r>
              <w:rPr>
                <w:sz w:val="14"/>
              </w:rPr>
              <w:t>Alacsony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Sikertelen témakör teljesítés után az üzenetben „ponotszámot” és „előröl” szerepel.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1. Egy témakörben érjünk el 4 pontnál kevesebbet.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Helyes, igényes magyar szöveg jelenjen meg.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>Elírások láthatók.</w:t>
            </w:r>
          </w:p>
        </w:tc>
        <w:tc>
          <w:tcPr>
            <w:tcW w:w="2835" w:type="dxa"/>
          </w:tcPr>
          <w:p w:rsidR="00AD5359" w:rsidRDefault="00977354">
            <w:r>
              <w:rPr>
                <w:sz w:val="14"/>
              </w:rPr>
              <w:t xml:space="preserve">Javítás: </w:t>
            </w:r>
            <w:r>
              <w:rPr>
                <w:sz w:val="14"/>
              </w:rPr>
              <w:t>„Nem érted el a kellő pontszámot, elölről fogod kezdeni ezt a kérdéssort.”</w:t>
            </w:r>
          </w:p>
        </w:tc>
      </w:tr>
    </w:tbl>
    <w:p w:rsidR="00AD5359" w:rsidRDefault="00AD5359"/>
    <w:p w:rsidR="00AD5359" w:rsidRDefault="00AD5359">
      <w:pPr>
        <w:sectPr w:rsidR="00AD5359">
          <w:pgSz w:w="15840" w:h="12240" w:orient="landscape"/>
          <w:pgMar w:top="680" w:right="680" w:bottom="680" w:left="680" w:header="720" w:footer="720" w:gutter="0"/>
          <w:cols w:space="720"/>
          <w:docGrid w:linePitch="360"/>
        </w:sectPr>
      </w:pPr>
    </w:p>
    <w:p w:rsidR="00AD5359" w:rsidRDefault="00977354">
      <w:pPr>
        <w:pStyle w:val="Cmsor1"/>
      </w:pPr>
      <w:r>
        <w:lastRenderedPageBreak/>
        <w:t>6. Tesztelés végrehajtásának összefoglalása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AD5359">
        <w:trPr>
          <w:jc w:val="center"/>
        </w:trPr>
        <w:tc>
          <w:tcPr>
            <w:tcW w:w="2268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Terület</w:t>
            </w:r>
          </w:p>
        </w:tc>
        <w:tc>
          <w:tcPr>
            <w:tcW w:w="6803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Megállapítás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7"/>
              </w:rPr>
              <w:t>Jól működő részek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7"/>
              </w:rPr>
              <w:t xml:space="preserve">A kezdőképernyő és a Kezdés gomb logikája átlátható. A témakörök </w:t>
            </w:r>
            <w:r>
              <w:rPr>
                <w:sz w:val="17"/>
              </w:rPr>
              <w:t>megjelennek, minden témakörhöz öt kérdés tartozik. A helyes/hibás válasz színezése megvalósult. Legalább 4 jó válasz esetén a játék szót ad, és az adott témakör gombját letiltja. Öt teljesített témakör után aktiválódik a Kijutás gomb.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7"/>
              </w:rPr>
              <w:t>Problémás részek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7"/>
              </w:rPr>
              <w:t>A v</w:t>
            </w:r>
            <w:r>
              <w:rPr>
                <w:sz w:val="17"/>
              </w:rPr>
              <w:t>álasz után a gombok nem tiltódnak azonnal, ezért a pontszám manipulálható. Az újrakezdés időzítőkezelése hibás lehet. A végső hibás válasznál a levont idő negatívba csúszhat. A közmondás ellenőrzése túl szigorú. A félkész témakörök állapota nem megőrzött.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7"/>
              </w:rPr>
              <w:t>UX-megfigyelések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7"/>
              </w:rPr>
              <w:t>A felület egyszerű és érthető, de az idő formátuma javítandó, a szövegekben vannak elírások, és érdemes lenne visszajelzést adni arról, melyik témakör készült el, illetve milyen szavakat szerzett meg a játékos.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7"/>
              </w:rPr>
              <w:t>Kódminőségi megfigyelések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7"/>
              </w:rPr>
              <w:t>A fő játéklogika egyetlen Form1 osztályban található. Átláthatóbb lenne külön kérdésmodell, témakörállapot és időzítőkezelő használata. A témakörök és kérdések jelenleg kódban vannak égetve, ezért bővítésük nehézkes.</w:t>
            </w:r>
          </w:p>
        </w:tc>
      </w:tr>
    </w:tbl>
    <w:p w:rsidR="00AD5359" w:rsidRDefault="00AD5359"/>
    <w:p w:rsidR="00AD5359" w:rsidRDefault="00977354">
      <w:pPr>
        <w:pStyle w:val="Cmsor1"/>
      </w:pPr>
      <w:r>
        <w:t>7. Tesztjelentés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AD5359">
        <w:trPr>
          <w:jc w:val="center"/>
        </w:trPr>
        <w:tc>
          <w:tcPr>
            <w:tcW w:w="2268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Szempont</w:t>
            </w:r>
          </w:p>
        </w:tc>
        <w:tc>
          <w:tcPr>
            <w:tcW w:w="6803" w:type="dxa"/>
            <w:shd w:val="clear" w:color="auto" w:fill="D9EAF7"/>
          </w:tcPr>
          <w:p w:rsidR="00AD5359" w:rsidRDefault="00977354">
            <w:r>
              <w:rPr>
                <w:b/>
                <w:sz w:val="17"/>
              </w:rPr>
              <w:t>Összefoglal</w:t>
            </w:r>
            <w:r>
              <w:rPr>
                <w:b/>
                <w:sz w:val="17"/>
              </w:rPr>
              <w:t>ás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7"/>
              </w:rPr>
              <w:t>Tesztelés rövid leírása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7"/>
              </w:rPr>
              <w:t>A tesztelés a dokumentáció és a feltöltött forráskód alapján történt. A manuális tesztesetek lefedik az indítást, a témakörválasztást, a válaszadást, a pontozást, az időzítőt, az újrakezdést és a végső kijutást.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7"/>
              </w:rPr>
              <w:t xml:space="preserve">Talált hibák </w:t>
            </w:r>
            <w:r>
              <w:rPr>
                <w:sz w:val="17"/>
              </w:rPr>
              <w:t>száma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7"/>
              </w:rPr>
              <w:t>8 dokumentált hiba vagy kockázat. Ebből 2 magas, 4 közepes és 2 alacsony súlyosságú.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7"/>
              </w:rPr>
              <w:t>Legfontosabb problémák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7"/>
              </w:rPr>
              <w:t>A legfontosabb javítandó hiba a válaszgombok többszöri kattinthatósága, mert ez közvetlenül torzítja a pontszámot. Szintén fontos az újrakezd</w:t>
            </w:r>
            <w:r>
              <w:rPr>
                <w:sz w:val="17"/>
              </w:rPr>
              <w:t>ésnél futva maradó timer és a negatív idő kezelése.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7"/>
              </w:rPr>
              <w:t>Kiadási javaslat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7"/>
              </w:rPr>
              <w:t>Jelenlegi állapotban a játék oktatási bemutatóra használható, de végleges beadás/kiadás előtt nem javasolt változtatás nélkül. A magas súlyosságú hibákat mindenképpen javítani kell.</w:t>
            </w:r>
          </w:p>
        </w:tc>
      </w:tr>
      <w:tr w:rsidR="00AD5359">
        <w:trPr>
          <w:jc w:val="center"/>
        </w:trPr>
        <w:tc>
          <w:tcPr>
            <w:tcW w:w="2268" w:type="dxa"/>
          </w:tcPr>
          <w:p w:rsidR="00AD5359" w:rsidRDefault="00977354">
            <w:r>
              <w:rPr>
                <w:sz w:val="17"/>
              </w:rPr>
              <w:t>Reg</w:t>
            </w:r>
            <w:r>
              <w:rPr>
                <w:sz w:val="17"/>
              </w:rPr>
              <w:t>ressziós teszt javaslat</w:t>
            </w:r>
          </w:p>
        </w:tc>
        <w:tc>
          <w:tcPr>
            <w:tcW w:w="6803" w:type="dxa"/>
          </w:tcPr>
          <w:p w:rsidR="00AD5359" w:rsidRDefault="00977354">
            <w:r>
              <w:rPr>
                <w:sz w:val="17"/>
              </w:rPr>
              <w:t>Javítás után újra kell futtatni a TC-04, TC-10, TC-11 és TC-12 teszteket, mert ezek érintik a legfontosabb logikai hibákat.</w:t>
            </w:r>
          </w:p>
        </w:tc>
      </w:tr>
    </w:tbl>
    <w:p w:rsidR="00AD5359" w:rsidRDefault="00AD5359"/>
    <w:p w:rsidR="00AD5359" w:rsidRDefault="00977354">
      <w:pPr>
        <w:pStyle w:val="Cmsor1"/>
      </w:pPr>
      <w:r>
        <w:t>8. Fejlesztési és UI/UX javaslatok</w:t>
      </w:r>
    </w:p>
    <w:p w:rsidR="00AD5359" w:rsidRDefault="00977354">
      <w:pPr>
        <w:pStyle w:val="Felsorols"/>
      </w:pPr>
      <w:r>
        <w:t xml:space="preserve">Válaszadás után azonnal tiltsák le a válaszgombokat, hogy egy kérdésre </w:t>
      </w:r>
      <w:r>
        <w:t>csak egyszer lehessen válaszolni.</w:t>
      </w:r>
    </w:p>
    <w:p w:rsidR="00AD5359" w:rsidRDefault="00977354">
      <w:pPr>
        <w:pStyle w:val="Felsorols"/>
      </w:pPr>
      <w:r>
        <w:t>Az időzítő megjelenítését mm:ss formátumra érdemes javítani.</w:t>
      </w:r>
    </w:p>
    <w:p w:rsidR="00AD5359" w:rsidRDefault="00977354">
      <w:pPr>
        <w:pStyle w:val="Felsorols"/>
      </w:pPr>
      <w:r>
        <w:t>Újrakezdéskor minden Timer objektumot le kell állítani, majd tiszta kezdőállapotból újraindítani a játékot.</w:t>
      </w:r>
    </w:p>
    <w:p w:rsidR="00AD5359" w:rsidRDefault="00977354">
      <w:pPr>
        <w:pStyle w:val="Felsorols"/>
      </w:pPr>
      <w:r>
        <w:t>A megszerzett szavakat érdemes külön listában megjele</w:t>
      </w:r>
      <w:r>
        <w:t>níteni, hogy a játékos lássa, mit gyűjtött össze.</w:t>
      </w:r>
    </w:p>
    <w:p w:rsidR="00AD5359" w:rsidRDefault="00977354">
      <w:pPr>
        <w:pStyle w:val="Felsorols"/>
      </w:pPr>
      <w:r>
        <w:t>A végső közmondás ellenőrzése legyen kis/nagybetűtől és felesleges szóközöktől független.</w:t>
      </w:r>
    </w:p>
    <w:p w:rsidR="00AD5359" w:rsidRDefault="00977354">
      <w:pPr>
        <w:pStyle w:val="Felsorols"/>
      </w:pPr>
      <w:r>
        <w:t>A kérdéseket célszerű külső listából, fájlból vagy külön adatszerkezetből betölteni, hogy könnyebb legyen bővíteni é</w:t>
      </w:r>
      <w:r>
        <w:t>s karbantartani.</w:t>
      </w:r>
    </w:p>
    <w:p w:rsidR="00AD5359" w:rsidRDefault="00977354">
      <w:pPr>
        <w:pStyle w:val="Felsorols"/>
      </w:pPr>
      <w:r>
        <w:t>A dokumentációt érdemes külön felhasználói és fejlesztői részre bontani, képernyőképekkel és pontos működési szabályokkal.</w:t>
      </w:r>
    </w:p>
    <w:p w:rsidR="00AD5359" w:rsidRDefault="00977354">
      <w:pPr>
        <w:pStyle w:val="Cmsor1"/>
      </w:pPr>
      <w:r>
        <w:t>9. Összegzés</w:t>
      </w:r>
    </w:p>
    <w:p w:rsidR="00977354" w:rsidRDefault="00977354" w:rsidP="00977354">
      <w:pPr>
        <w:pStyle w:val="NormlWeb"/>
      </w:pPr>
      <w:r>
        <w:t>A tesztelés során a „Legyen Ön Is Milliomos – Diák Verzió” játékot felhasználói és tesztelői szemmel is megvizsgáltuk. A program alapötlete jó, mert egy ismert játékformát használ fel oktatási célra, így egyszerre lehet szórakoztató és tanulást segítő alkalmazás. A témakörök változatosak, a kérdésekre épülő szógyűjtés és a végső közmondás kitalálása pedig jó szabadulószoba-jelleget ad a játéknak.</w:t>
      </w:r>
    </w:p>
    <w:p w:rsidR="00977354" w:rsidRDefault="00977354" w:rsidP="00977354">
      <w:pPr>
        <w:pStyle w:val="NormlWeb"/>
      </w:pPr>
      <w:r>
        <w:lastRenderedPageBreak/>
        <w:t>A tesztelés alapján a program fő funkciói alapvetően működnek, például a játék elindítása, a kategóriák kiválasztása, a válaszadás, az időzítő és a kijutás logikája. Ugyanakkor több olyan hiba és fejlesztési lehetőség is előkerült, amelyek befolyásolhatják a játékélményt. Ilyen például a pontszámkezelés, az újrakezdés működése, a végső válasz túl szigorú ellenőrzése, valamint néhány felhasználói élményt érintő kisebb probléma.</w:t>
      </w:r>
    </w:p>
    <w:p w:rsidR="00AD5359" w:rsidRDefault="00977354" w:rsidP="00977354">
      <w:pPr>
        <w:pStyle w:val="NormlWeb"/>
      </w:pPr>
      <w:r>
        <w:t>Összességében a játék jó alapokra épül, és megfelelő javítások után jól használható, élvezhető oktató jellegű alkalmazás lehet. A program kiadható lenne, ha a feltárt hibákat kijavítják, különösen azokat, amelyek a pontozást, az időkezelést vagy a játék befejezését érintik. A projekt erőssége az ötlet és a tanulást segítő játékos megközelítés, a továbbfejlesztés fő iránya pedig a stabilabb működés, az egyértelműbb visszajelzések és a felhasználóbarátabb kezelés lehet.</w:t>
      </w:r>
    </w:p>
    <w:sectPr w:rsidR="00AD5359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77354"/>
    <w:rsid w:val="00AA1D8D"/>
    <w:rsid w:val="00AD535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FE71B8"/>
  <w14:defaultImageDpi w14:val="300"/>
  <w15:docId w15:val="{6BA1EAB1-1429-4B1D-8290-D0E659DF49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  <w:rPr>
      <w:rFonts w:ascii="Calibri" w:hAnsi="Calibri"/>
      <w:sz w:val="20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lWeb">
    <w:name w:val="Normal (Web)"/>
    <w:basedOn w:val="Norml"/>
    <w:uiPriority w:val="99"/>
    <w:unhideWhenUsed/>
    <w:rsid w:val="009773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hu-HU"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908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284E7D-C44D-403B-AEF9-9D967ADF9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1935</Words>
  <Characters>13356</Characters>
  <Application>Microsoft Office Word</Application>
  <DocSecurity>0</DocSecurity>
  <Lines>111</Lines>
  <Paragraphs>30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15261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Balázs Dávid</cp:lastModifiedBy>
  <cp:revision>2</cp:revision>
  <dcterms:created xsi:type="dcterms:W3CDTF">2026-05-11T11:05:00Z</dcterms:created>
  <dcterms:modified xsi:type="dcterms:W3CDTF">2026-05-11T11:05:00Z</dcterms:modified>
  <cp:category/>
</cp:coreProperties>
</file>