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Éttermi Foglalási Rendszer – Dokumentáció</w:t>
      </w:r>
    </w:p>
    <w:p>
      <w:pPr>
        <w:pStyle w:val="Heading1"/>
      </w:pPr>
      <w:r>
        <w:t>1. A projekt leírása</w:t>
      </w:r>
    </w:p>
    <w:p>
      <w:r>
        <w:t>Ez a projekt egy egyszerű éttermi foglalási adatbázis, amely lehetővé teszi a vendégek adatainak nyilvántartását, az asztalok kezelését és a foglalások rögzítését. A cél egy jól strukturált adatbázis létrehozása, amely valós foglalási helyzetek modellezésére is alkalmas.</w:t>
        <w:br/>
        <w:br/>
        <w:t>Az adatbázis segítségével lekérdezhetjük például:</w:t>
        <w:br/>
        <w:t>- mely vendégek foglaltak,</w:t>
        <w:br/>
        <w:t>- mikor és melyik asztalhoz,</w:t>
        <w:br/>
        <w:t>- melyik nap mennyi foglalás volt,</w:t>
        <w:br/>
        <w:t>- melyik asztal milyen gyakran foglalt stb.</w:t>
      </w:r>
    </w:p>
    <w:p>
      <w:pPr>
        <w:pStyle w:val="Heading1"/>
      </w:pPr>
      <w:r>
        <w:t>2. Az adatbázis struktúrája</w:t>
      </w:r>
    </w:p>
    <w:p>
      <w:r>
        <w:t>Az adatbázis három táblából áll: Vendég, Asztal, és Foglalás.</w:t>
      </w:r>
    </w:p>
    <w:p>
      <w:pPr>
        <w:pStyle w:val="Heading2"/>
      </w:pPr>
      <w:r>
        <w:t>Vendeg tábla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Oszlopnév</w:t>
            </w:r>
          </w:p>
        </w:tc>
        <w:tc>
          <w:tcPr>
            <w:tcW w:type="dxa" w:w="2880"/>
          </w:tcPr>
          <w:p>
            <w:r>
              <w:t>Típus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vendeg_id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Egyedi azonosító</w:t>
            </w:r>
          </w:p>
        </w:tc>
      </w:tr>
      <w:tr>
        <w:tc>
          <w:tcPr>
            <w:tcW w:type="dxa" w:w="2880"/>
          </w:tcPr>
          <w:p>
            <w:r>
              <w:t>nev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Vendég neve</w:t>
            </w:r>
          </w:p>
        </w:tc>
      </w:tr>
      <w:tr>
        <w:tc>
          <w:tcPr>
            <w:tcW w:type="dxa" w:w="2880"/>
          </w:tcPr>
          <w:p>
            <w:r>
              <w:t>telefonszam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Telefonszám</w:t>
            </w:r>
          </w:p>
        </w:tc>
      </w:tr>
    </w:tbl>
    <w:p>
      <w:pPr>
        <w:pStyle w:val="Heading2"/>
      </w:pPr>
      <w:r>
        <w:t>Asztal tábla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Oszlopnév</w:t>
            </w:r>
          </w:p>
        </w:tc>
        <w:tc>
          <w:tcPr>
            <w:tcW w:type="dxa" w:w="2880"/>
          </w:tcPr>
          <w:p>
            <w:r>
              <w:t>Típus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asztal_id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Egyedi azonosító</w:t>
            </w:r>
          </w:p>
        </w:tc>
      </w:tr>
      <w:tr>
        <w:tc>
          <w:tcPr>
            <w:tcW w:type="dxa" w:w="2880"/>
          </w:tcPr>
          <w:p>
            <w:r>
              <w:t>szam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Asztal száma</w:t>
            </w:r>
          </w:p>
        </w:tc>
      </w:tr>
      <w:tr>
        <w:tc>
          <w:tcPr>
            <w:tcW w:type="dxa" w:w="2880"/>
          </w:tcPr>
          <w:p>
            <w:r>
              <w:t>ferohely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Férőhelyek száma</w:t>
            </w:r>
          </w:p>
        </w:tc>
      </w:tr>
    </w:tbl>
    <w:p>
      <w:pPr>
        <w:pStyle w:val="Heading2"/>
      </w:pPr>
      <w:r>
        <w:t>Foglalas tábla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Oszlopnév</w:t>
            </w:r>
          </w:p>
        </w:tc>
        <w:tc>
          <w:tcPr>
            <w:tcW w:type="dxa" w:w="2880"/>
          </w:tcPr>
          <w:p>
            <w:r>
              <w:t>Típus</w:t>
            </w:r>
          </w:p>
        </w:tc>
        <w:tc>
          <w:tcPr>
            <w:tcW w:type="dxa" w:w="2880"/>
          </w:tcPr>
          <w:p>
            <w:r>
              <w:t>Leírás</w:t>
            </w:r>
          </w:p>
        </w:tc>
      </w:tr>
      <w:tr>
        <w:tc>
          <w:tcPr>
            <w:tcW w:type="dxa" w:w="2880"/>
          </w:tcPr>
          <w:p>
            <w:r>
              <w:t>foglalas_id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Egyedi azonosító</w:t>
            </w:r>
          </w:p>
        </w:tc>
      </w:tr>
      <w:tr>
        <w:tc>
          <w:tcPr>
            <w:tcW w:type="dxa" w:w="2880"/>
          </w:tcPr>
          <w:p>
            <w:r>
              <w:t>vendeg_id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Kapcsolat a Vendeg táblával</w:t>
            </w:r>
          </w:p>
        </w:tc>
      </w:tr>
      <w:tr>
        <w:tc>
          <w:tcPr>
            <w:tcW w:type="dxa" w:w="2880"/>
          </w:tcPr>
          <w:p>
            <w:r>
              <w:t>asztal_id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Kapcsolat az Asztal táblával</w:t>
            </w:r>
          </w:p>
        </w:tc>
      </w:tr>
      <w:tr>
        <w:tc>
          <w:tcPr>
            <w:tcW w:type="dxa" w:w="2880"/>
          </w:tcPr>
          <w:p>
            <w:r>
              <w:t>datum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Foglalás dátuma</w:t>
            </w:r>
          </w:p>
        </w:tc>
      </w:tr>
      <w:tr>
        <w:tc>
          <w:tcPr>
            <w:tcW w:type="dxa" w:w="2880"/>
          </w:tcPr>
          <w:p>
            <w:r>
              <w:t>ido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Foglalás időpontja</w:t>
            </w:r>
          </w:p>
        </w:tc>
      </w:tr>
    </w:tbl>
    <w:p>
      <w:r>
        <w:t>Kapcsolatok:</w:t>
        <w:br/>
        <w:t>- Egy vendég több foglalást is létrehozhat → Vendeg (1) — (N) Foglalas</w:t>
        <w:br/>
        <w:t>- Egy asztalhoz több foglalás tartozhat különböző időpontokban → Asztal (1) — (N) Foglalas</w:t>
      </w:r>
    </w:p>
    <w:p>
      <w:pPr>
        <w:pStyle w:val="Heading1"/>
      </w:pPr>
      <w:r>
        <w:t>3. A legfontosabb SQL lekérdezések és céljuk</w:t>
      </w:r>
    </w:p>
    <w:p>
      <w:pPr>
        <w:pStyle w:val="Heading2"/>
      </w:pPr>
      <w:r>
        <w:t>Vendégenkénti foglalásszám</w:t>
      </w:r>
    </w:p>
    <w:p>
      <w:pPr>
        <w:pStyle w:val="IntenseQuote"/>
      </w:pPr>
      <w:r>
        <w:t>SELECT v.nev, COUNT(f.foglalas_id) AS foglalasok_szama</w:t>
        <w:br/>
        <w:t>FROM Vendeg v</w:t>
        <w:br/>
        <w:t>JOIN Foglalas f ON v.vendeg_id = f.vendeg_id</w:t>
        <w:br/>
        <w:t>GROUP BY v.nev</w:t>
        <w:br/>
        <w:t>ORDER BY foglalasok_szama DESC;</w:t>
      </w:r>
    </w:p>
    <w:p>
      <w:r>
        <w:t>🎯 Cél: Megtudni, melyik vendég hányszor foglalt.</w:t>
      </w:r>
    </w:p>
    <w:p>
      <w:pPr>
        <w:pStyle w:val="Heading2"/>
      </w:pPr>
      <w:r>
        <w:t>Foglalások száma naponta</w:t>
      </w:r>
    </w:p>
    <w:p>
      <w:pPr>
        <w:pStyle w:val="IntenseQuote"/>
      </w:pPr>
      <w:r>
        <w:t>SELECT datum, COUNT(*) AS foglalasok_szama</w:t>
        <w:br/>
        <w:t>FROM Foglalas</w:t>
        <w:br/>
        <w:t>GROUP BY datum</w:t>
        <w:br/>
        <w:t>ORDER BY datum;</w:t>
      </w:r>
    </w:p>
    <w:p>
      <w:r>
        <w:t>🎯 Cél: Mely napokon volt a legtöbb foglalás.</w:t>
      </w:r>
    </w:p>
    <w:p>
      <w:pPr>
        <w:pStyle w:val="Heading2"/>
      </w:pPr>
      <w:r>
        <w:t>Teljes foglalási lista névvel és asztalinformációval</w:t>
      </w:r>
    </w:p>
    <w:p>
      <w:pPr>
        <w:pStyle w:val="IntenseQuote"/>
      </w:pPr>
      <w:r>
        <w:t>SELECT v.nev, a.szam AS asztal_szam, a.ferohely, f.datum, f.ido</w:t>
        <w:br/>
        <w:t>FROM Foglalas f</w:t>
        <w:br/>
        <w:t>JOIN Vendeg v ON f.vendeg_id = v.vendeg_id</w:t>
        <w:br/>
        <w:t>JOIN Asztal a ON f.asztal_id = a.asztal_id</w:t>
        <w:br/>
        <w:t>ORDER BY f.datum, f.ido;</w:t>
      </w:r>
    </w:p>
    <w:p>
      <w:r>
        <w:t>🎯 Cél: Ki, mikor, melyik asztalhoz foglalt, és az asztal hány fős.</w:t>
      </w:r>
    </w:p>
    <w:p>
      <w:pPr>
        <w:pStyle w:val="Heading1"/>
      </w:pPr>
      <w:r>
        <w:t>4. Felhasználás módja</w:t>
      </w:r>
    </w:p>
    <w:p>
      <w:pPr>
        <w:pStyle w:val="Heading2"/>
      </w:pPr>
      <w:r>
        <w:t>Kik használják az adatbázist?</w:t>
      </w:r>
    </w:p>
    <w:p>
      <w:r>
        <w:t>- Recepciós / Étteremvezető: új vendégeket vesz fel, foglalásokat rögzít, listákat kér le.</w:t>
        <w:br/>
        <w:t>- Rendszergazda / fejlesztő: karbantartja az adatbázist, bővíti, módosítja a struktúrát.</w:t>
      </w:r>
    </w:p>
    <w:p>
      <w:pPr>
        <w:pStyle w:val="Heading2"/>
      </w:pPr>
      <w:r>
        <w:t>Hogyan használják?</w:t>
      </w:r>
    </w:p>
    <w:p>
      <w:r>
        <w:t>- A felhasználók egy kezelőfelületen vagy SQL parancsokon keresztül adnak hozzá vendégeket, foglalásokat.</w:t>
        <w:br/>
        <w:t>- A lekérdezésekkel riportokat készíthetnek a foglalási szokásokról.</w:t>
        <w:br/>
        <w:t>- Az adatok alapján optimalizálható az asztalok kihasználtsága és a személyzet beosztása.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