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1D" w:rsidRDefault="001003F4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Pr="008C3B71">
        <w:rPr>
          <w:b/>
          <w:sz w:val="28"/>
        </w:rPr>
        <w:t>StringBuilder</w:t>
      </w:r>
      <w:proofErr w:type="spellEnd"/>
      <w:r w:rsidRPr="008C3B71">
        <w:rPr>
          <w:b/>
          <w:sz w:val="28"/>
        </w:rPr>
        <w:t>(</w:t>
      </w:r>
      <w:proofErr w:type="gramEnd"/>
      <w:r w:rsidRPr="008C3B71">
        <w:rPr>
          <w:b/>
          <w:sz w:val="28"/>
        </w:rPr>
        <w:t>SB)</w:t>
      </w:r>
      <w:r>
        <w:rPr>
          <w:sz w:val="28"/>
        </w:rPr>
        <w:t xml:space="preserve"> da </w:t>
      </w:r>
      <w:proofErr w:type="spellStart"/>
      <w:r w:rsidRPr="008C3B71">
        <w:rPr>
          <w:b/>
          <w:sz w:val="28"/>
        </w:rPr>
        <w:t>indexOf</w:t>
      </w:r>
      <w:proofErr w:type="spellEnd"/>
      <w:r w:rsidRPr="008C3B71">
        <w:rPr>
          <w:b/>
          <w:sz w:val="28"/>
        </w:rPr>
        <w:t>()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parameter </w:t>
      </w:r>
      <w:proofErr w:type="spellStart"/>
      <w:r>
        <w:rPr>
          <w:sz w:val="28"/>
        </w:rPr>
        <w:t>sifatida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o’ziga</w:t>
      </w:r>
      <w:proofErr w:type="spellEnd"/>
      <w:r>
        <w:rPr>
          <w:sz w:val="28"/>
        </w:rPr>
        <w:t xml:space="preserve"> </w:t>
      </w:r>
      <w:r w:rsidRPr="008C3B71">
        <w:rPr>
          <w:b/>
          <w:sz w:val="28"/>
        </w:rPr>
        <w:t>char</w:t>
      </w:r>
      <w:r>
        <w:rPr>
          <w:sz w:val="28"/>
        </w:rPr>
        <w:t xml:space="preserve"> type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balki</w:t>
      </w:r>
      <w:proofErr w:type="spellEnd"/>
      <w:r>
        <w:rPr>
          <w:sz w:val="28"/>
        </w:rPr>
        <w:t xml:space="preserve"> </w:t>
      </w:r>
      <w:r w:rsidRPr="008C3B71">
        <w:rPr>
          <w:b/>
          <w:sz w:val="28"/>
        </w:rPr>
        <w:t>String</w:t>
      </w:r>
      <w:r>
        <w:rPr>
          <w:sz w:val="28"/>
        </w:rPr>
        <w:t xml:space="preserve"> type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8C3B71">
        <w:rPr>
          <w:b/>
          <w:sz w:val="28"/>
        </w:rPr>
        <w:t>indexOf</w:t>
      </w:r>
      <w:proofErr w:type="spellEnd"/>
      <w:r w:rsidRPr="008C3B71">
        <w:rPr>
          <w:b/>
          <w:sz w:val="28"/>
        </w:rPr>
        <w:t>(</w:t>
      </w:r>
      <w:proofErr w:type="gramEnd"/>
      <w:r w:rsidRPr="008C3B71">
        <w:rPr>
          <w:b/>
          <w:sz w:val="28"/>
        </w:rPr>
        <w:t>)</w:t>
      </w:r>
      <w:r>
        <w:rPr>
          <w:sz w:val="28"/>
        </w:rPr>
        <w:t xml:space="preserve"> da biz </w:t>
      </w:r>
      <w:r w:rsidRPr="008C3B71">
        <w:rPr>
          <w:b/>
          <w:sz w:val="28"/>
        </w:rPr>
        <w:t>‘f’</w:t>
      </w:r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r w:rsidRPr="008C3B71">
        <w:rPr>
          <w:b/>
          <w:sz w:val="28"/>
        </w:rPr>
        <w:t>‘!’</w:t>
      </w:r>
      <w:r>
        <w:rPr>
          <w:sz w:val="28"/>
        </w:rPr>
        <w:t xml:space="preserve"> char type da </w:t>
      </w:r>
      <w:proofErr w:type="spellStart"/>
      <w:r>
        <w:rPr>
          <w:sz w:val="28"/>
        </w:rPr>
        <w:t>yozganimiz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</w:t>
      </w:r>
      <w:r w:rsidR="008C3B71">
        <w:rPr>
          <w:sz w:val="28"/>
        </w:rPr>
        <w:t xml:space="preserve"> </w:t>
      </w:r>
      <w:proofErr w:type="spellStart"/>
      <w:r w:rsidR="008C3B71">
        <w:rPr>
          <w:sz w:val="28"/>
        </w:rPr>
        <w:t>timeda</w:t>
      </w:r>
      <w:proofErr w:type="spellEnd"/>
      <w:r w:rsidR="008C3B71">
        <w:rPr>
          <w:sz w:val="28"/>
        </w:rPr>
        <w:t xml:space="preserve">. </w:t>
      </w:r>
      <w:proofErr w:type="spellStart"/>
      <w:r w:rsidR="008C3B71">
        <w:rPr>
          <w:sz w:val="28"/>
        </w:rPr>
        <w:t>Shunday</w:t>
      </w:r>
      <w:proofErr w:type="spellEnd"/>
      <w:r w:rsidR="008C3B71">
        <w:rPr>
          <w:sz w:val="28"/>
        </w:rPr>
        <w:t xml:space="preserve"> </w:t>
      </w:r>
      <w:proofErr w:type="spellStart"/>
      <w:r>
        <w:rPr>
          <w:sz w:val="28"/>
        </w:rPr>
        <w:t>joylariga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>:</w:t>
      </w:r>
    </w:p>
    <w:p w:rsidR="001003F4" w:rsidRDefault="001003F4">
      <w:pPr>
        <w:rPr>
          <w:sz w:val="28"/>
        </w:rPr>
      </w:pPr>
      <w:r>
        <w:rPr>
          <w:noProof/>
        </w:rPr>
        <w:drawing>
          <wp:inline distT="0" distB="0" distL="0" distR="0" wp14:anchorId="01192C11" wp14:editId="59C4A227">
            <wp:extent cx="5943600" cy="206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81" w:rsidRDefault="00040181">
      <w:pPr>
        <w:rPr>
          <w:sz w:val="28"/>
        </w:rPr>
      </w:pPr>
    </w:p>
    <w:p w:rsidR="00040181" w:rsidRDefault="00040181">
      <w:pPr>
        <w:rPr>
          <w:sz w:val="28"/>
        </w:rPr>
      </w:pPr>
      <w:r>
        <w:rPr>
          <w:sz w:val="28"/>
        </w:rPr>
        <w:tab/>
      </w:r>
      <w:r w:rsidRPr="00E1436B">
        <w:rPr>
          <w:b/>
          <w:sz w:val="28"/>
        </w:rPr>
        <w:t>SB</w:t>
      </w:r>
      <w:r>
        <w:rPr>
          <w:sz w:val="28"/>
        </w:rPr>
        <w:t xml:space="preserve"> da </w:t>
      </w:r>
      <w:proofErr w:type="gramStart"/>
      <w:r w:rsidRPr="00E1436B">
        <w:rPr>
          <w:b/>
          <w:sz w:val="28"/>
        </w:rPr>
        <w:t>capacity(</w:t>
      </w:r>
      <w:proofErr w:type="gramEnd"/>
      <w:r w:rsidRPr="00E1436B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r w:rsidRPr="00E1436B">
        <w:rPr>
          <w:b/>
          <w:sz w:val="28"/>
        </w:rPr>
        <w:t>length()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methodlari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bir-biridan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biroz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>.</w:t>
      </w:r>
      <w:r w:rsidRPr="00E1436B">
        <w:rPr>
          <w:b/>
          <w:sz w:val="28"/>
        </w:rPr>
        <w:t xml:space="preserve"> </w:t>
      </w:r>
      <w:proofErr w:type="gramStart"/>
      <w:r w:rsidRPr="00E1436B">
        <w:rPr>
          <w:b/>
          <w:sz w:val="28"/>
        </w:rPr>
        <w:t>Capacity(</w:t>
      </w:r>
      <w:proofErr w:type="gramEnd"/>
      <w:r w:rsidRPr="00E1436B">
        <w:rPr>
          <w:b/>
          <w:sz w:val="28"/>
        </w:rPr>
        <w:t xml:space="preserve">) </w:t>
      </w:r>
      <w:proofErr w:type="spellStart"/>
      <w:r>
        <w:rPr>
          <w:sz w:val="28"/>
        </w:rPr>
        <w:t>m.i</w:t>
      </w:r>
      <w:proofErr w:type="spellEnd"/>
      <w:r>
        <w:rPr>
          <w:sz w:val="28"/>
        </w:rPr>
        <w:t xml:space="preserve"> </w:t>
      </w:r>
      <w:r w:rsidRPr="00E1436B">
        <w:rPr>
          <w:b/>
          <w:sz w:val="28"/>
        </w:rPr>
        <w:t>SB</w:t>
      </w:r>
      <w:r>
        <w:rPr>
          <w:sz w:val="28"/>
        </w:rPr>
        <w:t xml:space="preserve">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sig’imini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bildirsa</w:t>
      </w:r>
      <w:proofErr w:type="spellEnd"/>
      <w:r>
        <w:rPr>
          <w:sz w:val="28"/>
        </w:rPr>
        <w:t xml:space="preserve">, </w:t>
      </w:r>
      <w:r w:rsidRPr="00E1436B">
        <w:rPr>
          <w:b/>
          <w:sz w:val="28"/>
        </w:rPr>
        <w:t>length()</w:t>
      </w:r>
      <w:r>
        <w:rPr>
          <w:sz w:val="28"/>
        </w:rPr>
        <w:t xml:space="preserve"> </w:t>
      </w:r>
      <w:proofErr w:type="spellStart"/>
      <w:r>
        <w:rPr>
          <w:sz w:val="28"/>
        </w:rPr>
        <w:t>m.i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ayni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paytda</w:t>
      </w:r>
      <w:proofErr w:type="spellEnd"/>
      <w:r>
        <w:rPr>
          <w:sz w:val="28"/>
        </w:rPr>
        <w:t xml:space="preserve"> </w:t>
      </w:r>
      <w:r w:rsidRPr="00E1436B">
        <w:rPr>
          <w:b/>
          <w:sz w:val="28"/>
        </w:rPr>
        <w:t>SB</w:t>
      </w:r>
      <w:r>
        <w:rPr>
          <w:sz w:val="28"/>
        </w:rPr>
        <w:t xml:space="preserve"> da </w:t>
      </w:r>
      <w:proofErr w:type="spellStart"/>
      <w:r>
        <w:rPr>
          <w:sz w:val="28"/>
        </w:rPr>
        <w:t>qancha</w:t>
      </w:r>
      <w:proofErr w:type="spellEnd"/>
      <w:r>
        <w:rPr>
          <w:sz w:val="28"/>
        </w:rPr>
        <w:t xml:space="preserve"> </w:t>
      </w:r>
      <w:r w:rsidRPr="00E1436B">
        <w:rPr>
          <w:b/>
          <w:sz w:val="28"/>
        </w:rPr>
        <w:t>character</w:t>
      </w:r>
      <w:r>
        <w:rPr>
          <w:sz w:val="28"/>
        </w:rPr>
        <w:t>(</w:t>
      </w:r>
      <w:proofErr w:type="spellStart"/>
      <w:r>
        <w:rPr>
          <w:sz w:val="28"/>
        </w:rPr>
        <w:t>simvol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borligni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bo’sh</w:t>
      </w:r>
      <w:proofErr w:type="spellEnd"/>
      <w:r>
        <w:rPr>
          <w:sz w:val="28"/>
        </w:rPr>
        <w:t xml:space="preserve"> </w:t>
      </w:r>
      <w:r w:rsidRPr="00E1436B">
        <w:rPr>
          <w:b/>
          <w:sz w:val="28"/>
        </w:rPr>
        <w:t>SB</w:t>
      </w:r>
      <w:r>
        <w:rPr>
          <w:sz w:val="28"/>
        </w:rPr>
        <w:t xml:space="preserve"> </w:t>
      </w:r>
      <w:proofErr w:type="spellStart"/>
      <w:r>
        <w:rPr>
          <w:sz w:val="28"/>
        </w:rPr>
        <w:t>yaratdik</w:t>
      </w:r>
      <w:proofErr w:type="spellEnd"/>
      <w:r>
        <w:rPr>
          <w:sz w:val="28"/>
        </w:rPr>
        <w:t xml:space="preserve">. Default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SB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sig’imi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capacity) </w:t>
      </w:r>
      <w:r w:rsidRPr="00E1436B">
        <w:rPr>
          <w:b/>
          <w:sz w:val="28"/>
        </w:rPr>
        <w:t>16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tengdir</w:t>
      </w:r>
      <w:proofErr w:type="spellEnd"/>
      <w:r>
        <w:rPr>
          <w:sz w:val="28"/>
        </w:rPr>
        <w:t xml:space="preserve">. Length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r w:rsidRPr="00E1436B">
        <w:rPr>
          <w:b/>
          <w:sz w:val="28"/>
        </w:rPr>
        <w:t>0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040181" w:rsidRDefault="00040181">
      <w:pPr>
        <w:rPr>
          <w:sz w:val="28"/>
        </w:rPr>
      </w:pPr>
      <w:r>
        <w:rPr>
          <w:noProof/>
        </w:rPr>
        <w:drawing>
          <wp:inline distT="0" distB="0" distL="0" distR="0" wp14:anchorId="3F135144" wp14:editId="3C1C4075">
            <wp:extent cx="5943600" cy="183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EE" w:rsidRDefault="00F747EE">
      <w:pPr>
        <w:rPr>
          <w:sz w:val="28"/>
        </w:rPr>
      </w:pPr>
    </w:p>
    <w:p w:rsidR="00F747EE" w:rsidRDefault="00F747EE">
      <w:pPr>
        <w:rPr>
          <w:sz w:val="28"/>
        </w:rPr>
      </w:pPr>
    </w:p>
    <w:p w:rsidR="00F747EE" w:rsidRDefault="00F747EE">
      <w:pPr>
        <w:rPr>
          <w:sz w:val="28"/>
        </w:rPr>
      </w:pPr>
    </w:p>
    <w:p w:rsidR="00F747EE" w:rsidRDefault="00F747EE">
      <w:pPr>
        <w:rPr>
          <w:sz w:val="28"/>
        </w:rPr>
      </w:pPr>
    </w:p>
    <w:p w:rsidR="00F747EE" w:rsidRDefault="00F747EE">
      <w:pPr>
        <w:rPr>
          <w:sz w:val="28"/>
        </w:rPr>
      </w:pPr>
    </w:p>
    <w:p w:rsidR="00F747EE" w:rsidRDefault="00F747EE">
      <w:pPr>
        <w:rPr>
          <w:sz w:val="28"/>
        </w:rPr>
      </w:pPr>
      <w:r>
        <w:rPr>
          <w:sz w:val="28"/>
        </w:rPr>
        <w:lastRenderedPageBreak/>
        <w:tab/>
        <w:t xml:space="preserve">Agar SB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r w:rsidRPr="007F30FC">
        <w:rPr>
          <w:b/>
          <w:sz w:val="28"/>
        </w:rPr>
        <w:t>“Hello</w:t>
      </w:r>
      <w:r>
        <w:rPr>
          <w:sz w:val="28"/>
        </w:rPr>
        <w:t xml:space="preserve">” </w:t>
      </w:r>
      <w:proofErr w:type="spellStart"/>
      <w:r>
        <w:rPr>
          <w:sz w:val="28"/>
        </w:rPr>
        <w:t>so’zini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yozib</w:t>
      </w:r>
      <w:proofErr w:type="spellEnd"/>
      <w:r>
        <w:rPr>
          <w:sz w:val="28"/>
        </w:rPr>
        <w:t xml:space="preserve">, </w:t>
      </w:r>
      <w:r w:rsidRPr="007F30FC">
        <w:rPr>
          <w:b/>
          <w:sz w:val="28"/>
        </w:rPr>
        <w:t>capacity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r w:rsidRPr="007F30FC">
        <w:rPr>
          <w:b/>
          <w:sz w:val="28"/>
        </w:rPr>
        <w:t>length</w:t>
      </w:r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Capacity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</w:t>
      </w:r>
      <w:r w:rsidRPr="007F30FC">
        <w:rPr>
          <w:b/>
          <w:sz w:val="28"/>
        </w:rPr>
        <w:t>character + 16</w:t>
      </w:r>
      <w:r>
        <w:rPr>
          <w:sz w:val="28"/>
        </w:rPr>
        <w:t xml:space="preserve">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chiqaradi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ya’ni</w:t>
      </w:r>
      <w:proofErr w:type="spellEnd"/>
      <w:r>
        <w:rPr>
          <w:sz w:val="28"/>
        </w:rPr>
        <w:t xml:space="preserve"> </w:t>
      </w:r>
      <w:r w:rsidRPr="007F30FC">
        <w:rPr>
          <w:b/>
          <w:sz w:val="28"/>
        </w:rPr>
        <w:t>character</w:t>
      </w:r>
      <w:r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</w:t>
      </w:r>
      <w:r w:rsidRPr="007F30FC">
        <w:rPr>
          <w:b/>
          <w:sz w:val="28"/>
        </w:rPr>
        <w:t>“Hello”</w:t>
      </w:r>
      <w:r>
        <w:rPr>
          <w:sz w:val="28"/>
        </w:rPr>
        <w:t xml:space="preserve"> </w:t>
      </w:r>
      <w:proofErr w:type="spellStart"/>
      <w:r>
        <w:rPr>
          <w:sz w:val="28"/>
        </w:rPr>
        <w:t>so’zi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</w:t>
      </w:r>
      <w:proofErr w:type="spellEnd"/>
      <w:r>
        <w:rPr>
          <w:sz w:val="28"/>
        </w:rPr>
        <w:t xml:space="preserve"> </w:t>
      </w:r>
      <w:r w:rsidRPr="007F30FC">
        <w:rPr>
          <w:b/>
          <w:sz w:val="28"/>
        </w:rPr>
        <w:t>5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</w:t>
      </w:r>
      <w:proofErr w:type="spellEnd"/>
      <w:r>
        <w:rPr>
          <w:sz w:val="28"/>
        </w:rPr>
        <w:t xml:space="preserve">. </w:t>
      </w:r>
      <w:proofErr w:type="gramStart"/>
      <w:r w:rsidRPr="007F30FC">
        <w:rPr>
          <w:b/>
          <w:sz w:val="28"/>
        </w:rPr>
        <w:t>5+</w:t>
      </w:r>
      <w:proofErr w:type="gramEnd"/>
      <w:r w:rsidRPr="007F30FC">
        <w:rPr>
          <w:b/>
          <w:sz w:val="28"/>
        </w:rPr>
        <w:t>16=21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</w:t>
      </w:r>
      <w:proofErr w:type="spellEnd"/>
      <w:r>
        <w:rPr>
          <w:sz w:val="28"/>
        </w:rPr>
        <w:t xml:space="preserve">. </w:t>
      </w:r>
      <w:r w:rsidRPr="007F30FC">
        <w:rPr>
          <w:b/>
          <w:sz w:val="28"/>
        </w:rPr>
        <w:t>Length</w:t>
      </w:r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characterni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ya’ni</w:t>
      </w:r>
      <w:proofErr w:type="spellEnd"/>
      <w:r>
        <w:rPr>
          <w:sz w:val="28"/>
        </w:rPr>
        <w:t xml:space="preserve"> </w:t>
      </w:r>
      <w:r w:rsidRPr="007F30FC">
        <w:rPr>
          <w:b/>
          <w:sz w:val="28"/>
        </w:rPr>
        <w:t>“Hello”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uzunligidir</w:t>
      </w:r>
      <w:proofErr w:type="spellEnd"/>
      <w:r>
        <w:rPr>
          <w:sz w:val="28"/>
        </w:rPr>
        <w:t>:</w:t>
      </w:r>
    </w:p>
    <w:p w:rsidR="00F747EE" w:rsidRDefault="00F747EE">
      <w:pPr>
        <w:rPr>
          <w:sz w:val="28"/>
        </w:rPr>
      </w:pPr>
      <w:r>
        <w:rPr>
          <w:noProof/>
        </w:rPr>
        <w:drawing>
          <wp:inline distT="0" distB="0" distL="0" distR="0" wp14:anchorId="554CA73C" wp14:editId="053EE915">
            <wp:extent cx="5943600" cy="194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0D" w:rsidRPr="00394A0D" w:rsidRDefault="00394A0D">
      <w:pPr>
        <w:rPr>
          <w:sz w:val="28"/>
        </w:rPr>
      </w:pPr>
      <w:bookmarkStart w:id="0" w:name="_GoBack"/>
      <w:bookmarkEnd w:id="0"/>
    </w:p>
    <w:sectPr w:rsidR="00394A0D" w:rsidRPr="0039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0D"/>
    <w:rsid w:val="00040181"/>
    <w:rsid w:val="001003F4"/>
    <w:rsid w:val="00394A0D"/>
    <w:rsid w:val="007F30FC"/>
    <w:rsid w:val="008C3B71"/>
    <w:rsid w:val="008E201D"/>
    <w:rsid w:val="00AE253C"/>
    <w:rsid w:val="00E1436B"/>
    <w:rsid w:val="00F7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4036"/>
  <w15:chartTrackingRefBased/>
  <w15:docId w15:val="{C2FCEE2B-9A71-4800-B6AD-CECBA506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8</cp:revision>
  <dcterms:created xsi:type="dcterms:W3CDTF">2023-10-07T15:35:00Z</dcterms:created>
  <dcterms:modified xsi:type="dcterms:W3CDTF">2023-10-07T18:27:00Z</dcterms:modified>
</cp:coreProperties>
</file>