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Pr="001A2196" w:rsidRDefault="001A2196">
      <w:pPr>
        <w:rPr>
          <w:sz w:val="28"/>
          <w:szCs w:val="28"/>
        </w:rPr>
      </w:pPr>
      <w:r w:rsidRPr="001A2196">
        <w:rPr>
          <w:sz w:val="28"/>
          <w:szCs w:val="28"/>
        </w:rPr>
        <w:t>Pack</w:t>
      </w: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73405"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2B7A26" w:rsidRDefault="001A2196">
      <w:pPr>
        <w:rPr>
          <w:sz w:val="28"/>
          <w:szCs w:val="28"/>
        </w:rPr>
      </w:pPr>
      <w:r w:rsidRPr="001A2196">
        <w:rPr>
          <w:noProof/>
          <w:sz w:val="28"/>
          <w:szCs w:val="28"/>
        </w:rPr>
        <w:drawing>
          <wp:inline distT="0" distB="0" distL="0" distR="0" wp14:anchorId="46E33663" wp14:editId="0A4237E9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6" w:rsidRDefault="002B7A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yo’qoldi</w:t>
      </w:r>
      <w:proofErr w:type="spellEnd"/>
      <w:r w:rsidR="00C9485B">
        <w:rPr>
          <w:sz w:val="28"/>
          <w:szCs w:val="28"/>
        </w:rPr>
        <w:t>:</w:t>
      </w:r>
    </w:p>
    <w:p w:rsidR="002B7A26" w:rsidRDefault="002B7A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C1CE" wp14:editId="58229C0D">
            <wp:extent cx="5943600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2" w:rsidRDefault="00EC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Packageni</w:t>
      </w:r>
      <w:proofErr w:type="spellEnd"/>
      <w:r>
        <w:rPr>
          <w:sz w:val="28"/>
          <w:szCs w:val="28"/>
        </w:rPr>
        <w:t xml:space="preserve"> class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yoz</w:t>
      </w:r>
      <w:r w:rsidR="00192BE7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: </w:t>
      </w:r>
    </w:p>
    <w:p w:rsidR="00EC3602" w:rsidRDefault="00EC36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B3FFE" wp14:editId="327A18E6">
            <wp:extent cx="5943600" cy="216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>
      <w:pPr>
        <w:rPr>
          <w:sz w:val="28"/>
          <w:szCs w:val="28"/>
        </w:rPr>
      </w:pPr>
    </w:p>
    <w:p w:rsidR="001F0CAD" w:rsidRDefault="001F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tashqari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r w:rsidR="006B34C5">
        <w:rPr>
          <w:sz w:val="28"/>
          <w:szCs w:val="28"/>
        </w:rPr>
        <w:t>dir</w:t>
      </w:r>
      <w:proofErr w:type="spellEnd"/>
      <w:r w:rsidR="006B34C5">
        <w:rPr>
          <w:sz w:val="28"/>
          <w:szCs w:val="28"/>
        </w:rPr>
        <w:t xml:space="preserve">, 2 </w:t>
      </w:r>
      <w:proofErr w:type="spellStart"/>
      <w:r w:rsidR="006B34C5">
        <w:rPr>
          <w:sz w:val="28"/>
          <w:szCs w:val="28"/>
        </w:rPr>
        <w:t>yoki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undan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ortiq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package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1F0CAD" w:rsidRDefault="001F0C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C136C" wp14:editId="5347C38F">
            <wp:extent cx="5943600" cy="2515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Default="0092772E">
      <w:pPr>
        <w:rPr>
          <w:sz w:val="28"/>
          <w:szCs w:val="28"/>
        </w:rPr>
      </w:pPr>
    </w:p>
    <w:p w:rsidR="0092772E" w:rsidRDefault="0092772E">
      <w:pPr>
        <w:rPr>
          <w:sz w:val="28"/>
          <w:szCs w:val="28"/>
        </w:rPr>
      </w:pPr>
      <w:r w:rsidRPr="0092772E">
        <w:rPr>
          <w:b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statementini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92772E" w:rsidRDefault="009277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2D105" wp14:editId="46A619C9">
            <wp:extent cx="5943600" cy="2513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  <w:r w:rsidRPr="004A0C0D">
        <w:rPr>
          <w:b/>
          <w:sz w:val="28"/>
          <w:szCs w:val="28"/>
        </w:rPr>
        <w:lastRenderedPageBreak/>
        <w:t>Import</w:t>
      </w:r>
      <w:r>
        <w:rPr>
          <w:sz w:val="28"/>
          <w:szCs w:val="28"/>
        </w:rPr>
        <w:t xml:space="preserve"> statement </w:t>
      </w:r>
      <w:r w:rsidRPr="009B2FB3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bermaydi</w:t>
      </w:r>
      <w:proofErr w:type="spellEnd"/>
      <w:r>
        <w:rPr>
          <w:sz w:val="28"/>
          <w:szCs w:val="28"/>
        </w:rPr>
        <w:t>:</w:t>
      </w:r>
    </w:p>
    <w:p w:rsidR="00371C0D" w:rsidRDefault="00371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583B0" wp14:editId="45B86D6F">
            <wp:extent cx="59150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2" w:rsidRDefault="004F2812">
      <w:pPr>
        <w:rPr>
          <w:sz w:val="28"/>
          <w:szCs w:val="28"/>
        </w:rPr>
      </w:pPr>
      <w:r w:rsidRPr="00ED39B7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</w:t>
      </w:r>
      <w:r w:rsidR="00E36313">
        <w:rPr>
          <w:sz w:val="28"/>
          <w:szCs w:val="28"/>
        </w:rPr>
        <w:t>n</w:t>
      </w:r>
      <w:proofErr w:type="spellEnd"/>
      <w:r w:rsidR="00E36313">
        <w:rPr>
          <w:sz w:val="28"/>
          <w:szCs w:val="28"/>
        </w:rPr>
        <w:t>:</w:t>
      </w:r>
    </w:p>
    <w:p w:rsidR="004F2812" w:rsidRDefault="004F2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DDFF8" wp14:editId="26B604D6">
            <wp:extent cx="5943600" cy="3343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packgaeda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Pastdagi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Masalan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Foo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packaged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>:</w:t>
      </w:r>
    </w:p>
    <w:p w:rsidR="00BB70E7" w:rsidRDefault="00BB70E7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0E8BE4" wp14:editId="1F5B6E99">
            <wp:extent cx="440055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1 ta </w:t>
      </w:r>
      <w:r w:rsidR="004B26B2">
        <w:rPr>
          <w:sz w:val="28"/>
          <w:szCs w:val="28"/>
        </w:rPr>
        <w:t>class</w:t>
      </w:r>
      <w:r w:rsidR="00E164E0">
        <w:rPr>
          <w:sz w:val="28"/>
          <w:szCs w:val="28"/>
        </w:rPr>
        <w:t xml:space="preserve"> </w:t>
      </w:r>
      <w:proofErr w:type="spellStart"/>
      <w:r w:rsidR="00E164E0"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Shuning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pastda</w:t>
      </w:r>
      <w:proofErr w:type="spellEnd"/>
      <w:r>
        <w:rPr>
          <w:sz w:val="28"/>
          <w:szCs w:val="28"/>
        </w:rPr>
        <w:t xml:space="preserve"> 2-marta package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ta class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vaqtning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o’zida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D03C46" w:rsidRDefault="00D03C46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7EB428" wp14:editId="78085FB2">
            <wp:extent cx="594360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Agar class </w:t>
      </w:r>
      <w:proofErr w:type="spellStart"/>
      <w:r>
        <w:rPr>
          <w:sz w:val="28"/>
          <w:szCs w:val="28"/>
        </w:rPr>
        <w:t>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ekanligini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ko’rsatmasak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classga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murojaat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bo’lmaydi</w:t>
      </w:r>
      <w:proofErr w:type="spellEnd"/>
      <w:r w:rsidR="0058096F">
        <w:rPr>
          <w:sz w:val="28"/>
          <w:szCs w:val="28"/>
        </w:rPr>
        <w:t xml:space="preserve">,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packagedan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turib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chaqirish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uchun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packgage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bilishimiz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kerak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Lekin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bizda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bu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Masalan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pastdagi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rasmda</w:t>
      </w:r>
      <w:proofErr w:type="spellEnd"/>
      <w:r w:rsidR="0058096F">
        <w:rPr>
          <w:sz w:val="28"/>
          <w:szCs w:val="28"/>
        </w:rPr>
        <w:t xml:space="preserve"> ham </w:t>
      </w:r>
      <w:proofErr w:type="spellStart"/>
      <w:r w:rsidR="0058096F">
        <w:rPr>
          <w:sz w:val="28"/>
          <w:szCs w:val="28"/>
        </w:rPr>
        <w:t>shunday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holat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ko’rsatilgan</w:t>
      </w:r>
      <w:proofErr w:type="spellEnd"/>
      <w:r w:rsidR="0058096F">
        <w:rPr>
          <w:sz w:val="28"/>
          <w:szCs w:val="28"/>
        </w:rPr>
        <w:t xml:space="preserve">. </w:t>
      </w:r>
      <w:r w:rsidR="0058096F" w:rsidRPr="009E11E1">
        <w:rPr>
          <w:b/>
          <w:sz w:val="28"/>
          <w:szCs w:val="28"/>
        </w:rPr>
        <w:t>Package Foo</w:t>
      </w:r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dagi</w:t>
      </w:r>
      <w:proofErr w:type="spellEnd"/>
      <w:r w:rsidR="0058096F">
        <w:rPr>
          <w:sz w:val="28"/>
          <w:szCs w:val="28"/>
        </w:rPr>
        <w:t xml:space="preserve"> </w:t>
      </w:r>
      <w:r w:rsidR="0058096F" w:rsidRPr="009E11E1">
        <w:rPr>
          <w:b/>
          <w:sz w:val="28"/>
          <w:szCs w:val="28"/>
        </w:rPr>
        <w:t>B</w:t>
      </w:r>
      <w:r w:rsidR="0058096F">
        <w:rPr>
          <w:sz w:val="28"/>
          <w:szCs w:val="28"/>
        </w:rPr>
        <w:t xml:space="preserve"> class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 </w:t>
      </w:r>
      <w:proofErr w:type="gramStart"/>
      <w:r w:rsidR="0058096F" w:rsidRPr="009E11E1">
        <w:rPr>
          <w:b/>
          <w:sz w:val="28"/>
          <w:szCs w:val="28"/>
        </w:rPr>
        <w:t>A</w:t>
      </w:r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classga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murojaat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qil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olmaydi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bookmarkStart w:id="0" w:name="_GoBack"/>
      <w:r w:rsidR="0058096F" w:rsidRPr="009E11E1">
        <w:rPr>
          <w:b/>
          <w:sz w:val="28"/>
          <w:szCs w:val="28"/>
        </w:rPr>
        <w:t>A</w:t>
      </w:r>
      <w:bookmarkEnd w:id="0"/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>.</w:t>
      </w:r>
    </w:p>
    <w:p w:rsidR="00815E45" w:rsidRDefault="00815E45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6C9CC3" wp14:editId="00E8130D">
            <wp:extent cx="5943600" cy="2426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1" w:rsidRDefault="00A26181" w:rsidP="00A26181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 w:rsidP="001A3D12">
      <w:r>
        <w:rPr>
          <w:noProof/>
        </w:rPr>
        <w:drawing>
          <wp:inline distT="0" distB="0" distL="0" distR="0" wp14:anchorId="661DD471" wp14:editId="216BDEBA">
            <wp:extent cx="5943600" cy="2813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>
      <w:r>
        <w:rPr>
          <w:noProof/>
        </w:rPr>
        <w:lastRenderedPageBreak/>
        <w:drawing>
          <wp:inline distT="0" distB="0" distL="0" distR="0" wp14:anchorId="424C39B8" wp14:editId="014F31DF">
            <wp:extent cx="5943600" cy="379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Default="001A3D12" w:rsidP="001A3D12"/>
    <w:p w:rsidR="001A3D12" w:rsidRDefault="001A3D12" w:rsidP="001A3D12">
      <w:r>
        <w:rPr>
          <w:noProof/>
        </w:rPr>
        <w:lastRenderedPageBreak/>
        <w:drawing>
          <wp:inline distT="0" distB="0" distL="0" distR="0" wp14:anchorId="5638EC50" wp14:editId="60CE8AA9">
            <wp:extent cx="5943600" cy="3737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Pr="00681425" w:rsidRDefault="001A3D12" w:rsidP="001A3D12">
      <w:pPr>
        <w:rPr>
          <w:sz w:val="28"/>
        </w:rPr>
      </w:pPr>
    </w:p>
    <w:p w:rsidR="001A3D12" w:rsidRDefault="001A3D12">
      <w:pPr>
        <w:rPr>
          <w:sz w:val="28"/>
          <w:szCs w:val="28"/>
        </w:rPr>
      </w:pPr>
    </w:p>
    <w:p w:rsidR="0092772E" w:rsidRPr="001A2196" w:rsidRDefault="0092772E">
      <w:pPr>
        <w:rPr>
          <w:sz w:val="28"/>
          <w:szCs w:val="28"/>
        </w:rPr>
      </w:pPr>
    </w:p>
    <w:sectPr w:rsidR="0092772E" w:rsidRPr="001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073405"/>
    <w:rsid w:val="00103548"/>
    <w:rsid w:val="00192BE7"/>
    <w:rsid w:val="001A2196"/>
    <w:rsid w:val="001A3D12"/>
    <w:rsid w:val="001F0CAD"/>
    <w:rsid w:val="002B7A26"/>
    <w:rsid w:val="002C714A"/>
    <w:rsid w:val="002E528A"/>
    <w:rsid w:val="00371C0D"/>
    <w:rsid w:val="004A0C0D"/>
    <w:rsid w:val="004B26B2"/>
    <w:rsid w:val="004F2812"/>
    <w:rsid w:val="0058096F"/>
    <w:rsid w:val="006B34C5"/>
    <w:rsid w:val="00815E45"/>
    <w:rsid w:val="00857DC7"/>
    <w:rsid w:val="0092772E"/>
    <w:rsid w:val="009531B4"/>
    <w:rsid w:val="009B2FB3"/>
    <w:rsid w:val="009E11E1"/>
    <w:rsid w:val="00A26181"/>
    <w:rsid w:val="00AB5D60"/>
    <w:rsid w:val="00AE7496"/>
    <w:rsid w:val="00BB70E7"/>
    <w:rsid w:val="00C9485B"/>
    <w:rsid w:val="00D03C46"/>
    <w:rsid w:val="00E164E0"/>
    <w:rsid w:val="00E36313"/>
    <w:rsid w:val="00EC3602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25EC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41</cp:revision>
  <dcterms:created xsi:type="dcterms:W3CDTF">2023-09-25T06:23:00Z</dcterms:created>
  <dcterms:modified xsi:type="dcterms:W3CDTF">2023-10-06T10:23:00Z</dcterms:modified>
</cp:coreProperties>
</file>