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E2" w:rsidRDefault="00EA75A8" w:rsidP="00EA7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A75A8">
        <w:rPr>
          <w:rFonts w:ascii="Times New Roman" w:hAnsi="Times New Roman" w:cs="Times New Roman"/>
          <w:b/>
          <w:sz w:val="28"/>
          <w:szCs w:val="28"/>
        </w:rPr>
        <w:t>1.PENDAHULUAN</w:t>
      </w:r>
      <w:proofErr w:type="gramEnd"/>
    </w:p>
    <w:p w:rsidR="00E90463" w:rsidRDefault="00EA75A8" w:rsidP="00EA7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E90463" w:rsidRDefault="00E90463" w:rsidP="00EA75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gramStart"/>
      <w:r>
        <w:rPr>
          <w:rFonts w:ascii="Times New Roman" w:hAnsi="Times New Roman" w:cs="Times New Roman"/>
          <w:sz w:val="24"/>
          <w:szCs w:val="24"/>
        </w:rPr>
        <w:t>:Star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HOYOVERSE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Turn-Based RPG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Android, IOS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Windows.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gramStart"/>
      <w:r>
        <w:rPr>
          <w:rFonts w:ascii="Times New Roman" w:hAnsi="Times New Roman" w:cs="Times New Roman"/>
          <w:sz w:val="24"/>
          <w:szCs w:val="24"/>
        </w:rPr>
        <w:t>:Star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 April 2023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 </w:t>
      </w:r>
    </w:p>
    <w:p w:rsidR="00E90463" w:rsidRDefault="00D276FB" w:rsidP="00EA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gramStart"/>
      <w:r>
        <w:rPr>
          <w:rFonts w:ascii="Times New Roman" w:hAnsi="Times New Roman" w:cs="Times New Roman"/>
          <w:sz w:val="24"/>
          <w:szCs w:val="24"/>
        </w:rPr>
        <w:t>:Star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Turn-Based RPG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gili</w:t>
      </w:r>
      <w:r w:rsidR="001E2820">
        <w:rPr>
          <w:rFonts w:ascii="Times New Roman" w:hAnsi="Times New Roman" w:cs="Times New Roman"/>
          <w:sz w:val="24"/>
          <w:szCs w:val="24"/>
        </w:rPr>
        <w:t>ranya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="001E2820">
        <w:rPr>
          <w:rFonts w:ascii="Times New Roman" w:hAnsi="Times New Roman" w:cs="Times New Roman"/>
          <w:sz w:val="24"/>
          <w:szCs w:val="24"/>
        </w:rPr>
        <w:t>Honkai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 xml:space="preserve">: Star rail </w:t>
      </w:r>
      <w:proofErr w:type="spellStart"/>
      <w:r w:rsidR="001E282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82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820">
        <w:rPr>
          <w:rFonts w:ascii="Times New Roman" w:hAnsi="Times New Roman" w:cs="Times New Roman"/>
          <w:sz w:val="24"/>
          <w:szCs w:val="24"/>
        </w:rPr>
        <w:t>berplatform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1E282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1E2820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1E2820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1E2820">
        <w:rPr>
          <w:rFonts w:ascii="Times New Roman" w:hAnsi="Times New Roman" w:cs="Times New Roman"/>
          <w:sz w:val="24"/>
          <w:szCs w:val="24"/>
        </w:rPr>
        <w:t>.</w:t>
      </w:r>
    </w:p>
    <w:p w:rsidR="001E2820" w:rsidRDefault="001E2820" w:rsidP="00EA75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Star 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trending di social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Series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Star 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genre Turn-Based RPG</w:t>
      </w:r>
    </w:p>
    <w:p w:rsidR="001E2820" w:rsidRPr="00E90463" w:rsidRDefault="001E2820" w:rsidP="00EA75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disuguhkan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ini.Maka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Honkai:Star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176B44" w:rsidRDefault="005C0F64" w:rsidP="00EA75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gramStart"/>
      <w:r>
        <w:rPr>
          <w:rFonts w:ascii="Times New Roman" w:hAnsi="Times New Roman" w:cs="Times New Roman"/>
          <w:sz w:val="24"/>
          <w:szCs w:val="24"/>
        </w:rPr>
        <w:t>,penulis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B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="00176B4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176B4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176B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76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B4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176B4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176B44">
        <w:rPr>
          <w:rFonts w:ascii="Times New Roman" w:hAnsi="Times New Roman" w:cs="Times New Roman"/>
          <w:sz w:val="24"/>
          <w:szCs w:val="24"/>
        </w:rPr>
        <w:t>Honkai</w:t>
      </w:r>
      <w:proofErr w:type="spellEnd"/>
      <w:r w:rsidR="00176B44">
        <w:rPr>
          <w:rFonts w:ascii="Times New Roman" w:hAnsi="Times New Roman" w:cs="Times New Roman"/>
          <w:sz w:val="24"/>
          <w:szCs w:val="24"/>
        </w:rPr>
        <w:t>: Star rail</w:t>
      </w:r>
      <w:r w:rsidR="00E9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46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90463">
        <w:rPr>
          <w:rFonts w:ascii="Times New Roman" w:hAnsi="Times New Roman" w:cs="Times New Roman"/>
          <w:sz w:val="24"/>
          <w:szCs w:val="24"/>
        </w:rPr>
        <w:t xml:space="preserve"> web.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Walkthrough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gameplay,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0F64" w:rsidRDefault="005C0F64" w:rsidP="00EA75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walkthrough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Rail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Impact.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0F64" w:rsidRDefault="005C0F64" w:rsidP="00EA7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5C0F64" w:rsidRDefault="005C0F64" w:rsidP="00EA75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Star Rail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435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="001435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43503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gramStart"/>
      <w:r w:rsidR="00143503">
        <w:rPr>
          <w:rFonts w:ascii="Times New Roman" w:hAnsi="Times New Roman" w:cs="Times New Roman"/>
          <w:sz w:val="24"/>
          <w:szCs w:val="24"/>
        </w:rPr>
        <w:t>IOS ,</w:t>
      </w:r>
      <w:proofErr w:type="gramEnd"/>
      <w:r w:rsidR="00143503">
        <w:rPr>
          <w:rFonts w:ascii="Times New Roman" w:hAnsi="Times New Roman" w:cs="Times New Roman"/>
          <w:sz w:val="24"/>
          <w:szCs w:val="24"/>
        </w:rPr>
        <w:t xml:space="preserve"> Windows, Linux </w:t>
      </w:r>
      <w:proofErr w:type="spellStart"/>
      <w:r w:rsidR="001435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350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14350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143503">
        <w:rPr>
          <w:rFonts w:ascii="Times New Roman" w:hAnsi="Times New Roman" w:cs="Times New Roman"/>
          <w:sz w:val="24"/>
          <w:szCs w:val="24"/>
        </w:rPr>
        <w:t>.</w:t>
      </w:r>
    </w:p>
    <w:p w:rsidR="00FB3EF0" w:rsidRDefault="00FB3EF0" w:rsidP="00EA7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FB3EF0" w:rsidRDefault="00FB3EF0" w:rsidP="00EA75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gramStart"/>
      <w:r>
        <w:rPr>
          <w:rFonts w:ascii="Times New Roman" w:hAnsi="Times New Roman" w:cs="Times New Roman"/>
          <w:sz w:val="24"/>
          <w:szCs w:val="24"/>
        </w:rPr>
        <w:t>:Star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Star 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FB3EF0" w:rsidRDefault="00FB3EF0" w:rsidP="00EA75A8">
      <w:pPr>
        <w:rPr>
          <w:rFonts w:ascii="Times New Roman" w:hAnsi="Times New Roman" w:cs="Times New Roman"/>
          <w:sz w:val="24"/>
          <w:szCs w:val="24"/>
        </w:rPr>
      </w:pPr>
      <w:r w:rsidRPr="00FB3EF0"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 w:rsidRPr="00FB3EF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B3E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3EF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FB3EF0" w:rsidRPr="00FB3EF0" w:rsidRDefault="00FB3EF0" w:rsidP="00EA75A8">
      <w:pPr>
        <w:rPr>
          <w:rFonts w:ascii="Times New Roman" w:hAnsi="Times New Roman" w:cs="Times New Roman"/>
          <w:b/>
          <w:sz w:val="24"/>
          <w:szCs w:val="24"/>
        </w:rPr>
      </w:pPr>
      <w:r w:rsidRPr="00FB3EF0">
        <w:rPr>
          <w:rFonts w:ascii="Times New Roman" w:hAnsi="Times New Roman" w:cs="Times New Roman"/>
          <w:b/>
          <w:sz w:val="24"/>
          <w:szCs w:val="24"/>
        </w:rPr>
        <w:t xml:space="preserve">1.5 </w:t>
      </w:r>
      <w:proofErr w:type="spellStart"/>
      <w:r w:rsidRPr="00FB3EF0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FB3E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3EF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FB3E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C0F64" w:rsidRPr="005C0F64" w:rsidRDefault="005C0F64" w:rsidP="00EA75A8">
      <w:pPr>
        <w:rPr>
          <w:rFonts w:ascii="Times New Roman" w:hAnsi="Times New Roman" w:cs="Times New Roman"/>
          <w:sz w:val="24"/>
          <w:szCs w:val="24"/>
        </w:rPr>
      </w:pPr>
    </w:p>
    <w:sectPr w:rsidR="005C0F64" w:rsidRPr="005C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A8"/>
    <w:rsid w:val="00143503"/>
    <w:rsid w:val="00176B44"/>
    <w:rsid w:val="001E2820"/>
    <w:rsid w:val="005C0F64"/>
    <w:rsid w:val="00A578E2"/>
    <w:rsid w:val="00D276FB"/>
    <w:rsid w:val="00E50C87"/>
    <w:rsid w:val="00E90463"/>
    <w:rsid w:val="00EA75A8"/>
    <w:rsid w:val="00FB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CBF98-809D-48C3-AF6C-7E26D830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</cp:revision>
  <dcterms:created xsi:type="dcterms:W3CDTF">2023-05-15T05:04:00Z</dcterms:created>
  <dcterms:modified xsi:type="dcterms:W3CDTF">2023-05-15T07:00:00Z</dcterms:modified>
</cp:coreProperties>
</file>