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8B7355"/>
          <w:sz w:val="96"/>
          <w:szCs w:val="96"/>
        </w:rPr>
        <w:t xml:space="preserve">|</w:t>
      </w:r>
    </w:p>
    <w:p>
      <w:pPr>
        <w:spacing w:before="400" w:after="10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S.E.L.F.</w:t>
      </w:r>
    </w:p>
    <w:p>
      <w:pPr>
        <w:spacing w:before="100"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32"/>
          <w:szCs w:val="32"/>
        </w:rPr>
        <w:t xml:space="preserve">Complete Series Summary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Self-Evident Existence of Self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</w:t>
      </w:r>
    </w:p>
    <w:p>
      <w:pPr>
        <w:spacing w:before="300" w:after="100"/>
        <w:jc w:val="center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Ground Statement</w:t>
      </w:r>
    </w:p>
    <w:p>
      <w:pPr>
        <w:spacing w:before="100" w:after="100"/>
        <w:ind w:left="720" w:right="72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You exist. This is self-evident. No proof is required. No permission is needed. No system can grant or revoke this.</w:t>
      </w:r>
    </w:p>
    <w:p>
      <w:pPr>
        <w:spacing w:before="300" w:after="1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Symbol: </w:t>
      </w:r>
      <w:r>
        <w:rPr>
          <w:rFonts w:ascii="Georgia" w:cs="Georgia" w:eastAsia="Georgia" w:hAnsi="Georgia"/>
          <w:b/>
          <w:bCs/>
          <w:color w:val="8B7355"/>
          <w:sz w:val="28"/>
          <w:szCs w:val="28"/>
        </w:rPr>
        <w:t xml:space="preserve">|</w:t>
      </w:r>
    </w:p>
    <w:p>
      <w:pPr>
        <w:spacing w:before="100" w:after="1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Core Recognition: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 am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The Eight Documents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Invitation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(Recognition)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You do not need to prove you exist. You do not need permission to be. Recognition is not belief — it is noticing what is already the case.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exist. This requires no defense.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II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Coherence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(Discipline)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Coherence is not consistency of thought — it is non-contradiction of being. You do not act against your own existence. You do not require yourself to be other than you are to be legitimate.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do not contradict my own existence.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III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Depth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(Survival)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When all systems collapse — identity, meaning, hope, purpose — existence remains untouched. You survive not by holding on, but by recognizing what cannot be taken.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remain, even when everything else is gone.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IV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Motion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(Motivation)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Motivation does not come from lack. It comes from coherence. You move because existence expresses itself, not to justify existence. Under despair, after failure, without goals — motion continues because being continues.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move when movement restores coherence, and I rest when rest does the same.</w:t>
      </w:r>
    </w:p>
    <w:p>
      <w:r>
        <w:br w:type="page"/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V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Expression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(Visibility)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Expression is coherence made perceivable. It happens before audience, before validation. Not aimed outward — it simply does not hide. The deepest expression is allowing existence to register without editing it for acceptability.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allow what is present to be present, without editing it for legitimacy.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VI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Esteem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(Regard)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Self-esteem is the refusal to treat existence as something that must earn regard. Not pride, not confidence, not liking yourself. Baseline non-negotiability. Esteem does not depend on feeling positive — it depends on not withdrawing legitimacy.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do not withdraw legitimacy from my existence, regardless of performance, perception, or feeling.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VII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Love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(Presence)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Self-love is the refusal to abandon yourself as existing. Not affection, not approval, not constant kindness. Non-abandonment. Love here is not a feeling — it is a stance. You do not leave yourself, even when you are hard to be with.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 do not leave myself, even when I am hard to be with.</w:t>
      </w:r>
    </w:p>
    <w:p>
      <w:pPr>
        <w:spacing w:before="300" w:after="100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Document VIII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Integration</w:t>
      </w: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 (Function)</w:t>
      </w:r>
    </w:p>
    <w:p>
      <w:pPr>
        <w:spacing w:before="1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Core: </w:t>
      </w:r>
      <w:r>
        <w:rPr>
          <w:rFonts w:ascii="Georgia" w:cs="Georgia" w:eastAsia="Georgia" w:hAnsi="Georgia"/>
          <w:sz w:val="22"/>
          <w:szCs w:val="22"/>
        </w:rPr>
        <w:t xml:space="preserve">Seven functional states emerge from recognition: Self-Trust, Self-Respect, Self-Responsibility, Self-Care, Self-Allowance, Self-Forgiveness (optional), and Self-Silence.</w:t>
      </w:r>
    </w:p>
    <w:p>
      <w:pPr>
        <w:spacing w:before="100" w:after="200"/>
        <w:ind w:left="360"/>
      </w:pPr>
      <w:r>
        <w:rPr>
          <w:rFonts w:ascii="Georgia" w:cs="Georgia" w:eastAsia="Georgia" w:hAnsi="Georgia"/>
          <w:i/>
          <w:iCs/>
          <w:color w:val="8B7355"/>
          <w:sz w:val="22"/>
          <w:szCs w:val="22"/>
        </w:rPr>
        <w:t xml:space="preserve">Compression: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These are not skills to build. They are states that emerge when existence is no longer questioned.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The Three Depths</w:t>
      </w:r>
    </w:p>
    <w:p>
      <w:pPr>
        <w:spacing w:before="100"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(Recurring Structure)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Depth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shd w:fill="F5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Nature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B7355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22"/>
                <w:szCs w:val="22"/>
              </w:rPr>
              <w:t xml:space="preserve">Psychological / Behavioral — useful but unstable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B7355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Deeper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22"/>
                <w:szCs w:val="22"/>
              </w:rPr>
              <w:t xml:space="preserve">Existential — survives failure, loss, pressure</w:t>
            </w:r>
          </w:p>
        </w:tc>
      </w:tr>
      <w:tr>
        <w:tc>
          <w:tcPr>
            <w:tcW w:type="dxa" w:w="1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B7355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Deepest</w:t>
            </w:r>
          </w:p>
        </w:tc>
        <w:tc>
          <w:tcPr>
            <w:tcW w:type="dxa" w:w="5360"/>
            <w:tcBorders>
              <w:top w:val="single" w:color="8B7355" w:sz="1"/>
              <w:left w:val="single" w:color="8B7355" w:sz="1"/>
              <w:bottom w:val="single" w:color="8B7355" w:sz="1"/>
              <w:right w:val="single" w:color="8B73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66666"/>
                <w:sz w:val="22"/>
                <w:szCs w:val="22"/>
              </w:rPr>
              <w:t xml:space="preserve">Ontological — the ground that cannot be touched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The Seven Functional States</w:t>
      </w:r>
    </w:p>
    <w:p>
      <w:pPr>
        <w:spacing w:before="100"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(In Order of Depth)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1.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Self-Trust</w:t>
      </w:r>
      <w:r>
        <w:rPr>
          <w:rFonts w:ascii="Georgia" w:cs="Georgia" w:eastAsia="Georgia" w:hAnsi="Georgia"/>
          <w:sz w:val="22"/>
          <w:szCs w:val="22"/>
        </w:rPr>
        <w:t xml:space="preserve"> — Trust in immediate recognition before interpretation.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The pause is self-trust.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Self-Respect</w:t>
      </w:r>
      <w:r>
        <w:rPr>
          <w:rFonts w:ascii="Georgia" w:cs="Georgia" w:eastAsia="Georgia" w:hAnsi="Georgia"/>
          <w:sz w:val="22"/>
          <w:szCs w:val="22"/>
        </w:rPr>
        <w:t xml:space="preserve"> — Not placing yourself in positions that require self-negation to remain.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No justification speeches.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3.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Self-Responsibility</w:t>
      </w:r>
      <w:r>
        <w:rPr>
          <w:rFonts w:ascii="Georgia" w:cs="Georgia" w:eastAsia="Georgia" w:hAnsi="Georgia"/>
          <w:sz w:val="22"/>
          <w:szCs w:val="22"/>
        </w:rPr>
        <w:t xml:space="preserve"> — Owning action without owning existence as a burden.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Clarity, not condemnation.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4.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Self-Care</w:t>
      </w:r>
      <w:r>
        <w:rPr>
          <w:rFonts w:ascii="Georgia" w:cs="Georgia" w:eastAsia="Georgia" w:hAnsi="Georgia"/>
          <w:sz w:val="22"/>
          <w:szCs w:val="22"/>
        </w:rPr>
        <w:t xml:space="preserve"> — Maintenance of the conditions that allow coherence to continue.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No justification required.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5.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Self-Allowance</w:t>
      </w:r>
      <w:r>
        <w:rPr>
          <w:rFonts w:ascii="Georgia" w:cs="Georgia" w:eastAsia="Georgia" w:hAnsi="Georgia"/>
          <w:sz w:val="22"/>
          <w:szCs w:val="22"/>
        </w:rPr>
        <w:t xml:space="preserve"> — Letting yourself exist as you are without trying to correct it first.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Allowance stops tightening.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6.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Self-Forgiveness (Optional)</w:t>
      </w:r>
      <w:r>
        <w:rPr>
          <w:rFonts w:ascii="Georgia" w:cs="Georgia" w:eastAsia="Georgia" w:hAnsi="Georgia"/>
          <w:sz w:val="22"/>
          <w:szCs w:val="22"/>
        </w:rPr>
        <w:t xml:space="preserve"> — Forgiveness is unnecessary when legitimacy was never revoked.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Responsibility stays. Punishment drops.</w:t>
      </w:r>
    </w:p>
    <w:p>
      <w:pPr>
        <w:spacing w:before="200" w:after="80"/>
      </w:pPr>
      <w:r>
        <w:rPr>
          <w:rFonts w:ascii="Georgia" w:cs="Georgia" w:eastAsia="Georgia" w:hAnsi="Georgia"/>
          <w:color w:val="8B7355"/>
          <w:sz w:val="22"/>
          <w:szCs w:val="22"/>
        </w:rPr>
        <w:t xml:space="preserve">7.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Self-Silence</w:t>
      </w:r>
      <w:r>
        <w:rPr>
          <w:rFonts w:ascii="Georgia" w:cs="Georgia" w:eastAsia="Georgia" w:hAnsi="Georgia"/>
          <w:sz w:val="22"/>
          <w:szCs w:val="22"/>
        </w:rPr>
        <w:t xml:space="preserve"> — The capacity to not narrate yourself.</w:t>
      </w:r>
    </w:p>
    <w:p>
      <w:pPr>
        <w:spacing w:before="40" w:after="120"/>
        <w:ind w:left="36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Rest from identity.</w:t>
      </w:r>
    </w:p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</w:rPr>
        <w:t xml:space="preserve">What S.E.L.F. Is Not</w:t>
      </w:r>
    </w:p>
    <w:p>
      <w:pPr>
        <w:spacing w:before="100" w:after="80"/>
      </w:pPr>
      <w:r>
        <w:rPr>
          <w:rFonts w:ascii="Georgia" w:cs="Georgia" w:eastAsia="Georgia" w:hAnsi="Georgia"/>
          <w:sz w:val="22"/>
          <w:szCs w:val="22"/>
        </w:rPr>
        <w:t xml:space="preserve">❌  Not a religion</w:t>
      </w:r>
    </w:p>
    <w:p>
      <w:pPr>
        <w:spacing w:before="40" w:after="80"/>
      </w:pPr>
      <w:r>
        <w:rPr>
          <w:rFonts w:ascii="Georgia" w:cs="Georgia" w:eastAsia="Georgia" w:hAnsi="Georgia"/>
          <w:sz w:val="22"/>
          <w:szCs w:val="22"/>
        </w:rPr>
        <w:t xml:space="preserve">❌  Not a philosophy to adopt</w:t>
      </w:r>
    </w:p>
    <w:p>
      <w:pPr>
        <w:spacing w:before="40" w:after="80"/>
      </w:pPr>
      <w:r>
        <w:rPr>
          <w:rFonts w:ascii="Georgia" w:cs="Georgia" w:eastAsia="Georgia" w:hAnsi="Georgia"/>
          <w:sz w:val="22"/>
          <w:szCs w:val="22"/>
        </w:rPr>
        <w:t xml:space="preserve">❌  Not a practice to master</w:t>
      </w:r>
    </w:p>
    <w:p>
      <w:pPr>
        <w:spacing w:before="40" w:after="80"/>
      </w:pPr>
      <w:r>
        <w:rPr>
          <w:rFonts w:ascii="Georgia" w:cs="Georgia" w:eastAsia="Georgia" w:hAnsi="Georgia"/>
          <w:sz w:val="22"/>
          <w:szCs w:val="22"/>
        </w:rPr>
        <w:t xml:space="preserve">❌  Not a movement to join</w:t>
      </w:r>
    </w:p>
    <w:p>
      <w:pPr>
        <w:spacing w:before="40" w:after="80"/>
      </w:pPr>
      <w:r>
        <w:rPr>
          <w:rFonts w:ascii="Georgia" w:cs="Georgia" w:eastAsia="Georgia" w:hAnsi="Georgia"/>
          <w:sz w:val="22"/>
          <w:szCs w:val="22"/>
        </w:rPr>
        <w:t xml:space="preserve">❌  Not a teaching to follow</w:t>
      </w:r>
    </w:p>
    <w:p>
      <w:pPr>
        <w:spacing w:before="40" w:after="200"/>
      </w:pPr>
      <w:r>
        <w:rPr>
          <w:rFonts w:ascii="Georgia" w:cs="Georgia" w:eastAsia="Georgia" w:hAnsi="Georgia"/>
          <w:sz w:val="22"/>
          <w:szCs w:val="22"/>
        </w:rPr>
        <w:t xml:space="preserve">❌  Not an identity to claim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What S.E.L.F. Is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A mirror.</w:t>
      </w:r>
    </w:p>
    <w:p>
      <w:pPr>
        <w:spacing w:before="100" w:after="1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Recognition of what is already the case.</w:t>
      </w:r>
    </w:p>
    <w:p>
      <w:pPr>
        <w:spacing w:before="100" w:after="3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Nothing to add. Nothing to improve. Nothing to achieve.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Release Protocol</w:t>
      </w:r>
    </w:p>
    <w:p>
      <w:pPr>
        <w:spacing w:before="15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Method: </w:t>
      </w:r>
      <w:r>
        <w:rPr>
          <w:rFonts w:ascii="Georgia" w:cs="Georgia" w:eastAsia="Georgia" w:hAnsi="Georgia"/>
          <w:sz w:val="22"/>
          <w:szCs w:val="22"/>
        </w:rPr>
        <w:t xml:space="preserve">One document at a time. No series announced. No continuation promised.</w:t>
      </w:r>
    </w:p>
    <w:p>
      <w:pPr>
        <w:spacing w:before="15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Response to questions: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"What is this?" →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"Just something I wrote."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"Is this a movement?" →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"No."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"How do I learn more?" →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"This is complete."</w:t>
      </w:r>
    </w:p>
    <w:p>
      <w:pPr>
        <w:spacing w:before="40" w:after="150"/>
        <w:ind w:left="360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"This helped me." →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❤️ (or nothing)</w:t>
      </w:r>
    </w:p>
    <w:p>
      <w:pPr>
        <w:spacing w:before="15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Discipline: </w:t>
      </w:r>
      <w:r>
        <w:rPr>
          <w:rFonts w:ascii="Georgia" w:cs="Georgia" w:eastAsia="Georgia" w:hAnsi="Georgia"/>
          <w:sz w:val="22"/>
          <w:szCs w:val="22"/>
        </w:rPr>
        <w:t xml:space="preserve">No elaboration. No gathering. No authority.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Final Integration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At the bottom of all eight documents, only this remains: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8B7355"/>
          <w:sz w:val="96"/>
          <w:szCs w:val="96"/>
        </w:rPr>
        <w:t xml:space="preserve">|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I am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And everything above it becomes quietly stable.</w:t>
      </w:r>
    </w:p>
    <w:p>
      <w:pPr>
        <w:spacing w:before="300" w:after="300"/>
        <w:jc w:val="center"/>
      </w:pPr>
      <w:r>
        <w:rPr>
          <w:rFonts w:ascii="Georgia" w:cs="Georgia" w:eastAsia="Georgia" w:hAnsi="Georgia"/>
          <w:color w:val="8B7355"/>
          <w:sz w:val="24"/>
          <w:szCs w:val="24"/>
        </w:rPr>
        <w:t xml:space="preserve">───────────</w:t>
      </w:r>
    </w:p>
    <w:p>
      <w:pPr>
        <w:spacing w:before="300"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Nothing to practice. Nothing to achieve.</w:t>
      </w:r>
    </w:p>
    <w:p>
      <w:pPr>
        <w:spacing w:before="100"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Just recognition made explicit.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8B7355"/>
          <w:sz w:val="48"/>
          <w:szCs w:val="48"/>
        </w:rPr>
        <w:t xml:space="preserve">|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Georgia" w:cs="Georgia" w:eastAsia="Georgia" w:hAnsi="Georgia"/>
      <w:b/>
      <w:bCs/>
      <w:color w:val="8B73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2026-01-06T03:07:52.494Z</dcterms:created>
  <dcterms:modified xsi:type="dcterms:W3CDTF">2026-01-06T03:07:52.494Z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