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center"/>
        <w:rPr>
          <w:rFonts w:hint="eastAsia" w:ascii="Times New Roman" w:hAnsi="Times New Roman" w:eastAsia="宋体"/>
        </w:rPr>
      </w:pPr>
      <w:r>
        <w:rPr>
          <w:rFonts w:hint="eastAsia" w:ascii="Times New Roman" w:hAnsi="Times New Roman" w:eastAsia="宋体"/>
          <w:lang w:eastAsia="zh-CN"/>
        </w:rPr>
        <w:drawing>
          <wp:inline distT="0" distB="0" distL="114300" distR="114300">
            <wp:extent cx="1006475" cy="1006475"/>
            <wp:effectExtent l="0" t="0" r="9525" b="9525"/>
            <wp:docPr id="6" name="图片 6" descr="校徽 免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免抠"/>
                    <pic:cNvPicPr>
                      <a:picLocks noChangeAspect="1"/>
                    </pic:cNvPicPr>
                  </pic:nvPicPr>
                  <pic:blipFill>
                    <a:blip r:embed="rId4"/>
                    <a:stretch>
                      <a:fillRect/>
                    </a:stretch>
                  </pic:blipFill>
                  <pic:spPr>
                    <a:xfrm>
                      <a:off x="0" y="0"/>
                      <a:ext cx="1006475" cy="1006475"/>
                    </a:xfrm>
                    <a:prstGeom prst="rect">
                      <a:avLst/>
                    </a:prstGeom>
                  </pic:spPr>
                </pic:pic>
              </a:graphicData>
            </a:graphic>
          </wp:inline>
        </w:drawing>
      </w:r>
    </w:p>
    <w:p>
      <w:pPr>
        <w:pStyle w:val="17"/>
        <w:rPr>
          <w:rFonts w:hint="eastAsia" w:ascii="Times New Roman" w:hAnsi="Times New Roman" w:eastAsia="宋体"/>
        </w:rPr>
      </w:pPr>
    </w:p>
    <w:p>
      <w:pPr>
        <w:pStyle w:val="17"/>
        <w:rPr>
          <w:rFonts w:ascii="Times New Roman" w:hAnsi="Times New Roman" w:eastAsia="宋体"/>
        </w:rPr>
      </w:pPr>
      <w:r>
        <w:rPr>
          <w:rFonts w:hint="eastAsia" w:ascii="Times New Roman" w:hAnsi="Times New Roman" w:eastAsia="宋体"/>
        </w:rPr>
        <w:t>项目说明文档</w:t>
      </w:r>
    </w:p>
    <w:p>
      <w:pPr>
        <w:rPr>
          <w:rFonts w:ascii="Times New Roman" w:hAnsi="Times New Roman" w:eastAsia="宋体"/>
          <w:lang w:eastAsia="zh-CN"/>
        </w:rPr>
      </w:pPr>
    </w:p>
    <w:p>
      <w:pPr>
        <w:rPr>
          <w:rFonts w:ascii="Times New Roman" w:hAnsi="Times New Roman" w:eastAsia="宋体"/>
          <w:lang w:eastAsia="zh-CN"/>
        </w:rPr>
      </w:pPr>
    </w:p>
    <w:p>
      <w:pPr>
        <w:pStyle w:val="18"/>
        <w:rPr>
          <w:rFonts w:ascii="Times New Roman" w:hAnsi="Times New Roman" w:eastAsia="宋体"/>
          <w:lang w:eastAsia="zh-CN"/>
        </w:rPr>
      </w:pPr>
      <w:r>
        <w:rPr>
          <w:rFonts w:hint="eastAsia" w:ascii="Times New Roman" w:hAnsi="Times New Roman" w:eastAsia="宋体"/>
          <w:sz w:val="52"/>
          <w:szCs w:val="52"/>
          <w:lang w:eastAsia="zh-CN"/>
        </w:rPr>
        <w:t>数据结构课程设计</w:t>
      </w:r>
    </w:p>
    <w:p>
      <w:pPr>
        <w:pStyle w:val="18"/>
        <w:jc w:val="right"/>
        <w:rPr>
          <w:rFonts w:hint="default" w:ascii="Times New Roman" w:hAnsi="Times New Roman" w:eastAsia="宋体"/>
          <w:lang w:val="en-US" w:eastAsia="zh-CN"/>
        </w:rPr>
      </w:pPr>
      <w:r>
        <w:rPr>
          <w:rFonts w:hint="eastAsia" w:ascii="Times New Roman" w:hAnsi="Times New Roman" w:eastAsia="宋体"/>
          <w:lang w:eastAsia="zh-CN"/>
        </w:rPr>
        <w:t xml:space="preserve">        ——</w:t>
      </w:r>
      <w:r>
        <w:rPr>
          <w:rFonts w:hint="eastAsia" w:ascii="Times New Roman" w:hAnsi="Times New Roman" w:eastAsia="宋体"/>
          <w:lang w:val="en-US" w:eastAsia="zh-CN"/>
        </w:rPr>
        <w:t>8种排序算法比较</w:t>
      </w:r>
    </w:p>
    <w:p>
      <w:pPr>
        <w:pStyle w:val="18"/>
        <w:jc w:val="right"/>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r>
        <w:rPr>
          <w:rFonts w:hint="eastAsia" w:ascii="Times New Roman" w:hAnsi="Times New Roman" w:eastAsia="宋体"/>
          <w:lang w:eastAsia="zh-CN"/>
        </w:rPr>
        <w:t xml:space="preserve"> </w:t>
      </w:r>
    </w:p>
    <w:p>
      <w:pPr>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p>
    <w:p>
      <w:pPr>
        <w:pStyle w:val="19"/>
        <w:rPr>
          <w:rFonts w:ascii="Times New Roman" w:hAnsi="Times New Roman" w:eastAsia="宋体"/>
          <w:lang w:eastAsia="zh-CN"/>
        </w:rPr>
      </w:pPr>
      <w:r>
        <w:rPr>
          <w:rFonts w:hint="eastAsia" w:ascii="Times New Roman" w:hAnsi="Times New Roman" w:eastAsia="宋体"/>
          <w:lang w:eastAsia="zh-CN"/>
        </w:rPr>
        <w:t>作 者 姓 名：</w:t>
      </w:r>
      <w:r>
        <w:rPr>
          <w:rFonts w:hint="eastAsia" w:ascii="Times New Roman" w:hAnsi="Times New Roman" w:eastAsia="宋体"/>
          <w:u w:val="single"/>
          <w:lang w:eastAsia="zh-CN"/>
        </w:rPr>
        <w:t xml:space="preserve">     </w:t>
      </w:r>
      <w:r>
        <w:rPr>
          <w:rFonts w:hint="eastAsia" w:ascii="Times New Roman" w:hAnsi="Times New Roman" w:eastAsia="宋体"/>
          <w:u w:val="single"/>
          <w:lang w:val="en-US" w:eastAsia="zh-CN"/>
        </w:rPr>
        <w:t>陆诚彬</w:t>
      </w:r>
      <w:r>
        <w:rPr>
          <w:rFonts w:hint="eastAsia" w:ascii="Times New Roman" w:hAnsi="Times New Roman" w:eastAsia="宋体"/>
          <w:u w:val="single"/>
          <w:lang w:eastAsia="zh-CN"/>
        </w:rPr>
        <w:t xml:space="preserve">            </w:t>
      </w:r>
    </w:p>
    <w:p>
      <w:pPr>
        <w:pStyle w:val="19"/>
        <w:rPr>
          <w:rFonts w:ascii="Times New Roman" w:hAnsi="Times New Roman" w:eastAsia="宋体"/>
          <w:u w:val="single"/>
          <w:lang w:eastAsia="zh-CN"/>
        </w:rPr>
      </w:pPr>
      <w:r>
        <w:rPr>
          <w:rFonts w:hint="eastAsia" w:ascii="Times New Roman" w:hAnsi="Times New Roman" w:eastAsia="宋体"/>
          <w:lang w:eastAsia="zh-CN"/>
        </w:rPr>
        <w:t>学       号：</w:t>
      </w:r>
      <w:r>
        <w:rPr>
          <w:rFonts w:hint="eastAsia" w:ascii="Times New Roman" w:hAnsi="Times New Roman" w:eastAsia="宋体"/>
          <w:u w:val="single"/>
          <w:lang w:eastAsia="zh-CN"/>
        </w:rPr>
        <w:t xml:space="preserve">     </w:t>
      </w:r>
      <w:r>
        <w:rPr>
          <w:rFonts w:hint="eastAsia" w:ascii="Times New Roman" w:hAnsi="Times New Roman" w:eastAsia="宋体"/>
          <w:u w:val="single"/>
          <w:lang w:val="en-US" w:eastAsia="zh-CN"/>
        </w:rPr>
        <w:t>2254321</w:t>
      </w:r>
      <w:r>
        <w:rPr>
          <w:rFonts w:hint="eastAsia" w:ascii="Times New Roman" w:hAnsi="Times New Roman" w:eastAsia="宋体"/>
          <w:u w:val="single"/>
          <w:lang w:eastAsia="zh-CN"/>
        </w:rPr>
        <w:t xml:space="preserve">           </w:t>
      </w:r>
    </w:p>
    <w:p>
      <w:pPr>
        <w:pStyle w:val="19"/>
        <w:rPr>
          <w:rFonts w:ascii="Times New Roman" w:hAnsi="Times New Roman" w:eastAsia="宋体"/>
          <w:lang w:eastAsia="zh-CN"/>
        </w:rPr>
      </w:pPr>
      <w:r>
        <w:rPr>
          <w:rFonts w:hint="eastAsia" w:ascii="Times New Roman" w:hAnsi="Times New Roman" w:eastAsia="宋体"/>
          <w:lang w:eastAsia="zh-CN"/>
        </w:rPr>
        <w:t>指 导 教 师：</w:t>
      </w:r>
      <w:r>
        <w:rPr>
          <w:rFonts w:hint="eastAsia" w:ascii="Times New Roman" w:hAnsi="Times New Roman" w:eastAsia="宋体"/>
          <w:u w:val="single"/>
          <w:lang w:eastAsia="zh-CN"/>
        </w:rPr>
        <w:t xml:space="preserve">     张颖            </w:t>
      </w:r>
    </w:p>
    <w:p>
      <w:pPr>
        <w:pStyle w:val="19"/>
        <w:rPr>
          <w:rFonts w:ascii="Times New Roman" w:hAnsi="Times New Roman" w:eastAsia="宋体"/>
          <w:lang w:eastAsia="zh-CN"/>
        </w:rPr>
      </w:pPr>
      <w:r>
        <w:rPr>
          <w:rFonts w:hint="eastAsia" w:ascii="Times New Roman" w:hAnsi="Times New Roman" w:eastAsia="宋体"/>
          <w:lang w:eastAsia="zh-CN"/>
        </w:rPr>
        <w:t>学院、 专业：</w:t>
      </w:r>
      <w:r>
        <w:rPr>
          <w:rFonts w:hint="eastAsia" w:ascii="Times New Roman" w:hAnsi="Times New Roman" w:eastAsia="宋体"/>
          <w:u w:val="single"/>
          <w:lang w:eastAsia="zh-CN"/>
        </w:rPr>
        <w:t xml:space="preserve">     软件学院 软件工程 </w:t>
      </w:r>
    </w:p>
    <w:p>
      <w:pPr>
        <w:rPr>
          <w:rFonts w:ascii="Times New Roman" w:hAnsi="Times New Roman" w:eastAsia="宋体"/>
          <w:lang w:eastAsia="zh-CN"/>
        </w:rPr>
      </w:pPr>
    </w:p>
    <w:p>
      <w:pPr>
        <w:rPr>
          <w:rFonts w:ascii="Times New Roman" w:hAnsi="Times New Roman" w:eastAsia="宋体"/>
          <w:lang w:eastAsia="zh-CN"/>
        </w:rPr>
      </w:pPr>
    </w:p>
    <w:p>
      <w:pPr>
        <w:jc w:val="both"/>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ascii="Times New Roman" w:hAnsi="Times New Roman" w:eastAsia="宋体"/>
          <w:lang w:eastAsia="zh-CN"/>
        </w:rPr>
      </w:pPr>
      <w:r>
        <w:rPr>
          <w:rFonts w:hint="eastAsia" w:ascii="Times New Roman" w:hAnsi="Times New Roman" w:eastAsia="宋体"/>
          <w:lang w:eastAsia="zh-CN"/>
        </w:rPr>
        <w:t>同济大学</w:t>
      </w:r>
    </w:p>
    <w:p>
      <w:pPr>
        <w:pStyle w:val="20"/>
        <w:rPr>
          <w:rFonts w:hint="eastAsia" w:ascii="Times New Roman" w:hAnsi="Times New Roman" w:eastAsia="宋体"/>
          <w:lang w:eastAsia="zh-CN"/>
        </w:rPr>
      </w:pPr>
      <w:r>
        <w:rPr>
          <w:rFonts w:hint="eastAsia" w:ascii="Times New Roman" w:hAnsi="Times New Roman" w:eastAsia="宋体"/>
          <w:lang w:eastAsia="zh-CN"/>
        </w:rPr>
        <w:t>Tongji University</w:t>
      </w:r>
    </w:p>
    <w:p>
      <w:pPr>
        <w:rPr>
          <w:rFonts w:hint="eastAsia" w:ascii="Times New Roman" w:hAnsi="Times New Roman" w:eastAsia="宋体"/>
          <w:lang w:eastAsia="zh-CN"/>
        </w:rPr>
      </w:pPr>
      <w:r>
        <w:rPr>
          <w:rFonts w:hint="eastAsia" w:ascii="Times New Roman" w:hAnsi="Times New Roman" w:eastAsia="宋体"/>
          <w:lang w:eastAsia="zh-CN"/>
        </w:rPr>
        <w:br w:type="page"/>
      </w:r>
    </w:p>
    <w:sdt>
      <w:sdtPr>
        <w:rPr>
          <w:rFonts w:ascii="Times New Roman" w:hAnsi="Times New Roman" w:eastAsia="宋体" w:cstheme="minorBidi"/>
          <w:kern w:val="2"/>
          <w:sz w:val="21"/>
          <w:szCs w:val="24"/>
          <w:lang w:val="en-US" w:eastAsia="zh-CN" w:bidi="ar-SA"/>
        </w:rPr>
        <w:id w:val="147474417"/>
        <w15:color w:val="DBDBDB"/>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eastAsia="宋体"/>
            </w:rPr>
          </w:pPr>
          <w:r>
            <w:rPr>
              <w:rFonts w:ascii="Times New Roman" w:hAnsi="Times New Roman" w:eastAsia="宋体"/>
              <w:sz w:val="21"/>
            </w:rPr>
            <w:t>目录</w:t>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TOC \o "1-3" \h \u </w:instrText>
          </w:r>
          <w:r>
            <w:rPr>
              <w:rFonts w:hint="eastAsia" w:ascii="Times New Roman" w:hAnsi="Times New Roman" w:eastAsia="宋体"/>
              <w:lang w:eastAsia="zh-CN"/>
            </w:rPr>
            <w:fldChar w:fldCharType="separate"/>
          </w: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_Toc22540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1 </w:t>
          </w:r>
          <w:r>
            <w:rPr>
              <w:rFonts w:hint="eastAsia" w:ascii="Times New Roman" w:hAnsi="Times New Roman" w:eastAsia="宋体"/>
              <w:lang w:eastAsia="zh-CN"/>
            </w:rPr>
            <w:t>项目背景</w:t>
          </w:r>
          <w:r>
            <w:tab/>
          </w:r>
          <w:r>
            <w:fldChar w:fldCharType="begin"/>
          </w:r>
          <w:r>
            <w:instrText xml:space="preserve"> PAGEREF _Toc22540 \h </w:instrText>
          </w:r>
          <w:r>
            <w:fldChar w:fldCharType="separate"/>
          </w:r>
          <w:r>
            <w:t>3</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_Toc15837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 </w:t>
          </w:r>
          <w:r>
            <w:rPr>
              <w:rFonts w:hint="eastAsia" w:ascii="Times New Roman" w:hAnsi="Times New Roman" w:eastAsia="宋体"/>
              <w:lang w:eastAsia="zh-CN"/>
            </w:rPr>
            <w:t>项目需求分析</w:t>
          </w:r>
          <w:r>
            <w:tab/>
          </w:r>
          <w:r>
            <w:fldChar w:fldCharType="begin"/>
          </w:r>
          <w:r>
            <w:instrText xml:space="preserve"> PAGEREF _Toc15837 \h </w:instrText>
          </w:r>
          <w:r>
            <w:fldChar w:fldCharType="separate"/>
          </w:r>
          <w:r>
            <w:t>3</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_Toc8252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2.1 </w:t>
          </w:r>
          <w:r>
            <w:rPr>
              <w:rFonts w:hint="eastAsia" w:ascii="Times New Roman" w:hAnsi="Times New Roman" w:eastAsia="宋体"/>
              <w:lang w:eastAsia="zh-CN"/>
            </w:rPr>
            <w:t>功能需求</w:t>
          </w:r>
          <w:r>
            <w:tab/>
          </w:r>
          <w:r>
            <w:fldChar w:fldCharType="begin"/>
          </w:r>
          <w:r>
            <w:instrText xml:space="preserve"> PAGEREF _Toc8252 \h </w:instrText>
          </w:r>
          <w:r>
            <w:fldChar w:fldCharType="separate"/>
          </w:r>
          <w:r>
            <w:t>3</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_Toc13466 </w:instrText>
          </w:r>
          <w:r>
            <w:rPr>
              <w:rFonts w:hint="eastAsia" w:ascii="Times New Roman" w:hAnsi="Times New Roman" w:eastAsia="宋体"/>
              <w:lang w:eastAsia="zh-CN"/>
            </w:rPr>
            <w:fldChar w:fldCharType="separate"/>
          </w:r>
          <w:r>
            <w:rPr>
              <w:rFonts w:hint="eastAsia"/>
              <w:lang w:val="en-US" w:eastAsia="zh-CN"/>
            </w:rPr>
            <w:t xml:space="preserve">2.2 </w:t>
          </w:r>
          <w:r>
            <w:rPr>
              <w:rFonts w:hint="eastAsia"/>
              <w:lang w:eastAsia="zh-CN"/>
            </w:rPr>
            <w:t>非功能需求</w:t>
          </w:r>
          <w:r>
            <w:tab/>
          </w:r>
          <w:r>
            <w:fldChar w:fldCharType="begin"/>
          </w:r>
          <w:r>
            <w:instrText xml:space="preserve"> PAGEREF _Toc13466 \h </w:instrText>
          </w:r>
          <w:r>
            <w:fldChar w:fldCharType="separate"/>
          </w:r>
          <w:r>
            <w:t>3</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_Toc8250 </w:instrText>
          </w:r>
          <w:r>
            <w:rPr>
              <w:rFonts w:hint="eastAsia" w:ascii="Times New Roman" w:hAnsi="Times New Roman" w:eastAsia="宋体"/>
              <w:lang w:eastAsia="zh-CN"/>
            </w:rPr>
            <w:fldChar w:fldCharType="separate"/>
          </w:r>
          <w:r>
            <w:rPr>
              <w:rFonts w:hint="eastAsia"/>
              <w:lang w:val="en-US" w:eastAsia="zh-CN"/>
            </w:rPr>
            <w:t>2.3 项目输入输出需求</w:t>
          </w:r>
          <w:r>
            <w:tab/>
          </w:r>
          <w:r>
            <w:fldChar w:fldCharType="begin"/>
          </w:r>
          <w:r>
            <w:instrText xml:space="preserve"> PAGEREF _Toc8250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_Toc4512 </w:instrText>
          </w:r>
          <w:r>
            <w:rPr>
              <w:rFonts w:hint="eastAsia" w:ascii="Times New Roman" w:hAnsi="Times New Roman" w:eastAsia="宋体"/>
              <w:lang w:eastAsia="zh-CN"/>
            </w:rPr>
            <w:fldChar w:fldCharType="separate"/>
          </w:r>
          <w:r>
            <w:rPr>
              <w:rFonts w:hint="eastAsia"/>
              <w:lang w:val="en-US" w:eastAsia="zh-CN"/>
            </w:rPr>
            <w:t>2.3.1</w:t>
          </w:r>
          <w:r>
            <w:t xml:space="preserve"> </w:t>
          </w:r>
          <w:r>
            <w:rPr>
              <w:rFonts w:hint="eastAsia"/>
            </w:rPr>
            <w:t>输入格式</w:t>
          </w:r>
          <w:r>
            <w:tab/>
          </w:r>
          <w:r>
            <w:fldChar w:fldCharType="begin"/>
          </w:r>
          <w:r>
            <w:instrText xml:space="preserve"> PAGEREF _Toc4512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_Toc21836 </w:instrText>
          </w:r>
          <w:r>
            <w:rPr>
              <w:rFonts w:hint="eastAsia" w:ascii="Times New Roman" w:hAnsi="Times New Roman" w:eastAsia="宋体"/>
              <w:lang w:eastAsia="zh-CN"/>
            </w:rPr>
            <w:fldChar w:fldCharType="separate"/>
          </w:r>
          <w:r>
            <w:rPr>
              <w:rFonts w:hint="eastAsia"/>
              <w:lang w:val="en-US" w:eastAsia="zh-CN"/>
            </w:rPr>
            <w:t>2.3.2</w:t>
          </w:r>
          <w:r>
            <w:t xml:space="preserve"> </w:t>
          </w:r>
          <w:r>
            <w:rPr>
              <w:rFonts w:hint="eastAsia"/>
            </w:rPr>
            <w:t>输出格式</w:t>
          </w:r>
          <w:r>
            <w:tab/>
          </w:r>
          <w:r>
            <w:fldChar w:fldCharType="begin"/>
          </w:r>
          <w:r>
            <w:instrText xml:space="preserve"> PAGEREF _Toc21836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_Toc25753 </w:instrText>
          </w:r>
          <w:r>
            <w:rPr>
              <w:rFonts w:hint="eastAsia" w:ascii="Times New Roman" w:hAnsi="Times New Roman" w:eastAsia="宋体"/>
              <w:lang w:eastAsia="zh-CN"/>
            </w:rPr>
            <w:fldChar w:fldCharType="separate"/>
          </w:r>
          <w:r>
            <w:rPr>
              <w:rFonts w:hint="eastAsia"/>
              <w:lang w:val="en-US" w:eastAsia="zh-CN"/>
            </w:rPr>
            <w:t>2.3.3</w:t>
          </w:r>
          <w:r>
            <w:t xml:space="preserve"> </w:t>
          </w:r>
          <w:r>
            <w:rPr>
              <w:rFonts w:hint="eastAsia"/>
            </w:rPr>
            <w:t>项目示例</w:t>
          </w:r>
          <w:r>
            <w:tab/>
          </w:r>
          <w:r>
            <w:fldChar w:fldCharType="begin"/>
          </w:r>
          <w:r>
            <w:instrText xml:space="preserve"> PAGEREF _Toc25753 \h </w:instrText>
          </w:r>
          <w:r>
            <w:fldChar w:fldCharType="separate"/>
          </w:r>
          <w:r>
            <w:t>4</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_Toc496 </w:instrText>
          </w:r>
          <w:r>
            <w:rPr>
              <w:rFonts w:hint="eastAsia" w:ascii="Times New Roman" w:hAnsi="Times New Roman" w:eastAsia="宋体"/>
              <w:lang w:eastAsia="zh-CN"/>
            </w:rPr>
            <w:fldChar w:fldCharType="separate"/>
          </w:r>
          <w:r>
            <w:rPr>
              <w:rFonts w:hint="eastAsia"/>
              <w:lang w:val="en-US" w:eastAsia="zh-CN"/>
            </w:rPr>
            <w:t>3 项目设计</w:t>
          </w:r>
          <w:r>
            <w:tab/>
          </w:r>
          <w:r>
            <w:fldChar w:fldCharType="begin"/>
          </w:r>
          <w:r>
            <w:instrText xml:space="preserve"> PAGEREF _Toc496 \h </w:instrText>
          </w:r>
          <w:r>
            <w:fldChar w:fldCharType="separate"/>
          </w:r>
          <w:r>
            <w:t>4</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_Toc31140 </w:instrText>
          </w:r>
          <w:r>
            <w:rPr>
              <w:rFonts w:hint="eastAsia" w:ascii="Times New Roman" w:hAnsi="Times New Roman" w:eastAsia="宋体"/>
              <w:lang w:eastAsia="zh-CN"/>
            </w:rPr>
            <w:fldChar w:fldCharType="separate"/>
          </w:r>
          <w:r>
            <w:rPr>
              <w:rFonts w:hint="eastAsia"/>
              <w:lang w:val="en-US" w:eastAsia="zh-CN"/>
            </w:rPr>
            <w:t>3.1 数据结构设计</w:t>
          </w:r>
          <w:r>
            <w:tab/>
          </w:r>
          <w:r>
            <w:fldChar w:fldCharType="begin"/>
          </w:r>
          <w:r>
            <w:instrText xml:space="preserve"> PAGEREF _Toc31140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_Toc20242 </w:instrText>
          </w:r>
          <w:r>
            <w:rPr>
              <w:rFonts w:hint="eastAsia" w:ascii="Times New Roman" w:hAnsi="Times New Roman" w:eastAsia="宋体"/>
              <w:lang w:eastAsia="zh-CN"/>
            </w:rPr>
            <w:fldChar w:fldCharType="separate"/>
          </w:r>
          <w:r>
            <w:rPr>
              <w:rFonts w:hint="eastAsia"/>
              <w:lang w:val="en-US" w:eastAsia="zh-CN"/>
            </w:rPr>
            <w:t>3.1.1 数组数据结构</w:t>
          </w:r>
          <w:r>
            <w:tab/>
          </w:r>
          <w:r>
            <w:fldChar w:fldCharType="begin"/>
          </w:r>
          <w:r>
            <w:instrText xml:space="preserve"> PAGEREF _Toc20242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_Toc22041 </w:instrText>
          </w:r>
          <w:r>
            <w:rPr>
              <w:rFonts w:hint="eastAsia" w:ascii="Times New Roman" w:hAnsi="Times New Roman" w:eastAsia="宋体"/>
              <w:lang w:eastAsia="zh-CN"/>
            </w:rPr>
            <w:fldChar w:fldCharType="separate"/>
          </w:r>
          <w:r>
            <w:rPr>
              <w:rFonts w:hint="eastAsia"/>
              <w:lang w:val="en-US" w:eastAsia="zh-CN"/>
            </w:rPr>
            <w:t>3.1.2 时间测量</w:t>
          </w:r>
          <w:r>
            <w:tab/>
          </w:r>
          <w:r>
            <w:fldChar w:fldCharType="begin"/>
          </w:r>
          <w:r>
            <w:instrText xml:space="preserve"> PAGEREF _Toc22041 \h </w:instrText>
          </w:r>
          <w:r>
            <w:fldChar w:fldCharType="separate"/>
          </w:r>
          <w:r>
            <w:t>5</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_Toc13377 </w:instrText>
          </w:r>
          <w:r>
            <w:rPr>
              <w:rFonts w:hint="eastAsia" w:ascii="Times New Roman" w:hAnsi="Times New Roman" w:eastAsia="宋体"/>
              <w:lang w:eastAsia="zh-CN"/>
            </w:rPr>
            <w:fldChar w:fldCharType="separate"/>
          </w:r>
          <w:r>
            <w:rPr>
              <w:rFonts w:hint="eastAsia"/>
              <w:lang w:val="en-US" w:eastAsia="zh-CN"/>
            </w:rPr>
            <w:t>4 项目实现</w:t>
          </w:r>
          <w:r>
            <w:tab/>
          </w:r>
          <w:r>
            <w:fldChar w:fldCharType="begin"/>
          </w:r>
          <w:r>
            <w:instrText xml:space="preserve"> PAGEREF _Toc13377 \h </w:instrText>
          </w:r>
          <w:r>
            <w:fldChar w:fldCharType="separate"/>
          </w:r>
          <w:r>
            <w:t>5</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_Toc25727 </w:instrText>
          </w:r>
          <w:r>
            <w:rPr>
              <w:rFonts w:hint="eastAsia" w:ascii="Times New Roman" w:hAnsi="Times New Roman" w:eastAsia="宋体"/>
              <w:lang w:eastAsia="zh-CN"/>
            </w:rPr>
            <w:fldChar w:fldCharType="separate"/>
          </w:r>
          <w:r>
            <w:rPr>
              <w:rFonts w:hint="eastAsia"/>
              <w:lang w:val="en-US" w:eastAsia="zh-CN"/>
            </w:rPr>
            <w:t>4.1 冒泡排序</w:t>
          </w:r>
          <w:r>
            <w:tab/>
          </w:r>
          <w:r>
            <w:fldChar w:fldCharType="begin"/>
          </w:r>
          <w:r>
            <w:instrText xml:space="preserve"> PAGEREF _Toc25727 \h </w:instrText>
          </w:r>
          <w:r>
            <w:fldChar w:fldCharType="separate"/>
          </w:r>
          <w:r>
            <w:t>5</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_Toc18005 </w:instrText>
          </w:r>
          <w:r>
            <w:rPr>
              <w:rFonts w:hint="eastAsia" w:ascii="Times New Roman" w:hAnsi="Times New Roman" w:eastAsia="宋体"/>
              <w:lang w:eastAsia="zh-CN"/>
            </w:rPr>
            <w:fldChar w:fldCharType="separate"/>
          </w:r>
          <w:r>
            <w:rPr>
              <w:rFonts w:hint="eastAsia"/>
              <w:lang w:val="en-US" w:eastAsia="zh-CN"/>
            </w:rPr>
            <w:t>4.2 选择排序</w:t>
          </w:r>
          <w:r>
            <w:tab/>
          </w:r>
          <w:r>
            <w:fldChar w:fldCharType="begin"/>
          </w:r>
          <w:r>
            <w:instrText xml:space="preserve"> PAGEREF _Toc18005 \h </w:instrText>
          </w:r>
          <w:r>
            <w:fldChar w:fldCharType="separate"/>
          </w:r>
          <w:r>
            <w:t>5</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_Toc4369 </w:instrText>
          </w:r>
          <w:r>
            <w:rPr>
              <w:rFonts w:hint="eastAsia" w:ascii="Times New Roman" w:hAnsi="Times New Roman" w:eastAsia="宋体"/>
              <w:lang w:eastAsia="zh-CN"/>
            </w:rPr>
            <w:fldChar w:fldCharType="separate"/>
          </w:r>
          <w:r>
            <w:rPr>
              <w:rFonts w:hint="eastAsia"/>
              <w:lang w:val="en-US" w:eastAsia="zh-CN"/>
            </w:rPr>
            <w:t>4.3 插入排序</w:t>
          </w:r>
          <w:r>
            <w:tab/>
          </w:r>
          <w:r>
            <w:fldChar w:fldCharType="begin"/>
          </w:r>
          <w:r>
            <w:instrText xml:space="preserve"> PAGEREF _Toc4369 \h </w:instrText>
          </w:r>
          <w:r>
            <w:fldChar w:fldCharType="separate"/>
          </w:r>
          <w:r>
            <w:t>6</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_Toc18520 </w:instrText>
          </w:r>
          <w:r>
            <w:rPr>
              <w:rFonts w:hint="eastAsia" w:ascii="Times New Roman" w:hAnsi="Times New Roman" w:eastAsia="宋体"/>
              <w:lang w:eastAsia="zh-CN"/>
            </w:rPr>
            <w:fldChar w:fldCharType="separate"/>
          </w:r>
          <w:r>
            <w:rPr>
              <w:rFonts w:hint="eastAsia"/>
              <w:lang w:val="en-US" w:eastAsia="zh-CN"/>
            </w:rPr>
            <w:t>4.4 希尔排序</w:t>
          </w:r>
          <w:r>
            <w:tab/>
          </w:r>
          <w:r>
            <w:fldChar w:fldCharType="begin"/>
          </w:r>
          <w:r>
            <w:instrText xml:space="preserve"> PAGEREF _Toc18520 \h </w:instrText>
          </w:r>
          <w:r>
            <w:fldChar w:fldCharType="separate"/>
          </w:r>
          <w:r>
            <w:t>7</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_Toc25474 </w:instrText>
          </w:r>
          <w:r>
            <w:rPr>
              <w:rFonts w:hint="eastAsia" w:ascii="Times New Roman" w:hAnsi="Times New Roman" w:eastAsia="宋体"/>
              <w:lang w:eastAsia="zh-CN"/>
            </w:rPr>
            <w:fldChar w:fldCharType="separate"/>
          </w:r>
          <w:r>
            <w:rPr>
              <w:rFonts w:hint="eastAsia"/>
              <w:lang w:val="en-US" w:eastAsia="zh-CN"/>
            </w:rPr>
            <w:t>4.5 快速排序</w:t>
          </w:r>
          <w:r>
            <w:tab/>
          </w:r>
          <w:r>
            <w:fldChar w:fldCharType="begin"/>
          </w:r>
          <w:r>
            <w:instrText xml:space="preserve"> PAGEREF _Toc25474 \h </w:instrText>
          </w:r>
          <w:r>
            <w:fldChar w:fldCharType="separate"/>
          </w:r>
          <w:r>
            <w:t>7</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_Toc30904 </w:instrText>
          </w:r>
          <w:r>
            <w:rPr>
              <w:rFonts w:hint="eastAsia" w:ascii="Times New Roman" w:hAnsi="Times New Roman" w:eastAsia="宋体"/>
              <w:lang w:eastAsia="zh-CN"/>
            </w:rPr>
            <w:fldChar w:fldCharType="separate"/>
          </w:r>
          <w:r>
            <w:rPr>
              <w:rFonts w:hint="eastAsia"/>
              <w:lang w:val="en-US" w:eastAsia="zh-CN"/>
            </w:rPr>
            <w:t>4.6 堆排序</w:t>
          </w:r>
          <w:r>
            <w:tab/>
          </w:r>
          <w:r>
            <w:fldChar w:fldCharType="begin"/>
          </w:r>
          <w:r>
            <w:instrText xml:space="preserve"> PAGEREF _Toc30904 \h </w:instrText>
          </w:r>
          <w:r>
            <w:fldChar w:fldCharType="separate"/>
          </w:r>
          <w:r>
            <w:t>8</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_Toc18408 </w:instrText>
          </w:r>
          <w:r>
            <w:rPr>
              <w:rFonts w:hint="eastAsia" w:ascii="Times New Roman" w:hAnsi="Times New Roman" w:eastAsia="宋体"/>
              <w:lang w:eastAsia="zh-CN"/>
            </w:rPr>
            <w:fldChar w:fldCharType="separate"/>
          </w:r>
          <w:r>
            <w:rPr>
              <w:rFonts w:hint="eastAsia"/>
              <w:lang w:val="en-US" w:eastAsia="zh-CN"/>
            </w:rPr>
            <w:t>4.7 归并排序</w:t>
          </w:r>
          <w:r>
            <w:tab/>
          </w:r>
          <w:r>
            <w:fldChar w:fldCharType="begin"/>
          </w:r>
          <w:r>
            <w:instrText xml:space="preserve"> PAGEREF _Toc18408 \h </w:instrText>
          </w:r>
          <w:r>
            <w:fldChar w:fldCharType="separate"/>
          </w:r>
          <w:r>
            <w:t>9</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_Toc9484 </w:instrText>
          </w:r>
          <w:r>
            <w:rPr>
              <w:rFonts w:hint="eastAsia" w:ascii="Times New Roman" w:hAnsi="Times New Roman" w:eastAsia="宋体"/>
              <w:lang w:eastAsia="zh-CN"/>
            </w:rPr>
            <w:fldChar w:fldCharType="separate"/>
          </w:r>
          <w:r>
            <w:rPr>
              <w:rFonts w:hint="eastAsia"/>
              <w:lang w:val="en-US" w:eastAsia="zh-CN"/>
            </w:rPr>
            <w:t>4.8 基数排序</w:t>
          </w:r>
          <w:r>
            <w:tab/>
          </w:r>
          <w:r>
            <w:fldChar w:fldCharType="begin"/>
          </w:r>
          <w:r>
            <w:instrText xml:space="preserve"> PAGEREF _Toc9484 \h </w:instrText>
          </w:r>
          <w:r>
            <w:fldChar w:fldCharType="separate"/>
          </w:r>
          <w:r>
            <w:t>11</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_Toc2037 </w:instrText>
          </w:r>
          <w:r>
            <w:rPr>
              <w:rFonts w:hint="eastAsia" w:ascii="Times New Roman" w:hAnsi="Times New Roman" w:eastAsia="宋体"/>
              <w:lang w:eastAsia="zh-CN"/>
            </w:rPr>
            <w:fldChar w:fldCharType="separate"/>
          </w:r>
          <w:r>
            <w:rPr>
              <w:rFonts w:hint="eastAsia"/>
              <w:lang w:val="en-US" w:eastAsia="zh-CN"/>
            </w:rPr>
            <w:t>5 设计小结</w:t>
          </w:r>
          <w:r>
            <w:tab/>
          </w:r>
          <w:r>
            <w:fldChar w:fldCharType="begin"/>
          </w:r>
          <w:r>
            <w:instrText xml:space="preserve"> PAGEREF _Toc2037 \h </w:instrText>
          </w:r>
          <w:r>
            <w:fldChar w:fldCharType="separate"/>
          </w:r>
          <w:r>
            <w:t>12</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_Toc8429 </w:instrText>
          </w:r>
          <w:r>
            <w:rPr>
              <w:rFonts w:hint="eastAsia" w:ascii="Times New Roman" w:hAnsi="Times New Roman" w:eastAsia="宋体"/>
              <w:lang w:eastAsia="zh-CN"/>
            </w:rPr>
            <w:fldChar w:fldCharType="separate"/>
          </w:r>
          <w:r>
            <w:rPr>
              <w:rFonts w:hint="default"/>
              <w:lang w:val="en-US" w:eastAsia="zh-CN"/>
            </w:rPr>
            <w:t>5.1 数据结构和类设计</w:t>
          </w:r>
          <w:r>
            <w:tab/>
          </w:r>
          <w:r>
            <w:fldChar w:fldCharType="begin"/>
          </w:r>
          <w:r>
            <w:instrText xml:space="preserve"> PAGEREF _Toc8429 \h </w:instrText>
          </w:r>
          <w:r>
            <w:fldChar w:fldCharType="separate"/>
          </w:r>
          <w:r>
            <w:t>12</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_Toc16093 </w:instrText>
          </w:r>
          <w:r>
            <w:rPr>
              <w:rFonts w:hint="eastAsia" w:ascii="Times New Roman" w:hAnsi="Times New Roman" w:eastAsia="宋体"/>
              <w:lang w:eastAsia="zh-CN"/>
            </w:rPr>
            <w:fldChar w:fldCharType="separate"/>
          </w:r>
          <w:r>
            <w:rPr>
              <w:rFonts w:hint="default"/>
              <w:lang w:val="en-US" w:eastAsia="zh-CN"/>
            </w:rPr>
            <w:t>5.2 功能与非功能需求</w:t>
          </w:r>
          <w:r>
            <w:tab/>
          </w:r>
          <w:r>
            <w:fldChar w:fldCharType="begin"/>
          </w:r>
          <w:r>
            <w:instrText xml:space="preserve"> PAGEREF _Toc16093 \h </w:instrText>
          </w:r>
          <w:r>
            <w:fldChar w:fldCharType="separate"/>
          </w:r>
          <w:r>
            <w:t>12</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_Toc24757 </w:instrText>
          </w:r>
          <w:r>
            <w:rPr>
              <w:rFonts w:hint="eastAsia" w:ascii="Times New Roman" w:hAnsi="Times New Roman" w:eastAsia="宋体"/>
              <w:lang w:eastAsia="zh-CN"/>
            </w:rPr>
            <w:fldChar w:fldCharType="separate"/>
          </w:r>
          <w:r>
            <w:rPr>
              <w:rFonts w:hint="default"/>
              <w:lang w:val="en-US" w:eastAsia="zh-CN"/>
            </w:rPr>
            <w:t>5.</w:t>
          </w:r>
          <w:r>
            <w:rPr>
              <w:rFonts w:hint="eastAsia"/>
              <w:lang w:val="en-US" w:eastAsia="zh-CN"/>
            </w:rPr>
            <w:t>3</w:t>
          </w:r>
          <w:r>
            <w:rPr>
              <w:rFonts w:hint="default"/>
              <w:lang w:val="en-US" w:eastAsia="zh-CN"/>
            </w:rPr>
            <w:t xml:space="preserve"> 各排序算法的特点与实现</w:t>
          </w:r>
          <w:r>
            <w:tab/>
          </w:r>
          <w:r>
            <w:fldChar w:fldCharType="begin"/>
          </w:r>
          <w:r>
            <w:instrText xml:space="preserve"> PAGEREF _Toc24757 \h </w:instrText>
          </w:r>
          <w:r>
            <w:fldChar w:fldCharType="separate"/>
          </w:r>
          <w:r>
            <w:t>12</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_Toc9635 </w:instrText>
          </w:r>
          <w:r>
            <w:rPr>
              <w:rFonts w:hint="eastAsia" w:ascii="Times New Roman" w:hAnsi="Times New Roman" w:eastAsia="宋体"/>
              <w:lang w:eastAsia="zh-CN"/>
            </w:rPr>
            <w:fldChar w:fldCharType="separate"/>
          </w:r>
          <w:r>
            <w:rPr>
              <w:rFonts w:hint="default"/>
              <w:lang w:val="en-US" w:eastAsia="zh-CN"/>
            </w:rPr>
            <w:t>5.</w:t>
          </w:r>
          <w:r>
            <w:rPr>
              <w:rFonts w:hint="eastAsia"/>
              <w:lang w:val="en-US" w:eastAsia="zh-CN"/>
            </w:rPr>
            <w:t>4</w:t>
          </w:r>
          <w:r>
            <w:rPr>
              <w:rFonts w:hint="default"/>
              <w:lang w:val="en-US" w:eastAsia="zh-CN"/>
            </w:rPr>
            <w:t xml:space="preserve"> 性能比较与统计的重要性</w:t>
          </w:r>
          <w:r>
            <w:tab/>
          </w:r>
          <w:r>
            <w:fldChar w:fldCharType="begin"/>
          </w:r>
          <w:r>
            <w:instrText xml:space="preserve"> PAGEREF _Toc9635 \h </w:instrText>
          </w:r>
          <w:r>
            <w:fldChar w:fldCharType="separate"/>
          </w:r>
          <w:r>
            <w:t>12</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_Toc16166 </w:instrText>
          </w:r>
          <w:r>
            <w:rPr>
              <w:rFonts w:hint="eastAsia" w:ascii="Times New Roman" w:hAnsi="Times New Roman" w:eastAsia="宋体"/>
              <w:lang w:eastAsia="zh-CN"/>
            </w:rPr>
            <w:fldChar w:fldCharType="separate"/>
          </w:r>
          <w:r>
            <w:rPr>
              <w:rFonts w:hint="eastAsia"/>
              <w:lang w:val="en-US" w:eastAsia="zh-CN"/>
            </w:rPr>
            <w:t>6 软件测试</w:t>
          </w:r>
          <w:r>
            <w:tab/>
          </w:r>
          <w:r>
            <w:fldChar w:fldCharType="begin"/>
          </w:r>
          <w:r>
            <w:instrText xml:space="preserve"> PAGEREF _Toc16166 \h </w:instrText>
          </w:r>
          <w:r>
            <w:fldChar w:fldCharType="separate"/>
          </w:r>
          <w:r>
            <w:t>13</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_Toc17062 </w:instrText>
          </w:r>
          <w:r>
            <w:rPr>
              <w:rFonts w:hint="eastAsia" w:ascii="Times New Roman" w:hAnsi="Times New Roman" w:eastAsia="宋体"/>
              <w:lang w:eastAsia="zh-CN"/>
            </w:rPr>
            <w:fldChar w:fldCharType="separate"/>
          </w:r>
          <w:r>
            <w:rPr>
              <w:rFonts w:hint="eastAsia"/>
              <w:lang w:val="en-US" w:eastAsia="zh-CN"/>
            </w:rPr>
            <w:t>6.1 输入测试</w:t>
          </w:r>
          <w:r>
            <w:tab/>
          </w:r>
          <w:r>
            <w:fldChar w:fldCharType="begin"/>
          </w:r>
          <w:r>
            <w:instrText xml:space="preserve"> PAGEREF _Toc17062 \h </w:instrText>
          </w:r>
          <w:r>
            <w:fldChar w:fldCharType="separate"/>
          </w:r>
          <w:r>
            <w:t>13</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_Toc27966 </w:instrText>
          </w:r>
          <w:r>
            <w:rPr>
              <w:rFonts w:hint="eastAsia" w:ascii="Times New Roman" w:hAnsi="Times New Roman" w:eastAsia="宋体"/>
              <w:lang w:eastAsia="zh-CN"/>
            </w:rPr>
            <w:fldChar w:fldCharType="separate"/>
          </w:r>
          <w:r>
            <w:rPr>
              <w:rFonts w:hint="eastAsia"/>
              <w:lang w:val="en-US" w:eastAsia="zh-CN"/>
            </w:rPr>
            <w:t>6.1.1 正常输入</w:t>
          </w:r>
          <w:r>
            <w:tab/>
          </w:r>
          <w:r>
            <w:fldChar w:fldCharType="begin"/>
          </w:r>
          <w:r>
            <w:instrText xml:space="preserve"> PAGEREF _Toc27966 \h </w:instrText>
          </w:r>
          <w:r>
            <w:fldChar w:fldCharType="separate"/>
          </w:r>
          <w:r>
            <w:t>13</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_Toc7834 </w:instrText>
          </w:r>
          <w:r>
            <w:rPr>
              <w:rFonts w:hint="eastAsia" w:ascii="Times New Roman" w:hAnsi="Times New Roman" w:eastAsia="宋体"/>
              <w:lang w:eastAsia="zh-CN"/>
            </w:rPr>
            <w:fldChar w:fldCharType="separate"/>
          </w:r>
          <w:r>
            <w:rPr>
              <w:rFonts w:hint="eastAsia"/>
              <w:lang w:val="en-US" w:eastAsia="zh-CN"/>
            </w:rPr>
            <w:t>6.1.2 输入超界/非法</w:t>
          </w:r>
          <w:r>
            <w:tab/>
          </w:r>
          <w:r>
            <w:fldChar w:fldCharType="begin"/>
          </w:r>
          <w:r>
            <w:instrText xml:space="preserve"> PAGEREF _Toc7834 \h </w:instrText>
          </w:r>
          <w:r>
            <w:fldChar w:fldCharType="separate"/>
          </w:r>
          <w:r>
            <w:t>13</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_Toc17868 </w:instrText>
          </w:r>
          <w:r>
            <w:rPr>
              <w:rFonts w:hint="eastAsia" w:ascii="Times New Roman" w:hAnsi="Times New Roman" w:eastAsia="宋体"/>
              <w:lang w:eastAsia="zh-CN"/>
            </w:rPr>
            <w:fldChar w:fldCharType="separate"/>
          </w:r>
          <w:r>
            <w:rPr>
              <w:rFonts w:hint="eastAsia"/>
              <w:lang w:val="en-US" w:eastAsia="zh-CN"/>
            </w:rPr>
            <w:t>6.2 输出测试</w:t>
          </w:r>
          <w:r>
            <w:tab/>
          </w:r>
          <w:r>
            <w:fldChar w:fldCharType="begin"/>
          </w:r>
          <w:r>
            <w:instrText xml:space="preserve"> PAGEREF _Toc17868 \h </w:instrText>
          </w:r>
          <w:r>
            <w:fldChar w:fldCharType="separate"/>
          </w:r>
          <w:r>
            <w:t>13</w:t>
          </w:r>
          <w:r>
            <w:fldChar w:fldCharType="end"/>
          </w:r>
          <w:r>
            <w:rPr>
              <w:rFonts w:hint="eastAsia" w:ascii="Times New Roman" w:hAnsi="Times New Roman" w:eastAsia="宋体"/>
              <w:lang w:eastAsia="zh-CN"/>
            </w:rPr>
            <w:fldChar w:fldCharType="end"/>
          </w:r>
        </w:p>
        <w:p>
          <w:pPr>
            <w:rPr>
              <w:rFonts w:hint="eastAsia" w:ascii="Times New Roman" w:hAnsi="Times New Roman"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宋体"/>
              <w:lang w:eastAsia="zh-CN"/>
            </w:rPr>
            <w:fldChar w:fldCharType="end"/>
          </w:r>
          <w:bookmarkStart w:id="36" w:name="_GoBack"/>
          <w:bookmarkEnd w:id="36"/>
        </w:p>
      </w:sdtContent>
    </w:sdt>
    <w:p>
      <w:pPr>
        <w:pStyle w:val="2"/>
        <w:bidi w:val="0"/>
        <w:rPr>
          <w:rFonts w:hint="eastAsia" w:ascii="Times New Roman" w:hAnsi="Times New Roman" w:eastAsia="宋体"/>
          <w:lang w:eastAsia="zh-CN"/>
        </w:rPr>
      </w:pPr>
      <w:bookmarkStart w:id="0" w:name="_Toc22540"/>
      <w:r>
        <w:rPr>
          <w:rFonts w:hint="eastAsia" w:ascii="Times New Roman" w:hAnsi="Times New Roman" w:eastAsia="宋体"/>
          <w:lang w:val="en-US" w:eastAsia="zh-CN"/>
        </w:rPr>
        <w:t xml:space="preserve">1 </w:t>
      </w:r>
      <w:r>
        <w:rPr>
          <w:rFonts w:hint="eastAsia" w:ascii="Times New Roman" w:hAnsi="Times New Roman" w:eastAsia="宋体"/>
          <w:lang w:eastAsia="zh-CN"/>
        </w:rPr>
        <w:t>项目背景</w:t>
      </w:r>
      <w:bookmarkEnd w:id="0"/>
    </w:p>
    <w:p>
      <w:pPr>
        <w:pStyle w:val="21"/>
        <w:bidi w:val="0"/>
        <w:rPr>
          <w:rFonts w:hint="eastAsia"/>
          <w:lang w:val="en-US" w:eastAsia="zh-CN"/>
        </w:rPr>
      </w:pPr>
      <w:r>
        <w:rPr>
          <w:rFonts w:hint="eastAsia"/>
          <w:lang w:val="en-US" w:eastAsia="zh-CN"/>
        </w:rPr>
        <w:t>排序算法是计算机科学中最基本和重要的算法之一。它们在数据处理和分析中扮演着关键角色，用于组织和管理大量数据。有效的排序是数据库管理、搜索引擎、数据分析等领域的核心。</w:t>
      </w:r>
    </w:p>
    <w:p>
      <w:pPr>
        <w:pStyle w:val="21"/>
        <w:bidi w:val="0"/>
        <w:rPr>
          <w:rFonts w:hint="eastAsia"/>
          <w:lang w:val="en-US" w:eastAsia="zh-CN"/>
        </w:rPr>
      </w:pPr>
      <w:r>
        <w:rPr>
          <w:rFonts w:hint="eastAsia"/>
          <w:lang w:val="en-US" w:eastAsia="zh-CN"/>
        </w:rPr>
        <w:t>每种排序算法都有其独特的特点和适用场景。例如，快速排序因其平均情况下的高效率而广受欢迎，而归并排序则因其稳定性和对大数据集的有效处理而著称。了解不同算法的性能对于选择合适的排序策略至关重要。</w:t>
      </w:r>
    </w:p>
    <w:p>
      <w:pPr>
        <w:pStyle w:val="21"/>
        <w:bidi w:val="0"/>
        <w:rPr>
          <w:rFonts w:hint="eastAsia"/>
          <w:lang w:val="en-US" w:eastAsia="zh-CN"/>
        </w:rPr>
      </w:pPr>
      <w:r>
        <w:rPr>
          <w:rFonts w:hint="eastAsia"/>
          <w:lang w:val="en-US" w:eastAsia="zh-CN"/>
        </w:rPr>
        <w:t>在现实世界的应用中，选择正确的排序算法可以显著影响程序的性能。针对特定类型的数据或特定的应用场景选择最优算法是软件开发和数据科学领域的一个重要挑战。</w:t>
      </w:r>
    </w:p>
    <w:p>
      <w:pPr>
        <w:pStyle w:val="2"/>
        <w:bidi w:val="0"/>
        <w:rPr>
          <w:rFonts w:hint="eastAsia" w:ascii="Times New Roman" w:hAnsi="Times New Roman" w:eastAsia="宋体"/>
          <w:lang w:eastAsia="zh-CN"/>
        </w:rPr>
      </w:pPr>
      <w:bookmarkStart w:id="1" w:name="_Toc15837"/>
      <w:r>
        <w:rPr>
          <w:rFonts w:hint="eastAsia" w:ascii="Times New Roman" w:hAnsi="Times New Roman" w:eastAsia="宋体"/>
          <w:lang w:val="en-US" w:eastAsia="zh-CN"/>
        </w:rPr>
        <w:t xml:space="preserve">2 </w:t>
      </w:r>
      <w:r>
        <w:rPr>
          <w:rFonts w:hint="eastAsia" w:ascii="Times New Roman" w:hAnsi="Times New Roman" w:eastAsia="宋体"/>
          <w:lang w:eastAsia="zh-CN"/>
        </w:rPr>
        <w:t>项目需求分析</w:t>
      </w:r>
      <w:bookmarkEnd w:id="1"/>
    </w:p>
    <w:p>
      <w:pPr>
        <w:pStyle w:val="3"/>
        <w:bidi w:val="0"/>
        <w:rPr>
          <w:rFonts w:hint="eastAsia" w:ascii="Times New Roman" w:hAnsi="Times New Roman" w:eastAsia="宋体"/>
          <w:lang w:eastAsia="zh-CN"/>
        </w:rPr>
      </w:pPr>
      <w:bookmarkStart w:id="2" w:name="_Toc8252"/>
      <w:r>
        <w:rPr>
          <w:rFonts w:hint="eastAsia" w:ascii="Times New Roman" w:hAnsi="Times New Roman" w:eastAsia="宋体"/>
          <w:lang w:val="en-US" w:eastAsia="zh-CN"/>
        </w:rPr>
        <w:t xml:space="preserve">2.1 </w:t>
      </w:r>
      <w:r>
        <w:rPr>
          <w:rFonts w:hint="eastAsia" w:ascii="Times New Roman" w:hAnsi="Times New Roman" w:eastAsia="宋体"/>
          <w:lang w:eastAsia="zh-CN"/>
        </w:rPr>
        <w:t>功能需求</w:t>
      </w:r>
      <w:bookmarkEnd w:id="2"/>
    </w:p>
    <w:p>
      <w:pPr>
        <w:pStyle w:val="21"/>
        <w:numPr>
          <w:ilvl w:val="0"/>
          <w:numId w:val="1"/>
        </w:numPr>
        <w:bidi w:val="0"/>
        <w:ind w:left="845" w:leftChars="0" w:hanging="425" w:firstLineChars="0"/>
        <w:rPr>
          <w:rFonts w:hint="eastAsia"/>
          <w:lang w:val="en-US" w:eastAsia="zh-CN"/>
        </w:rPr>
      </w:pPr>
      <w:r>
        <w:rPr>
          <w:rFonts w:hint="eastAsia"/>
          <w:b/>
          <w:bCs/>
          <w:lang w:val="en-US" w:eastAsia="zh-CN"/>
        </w:rPr>
        <w:t>数据集生成与输入：</w:t>
      </w:r>
      <w:r>
        <w:rPr>
          <w:rFonts w:hint="eastAsia"/>
          <w:lang w:val="en-US" w:eastAsia="zh-CN"/>
        </w:rPr>
        <w:t>用户能够定义随机数的个数。系统能够基于用户输入生成指定数量的随机数。</w:t>
      </w:r>
    </w:p>
    <w:p>
      <w:pPr>
        <w:pStyle w:val="21"/>
        <w:numPr>
          <w:ilvl w:val="0"/>
          <w:numId w:val="1"/>
        </w:numPr>
        <w:bidi w:val="0"/>
        <w:ind w:left="845" w:leftChars="0" w:hanging="425" w:firstLineChars="0"/>
        <w:rPr>
          <w:rFonts w:hint="eastAsia"/>
          <w:lang w:val="en-US" w:eastAsia="zh-CN"/>
        </w:rPr>
      </w:pPr>
      <w:r>
        <w:rPr>
          <w:rFonts w:hint="eastAsia"/>
          <w:b/>
          <w:bCs/>
          <w:lang w:val="en-US" w:eastAsia="zh-CN"/>
        </w:rPr>
        <w:t>排序算法实现：</w:t>
      </w:r>
      <w:r>
        <w:rPr>
          <w:rFonts w:hint="eastAsia"/>
          <w:lang w:val="en-US" w:eastAsia="zh-CN"/>
        </w:rPr>
        <w:t>实现以下排序算法：快速排序、直接插入排序、冒泡排序、选择排序、希尔排序、堆排序、归并排序、基数排序。每种算法都应能处理相同的数据集。</w:t>
      </w:r>
    </w:p>
    <w:p>
      <w:pPr>
        <w:pStyle w:val="21"/>
        <w:numPr>
          <w:ilvl w:val="0"/>
          <w:numId w:val="1"/>
        </w:numPr>
        <w:bidi w:val="0"/>
        <w:ind w:left="845" w:leftChars="0" w:hanging="425" w:firstLineChars="0"/>
        <w:rPr>
          <w:rFonts w:hint="eastAsia"/>
          <w:lang w:val="en-US" w:eastAsia="zh-CN"/>
        </w:rPr>
      </w:pPr>
      <w:r>
        <w:rPr>
          <w:rFonts w:hint="eastAsia"/>
          <w:b/>
          <w:bCs/>
          <w:lang w:val="en-US" w:eastAsia="zh-CN"/>
        </w:rPr>
        <w:t>性能比较与统计：</w:t>
      </w:r>
      <w:r>
        <w:rPr>
          <w:rFonts w:hint="eastAsia"/>
          <w:lang w:val="en-US" w:eastAsia="zh-CN"/>
        </w:rPr>
        <w:t>计算并展示每种排序算法完成排序的时间。记录并展示每种排序算法的数据交换次数和比较次数。</w:t>
      </w:r>
    </w:p>
    <w:p>
      <w:pPr>
        <w:pStyle w:val="21"/>
        <w:numPr>
          <w:ilvl w:val="0"/>
          <w:numId w:val="1"/>
        </w:numPr>
        <w:bidi w:val="0"/>
        <w:ind w:left="845" w:leftChars="0" w:hanging="425" w:firstLineChars="0"/>
        <w:rPr>
          <w:rFonts w:hint="eastAsia"/>
          <w:lang w:val="en-US" w:eastAsia="zh-CN"/>
        </w:rPr>
      </w:pPr>
      <w:r>
        <w:rPr>
          <w:rFonts w:hint="eastAsia"/>
          <w:b/>
          <w:bCs/>
          <w:lang w:val="en-US" w:eastAsia="zh-CN"/>
        </w:rPr>
        <w:t>结果展示：</w:t>
      </w:r>
      <w:r>
        <w:rPr>
          <w:rFonts w:hint="eastAsia"/>
          <w:b w:val="0"/>
          <w:bCs w:val="0"/>
          <w:lang w:val="en-US" w:eastAsia="zh-CN"/>
        </w:rPr>
        <w:t>为</w:t>
      </w:r>
      <w:r>
        <w:rPr>
          <w:rFonts w:hint="eastAsia"/>
          <w:lang w:val="en-US" w:eastAsia="zh-CN"/>
        </w:rPr>
        <w:t>用户提供一种方式查看和比较不同排序算法的性能指标。结果应包括排序时间、交换次数和比较次数等。</w:t>
      </w:r>
    </w:p>
    <w:p>
      <w:pPr>
        <w:pStyle w:val="21"/>
        <w:numPr>
          <w:ilvl w:val="0"/>
          <w:numId w:val="1"/>
        </w:numPr>
        <w:bidi w:val="0"/>
        <w:ind w:left="845" w:leftChars="0" w:hanging="425" w:firstLineChars="0"/>
        <w:rPr>
          <w:rFonts w:hint="eastAsia"/>
          <w:lang w:val="en-US" w:eastAsia="zh-CN"/>
        </w:rPr>
      </w:pPr>
      <w:r>
        <w:rPr>
          <w:rFonts w:hint="eastAsia"/>
          <w:b/>
          <w:bCs/>
          <w:lang w:val="en-US" w:eastAsia="zh-CN"/>
        </w:rPr>
        <w:t>用户交互界面：</w:t>
      </w:r>
      <w:r>
        <w:rPr>
          <w:rFonts w:hint="eastAsia"/>
          <w:lang w:val="en-US" w:eastAsia="zh-CN"/>
        </w:rPr>
        <w:t>提供一个简单的用户界面，允许用户输入随机数的数量并选择查看不同排序算法的性能结果。</w:t>
      </w:r>
    </w:p>
    <w:p>
      <w:pPr>
        <w:pStyle w:val="3"/>
        <w:bidi w:val="0"/>
        <w:rPr>
          <w:rFonts w:hint="eastAsia"/>
          <w:lang w:eastAsia="zh-CN"/>
        </w:rPr>
      </w:pPr>
      <w:bookmarkStart w:id="3" w:name="_Toc13466"/>
      <w:r>
        <w:rPr>
          <w:rFonts w:hint="eastAsia"/>
          <w:lang w:val="en-US" w:eastAsia="zh-CN"/>
        </w:rPr>
        <w:t xml:space="preserve">2.2 </w:t>
      </w:r>
      <w:r>
        <w:rPr>
          <w:rFonts w:hint="eastAsia"/>
          <w:lang w:eastAsia="zh-CN"/>
        </w:rPr>
        <w:t>非功能需求</w:t>
      </w:r>
      <w:bookmarkEnd w:id="3"/>
    </w:p>
    <w:p>
      <w:pPr>
        <w:pStyle w:val="21"/>
        <w:numPr>
          <w:ilvl w:val="0"/>
          <w:numId w:val="2"/>
        </w:numPr>
        <w:bidi w:val="0"/>
        <w:ind w:left="845" w:leftChars="0" w:hanging="425" w:firstLineChars="0"/>
        <w:rPr>
          <w:rFonts w:hint="eastAsia"/>
          <w:lang w:val="en-US" w:eastAsia="zh-CN"/>
        </w:rPr>
      </w:pPr>
      <w:r>
        <w:rPr>
          <w:rFonts w:hint="eastAsia"/>
          <w:b/>
          <w:bCs/>
          <w:lang w:val="en-US" w:eastAsia="zh-CN"/>
        </w:rPr>
        <w:t>性能：</w:t>
      </w:r>
      <w:r>
        <w:rPr>
          <w:rFonts w:hint="eastAsia"/>
          <w:lang w:val="en-US" w:eastAsia="zh-CN"/>
        </w:rPr>
        <w:t>系统应能快速生成随机数。排序算法应优化以确保最佳性能。</w:t>
      </w:r>
    </w:p>
    <w:p>
      <w:pPr>
        <w:pStyle w:val="21"/>
        <w:numPr>
          <w:ilvl w:val="0"/>
          <w:numId w:val="2"/>
        </w:numPr>
        <w:bidi w:val="0"/>
        <w:ind w:left="845" w:leftChars="0" w:hanging="425" w:firstLineChars="0"/>
        <w:rPr>
          <w:rFonts w:hint="eastAsia"/>
          <w:lang w:val="en-US" w:eastAsia="zh-CN"/>
        </w:rPr>
      </w:pPr>
      <w:r>
        <w:rPr>
          <w:rFonts w:hint="eastAsia"/>
          <w:b/>
          <w:bCs/>
          <w:lang w:val="en-US" w:eastAsia="zh-CN"/>
        </w:rPr>
        <w:t>可用性：</w:t>
      </w:r>
      <w:r>
        <w:rPr>
          <w:rFonts w:hint="eastAsia"/>
          <w:lang w:val="en-US" w:eastAsia="zh-CN"/>
        </w:rPr>
        <w:t>用户界面应直观易用，适合非专业用户。结果展示应清晰、易于理解。</w:t>
      </w:r>
    </w:p>
    <w:p>
      <w:pPr>
        <w:pStyle w:val="21"/>
        <w:numPr>
          <w:ilvl w:val="0"/>
          <w:numId w:val="2"/>
        </w:numPr>
        <w:bidi w:val="0"/>
        <w:ind w:left="845" w:leftChars="0" w:hanging="425" w:firstLineChars="0"/>
        <w:rPr>
          <w:rFonts w:hint="eastAsia"/>
          <w:lang w:val="en-US" w:eastAsia="zh-CN"/>
        </w:rPr>
      </w:pPr>
      <w:r>
        <w:rPr>
          <w:rFonts w:hint="eastAsia"/>
          <w:b/>
          <w:bCs/>
          <w:lang w:val="en-US" w:eastAsia="zh-CN"/>
        </w:rPr>
        <w:t>扩展性：</w:t>
      </w:r>
      <w:r>
        <w:rPr>
          <w:rFonts w:hint="eastAsia"/>
          <w:lang w:val="en-US" w:eastAsia="zh-CN"/>
        </w:rPr>
        <w:t>系统设计应允许未来轻松添加更多排序算法。应能方便地引入新的性能评估指标。</w:t>
      </w:r>
    </w:p>
    <w:p>
      <w:pPr>
        <w:pStyle w:val="3"/>
        <w:bidi w:val="0"/>
        <w:rPr>
          <w:rFonts w:hint="eastAsia"/>
          <w:lang w:val="en-US" w:eastAsia="zh-CN"/>
        </w:rPr>
      </w:pPr>
      <w:bookmarkStart w:id="4" w:name="_Toc8250"/>
      <w:r>
        <w:rPr>
          <w:rFonts w:hint="eastAsia"/>
          <w:lang w:val="en-US" w:eastAsia="zh-CN"/>
        </w:rPr>
        <w:t>2.3 项目输入输出需求</w:t>
      </w:r>
      <w:bookmarkEnd w:id="4"/>
    </w:p>
    <w:p>
      <w:pPr>
        <w:pStyle w:val="4"/>
        <w:pageBreakBefore w:val="0"/>
        <w:widowControl w:val="0"/>
        <w:kinsoku/>
        <w:wordWrap/>
        <w:overflowPunct/>
        <w:topLinePunct w:val="0"/>
        <w:autoSpaceDE/>
        <w:autoSpaceDN/>
        <w:bidi w:val="0"/>
        <w:adjustRightInd/>
        <w:snapToGrid/>
        <w:ind w:firstLine="482" w:firstLineChars="200"/>
        <w:textAlignment w:val="auto"/>
      </w:pPr>
      <w:bookmarkStart w:id="5" w:name="_Toc59475883"/>
      <w:bookmarkStart w:id="6" w:name="_Toc4512"/>
      <w:r>
        <w:rPr>
          <w:rFonts w:hint="eastAsia"/>
          <w:lang w:val="en-US" w:eastAsia="zh-CN"/>
        </w:rPr>
        <w:t>2.3.1</w:t>
      </w:r>
      <w:r>
        <w:t xml:space="preserve"> </w:t>
      </w:r>
      <w:r>
        <w:rPr>
          <w:rFonts w:hint="eastAsia"/>
        </w:rPr>
        <w:t>输入格式</w:t>
      </w:r>
      <w:bookmarkEnd w:id="5"/>
      <w:bookmarkEnd w:id="6"/>
    </w:p>
    <w:p>
      <w:pPr>
        <w:pStyle w:val="21"/>
        <w:bidi w:val="0"/>
        <w:ind w:left="0" w:leftChars="0" w:firstLine="420" w:firstLineChars="175"/>
        <w:rPr>
          <w:rFonts w:hint="default" w:eastAsiaTheme="minorEastAsia"/>
          <w:lang w:val="en-US" w:eastAsia="zh-CN"/>
        </w:rPr>
      </w:pPr>
      <w:r>
        <w:rPr>
          <w:rFonts w:hint="eastAsia"/>
          <w:lang w:val="en-US" w:eastAsia="zh-CN"/>
        </w:rPr>
        <w:t>输入相应的操作数，以及数据数字。</w:t>
      </w:r>
    </w:p>
    <w:p>
      <w:pPr>
        <w:pStyle w:val="4"/>
        <w:pageBreakBefore w:val="0"/>
        <w:widowControl w:val="0"/>
        <w:kinsoku/>
        <w:wordWrap/>
        <w:overflowPunct/>
        <w:topLinePunct w:val="0"/>
        <w:autoSpaceDE/>
        <w:autoSpaceDN/>
        <w:bidi w:val="0"/>
        <w:adjustRightInd/>
        <w:snapToGrid/>
        <w:ind w:firstLine="482" w:firstLineChars="200"/>
        <w:textAlignment w:val="auto"/>
      </w:pPr>
      <w:bookmarkStart w:id="7" w:name="_Toc59475884"/>
      <w:bookmarkStart w:id="8" w:name="_Toc21836"/>
      <w:r>
        <w:rPr>
          <w:rFonts w:hint="eastAsia"/>
          <w:lang w:val="en-US" w:eastAsia="zh-CN"/>
        </w:rPr>
        <w:t>2.3.2</w:t>
      </w:r>
      <w:r>
        <w:t xml:space="preserve"> </w:t>
      </w:r>
      <w:r>
        <w:rPr>
          <w:rFonts w:hint="eastAsia"/>
        </w:rPr>
        <w:t>输出格式</w:t>
      </w:r>
      <w:bookmarkEnd w:id="7"/>
      <w:bookmarkEnd w:id="8"/>
    </w:p>
    <w:p>
      <w:pPr>
        <w:pStyle w:val="21"/>
        <w:bidi w:val="0"/>
        <w:ind w:left="0" w:leftChars="0" w:firstLine="420" w:firstLineChars="175"/>
        <w:rPr>
          <w:rFonts w:hint="default"/>
          <w:lang w:val="en-US" w:eastAsia="zh-CN"/>
        </w:rPr>
      </w:pPr>
      <w:bookmarkStart w:id="9" w:name="_Toc59475885"/>
      <w:r>
        <w:rPr>
          <w:rFonts w:hint="eastAsia"/>
          <w:lang w:val="en-US" w:eastAsia="zh-CN"/>
        </w:rPr>
        <w:t>输出相应的提示信息及排序结果统计。</w:t>
      </w:r>
    </w:p>
    <w:p>
      <w:pPr>
        <w:pStyle w:val="4"/>
        <w:keepNext/>
        <w:keepLines/>
        <w:pageBreakBefore w:val="0"/>
        <w:widowControl w:val="0"/>
        <w:kinsoku/>
        <w:wordWrap/>
        <w:overflowPunct/>
        <w:topLinePunct w:val="0"/>
        <w:autoSpaceDE/>
        <w:autoSpaceDN/>
        <w:bidi w:val="0"/>
        <w:adjustRightInd/>
        <w:snapToGrid/>
        <w:spacing w:line="413" w:lineRule="auto"/>
        <w:ind w:firstLine="482" w:firstLineChars="200"/>
        <w:textAlignment w:val="auto"/>
      </w:pPr>
      <w:bookmarkStart w:id="10" w:name="_Toc25753"/>
      <w:r>
        <w:rPr>
          <w:rFonts w:hint="eastAsia"/>
          <w:lang w:val="en-US" w:eastAsia="zh-CN"/>
        </w:rPr>
        <w:t>2.3.3</w:t>
      </w:r>
      <w:r>
        <w:t xml:space="preserve"> </w:t>
      </w:r>
      <w:r>
        <w:rPr>
          <w:rFonts w:hint="eastAsia"/>
        </w:rPr>
        <w:t>项目示例</w:t>
      </w:r>
      <w:bookmarkEnd w:id="9"/>
      <w:bookmarkEnd w:id="10"/>
    </w:p>
    <w:p>
      <w:pPr>
        <w:ind w:left="0" w:leftChars="0" w:firstLine="420" w:firstLineChars="200"/>
        <w:jc w:val="center"/>
      </w:pPr>
      <w:r>
        <w:drawing>
          <wp:inline distT="0" distB="0" distL="114300" distR="114300">
            <wp:extent cx="2934970" cy="3626485"/>
            <wp:effectExtent l="0" t="0" r="6350" b="635"/>
            <wp:docPr id="4" name="图片 1" descr="8种排序算法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8种排序算法比较"/>
                    <pic:cNvPicPr>
                      <a:picLocks noChangeAspect="1"/>
                    </pic:cNvPicPr>
                  </pic:nvPicPr>
                  <pic:blipFill>
                    <a:blip r:embed="rId5"/>
                    <a:stretch>
                      <a:fillRect/>
                    </a:stretch>
                  </pic:blipFill>
                  <pic:spPr>
                    <a:xfrm>
                      <a:off x="0" y="0"/>
                      <a:ext cx="2934970" cy="3626485"/>
                    </a:xfrm>
                    <a:prstGeom prst="rect">
                      <a:avLst/>
                    </a:prstGeom>
                    <a:noFill/>
                    <a:ln>
                      <a:noFill/>
                    </a:ln>
                  </pic:spPr>
                </pic:pic>
              </a:graphicData>
            </a:graphic>
          </wp:inline>
        </w:drawing>
      </w:r>
    </w:p>
    <w:p>
      <w:pPr>
        <w:pStyle w:val="2"/>
        <w:bidi w:val="0"/>
        <w:rPr>
          <w:rFonts w:hint="eastAsia"/>
          <w:lang w:val="en-US" w:eastAsia="zh-CN"/>
        </w:rPr>
      </w:pPr>
      <w:bookmarkStart w:id="11" w:name="_Toc496"/>
      <w:r>
        <w:rPr>
          <w:rFonts w:hint="eastAsia"/>
          <w:lang w:val="en-US" w:eastAsia="zh-CN"/>
        </w:rPr>
        <w:t>3 项目设计</w:t>
      </w:r>
      <w:bookmarkEnd w:id="11"/>
    </w:p>
    <w:p>
      <w:pPr>
        <w:pStyle w:val="3"/>
        <w:bidi w:val="0"/>
        <w:rPr>
          <w:rFonts w:hint="eastAsia"/>
          <w:lang w:val="en-US" w:eastAsia="zh-CN"/>
        </w:rPr>
      </w:pPr>
      <w:bookmarkStart w:id="12" w:name="_Toc31140"/>
      <w:r>
        <w:rPr>
          <w:rFonts w:hint="eastAsia"/>
          <w:lang w:val="en-US" w:eastAsia="zh-CN"/>
        </w:rPr>
        <w:t>3.1 数据结构设计</w:t>
      </w:r>
      <w:bookmarkEnd w:id="12"/>
    </w:p>
    <w:p>
      <w:pPr>
        <w:pStyle w:val="4"/>
        <w:bidi w:val="0"/>
        <w:rPr>
          <w:rFonts w:hint="eastAsia"/>
          <w:lang w:val="en-US" w:eastAsia="zh-CN"/>
        </w:rPr>
      </w:pPr>
      <w:bookmarkStart w:id="13" w:name="_Toc20242"/>
      <w:r>
        <w:rPr>
          <w:rFonts w:hint="eastAsia"/>
          <w:lang w:val="en-US" w:eastAsia="zh-CN"/>
        </w:rPr>
        <w:t>3.1.1 数组数据结构</w:t>
      </w:r>
      <w:bookmarkEnd w:id="13"/>
    </w:p>
    <w:p>
      <w:pPr>
        <w:pStyle w:val="21"/>
        <w:bidi w:val="0"/>
        <w:rPr>
          <w:rFonts w:hint="eastAsia"/>
          <w:lang w:val="en-US" w:eastAsia="zh-CN"/>
        </w:rPr>
      </w:pPr>
      <w:r>
        <w:rPr>
          <w:rFonts w:hint="eastAsia"/>
          <w:b/>
          <w:bCs/>
          <w:lang w:val="en-US" w:eastAsia="zh-CN"/>
        </w:rPr>
        <w:t>目的：</w:t>
      </w:r>
      <w:r>
        <w:rPr>
          <w:rFonts w:hint="eastAsia"/>
          <w:lang w:val="en-US" w:eastAsia="zh-CN"/>
        </w:rPr>
        <w:t>存储待排序的随机数。用于各排序算法的输入。</w:t>
      </w:r>
    </w:p>
    <w:p>
      <w:pPr>
        <w:pStyle w:val="21"/>
        <w:bidi w:val="0"/>
        <w:rPr>
          <w:rFonts w:hint="eastAsia"/>
          <w:lang w:val="en-US" w:eastAsia="zh-CN"/>
        </w:rPr>
      </w:pPr>
      <w:r>
        <w:rPr>
          <w:rFonts w:hint="eastAsia"/>
          <w:b/>
          <w:bCs/>
          <w:lang w:val="en-US" w:eastAsia="zh-CN"/>
        </w:rPr>
        <w:t>类型：</w:t>
      </w:r>
      <w:r>
        <w:rPr>
          <w:rFonts w:hint="eastAsia"/>
          <w:lang w:val="en-US" w:eastAsia="zh-CN"/>
        </w:rPr>
        <w:t>int* - 动态分配的整数数组。</w:t>
      </w:r>
    </w:p>
    <w:p>
      <w:pPr>
        <w:pStyle w:val="21"/>
        <w:bidi w:val="0"/>
        <w:rPr>
          <w:rFonts w:hint="eastAsia"/>
          <w:lang w:val="en-US" w:eastAsia="zh-CN"/>
        </w:rPr>
      </w:pPr>
      <w:r>
        <w:rPr>
          <w:rFonts w:hint="eastAsia"/>
          <w:b/>
          <w:bCs/>
          <w:lang w:val="en-US" w:eastAsia="zh-CN"/>
        </w:rPr>
        <w:t>实现细节：</w:t>
      </w:r>
      <w:r>
        <w:rPr>
          <w:rFonts w:hint="eastAsia"/>
          <w:lang w:val="en-US" w:eastAsia="zh-CN"/>
        </w:rPr>
        <w:t>数组的大小由用户输入决定，动态分配以适应不同的数据集大小。数组中的元素为随机生成的整数。</w:t>
      </w:r>
      <w:r>
        <w:rPr>
          <w:rFonts w:hint="eastAsia"/>
          <w:lang w:val="en-US" w:eastAsia="zh-CN"/>
        </w:rPr>
        <w:br w:type="page"/>
      </w:r>
    </w:p>
    <w:p>
      <w:pPr>
        <w:pStyle w:val="4"/>
        <w:bidi w:val="0"/>
        <w:rPr>
          <w:rFonts w:hint="eastAsia"/>
          <w:lang w:val="en-US" w:eastAsia="zh-CN"/>
        </w:rPr>
      </w:pPr>
      <w:bookmarkStart w:id="14" w:name="_Toc22041"/>
      <w:r>
        <w:rPr>
          <w:rFonts w:hint="eastAsia"/>
          <w:lang w:val="en-US" w:eastAsia="zh-CN"/>
        </w:rPr>
        <w:t>3.1.2 时间测量</w:t>
      </w:r>
      <w:bookmarkEnd w:id="14"/>
    </w:p>
    <w:p>
      <w:pPr>
        <w:pStyle w:val="21"/>
        <w:bidi w:val="0"/>
        <w:rPr>
          <w:rFonts w:hint="eastAsia"/>
          <w:lang w:val="en-US" w:eastAsia="zh-CN"/>
        </w:rPr>
      </w:pPr>
      <w:r>
        <w:rPr>
          <w:rFonts w:hint="eastAsia"/>
          <w:b/>
          <w:bCs/>
          <w:lang w:val="en-US" w:eastAsia="zh-CN"/>
        </w:rPr>
        <w:t>目的：</w:t>
      </w:r>
      <w:r>
        <w:rPr>
          <w:rFonts w:hint="eastAsia"/>
          <w:lang w:val="en-US" w:eastAsia="zh-CN"/>
        </w:rPr>
        <w:t>测量每种排序算法的执行时间。</w:t>
      </w:r>
    </w:p>
    <w:p>
      <w:pPr>
        <w:pStyle w:val="21"/>
        <w:bidi w:val="0"/>
        <w:rPr>
          <w:rFonts w:hint="eastAsia"/>
          <w:lang w:val="en-US" w:eastAsia="zh-CN"/>
        </w:rPr>
      </w:pPr>
      <w:r>
        <w:rPr>
          <w:rFonts w:hint="eastAsia"/>
          <w:b/>
          <w:bCs/>
          <w:lang w:val="en-US" w:eastAsia="zh-CN"/>
        </w:rPr>
        <w:t>类型：</w:t>
      </w:r>
      <w:r>
        <w:rPr>
          <w:rFonts w:hint="eastAsia"/>
          <w:lang w:val="en-US" w:eastAsia="zh-CN"/>
        </w:rPr>
        <w:t>std::chrono::duration&lt;double, std::milli&gt; 记录以毫秒为单位的时间间隔。</w:t>
      </w:r>
    </w:p>
    <w:p>
      <w:pPr>
        <w:pStyle w:val="21"/>
        <w:bidi w:val="0"/>
        <w:rPr>
          <w:rFonts w:hint="eastAsia"/>
          <w:lang w:val="en-US" w:eastAsia="zh-CN"/>
        </w:rPr>
      </w:pPr>
      <w:r>
        <w:rPr>
          <w:rFonts w:hint="eastAsia"/>
          <w:b/>
          <w:bCs/>
          <w:lang w:val="en-US" w:eastAsia="zh-CN"/>
        </w:rPr>
        <w:t>实现细节：</w:t>
      </w:r>
      <w:r>
        <w:rPr>
          <w:rFonts w:hint="eastAsia"/>
          <w:lang w:val="en-US" w:eastAsia="zh-CN"/>
        </w:rPr>
        <w:t>使用 std::chrono::high_resolution_clock 记录排序操作的开始和结束时间。</w:t>
      </w:r>
    </w:p>
    <w:p>
      <w:pPr>
        <w:pStyle w:val="2"/>
        <w:bidi w:val="0"/>
        <w:rPr>
          <w:rFonts w:hint="eastAsia"/>
          <w:lang w:val="en-US" w:eastAsia="zh-CN"/>
        </w:rPr>
      </w:pPr>
      <w:bookmarkStart w:id="15" w:name="_Toc13377"/>
      <w:r>
        <w:rPr>
          <w:rFonts w:hint="eastAsia"/>
          <w:lang w:val="en-US" w:eastAsia="zh-CN"/>
        </w:rPr>
        <w:t>4 项目实现</w:t>
      </w:r>
      <w:bookmarkEnd w:id="15"/>
    </w:p>
    <w:p>
      <w:pPr>
        <w:pStyle w:val="21"/>
        <w:bidi w:val="0"/>
        <w:rPr>
          <w:rFonts w:hint="eastAsia"/>
          <w:lang w:val="en-US" w:eastAsia="zh-CN"/>
        </w:rPr>
      </w:pPr>
      <w:r>
        <w:rPr>
          <w:rFonts w:hint="eastAsia"/>
          <w:lang w:val="en-US" w:eastAsia="zh-CN"/>
        </w:rPr>
        <w:t>由于本项目关键在于8种排序算法的实现，故下面会分析每种排序算法的特点：</w:t>
      </w:r>
    </w:p>
    <w:p>
      <w:pPr>
        <w:pStyle w:val="3"/>
        <w:bidi w:val="0"/>
        <w:rPr>
          <w:rFonts w:hint="eastAsia"/>
          <w:lang w:val="en-US" w:eastAsia="zh-CN"/>
        </w:rPr>
      </w:pPr>
      <w:bookmarkStart w:id="16" w:name="_Toc25727"/>
      <w:r>
        <w:rPr>
          <w:rFonts w:hint="eastAsia"/>
          <w:lang w:val="en-US" w:eastAsia="zh-CN"/>
        </w:rPr>
        <w:t>4.1 冒泡排序</w:t>
      </w:r>
      <w:bookmarkEnd w:id="16"/>
    </w:p>
    <w:p>
      <w:pPr>
        <w:pStyle w:val="21"/>
        <w:numPr>
          <w:ilvl w:val="0"/>
          <w:numId w:val="3"/>
        </w:numPr>
        <w:bidi w:val="0"/>
        <w:ind w:left="840" w:leftChars="0" w:hanging="420" w:firstLineChars="0"/>
        <w:rPr>
          <w:rFonts w:hint="default"/>
          <w:lang w:val="en-US" w:eastAsia="zh-CN"/>
        </w:rPr>
      </w:pPr>
      <w:r>
        <w:rPr>
          <w:rFonts w:hint="default"/>
          <w:b/>
          <w:bCs/>
          <w:lang w:val="en-US" w:eastAsia="zh-CN"/>
        </w:rPr>
        <w:t>最好情况时间复杂度:</w:t>
      </w:r>
      <w:r>
        <w:rPr>
          <w:rFonts w:hint="default"/>
          <w:lang w:val="en-US" w:eastAsia="zh-CN"/>
        </w:rPr>
        <w:t xml:space="preserve"> O(n)（已排序）</w:t>
      </w:r>
    </w:p>
    <w:p>
      <w:pPr>
        <w:pStyle w:val="21"/>
        <w:numPr>
          <w:ilvl w:val="0"/>
          <w:numId w:val="3"/>
        </w:numPr>
        <w:bidi w:val="0"/>
        <w:ind w:left="840" w:leftChars="0" w:hanging="420" w:firstLineChars="0"/>
        <w:rPr>
          <w:rFonts w:hint="default"/>
          <w:lang w:val="en-US" w:eastAsia="zh-CN"/>
        </w:rPr>
      </w:pPr>
      <w:r>
        <w:rPr>
          <w:rFonts w:hint="default"/>
          <w:b/>
          <w:bCs/>
          <w:lang w:val="en-US" w:eastAsia="zh-CN"/>
        </w:rPr>
        <w:t>最差情况时间复杂度:</w:t>
      </w:r>
      <w:r>
        <w:rPr>
          <w:rFonts w:hint="default"/>
          <w:lang w:val="en-US" w:eastAsia="zh-CN"/>
        </w:rPr>
        <w:t xml:space="preserve"> O(n²)（逆序）</w:t>
      </w:r>
    </w:p>
    <w:p>
      <w:pPr>
        <w:pStyle w:val="21"/>
        <w:numPr>
          <w:ilvl w:val="0"/>
          <w:numId w:val="3"/>
        </w:numPr>
        <w:bidi w:val="0"/>
        <w:ind w:left="840" w:leftChars="0" w:hanging="420" w:firstLineChars="0"/>
        <w:rPr>
          <w:rFonts w:hint="default"/>
          <w:lang w:val="en-US" w:eastAsia="zh-CN"/>
        </w:rPr>
      </w:pPr>
      <w:r>
        <w:rPr>
          <w:rFonts w:hint="default"/>
          <w:b/>
          <w:bCs/>
          <w:lang w:val="en-US" w:eastAsia="zh-CN"/>
        </w:rPr>
        <w:t>平均时间复杂度:</w:t>
      </w:r>
      <w:r>
        <w:rPr>
          <w:rFonts w:hint="default"/>
          <w:lang w:val="en-US" w:eastAsia="zh-CN"/>
        </w:rPr>
        <w:t xml:space="preserve"> O(n²)</w:t>
      </w:r>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特点: </w:t>
      </w:r>
      <w:r>
        <w:rPr>
          <w:rFonts w:hint="default"/>
          <w:lang w:val="en-US" w:eastAsia="zh-CN"/>
        </w:rPr>
        <w:t>简单但效率低，适用于小数据集。</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ascii="Consolas" w:hAnsi="Consolas" w:eastAsia="Consolas" w:cs="Consolas"/>
          <w:b/>
          <w:bCs/>
          <w:i w:val="0"/>
          <w:iCs w:val="0"/>
          <w:caps w:val="0"/>
          <w:color w:val="006699"/>
          <w:spacing w:val="0"/>
          <w:sz w:val="18"/>
          <w:szCs w:val="18"/>
          <w:bdr w:val="none" w:color="auto" w:sz="0" w:space="0"/>
          <w:shd w:val="clear" w:fill="F8F8F8"/>
        </w:rPr>
        <w:t>void</w:t>
      </w:r>
      <w:r>
        <w:rPr>
          <w:rFonts w:hint="default" w:ascii="Consolas" w:hAnsi="Consolas" w:eastAsia="Consolas" w:cs="Consolas"/>
          <w:i w:val="0"/>
          <w:iCs w:val="0"/>
          <w:caps w:val="0"/>
          <w:color w:val="000000"/>
          <w:spacing w:val="0"/>
          <w:sz w:val="18"/>
          <w:szCs w:val="18"/>
          <w:bdr w:val="none" w:color="auto" w:sz="0" w:space="0"/>
          <w:shd w:val="clear" w:fill="F8F8F8"/>
        </w:rPr>
        <w:t> bubbleSort(</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arr,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n,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comparisons,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swaps)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comparisons = 0;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swaps = 0;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0; i &lt; n - 1; i++)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j = 0; j &lt; n - i - 1; j++)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comparisons++;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(arr[j] &gt; arr[j + 1])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swap(arr[j], arr[j + 1]);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swaps++;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pStyle w:val="3"/>
        <w:bidi w:val="0"/>
        <w:rPr>
          <w:rFonts w:hint="eastAsia"/>
          <w:lang w:val="en-US" w:eastAsia="zh-CN"/>
        </w:rPr>
      </w:pPr>
      <w:bookmarkStart w:id="17" w:name="_Toc18005"/>
      <w:r>
        <w:rPr>
          <w:rFonts w:hint="eastAsia"/>
          <w:lang w:val="en-US" w:eastAsia="zh-CN"/>
        </w:rPr>
        <w:t>4.2 选择排序</w:t>
      </w:r>
      <w:bookmarkEnd w:id="17"/>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最好、最差和平均时间复杂度: </w:t>
      </w:r>
      <w:r>
        <w:rPr>
          <w:rFonts w:hint="default"/>
          <w:lang w:val="en-US" w:eastAsia="zh-CN"/>
        </w:rPr>
        <w:t>O(n²)</w:t>
      </w:r>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特点: </w:t>
      </w:r>
      <w:r>
        <w:rPr>
          <w:rFonts w:hint="default"/>
          <w:lang w:val="en-US" w:eastAsia="zh-CN"/>
        </w:rPr>
        <w:t>不稳定排序，无论什么数据都是 O(n²)，适用于小数据集。</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ascii="Consolas" w:hAnsi="Consolas" w:eastAsia="Consolas" w:cs="Consolas"/>
          <w:b/>
          <w:bCs/>
          <w:i w:val="0"/>
          <w:iCs w:val="0"/>
          <w:caps w:val="0"/>
          <w:color w:val="006699"/>
          <w:spacing w:val="0"/>
          <w:sz w:val="18"/>
          <w:szCs w:val="18"/>
          <w:bdr w:val="none" w:color="auto" w:sz="0" w:space="0"/>
          <w:shd w:val="clear" w:fill="F8F8F8"/>
        </w:rPr>
        <w:t>void</w:t>
      </w:r>
      <w:r>
        <w:rPr>
          <w:rFonts w:hint="default" w:ascii="Consolas" w:hAnsi="Consolas" w:eastAsia="Consolas" w:cs="Consolas"/>
          <w:i w:val="0"/>
          <w:iCs w:val="0"/>
          <w:caps w:val="0"/>
          <w:color w:val="000000"/>
          <w:spacing w:val="0"/>
          <w:sz w:val="18"/>
          <w:szCs w:val="18"/>
          <w:bdr w:val="none" w:color="auto" w:sz="0" w:space="0"/>
          <w:shd w:val="clear" w:fill="F8F8F8"/>
        </w:rPr>
        <w:t> selectionSort(</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arr,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n,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comparisons,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swaps)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comparisons = 0;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swaps = 0;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0; i &lt; n - 1; i++)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找到最小元素的索引</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min_index = i;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j = i + 1; j &lt; n; j++)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comparisons++;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(arr[j] &lt; arr[min_index])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min_index = j;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将找到的最小元素与第 i 个元素交换</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(min_index != i)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swap(arr[i], arr[min_index]);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swaps++;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pStyle w:val="3"/>
        <w:bidi w:val="0"/>
        <w:rPr>
          <w:rFonts w:hint="eastAsia"/>
          <w:lang w:val="en-US" w:eastAsia="zh-CN"/>
        </w:rPr>
      </w:pPr>
      <w:bookmarkStart w:id="18" w:name="_Toc4369"/>
      <w:r>
        <w:rPr>
          <w:rFonts w:hint="eastAsia"/>
          <w:lang w:val="en-US" w:eastAsia="zh-CN"/>
        </w:rPr>
        <w:t>4.3 插入排序</w:t>
      </w:r>
      <w:bookmarkEnd w:id="18"/>
    </w:p>
    <w:p>
      <w:pPr>
        <w:pStyle w:val="21"/>
        <w:numPr>
          <w:ilvl w:val="0"/>
          <w:numId w:val="3"/>
        </w:numPr>
        <w:bidi w:val="0"/>
        <w:ind w:left="840" w:leftChars="0" w:hanging="420" w:firstLineChars="0"/>
        <w:rPr>
          <w:rFonts w:hint="default"/>
          <w:lang w:val="en-US" w:eastAsia="zh-CN"/>
        </w:rPr>
      </w:pPr>
      <w:r>
        <w:rPr>
          <w:rFonts w:hint="default"/>
          <w:b/>
          <w:bCs/>
          <w:lang w:val="en-US" w:eastAsia="zh-CN"/>
        </w:rPr>
        <w:t>最好情况时间复杂度:</w:t>
      </w:r>
      <w:r>
        <w:rPr>
          <w:rFonts w:hint="default"/>
          <w:lang w:val="en-US" w:eastAsia="zh-CN"/>
        </w:rPr>
        <w:t xml:space="preserve"> O(n)（已排序）</w:t>
      </w:r>
    </w:p>
    <w:p>
      <w:pPr>
        <w:pStyle w:val="21"/>
        <w:numPr>
          <w:ilvl w:val="0"/>
          <w:numId w:val="3"/>
        </w:numPr>
        <w:bidi w:val="0"/>
        <w:ind w:left="840" w:leftChars="0" w:hanging="420" w:firstLineChars="0"/>
        <w:rPr>
          <w:rFonts w:hint="default"/>
          <w:lang w:val="en-US" w:eastAsia="zh-CN"/>
        </w:rPr>
      </w:pPr>
      <w:r>
        <w:rPr>
          <w:rFonts w:hint="default"/>
          <w:b/>
          <w:bCs/>
          <w:lang w:val="en-US" w:eastAsia="zh-CN"/>
        </w:rPr>
        <w:t>最差情况时间复杂度:</w:t>
      </w:r>
      <w:r>
        <w:rPr>
          <w:rFonts w:hint="default"/>
          <w:lang w:val="en-US" w:eastAsia="zh-CN"/>
        </w:rPr>
        <w:t xml:space="preserve"> O(n²)（逆序）</w:t>
      </w:r>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平均时间复杂度: </w:t>
      </w:r>
      <w:r>
        <w:rPr>
          <w:rFonts w:hint="default"/>
          <w:lang w:val="en-US" w:eastAsia="zh-CN"/>
        </w:rPr>
        <w:t>O(n²)</w:t>
      </w:r>
    </w:p>
    <w:p>
      <w:pPr>
        <w:pStyle w:val="21"/>
        <w:numPr>
          <w:ilvl w:val="0"/>
          <w:numId w:val="3"/>
        </w:numPr>
        <w:bidi w:val="0"/>
        <w:ind w:left="840" w:leftChars="0" w:hanging="420" w:firstLineChars="0"/>
        <w:rPr>
          <w:rFonts w:hint="default"/>
          <w:lang w:val="en-US" w:eastAsia="zh-CN"/>
        </w:rPr>
      </w:pPr>
      <w:r>
        <w:rPr>
          <w:rFonts w:hint="default"/>
          <w:b/>
          <w:bCs/>
          <w:lang w:val="en-US" w:eastAsia="zh-CN"/>
        </w:rPr>
        <w:t>特点:</w:t>
      </w:r>
      <w:r>
        <w:rPr>
          <w:rFonts w:hint="default"/>
          <w:lang w:val="en-US" w:eastAsia="zh-CN"/>
        </w:rPr>
        <w:t xml:space="preserve"> 稳定排序，效率高于冒泡和选择，适用于部分排序好的小数据集。</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ascii="Consolas" w:hAnsi="Consolas" w:eastAsia="Consolas" w:cs="Consolas"/>
          <w:b/>
          <w:bCs/>
          <w:i w:val="0"/>
          <w:iCs w:val="0"/>
          <w:caps w:val="0"/>
          <w:color w:val="006699"/>
          <w:spacing w:val="0"/>
          <w:sz w:val="18"/>
          <w:szCs w:val="18"/>
          <w:bdr w:val="none" w:color="auto" w:sz="0" w:space="0"/>
          <w:shd w:val="clear" w:fill="F8F8F8"/>
        </w:rPr>
        <w:t>void</w:t>
      </w:r>
      <w:r>
        <w:rPr>
          <w:rFonts w:hint="default" w:ascii="Consolas" w:hAnsi="Consolas" w:eastAsia="Consolas" w:cs="Consolas"/>
          <w:i w:val="0"/>
          <w:iCs w:val="0"/>
          <w:caps w:val="0"/>
          <w:color w:val="000000"/>
          <w:spacing w:val="0"/>
          <w:sz w:val="18"/>
          <w:szCs w:val="18"/>
          <w:bdr w:val="none" w:color="auto" w:sz="0" w:space="0"/>
          <w:shd w:val="clear" w:fill="F8F8F8"/>
        </w:rPr>
        <w:t> insertionSort(</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arr,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n,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comparisons,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swaps)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comparisons = 0;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swaps = 0;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1; i &lt; n; i++)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key = arr[i];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j = i - 1;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while</w:t>
      </w:r>
      <w:r>
        <w:rPr>
          <w:rFonts w:hint="default" w:ascii="Consolas" w:hAnsi="Consolas" w:eastAsia="Consolas" w:cs="Consolas"/>
          <w:i w:val="0"/>
          <w:iCs w:val="0"/>
          <w:caps w:val="0"/>
          <w:color w:val="000000"/>
          <w:spacing w:val="0"/>
          <w:sz w:val="18"/>
          <w:szCs w:val="18"/>
          <w:bdr w:val="none" w:color="auto" w:sz="0" w:space="0"/>
          <w:shd w:val="clear" w:fill="FFFFFF"/>
        </w:rPr>
        <w:t> (j &gt;= 0 &amp;&amp; arr[j] &gt; key)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arr[j + 1] = arr[j];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j = j - 1;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comparisons++;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swaps++;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arr[j + 1] = key;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(i != j + 1)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swaps++;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pStyle w:val="3"/>
        <w:bidi w:val="0"/>
        <w:rPr>
          <w:rFonts w:hint="eastAsia"/>
          <w:lang w:val="en-US" w:eastAsia="zh-CN"/>
        </w:rPr>
      </w:pPr>
      <w:bookmarkStart w:id="19" w:name="_Toc18520"/>
      <w:r>
        <w:rPr>
          <w:rFonts w:hint="eastAsia"/>
          <w:lang w:val="en-US" w:eastAsia="zh-CN"/>
        </w:rPr>
        <w:t>4.4 希尔排序</w:t>
      </w:r>
      <w:bookmarkEnd w:id="19"/>
    </w:p>
    <w:p>
      <w:pPr>
        <w:pStyle w:val="21"/>
        <w:numPr>
          <w:ilvl w:val="0"/>
          <w:numId w:val="3"/>
        </w:numPr>
        <w:bidi w:val="0"/>
        <w:ind w:left="840" w:leftChars="0" w:hanging="420" w:firstLineChars="0"/>
        <w:rPr>
          <w:rFonts w:hint="default"/>
          <w:lang w:val="en-US" w:eastAsia="zh-CN"/>
        </w:rPr>
      </w:pPr>
      <w:r>
        <w:rPr>
          <w:rFonts w:hint="default"/>
          <w:b/>
          <w:bCs/>
          <w:lang w:val="en-US" w:eastAsia="zh-CN"/>
        </w:rPr>
        <w:t>最好情况时间复杂度:</w:t>
      </w:r>
      <w:r>
        <w:rPr>
          <w:rFonts w:hint="default"/>
          <w:lang w:val="en-US" w:eastAsia="zh-CN"/>
        </w:rPr>
        <w:t xml:space="preserve"> O(n log n)（部分排序）</w:t>
      </w:r>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最差情况时间复杂度: </w:t>
      </w:r>
      <w:r>
        <w:rPr>
          <w:rFonts w:hint="default"/>
          <w:lang w:val="en-US" w:eastAsia="zh-CN"/>
        </w:rPr>
        <w:t>依赖于间隔序列，最差可达 O(n²)</w:t>
      </w:r>
    </w:p>
    <w:p>
      <w:pPr>
        <w:pStyle w:val="21"/>
        <w:numPr>
          <w:ilvl w:val="0"/>
          <w:numId w:val="3"/>
        </w:numPr>
        <w:bidi w:val="0"/>
        <w:ind w:left="840" w:leftChars="0" w:hanging="420" w:firstLineChars="0"/>
        <w:rPr>
          <w:rFonts w:hint="default"/>
          <w:lang w:val="en-US" w:eastAsia="zh-CN"/>
        </w:rPr>
      </w:pPr>
      <w:r>
        <w:rPr>
          <w:rFonts w:hint="default"/>
          <w:b/>
          <w:bCs/>
          <w:lang w:val="en-US" w:eastAsia="zh-CN"/>
        </w:rPr>
        <w:t>平均时间复杂度:</w:t>
      </w:r>
      <w:r>
        <w:rPr>
          <w:rFonts w:hint="default"/>
          <w:lang w:val="en-US" w:eastAsia="zh-CN"/>
        </w:rPr>
        <w:t xml:space="preserve"> 依赖于间隔序列</w:t>
      </w:r>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特点: </w:t>
      </w:r>
      <w:r>
        <w:rPr>
          <w:rFonts w:hint="default"/>
          <w:lang w:val="en-US" w:eastAsia="zh-CN"/>
        </w:rPr>
        <w:t>非稳定排序，改进版的插入排序，对中等大小的数据集效果良好。</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ascii="Consolas" w:hAnsi="Consolas" w:eastAsia="Consolas" w:cs="Consolas"/>
          <w:b/>
          <w:bCs/>
          <w:i w:val="0"/>
          <w:iCs w:val="0"/>
          <w:caps w:val="0"/>
          <w:color w:val="006699"/>
          <w:spacing w:val="0"/>
          <w:sz w:val="18"/>
          <w:szCs w:val="18"/>
          <w:bdr w:val="none" w:color="auto" w:sz="0" w:space="0"/>
          <w:shd w:val="clear" w:fill="F8F8F8"/>
        </w:rPr>
        <w:t>void</w:t>
      </w:r>
      <w:r>
        <w:rPr>
          <w:rFonts w:hint="default" w:ascii="Consolas" w:hAnsi="Consolas" w:eastAsia="Consolas" w:cs="Consolas"/>
          <w:i w:val="0"/>
          <w:iCs w:val="0"/>
          <w:caps w:val="0"/>
          <w:color w:val="000000"/>
          <w:spacing w:val="0"/>
          <w:sz w:val="18"/>
          <w:szCs w:val="18"/>
          <w:bdr w:val="none" w:color="auto" w:sz="0" w:space="0"/>
          <w:shd w:val="clear" w:fill="F8F8F8"/>
        </w:rPr>
        <w:t> shellSort(</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arr,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n,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comparisons,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swaps)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comparisons = 0;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swaps = 0;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开始时的间隔设为数组长度的一半，并逐渐减半</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gap = n / 2; gap &gt; 0; gap /= 2)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对于每个间隔，进行插入排序</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gap; i &lt; n; i += 1)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temp = arr[i];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j;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(j = i; j &gt;= gap &amp;&amp; arr[j - gap] &gt; temp; j -= gap)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arr[j] = arr[j - gap];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comparisons++; </w:t>
      </w:r>
      <w:r>
        <w:rPr>
          <w:rFonts w:hint="default" w:ascii="Consolas" w:hAnsi="Consolas" w:eastAsia="Consolas" w:cs="Consolas"/>
          <w:i w:val="0"/>
          <w:iCs w:val="0"/>
          <w:caps w:val="0"/>
          <w:color w:val="008200"/>
          <w:spacing w:val="0"/>
          <w:sz w:val="18"/>
          <w:szCs w:val="18"/>
          <w:bdr w:val="none" w:color="auto" w:sz="0" w:space="0"/>
          <w:shd w:val="clear" w:fill="F8F8F8"/>
        </w:rPr>
        <w:t>// 对比较次数进行记录</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swaps++; </w:t>
      </w:r>
      <w:r>
        <w:rPr>
          <w:rFonts w:hint="default" w:ascii="Consolas" w:hAnsi="Consolas" w:eastAsia="Consolas" w:cs="Consolas"/>
          <w:i w:val="0"/>
          <w:iCs w:val="0"/>
          <w:caps w:val="0"/>
          <w:color w:val="008200"/>
          <w:spacing w:val="0"/>
          <w:sz w:val="18"/>
          <w:szCs w:val="18"/>
          <w:bdr w:val="none" w:color="auto" w:sz="0" w:space="0"/>
          <w:shd w:val="clear" w:fill="FFFFFF"/>
        </w:rPr>
        <w:t>// 这里的赋值也视为一次交换</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arr[j] = temp;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(j != i)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swaps++; </w:t>
      </w:r>
      <w:r>
        <w:rPr>
          <w:rFonts w:hint="default" w:ascii="Consolas" w:hAnsi="Consolas" w:eastAsia="Consolas" w:cs="Consolas"/>
          <w:i w:val="0"/>
          <w:iCs w:val="0"/>
          <w:caps w:val="0"/>
          <w:color w:val="008200"/>
          <w:spacing w:val="0"/>
          <w:sz w:val="18"/>
          <w:szCs w:val="18"/>
          <w:bdr w:val="none" w:color="auto" w:sz="0" w:space="0"/>
          <w:shd w:val="clear" w:fill="FFFFFF"/>
        </w:rPr>
        <w:t>// 插入操作也视为一次交换</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pStyle w:val="3"/>
        <w:bidi w:val="0"/>
        <w:rPr>
          <w:rFonts w:hint="eastAsia"/>
          <w:lang w:val="en-US" w:eastAsia="zh-CN"/>
        </w:rPr>
      </w:pPr>
      <w:bookmarkStart w:id="20" w:name="_Toc25474"/>
      <w:r>
        <w:rPr>
          <w:rFonts w:hint="eastAsia"/>
          <w:lang w:val="en-US" w:eastAsia="zh-CN"/>
        </w:rPr>
        <w:t>4.5 快速排序</w:t>
      </w:r>
      <w:bookmarkEnd w:id="20"/>
    </w:p>
    <w:p>
      <w:pPr>
        <w:pStyle w:val="21"/>
        <w:numPr>
          <w:ilvl w:val="0"/>
          <w:numId w:val="3"/>
        </w:numPr>
        <w:bidi w:val="0"/>
        <w:ind w:left="840" w:leftChars="0" w:hanging="420" w:firstLineChars="0"/>
        <w:rPr>
          <w:rFonts w:hint="default"/>
          <w:lang w:val="en-US" w:eastAsia="zh-CN"/>
        </w:rPr>
      </w:pPr>
      <w:r>
        <w:rPr>
          <w:rFonts w:hint="default"/>
          <w:b/>
          <w:bCs/>
          <w:lang w:val="en-US" w:eastAsia="zh-CN"/>
        </w:rPr>
        <w:t>最好情况时间复杂度:</w:t>
      </w:r>
      <w:r>
        <w:rPr>
          <w:rFonts w:hint="default"/>
          <w:lang w:val="en-US" w:eastAsia="zh-CN"/>
        </w:rPr>
        <w:t xml:space="preserve"> O(n log n)</w:t>
      </w:r>
    </w:p>
    <w:p>
      <w:pPr>
        <w:pStyle w:val="21"/>
        <w:numPr>
          <w:ilvl w:val="0"/>
          <w:numId w:val="3"/>
        </w:numPr>
        <w:bidi w:val="0"/>
        <w:ind w:left="840" w:leftChars="0" w:hanging="420" w:firstLineChars="0"/>
        <w:rPr>
          <w:rFonts w:hint="default"/>
          <w:lang w:val="en-US" w:eastAsia="zh-CN"/>
        </w:rPr>
      </w:pPr>
      <w:r>
        <w:rPr>
          <w:rFonts w:hint="default"/>
          <w:b/>
          <w:bCs/>
          <w:lang w:val="en-US" w:eastAsia="zh-CN"/>
        </w:rPr>
        <w:t>最差情况时间复杂度</w:t>
      </w:r>
      <w:r>
        <w:rPr>
          <w:rFonts w:hint="default"/>
          <w:lang w:val="en-US" w:eastAsia="zh-CN"/>
        </w:rPr>
        <w:t>: O(n²)（逆序或有序）</w:t>
      </w:r>
    </w:p>
    <w:p>
      <w:pPr>
        <w:pStyle w:val="21"/>
        <w:numPr>
          <w:ilvl w:val="0"/>
          <w:numId w:val="3"/>
        </w:numPr>
        <w:bidi w:val="0"/>
        <w:ind w:left="840" w:leftChars="0" w:hanging="420" w:firstLineChars="0"/>
        <w:rPr>
          <w:rFonts w:hint="default"/>
          <w:lang w:val="en-US" w:eastAsia="zh-CN"/>
        </w:rPr>
      </w:pPr>
      <w:r>
        <w:rPr>
          <w:rFonts w:hint="default"/>
          <w:b/>
          <w:bCs/>
          <w:lang w:val="en-US" w:eastAsia="zh-CN"/>
        </w:rPr>
        <w:t>平均时间复杂度:</w:t>
      </w:r>
      <w:r>
        <w:rPr>
          <w:rFonts w:hint="default"/>
          <w:lang w:val="en-US" w:eastAsia="zh-CN"/>
        </w:rPr>
        <w:t xml:space="preserve"> O(n log n)</w:t>
      </w:r>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特点: </w:t>
      </w:r>
      <w:r>
        <w:rPr>
          <w:rFonts w:hint="default"/>
          <w:lang w:val="en-US" w:eastAsia="zh-CN"/>
        </w:rPr>
        <w:t>非稳定排序，效率高，适用于大数据集，但最差情况下效率低。</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partition(</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arr,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low,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high,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&amp; comparisons,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&amp; swaps)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pivot = arr[high];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low - 1;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j = low; j &lt;= high - 1; j++)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comparisons++; </w:t>
      </w:r>
      <w:r>
        <w:rPr>
          <w:rFonts w:hint="default" w:ascii="Consolas" w:hAnsi="Consolas" w:eastAsia="Consolas" w:cs="Consolas"/>
          <w:i w:val="0"/>
          <w:iCs w:val="0"/>
          <w:caps w:val="0"/>
          <w:color w:val="008200"/>
          <w:spacing w:val="0"/>
          <w:sz w:val="18"/>
          <w:szCs w:val="18"/>
          <w:bdr w:val="none" w:color="auto" w:sz="0" w:space="0"/>
          <w:shd w:val="clear" w:fill="F8F8F8"/>
        </w:rPr>
        <w:t>// 比较次数增加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(arr[j] &lt; pivot)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i++;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swap(arr[i], arr[j]);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swaps++; </w:t>
      </w:r>
      <w:r>
        <w:rPr>
          <w:rFonts w:hint="default" w:ascii="Consolas" w:hAnsi="Consolas" w:eastAsia="Consolas" w:cs="Consolas"/>
          <w:i w:val="0"/>
          <w:iCs w:val="0"/>
          <w:caps w:val="0"/>
          <w:color w:val="008200"/>
          <w:spacing w:val="0"/>
          <w:sz w:val="18"/>
          <w:szCs w:val="18"/>
          <w:bdr w:val="none" w:color="auto" w:sz="0" w:space="0"/>
          <w:shd w:val="clear" w:fill="F8F8F8"/>
        </w:rPr>
        <w:t>// 交换次数增加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swap(arr[i + 1], arr[high]);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swaps++; </w:t>
      </w:r>
      <w:r>
        <w:rPr>
          <w:rFonts w:hint="default" w:ascii="Consolas" w:hAnsi="Consolas" w:eastAsia="Consolas" w:cs="Consolas"/>
          <w:i w:val="0"/>
          <w:iCs w:val="0"/>
          <w:caps w:val="0"/>
          <w:color w:val="008200"/>
          <w:spacing w:val="0"/>
          <w:sz w:val="18"/>
          <w:szCs w:val="18"/>
          <w:bdr w:val="none" w:color="auto" w:sz="0" w:space="0"/>
          <w:shd w:val="clear" w:fill="F8F8F8"/>
        </w:rPr>
        <w:t>// 交换次数增加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(i + 1);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void</w:t>
      </w:r>
      <w:r>
        <w:rPr>
          <w:rFonts w:hint="default" w:ascii="Consolas" w:hAnsi="Consolas" w:eastAsia="Consolas" w:cs="Consolas"/>
          <w:i w:val="0"/>
          <w:iCs w:val="0"/>
          <w:caps w:val="0"/>
          <w:color w:val="000000"/>
          <w:spacing w:val="0"/>
          <w:sz w:val="18"/>
          <w:szCs w:val="18"/>
          <w:bdr w:val="none" w:color="auto" w:sz="0" w:space="0"/>
          <w:shd w:val="clear" w:fill="F8F8F8"/>
        </w:rPr>
        <w:t> quickSort(</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arr,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low,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high,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comparisons,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swaps)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(low &lt; high)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pi = partition(arr, low, high, comparisons, swaps);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quickSort(arr, low, pi - 1, comparisons, swaps);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quickSort(arr, pi + 1, high, comparisons, swaps);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pStyle w:val="3"/>
        <w:bidi w:val="0"/>
        <w:rPr>
          <w:rFonts w:hint="eastAsia"/>
          <w:lang w:val="en-US" w:eastAsia="zh-CN"/>
        </w:rPr>
      </w:pPr>
      <w:bookmarkStart w:id="21" w:name="_Toc30904"/>
      <w:r>
        <w:rPr>
          <w:rFonts w:hint="eastAsia"/>
          <w:lang w:val="en-US" w:eastAsia="zh-CN"/>
        </w:rPr>
        <w:t>4.6 堆排序</w:t>
      </w:r>
      <w:bookmarkEnd w:id="21"/>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最好、最差和平均时间复杂度: </w:t>
      </w:r>
      <w:r>
        <w:rPr>
          <w:rFonts w:hint="default"/>
          <w:lang w:val="en-US" w:eastAsia="zh-CN"/>
        </w:rPr>
        <w:t>O(n log n)</w:t>
      </w:r>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特点: </w:t>
      </w:r>
      <w:r>
        <w:rPr>
          <w:rFonts w:hint="default"/>
          <w:lang w:val="en-US" w:eastAsia="zh-CN"/>
        </w:rPr>
        <w:t>非稳定排序，适用于大数据集，效率相对稳定。</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b/>
          <w:bCs/>
          <w:i w:val="0"/>
          <w:iCs w:val="0"/>
          <w:caps w:val="0"/>
          <w:color w:val="006699"/>
          <w:spacing w:val="0"/>
          <w:sz w:val="18"/>
          <w:szCs w:val="18"/>
          <w:bdr w:val="none" w:color="auto" w:sz="0" w:space="0"/>
          <w:shd w:val="clear" w:fill="FFFFFF"/>
        </w:rPr>
        <w:t>void</w:t>
      </w:r>
      <w:r>
        <w:rPr>
          <w:rFonts w:hint="default" w:ascii="Consolas" w:hAnsi="Consolas" w:eastAsia="Consolas" w:cs="Consolas"/>
          <w:i w:val="0"/>
          <w:iCs w:val="0"/>
          <w:caps w:val="0"/>
          <w:color w:val="000000"/>
          <w:spacing w:val="0"/>
          <w:sz w:val="18"/>
          <w:szCs w:val="18"/>
          <w:bdr w:val="none" w:color="auto" w:sz="0" w:space="0"/>
          <w:shd w:val="clear" w:fill="FFFFFF"/>
        </w:rPr>
        <w:t> heapify(</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arr,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n,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&amp; comparisons,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&amp; swaps)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largest = i; </w:t>
      </w:r>
      <w:r>
        <w:rPr>
          <w:rFonts w:hint="default" w:ascii="Consolas" w:hAnsi="Consolas" w:eastAsia="Consolas" w:cs="Consolas"/>
          <w:i w:val="0"/>
          <w:iCs w:val="0"/>
          <w:caps w:val="0"/>
          <w:color w:val="008200"/>
          <w:spacing w:val="0"/>
          <w:sz w:val="18"/>
          <w:szCs w:val="18"/>
          <w:bdr w:val="none" w:color="auto" w:sz="0" w:space="0"/>
          <w:shd w:val="clear" w:fill="F8F8F8"/>
        </w:rPr>
        <w:t>// 初始化最大元素为根</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left = 2 * i + 1; </w:t>
      </w:r>
      <w:r>
        <w:rPr>
          <w:rFonts w:hint="default" w:ascii="Consolas" w:hAnsi="Consolas" w:eastAsia="Consolas" w:cs="Consolas"/>
          <w:i w:val="0"/>
          <w:iCs w:val="0"/>
          <w:caps w:val="0"/>
          <w:color w:val="008200"/>
          <w:spacing w:val="0"/>
          <w:sz w:val="18"/>
          <w:szCs w:val="18"/>
          <w:bdr w:val="none" w:color="auto" w:sz="0" w:space="0"/>
          <w:shd w:val="clear" w:fill="FFFFFF"/>
        </w:rPr>
        <w:t>// 左孩子</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right = 2 * i + 2; </w:t>
      </w:r>
      <w:r>
        <w:rPr>
          <w:rFonts w:hint="default" w:ascii="Consolas" w:hAnsi="Consolas" w:eastAsia="Consolas" w:cs="Consolas"/>
          <w:i w:val="0"/>
          <w:iCs w:val="0"/>
          <w:caps w:val="0"/>
          <w:color w:val="008200"/>
          <w:spacing w:val="0"/>
          <w:sz w:val="18"/>
          <w:szCs w:val="18"/>
          <w:bdr w:val="none" w:color="auto" w:sz="0" w:space="0"/>
          <w:shd w:val="clear" w:fill="F8F8F8"/>
        </w:rPr>
        <w:t>// 右孩子</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如果左孩子比根大</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(left &lt; n)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comparisons++; </w:t>
      </w:r>
      <w:r>
        <w:rPr>
          <w:rFonts w:hint="default" w:ascii="Consolas" w:hAnsi="Consolas" w:eastAsia="Consolas" w:cs="Consolas"/>
          <w:i w:val="0"/>
          <w:iCs w:val="0"/>
          <w:caps w:val="0"/>
          <w:color w:val="008200"/>
          <w:spacing w:val="0"/>
          <w:sz w:val="18"/>
          <w:szCs w:val="18"/>
          <w:bdr w:val="none" w:color="auto" w:sz="0" w:space="0"/>
          <w:shd w:val="clear" w:fill="F8F8F8"/>
        </w:rPr>
        <w:t>// 比较次数增加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(arr[left] &gt; arr[largest])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largest = left;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如果右孩子存在且比目前最大的还大</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(right &lt; n)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comparisons++; </w:t>
      </w:r>
      <w:r>
        <w:rPr>
          <w:rFonts w:hint="default" w:ascii="Consolas" w:hAnsi="Consolas" w:eastAsia="Consolas" w:cs="Consolas"/>
          <w:i w:val="0"/>
          <w:iCs w:val="0"/>
          <w:caps w:val="0"/>
          <w:color w:val="008200"/>
          <w:spacing w:val="0"/>
          <w:sz w:val="18"/>
          <w:szCs w:val="18"/>
          <w:bdr w:val="none" w:color="auto" w:sz="0" w:space="0"/>
          <w:shd w:val="clear" w:fill="F8F8F8"/>
        </w:rPr>
        <w:t>// 比较次数增加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(arr[right] &gt; arr[largest])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largest = right;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如果最大元素不是根</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(largest != i)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swap(arr[i], arr[largest]);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swaps++; </w:t>
      </w:r>
      <w:r>
        <w:rPr>
          <w:rFonts w:hint="default" w:ascii="Consolas" w:hAnsi="Consolas" w:eastAsia="Consolas" w:cs="Consolas"/>
          <w:i w:val="0"/>
          <w:iCs w:val="0"/>
          <w:caps w:val="0"/>
          <w:color w:val="008200"/>
          <w:spacing w:val="0"/>
          <w:sz w:val="18"/>
          <w:szCs w:val="18"/>
          <w:bdr w:val="none" w:color="auto" w:sz="0" w:space="0"/>
          <w:shd w:val="clear" w:fill="FFFFFF"/>
        </w:rPr>
        <w:t>// 交换次数增加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递归地定义子堆</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heapify(arr, n, largest, comparisons, swaps);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void</w:t>
      </w:r>
      <w:r>
        <w:rPr>
          <w:rFonts w:hint="default" w:ascii="Consolas" w:hAnsi="Consolas" w:eastAsia="Consolas" w:cs="Consolas"/>
          <w:i w:val="0"/>
          <w:iCs w:val="0"/>
          <w:caps w:val="0"/>
          <w:color w:val="000000"/>
          <w:spacing w:val="0"/>
          <w:sz w:val="18"/>
          <w:szCs w:val="18"/>
          <w:bdr w:val="none" w:color="auto" w:sz="0" w:space="0"/>
          <w:shd w:val="clear" w:fill="F8F8F8"/>
        </w:rPr>
        <w:t> heapSort(</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arr,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n,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comparisons,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swaps)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构建堆（重新排列数组）</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n / 2 - 1; i &gt;= 0; i--)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heapify(arr, n, i, comparisons, swaps);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一个个从堆顶取出元素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n - 1; i &gt; 0; i--)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swap(arr[0], arr[i]);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swaps++; </w:t>
      </w:r>
      <w:r>
        <w:rPr>
          <w:rFonts w:hint="default" w:ascii="Consolas" w:hAnsi="Consolas" w:eastAsia="Consolas" w:cs="Consolas"/>
          <w:i w:val="0"/>
          <w:iCs w:val="0"/>
          <w:caps w:val="0"/>
          <w:color w:val="008200"/>
          <w:spacing w:val="0"/>
          <w:sz w:val="18"/>
          <w:szCs w:val="18"/>
          <w:bdr w:val="none" w:color="auto" w:sz="0" w:space="0"/>
          <w:shd w:val="clear" w:fill="FFFFFF"/>
        </w:rPr>
        <w:t>// 交换次数增加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调用 heapify 减少堆的大小并维护堆的性质</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heapify(arr, i, 0, comparisons, swaps);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pStyle w:val="3"/>
        <w:bidi w:val="0"/>
        <w:rPr>
          <w:rFonts w:hint="eastAsia"/>
          <w:lang w:val="en-US" w:eastAsia="zh-CN"/>
        </w:rPr>
      </w:pPr>
      <w:bookmarkStart w:id="22" w:name="_Toc18408"/>
      <w:r>
        <w:rPr>
          <w:rFonts w:hint="eastAsia"/>
          <w:lang w:val="en-US" w:eastAsia="zh-CN"/>
        </w:rPr>
        <w:t>4.7 归并排序</w:t>
      </w:r>
      <w:bookmarkEnd w:id="22"/>
    </w:p>
    <w:p>
      <w:pPr>
        <w:pStyle w:val="21"/>
        <w:numPr>
          <w:ilvl w:val="0"/>
          <w:numId w:val="3"/>
        </w:numPr>
        <w:bidi w:val="0"/>
        <w:ind w:left="840" w:leftChars="0" w:hanging="420" w:firstLineChars="0"/>
        <w:rPr>
          <w:rFonts w:hint="default"/>
          <w:lang w:val="en-US" w:eastAsia="zh-CN"/>
        </w:rPr>
      </w:pPr>
      <w:r>
        <w:rPr>
          <w:rFonts w:hint="default"/>
          <w:b/>
          <w:bCs/>
          <w:lang w:val="en-US" w:eastAsia="zh-CN"/>
        </w:rPr>
        <w:t>最好、最差和平均时间复杂度:</w:t>
      </w:r>
      <w:r>
        <w:rPr>
          <w:rFonts w:hint="default"/>
          <w:lang w:val="en-US" w:eastAsia="zh-CN"/>
        </w:rPr>
        <w:t xml:space="preserve"> O(n log n)</w:t>
      </w:r>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特点: </w:t>
      </w:r>
      <w:r>
        <w:rPr>
          <w:rFonts w:hint="default"/>
          <w:lang w:val="en-US" w:eastAsia="zh-CN"/>
        </w:rPr>
        <w:t>稳定排序，适用于任何大小的数据集，尤其是大数据集，需要额外的内存空间。</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ascii="Consolas" w:hAnsi="Consolas" w:eastAsia="Consolas" w:cs="Consolas"/>
          <w:b/>
          <w:bCs/>
          <w:i w:val="0"/>
          <w:iCs w:val="0"/>
          <w:caps w:val="0"/>
          <w:color w:val="006699"/>
          <w:spacing w:val="0"/>
          <w:sz w:val="18"/>
          <w:szCs w:val="18"/>
          <w:bdr w:val="none" w:color="auto" w:sz="0" w:space="0"/>
          <w:shd w:val="clear" w:fill="F8F8F8"/>
        </w:rPr>
        <w:t>void</w:t>
      </w:r>
      <w:r>
        <w:rPr>
          <w:rFonts w:hint="default" w:ascii="Consolas" w:hAnsi="Consolas" w:eastAsia="Consolas" w:cs="Consolas"/>
          <w:i w:val="0"/>
          <w:iCs w:val="0"/>
          <w:caps w:val="0"/>
          <w:color w:val="000000"/>
          <w:spacing w:val="0"/>
          <w:sz w:val="18"/>
          <w:szCs w:val="18"/>
          <w:bdr w:val="none" w:color="auto" w:sz="0" w:space="0"/>
          <w:shd w:val="clear" w:fill="F8F8F8"/>
        </w:rPr>
        <w:t> merge(</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arr,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left,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mid,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right,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comparisons,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swaps)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n1 = mid - left + 1;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n2 = right - mid;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L = </w:t>
      </w:r>
      <w:r>
        <w:rPr>
          <w:rFonts w:hint="default" w:ascii="Consolas" w:hAnsi="Consolas" w:eastAsia="Consolas" w:cs="Consolas"/>
          <w:b/>
          <w:bCs/>
          <w:i w:val="0"/>
          <w:iCs w:val="0"/>
          <w:caps w:val="0"/>
          <w:color w:val="006699"/>
          <w:spacing w:val="0"/>
          <w:sz w:val="18"/>
          <w:szCs w:val="18"/>
          <w:bdr w:val="none" w:color="auto" w:sz="0" w:space="0"/>
          <w:shd w:val="clear" w:fill="FFFFFF"/>
        </w:rPr>
        <w:t>new</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[n1];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R = </w:t>
      </w:r>
      <w:r>
        <w:rPr>
          <w:rFonts w:hint="default" w:ascii="Consolas" w:hAnsi="Consolas" w:eastAsia="Consolas" w:cs="Consolas"/>
          <w:b/>
          <w:bCs/>
          <w:i w:val="0"/>
          <w:iCs w:val="0"/>
          <w:caps w:val="0"/>
          <w:color w:val="006699"/>
          <w:spacing w:val="0"/>
          <w:sz w:val="18"/>
          <w:szCs w:val="18"/>
          <w:bdr w:val="none" w:color="auto" w:sz="0" w:space="0"/>
          <w:shd w:val="clear" w:fill="F8F8F8"/>
        </w:rPr>
        <w:t>new</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[n2];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拷贝数据到临时数组</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0; i &lt; n1; i++)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L[i] = arr[left + i];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j = 0; j &lt; n2; j++)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R[j] = arr[mid + 1 + j];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合并临时数组</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0; </w:t>
      </w:r>
      <w:r>
        <w:rPr>
          <w:rFonts w:hint="default" w:ascii="Consolas" w:hAnsi="Consolas" w:eastAsia="Consolas" w:cs="Consolas"/>
          <w:i w:val="0"/>
          <w:iCs w:val="0"/>
          <w:caps w:val="0"/>
          <w:color w:val="008200"/>
          <w:spacing w:val="0"/>
          <w:sz w:val="18"/>
          <w:szCs w:val="18"/>
          <w:bdr w:val="none" w:color="auto" w:sz="0" w:space="0"/>
          <w:shd w:val="clear" w:fill="FFFFFF"/>
        </w:rPr>
        <w:t>// 初始索引第一个子数组</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j = 0; </w:t>
      </w:r>
      <w:r>
        <w:rPr>
          <w:rFonts w:hint="default" w:ascii="Consolas" w:hAnsi="Consolas" w:eastAsia="Consolas" w:cs="Consolas"/>
          <w:i w:val="0"/>
          <w:iCs w:val="0"/>
          <w:caps w:val="0"/>
          <w:color w:val="008200"/>
          <w:spacing w:val="0"/>
          <w:sz w:val="18"/>
          <w:szCs w:val="18"/>
          <w:bdr w:val="none" w:color="auto" w:sz="0" w:space="0"/>
          <w:shd w:val="clear" w:fill="F8F8F8"/>
        </w:rPr>
        <w:t>// 初始索引第二个子数组</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k = left; </w:t>
      </w:r>
      <w:r>
        <w:rPr>
          <w:rFonts w:hint="default" w:ascii="Consolas" w:hAnsi="Consolas" w:eastAsia="Consolas" w:cs="Consolas"/>
          <w:i w:val="0"/>
          <w:iCs w:val="0"/>
          <w:caps w:val="0"/>
          <w:color w:val="008200"/>
          <w:spacing w:val="0"/>
          <w:sz w:val="18"/>
          <w:szCs w:val="18"/>
          <w:bdr w:val="none" w:color="auto" w:sz="0" w:space="0"/>
          <w:shd w:val="clear" w:fill="FFFFFF"/>
        </w:rPr>
        <w:t>// 初始索引合并的子数组</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while</w:t>
      </w:r>
      <w:r>
        <w:rPr>
          <w:rFonts w:hint="default" w:ascii="Consolas" w:hAnsi="Consolas" w:eastAsia="Consolas" w:cs="Consolas"/>
          <w:i w:val="0"/>
          <w:iCs w:val="0"/>
          <w:caps w:val="0"/>
          <w:color w:val="000000"/>
          <w:spacing w:val="0"/>
          <w:sz w:val="18"/>
          <w:szCs w:val="18"/>
          <w:bdr w:val="none" w:color="auto" w:sz="0" w:space="0"/>
          <w:shd w:val="clear" w:fill="FFFFFF"/>
        </w:rPr>
        <w:t> (i &lt; n1 &amp;&amp; j &lt; n2)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comparisons++; </w:t>
      </w:r>
      <w:r>
        <w:rPr>
          <w:rFonts w:hint="default" w:ascii="Consolas" w:hAnsi="Consolas" w:eastAsia="Consolas" w:cs="Consolas"/>
          <w:i w:val="0"/>
          <w:iCs w:val="0"/>
          <w:caps w:val="0"/>
          <w:color w:val="008200"/>
          <w:spacing w:val="0"/>
          <w:sz w:val="18"/>
          <w:szCs w:val="18"/>
          <w:bdr w:val="none" w:color="auto" w:sz="0" w:space="0"/>
          <w:shd w:val="clear" w:fill="F8F8F8"/>
        </w:rPr>
        <w:t>// 记录比较</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(L[i] &lt;= R[j])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arr[k] = L[i];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i++;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arr[k] = R[j];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j++;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swaps++; </w:t>
      </w:r>
      <w:r>
        <w:rPr>
          <w:rFonts w:hint="default" w:ascii="Consolas" w:hAnsi="Consolas" w:eastAsia="Consolas" w:cs="Consolas"/>
          <w:i w:val="0"/>
          <w:iCs w:val="0"/>
          <w:caps w:val="0"/>
          <w:color w:val="008200"/>
          <w:spacing w:val="0"/>
          <w:sz w:val="18"/>
          <w:szCs w:val="18"/>
          <w:bdr w:val="none" w:color="auto" w:sz="0" w:space="0"/>
          <w:shd w:val="clear" w:fill="FFFFFF"/>
        </w:rPr>
        <w:t>// 记录交换</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k++;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拷贝 L[] 的剩余元素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while</w:t>
      </w:r>
      <w:r>
        <w:rPr>
          <w:rFonts w:hint="default" w:ascii="Consolas" w:hAnsi="Consolas" w:eastAsia="Consolas" w:cs="Consolas"/>
          <w:i w:val="0"/>
          <w:iCs w:val="0"/>
          <w:caps w:val="0"/>
          <w:color w:val="000000"/>
          <w:spacing w:val="0"/>
          <w:sz w:val="18"/>
          <w:szCs w:val="18"/>
          <w:bdr w:val="none" w:color="auto" w:sz="0" w:space="0"/>
          <w:shd w:val="clear" w:fill="F8F8F8"/>
        </w:rPr>
        <w:t> (i &lt; n1)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arr[k] = L[i];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i++;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k++;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swaps++; </w:t>
      </w:r>
      <w:r>
        <w:rPr>
          <w:rFonts w:hint="default" w:ascii="Consolas" w:hAnsi="Consolas" w:eastAsia="Consolas" w:cs="Consolas"/>
          <w:i w:val="0"/>
          <w:iCs w:val="0"/>
          <w:caps w:val="0"/>
          <w:color w:val="008200"/>
          <w:spacing w:val="0"/>
          <w:sz w:val="18"/>
          <w:szCs w:val="18"/>
          <w:bdr w:val="none" w:color="auto" w:sz="0" w:space="0"/>
          <w:shd w:val="clear" w:fill="F8F8F8"/>
        </w:rPr>
        <w:t>// 记录交换</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拷贝 R[] 的剩余元素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while</w:t>
      </w:r>
      <w:r>
        <w:rPr>
          <w:rFonts w:hint="default" w:ascii="Consolas" w:hAnsi="Consolas" w:eastAsia="Consolas" w:cs="Consolas"/>
          <w:i w:val="0"/>
          <w:iCs w:val="0"/>
          <w:caps w:val="0"/>
          <w:color w:val="000000"/>
          <w:spacing w:val="0"/>
          <w:sz w:val="18"/>
          <w:szCs w:val="18"/>
          <w:bdr w:val="none" w:color="auto" w:sz="0" w:space="0"/>
          <w:shd w:val="clear" w:fill="F8F8F8"/>
        </w:rPr>
        <w:t> (j &lt; n2)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arr[k] = R[j];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j++;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k++;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swaps++; </w:t>
      </w:r>
      <w:r>
        <w:rPr>
          <w:rFonts w:hint="default" w:ascii="Consolas" w:hAnsi="Consolas" w:eastAsia="Consolas" w:cs="Consolas"/>
          <w:i w:val="0"/>
          <w:iCs w:val="0"/>
          <w:caps w:val="0"/>
          <w:color w:val="008200"/>
          <w:spacing w:val="0"/>
          <w:sz w:val="18"/>
          <w:szCs w:val="18"/>
          <w:bdr w:val="none" w:color="auto" w:sz="0" w:space="0"/>
          <w:shd w:val="clear" w:fill="F8F8F8"/>
        </w:rPr>
        <w:t>// 记录交换</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delete</w:t>
      </w:r>
      <w:r>
        <w:rPr>
          <w:rFonts w:hint="default" w:ascii="Consolas" w:hAnsi="Consolas" w:eastAsia="Consolas" w:cs="Consolas"/>
          <w:i w:val="0"/>
          <w:iCs w:val="0"/>
          <w:caps w:val="0"/>
          <w:color w:val="000000"/>
          <w:spacing w:val="0"/>
          <w:sz w:val="18"/>
          <w:szCs w:val="18"/>
          <w:bdr w:val="none" w:color="auto" w:sz="0" w:space="0"/>
          <w:shd w:val="clear" w:fill="FFFFFF"/>
        </w:rPr>
        <w:t>[] L;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delete</w:t>
      </w:r>
      <w:r>
        <w:rPr>
          <w:rFonts w:hint="default" w:ascii="Consolas" w:hAnsi="Consolas" w:eastAsia="Consolas" w:cs="Consolas"/>
          <w:i w:val="0"/>
          <w:iCs w:val="0"/>
          <w:caps w:val="0"/>
          <w:color w:val="000000"/>
          <w:spacing w:val="0"/>
          <w:sz w:val="18"/>
          <w:szCs w:val="18"/>
          <w:bdr w:val="none" w:color="auto" w:sz="0" w:space="0"/>
          <w:shd w:val="clear" w:fill="F8F8F8"/>
        </w:rPr>
        <w:t>[] R;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void</w:t>
      </w:r>
      <w:r>
        <w:rPr>
          <w:rFonts w:hint="default" w:ascii="Consolas" w:hAnsi="Consolas" w:eastAsia="Consolas" w:cs="Consolas"/>
          <w:i w:val="0"/>
          <w:iCs w:val="0"/>
          <w:caps w:val="0"/>
          <w:color w:val="000000"/>
          <w:spacing w:val="0"/>
          <w:sz w:val="18"/>
          <w:szCs w:val="18"/>
          <w:bdr w:val="none" w:color="auto" w:sz="0" w:space="0"/>
          <w:shd w:val="clear" w:fill="FFFFFF"/>
        </w:rPr>
        <w:t> mergeSort(</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arr,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left,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right,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&amp; comparisons,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&amp; swaps)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(left &lt; right)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mid = left + (right - left) / 2;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递归地对左右两半进行排序</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mergeSort(arr, left, mid, comparisons, swaps);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mergeSort(arr, mid + 1, right, comparisons, swaps);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合并两半</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merge(arr, left, mid, right, comparisons, swaps);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rPr>
          <w:rFonts w:hint="default"/>
          <w:lang w:val="en-US" w:eastAsia="zh-CN"/>
        </w:rPr>
      </w:pPr>
      <w:r>
        <w:rPr>
          <w:rFonts w:hint="default"/>
          <w:lang w:val="en-US" w:eastAsia="zh-CN"/>
        </w:rPr>
        <w:br w:type="page"/>
      </w:r>
    </w:p>
    <w:p>
      <w:pPr>
        <w:pStyle w:val="3"/>
        <w:bidi w:val="0"/>
        <w:rPr>
          <w:rFonts w:hint="eastAsia"/>
          <w:lang w:val="en-US" w:eastAsia="zh-CN"/>
        </w:rPr>
      </w:pPr>
      <w:bookmarkStart w:id="23" w:name="_Toc9484"/>
      <w:r>
        <w:rPr>
          <w:rFonts w:hint="eastAsia"/>
          <w:lang w:val="en-US" w:eastAsia="zh-CN"/>
        </w:rPr>
        <w:t>4.8 基数排序</w:t>
      </w:r>
      <w:bookmarkEnd w:id="23"/>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最好、最差和平均时间复杂度: </w:t>
      </w:r>
      <w:r>
        <w:rPr>
          <w:rFonts w:hint="default"/>
          <w:lang w:val="en-US" w:eastAsia="zh-CN"/>
        </w:rPr>
        <w:t>O(nk)（k 是最大数的位数）</w:t>
      </w:r>
    </w:p>
    <w:p>
      <w:pPr>
        <w:pStyle w:val="21"/>
        <w:numPr>
          <w:ilvl w:val="0"/>
          <w:numId w:val="3"/>
        </w:numPr>
        <w:bidi w:val="0"/>
        <w:ind w:left="840" w:leftChars="0" w:hanging="420" w:firstLineChars="0"/>
        <w:rPr>
          <w:rFonts w:hint="default"/>
          <w:lang w:val="en-US" w:eastAsia="zh-CN"/>
        </w:rPr>
      </w:pPr>
      <w:r>
        <w:rPr>
          <w:rFonts w:hint="default"/>
          <w:b/>
          <w:bCs/>
          <w:lang w:val="en-US" w:eastAsia="zh-CN"/>
        </w:rPr>
        <w:t xml:space="preserve">特点: </w:t>
      </w:r>
      <w:r>
        <w:rPr>
          <w:rFonts w:hint="default"/>
          <w:lang w:val="en-US" w:eastAsia="zh-CN"/>
        </w:rPr>
        <w:t>稳定排序，适用于非负整数排序，效率高于比较排序算法，适用于大数据集。</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ascii="Consolas" w:hAnsi="Consolas" w:eastAsia="Consolas" w:cs="Consolas"/>
          <w:b/>
          <w:bCs/>
          <w:i w:val="0"/>
          <w:iCs w:val="0"/>
          <w:caps w:val="0"/>
          <w:color w:val="006699"/>
          <w:spacing w:val="0"/>
          <w:sz w:val="18"/>
          <w:szCs w:val="18"/>
          <w:bdr w:val="none" w:color="auto" w:sz="0" w:space="0"/>
          <w:shd w:val="clear" w:fill="F8F8F8"/>
        </w:rPr>
        <w:t>void</w:t>
      </w:r>
      <w:r>
        <w:rPr>
          <w:rFonts w:hint="default" w:ascii="Consolas" w:hAnsi="Consolas" w:eastAsia="Consolas" w:cs="Consolas"/>
          <w:i w:val="0"/>
          <w:iCs w:val="0"/>
          <w:caps w:val="0"/>
          <w:color w:val="000000"/>
          <w:spacing w:val="0"/>
          <w:sz w:val="18"/>
          <w:szCs w:val="18"/>
          <w:bdr w:val="none" w:color="auto" w:sz="0" w:space="0"/>
          <w:shd w:val="clear" w:fill="F8F8F8"/>
        </w:rPr>
        <w:t> radixSort(</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arr,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n,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comparisons,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&amp; swaps)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max = arr[0];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1; i &lt; n; i++)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comparisons++; </w:t>
      </w:r>
      <w:r>
        <w:rPr>
          <w:rFonts w:hint="default" w:ascii="Consolas" w:hAnsi="Consolas" w:eastAsia="Consolas" w:cs="Consolas"/>
          <w:i w:val="0"/>
          <w:iCs w:val="0"/>
          <w:caps w:val="0"/>
          <w:color w:val="008200"/>
          <w:spacing w:val="0"/>
          <w:sz w:val="18"/>
          <w:szCs w:val="18"/>
          <w:bdr w:val="none" w:color="auto" w:sz="0" w:space="0"/>
          <w:shd w:val="clear" w:fill="FFFFFF"/>
        </w:rPr>
        <w:t>// 记录比较</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(arr[i] &gt; max)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max = arr[i];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对每一位进行计数排序</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exp = 1; max / exp &gt; 0; exp *= 10)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output = </w:t>
      </w:r>
      <w:r>
        <w:rPr>
          <w:rFonts w:hint="default" w:ascii="Consolas" w:hAnsi="Consolas" w:eastAsia="Consolas" w:cs="Consolas"/>
          <w:b/>
          <w:bCs/>
          <w:i w:val="0"/>
          <w:iCs w:val="0"/>
          <w:caps w:val="0"/>
          <w:color w:val="006699"/>
          <w:spacing w:val="0"/>
          <w:sz w:val="18"/>
          <w:szCs w:val="18"/>
          <w:bdr w:val="none" w:color="auto" w:sz="0" w:space="0"/>
          <w:shd w:val="clear" w:fill="FFFFFF"/>
        </w:rPr>
        <w:t>new</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[n]; </w:t>
      </w:r>
      <w:r>
        <w:rPr>
          <w:rFonts w:hint="default" w:ascii="Consolas" w:hAnsi="Consolas" w:eastAsia="Consolas" w:cs="Consolas"/>
          <w:i w:val="0"/>
          <w:iCs w:val="0"/>
          <w:caps w:val="0"/>
          <w:color w:val="008200"/>
          <w:spacing w:val="0"/>
          <w:sz w:val="18"/>
          <w:szCs w:val="18"/>
          <w:bdr w:val="none" w:color="auto" w:sz="0" w:space="0"/>
          <w:shd w:val="clear" w:fill="FFFFFF"/>
        </w:rPr>
        <w:t>// 输出数组</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count[10] = { 0 }; </w:t>
      </w:r>
      <w:r>
        <w:rPr>
          <w:rFonts w:hint="default" w:ascii="Consolas" w:hAnsi="Consolas" w:eastAsia="Consolas" w:cs="Consolas"/>
          <w:i w:val="0"/>
          <w:iCs w:val="0"/>
          <w:caps w:val="0"/>
          <w:color w:val="008200"/>
          <w:spacing w:val="0"/>
          <w:sz w:val="18"/>
          <w:szCs w:val="18"/>
          <w:bdr w:val="none" w:color="auto" w:sz="0" w:space="0"/>
          <w:shd w:val="clear" w:fill="F8F8F8"/>
        </w:rPr>
        <w:t>// 计数数组</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统计每个桶中的元素个数</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0; i &lt; n; i++)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count[(arr[i] / exp) % 10]++;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将 count[i] 更新为包含 i 的元素的总数</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1; i &lt; 10; i++)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count[i] += count[i - 1];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按照 count[i] 将 arr[i] 放到输出数组中</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n - 1; i &gt;= 0; i--)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output[count[(arr[i] / exp) % 10] - 1] = arr[i];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count[(arr[i] / exp) % 10]--;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swaps++; </w:t>
      </w:r>
      <w:r>
        <w:rPr>
          <w:rFonts w:hint="default" w:ascii="Consolas" w:hAnsi="Consolas" w:eastAsia="Consolas" w:cs="Consolas"/>
          <w:i w:val="0"/>
          <w:iCs w:val="0"/>
          <w:caps w:val="0"/>
          <w:color w:val="008200"/>
          <w:spacing w:val="0"/>
          <w:sz w:val="18"/>
          <w:szCs w:val="18"/>
          <w:bdr w:val="none" w:color="auto" w:sz="0" w:space="0"/>
          <w:shd w:val="clear" w:fill="F8F8F8"/>
        </w:rPr>
        <w:t>// 记录交换</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将输出数组复制到 arr[] 中，现在 arr[] 包含从当前位排序的数字</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0; i &lt; n; i++)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arr[i] = output[i];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delete</w:t>
      </w:r>
      <w:r>
        <w:rPr>
          <w:rFonts w:hint="default" w:ascii="Consolas" w:hAnsi="Consolas" w:eastAsia="Consolas" w:cs="Consolas"/>
          <w:i w:val="0"/>
          <w:iCs w:val="0"/>
          <w:caps w:val="0"/>
          <w:color w:val="000000"/>
          <w:spacing w:val="0"/>
          <w:sz w:val="18"/>
          <w:szCs w:val="18"/>
          <w:bdr w:val="none" w:color="auto" w:sz="0" w:space="0"/>
          <w:shd w:val="clear" w:fill="F8F8F8"/>
        </w:rPr>
        <w:t>[] output;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pStyle w:val="21"/>
        <w:numPr>
          <w:numId w:val="0"/>
        </w:numPr>
        <w:bidi w:val="0"/>
        <w:rPr>
          <w:rFonts w:hint="default"/>
          <w:lang w:val="en-US" w:eastAsia="zh-CN"/>
        </w:rPr>
      </w:pPr>
    </w:p>
    <w:p>
      <w:pPr>
        <w:pStyle w:val="21"/>
        <w:numPr>
          <w:numId w:val="0"/>
        </w:numPr>
        <w:bidi w:val="0"/>
        <w:rPr>
          <w:rFonts w:hint="default"/>
          <w:lang w:val="en-US" w:eastAsia="zh-CN"/>
        </w:rPr>
      </w:pPr>
    </w:p>
    <w:p>
      <w:r>
        <w:br w:type="page"/>
      </w:r>
    </w:p>
    <w:p>
      <w:pPr>
        <w:pStyle w:val="2"/>
        <w:bidi w:val="0"/>
        <w:rPr>
          <w:rFonts w:hint="eastAsia"/>
          <w:lang w:val="en-US" w:eastAsia="zh-CN"/>
        </w:rPr>
      </w:pPr>
      <w:bookmarkStart w:id="24" w:name="_Toc2037"/>
      <w:r>
        <w:rPr>
          <w:rFonts w:hint="eastAsia"/>
          <w:lang w:val="en-US" w:eastAsia="zh-CN"/>
        </w:rPr>
        <w:t>5 设计小结</w:t>
      </w:r>
      <w:bookmarkEnd w:id="24"/>
    </w:p>
    <w:p>
      <w:pPr>
        <w:pStyle w:val="3"/>
        <w:bidi w:val="0"/>
        <w:rPr>
          <w:rFonts w:hint="default"/>
          <w:lang w:val="en-US" w:eastAsia="zh-CN"/>
        </w:rPr>
      </w:pPr>
      <w:bookmarkStart w:id="25" w:name="_Toc3547"/>
      <w:bookmarkStart w:id="26" w:name="_Toc8429"/>
      <w:r>
        <w:rPr>
          <w:rFonts w:hint="default"/>
          <w:lang w:val="en-US" w:eastAsia="zh-CN"/>
        </w:rPr>
        <w:t>5.1 数据结构和类设计</w:t>
      </w:r>
      <w:bookmarkEnd w:id="25"/>
      <w:bookmarkEnd w:id="26"/>
    </w:p>
    <w:p>
      <w:pPr>
        <w:pStyle w:val="21"/>
        <w:bidi w:val="0"/>
        <w:rPr>
          <w:rFonts w:hint="default"/>
          <w:lang w:val="en-US" w:eastAsia="zh-CN"/>
        </w:rPr>
      </w:pPr>
      <w:bookmarkStart w:id="27" w:name="_Toc6967"/>
      <w:r>
        <w:rPr>
          <w:rFonts w:hint="default"/>
          <w:lang w:val="en-US" w:eastAsia="zh-CN"/>
        </w:rPr>
        <w:t>数组数据结构: 项目采用动态分配的整数数组来存储待排序的随机数。这种简单的数据结构有效地满足了各种排序算法的基本需求，易于管理和访问。</w:t>
      </w:r>
    </w:p>
    <w:p>
      <w:pPr>
        <w:pStyle w:val="21"/>
        <w:bidi w:val="0"/>
        <w:rPr>
          <w:rFonts w:hint="default"/>
          <w:lang w:val="en-US" w:eastAsia="zh-CN"/>
        </w:rPr>
      </w:pPr>
      <w:r>
        <w:rPr>
          <w:rFonts w:hint="default"/>
          <w:lang w:val="en-US" w:eastAsia="zh-CN"/>
        </w:rPr>
        <w:t>时间测量: 使用 std::chrono 库来测量每种排序算法的执行时间。这提供了精确的时间测量，允许对不同算法的性能进行有效比较。</w:t>
      </w:r>
    </w:p>
    <w:p>
      <w:pPr>
        <w:pStyle w:val="3"/>
        <w:bidi w:val="0"/>
        <w:rPr>
          <w:rFonts w:hint="default"/>
          <w:lang w:val="en-US" w:eastAsia="zh-CN"/>
        </w:rPr>
      </w:pPr>
      <w:bookmarkStart w:id="28" w:name="_Toc16093"/>
      <w:r>
        <w:rPr>
          <w:rFonts w:hint="default"/>
          <w:lang w:val="en-US" w:eastAsia="zh-CN"/>
        </w:rPr>
        <w:t>5.2 功能与非功能需求</w:t>
      </w:r>
      <w:bookmarkEnd w:id="27"/>
      <w:bookmarkEnd w:id="28"/>
    </w:p>
    <w:p>
      <w:pPr>
        <w:pStyle w:val="21"/>
        <w:bidi w:val="0"/>
        <w:rPr>
          <w:rFonts w:hint="default"/>
          <w:lang w:val="en-US" w:eastAsia="zh-CN"/>
        </w:rPr>
      </w:pPr>
      <w:r>
        <w:rPr>
          <w:rFonts w:hint="default"/>
          <w:lang w:val="en-US" w:eastAsia="zh-CN"/>
        </w:rPr>
        <w:t>功能需求: 成功实现了数据集的生成与输入、多种排序算法的实现、性能比较与统计，以及结果展示。这些功能为用户提供了全面的排序算法评估工具。</w:t>
      </w:r>
    </w:p>
    <w:p>
      <w:pPr>
        <w:pStyle w:val="21"/>
        <w:bidi w:val="0"/>
        <w:rPr>
          <w:rFonts w:hint="default"/>
          <w:lang w:val="en-US" w:eastAsia="zh-CN"/>
        </w:rPr>
      </w:pPr>
      <w:r>
        <w:rPr>
          <w:rFonts w:hint="default"/>
          <w:lang w:val="en-US" w:eastAsia="zh-CN"/>
        </w:rPr>
        <w:t>非功能需求: 通过优化排序算法和提供直观的用户界面，项目满足了性能和可用性要求。同时，设计的可扩展性确保了未来的维护和升级的便利性。</w:t>
      </w:r>
    </w:p>
    <w:p>
      <w:pPr>
        <w:pStyle w:val="3"/>
        <w:bidi w:val="0"/>
        <w:rPr>
          <w:rFonts w:hint="default"/>
          <w:lang w:val="en-US" w:eastAsia="zh-CN"/>
        </w:rPr>
      </w:pPr>
      <w:bookmarkStart w:id="29" w:name="_Toc24757"/>
      <w:r>
        <w:rPr>
          <w:rFonts w:hint="default"/>
          <w:lang w:val="en-US" w:eastAsia="zh-CN"/>
        </w:rPr>
        <w:t>5.</w:t>
      </w:r>
      <w:r>
        <w:rPr>
          <w:rFonts w:hint="eastAsia"/>
          <w:lang w:val="en-US" w:eastAsia="zh-CN"/>
        </w:rPr>
        <w:t>3</w:t>
      </w:r>
      <w:r>
        <w:rPr>
          <w:rFonts w:hint="default"/>
          <w:lang w:val="en-US" w:eastAsia="zh-CN"/>
        </w:rPr>
        <w:t xml:space="preserve"> 各排序算法的特点与实现</w:t>
      </w:r>
      <w:bookmarkEnd w:id="29"/>
    </w:p>
    <w:p>
      <w:pPr>
        <w:pStyle w:val="21"/>
        <w:bidi w:val="0"/>
        <w:rPr>
          <w:rFonts w:hint="default"/>
          <w:lang w:val="en-US" w:eastAsia="zh-CN"/>
        </w:rPr>
      </w:pPr>
      <w:r>
        <w:rPr>
          <w:rFonts w:hint="default"/>
          <w:lang w:val="en-US" w:eastAsia="zh-CN"/>
        </w:rPr>
        <w:t>冒泡、选择、插入排序: 这些基本排序算法虽然简单，但效率较低，适用于小数据集。</w:t>
      </w:r>
    </w:p>
    <w:p>
      <w:pPr>
        <w:pStyle w:val="21"/>
        <w:bidi w:val="0"/>
        <w:rPr>
          <w:rFonts w:hint="default"/>
          <w:lang w:val="en-US" w:eastAsia="zh-CN"/>
        </w:rPr>
      </w:pPr>
      <w:r>
        <w:rPr>
          <w:rFonts w:hint="default"/>
          <w:lang w:val="en-US" w:eastAsia="zh-CN"/>
        </w:rPr>
        <w:t>希尔排序: 作为插入排序的改进版，它在中等大小的数据集上表现良好。</w:t>
      </w:r>
    </w:p>
    <w:p>
      <w:pPr>
        <w:pStyle w:val="21"/>
        <w:bidi w:val="0"/>
        <w:rPr>
          <w:rFonts w:hint="default"/>
          <w:lang w:val="en-US" w:eastAsia="zh-CN"/>
        </w:rPr>
      </w:pPr>
      <w:r>
        <w:rPr>
          <w:rFonts w:hint="default"/>
          <w:lang w:val="en-US" w:eastAsia="zh-CN"/>
        </w:rPr>
        <w:t>快速、堆、归并排序: 这些算法在大数据集上表现出色，但归并排序需要额外的内存空间。</w:t>
      </w:r>
    </w:p>
    <w:p>
      <w:pPr>
        <w:pStyle w:val="21"/>
        <w:bidi w:val="0"/>
        <w:rPr>
          <w:rFonts w:hint="default"/>
          <w:lang w:val="en-US" w:eastAsia="zh-CN"/>
        </w:rPr>
      </w:pPr>
      <w:r>
        <w:rPr>
          <w:rFonts w:hint="default"/>
          <w:lang w:val="en-US" w:eastAsia="zh-CN"/>
        </w:rPr>
        <w:t>基数排序: 特别适用于非负整数的排序，其性能在大数据集上超越传统的比较排序算法。</w:t>
      </w:r>
    </w:p>
    <w:p>
      <w:pPr>
        <w:pStyle w:val="3"/>
        <w:bidi w:val="0"/>
        <w:rPr>
          <w:rFonts w:hint="default"/>
          <w:lang w:val="en-US" w:eastAsia="zh-CN"/>
        </w:rPr>
      </w:pPr>
      <w:bookmarkStart w:id="30" w:name="_Toc9635"/>
      <w:r>
        <w:rPr>
          <w:rFonts w:hint="default"/>
          <w:lang w:val="en-US" w:eastAsia="zh-CN"/>
        </w:rPr>
        <w:t>5.</w:t>
      </w:r>
      <w:r>
        <w:rPr>
          <w:rFonts w:hint="eastAsia"/>
          <w:lang w:val="en-US" w:eastAsia="zh-CN"/>
        </w:rPr>
        <w:t>4</w:t>
      </w:r>
      <w:r>
        <w:rPr>
          <w:rFonts w:hint="default"/>
          <w:lang w:val="en-US" w:eastAsia="zh-CN"/>
        </w:rPr>
        <w:t xml:space="preserve"> 性能比较与统计的重要性</w:t>
      </w:r>
      <w:bookmarkEnd w:id="30"/>
    </w:p>
    <w:p>
      <w:pPr>
        <w:pStyle w:val="21"/>
        <w:bidi w:val="0"/>
        <w:rPr>
          <w:rFonts w:hint="default"/>
          <w:lang w:val="en-US" w:eastAsia="zh-CN"/>
        </w:rPr>
      </w:pPr>
      <w:r>
        <w:rPr>
          <w:rFonts w:hint="default"/>
          <w:lang w:val="en-US" w:eastAsia="zh-CN"/>
        </w:rPr>
        <w:t>通过记录每种排序算法的数据交换次数和比较次数，项目有效地展示了不同算法在处理相同数据集时的性能差异。这种比较对于理解各算法的适用场景和优势至关重要。</w:t>
      </w:r>
    </w:p>
    <w:p>
      <w:pPr>
        <w:pStyle w:val="21"/>
        <w:bidi w:val="0"/>
        <w:rPr>
          <w:rFonts w:hint="default"/>
          <w:lang w:val="en-US" w:eastAsia="zh-CN"/>
        </w:rPr>
      </w:pPr>
    </w:p>
    <w:p>
      <w:pPr>
        <w:pStyle w:val="21"/>
        <w:bidi w:val="0"/>
        <w:ind w:left="0" w:leftChars="0" w:firstLine="0" w:firstLineChars="0"/>
        <w:rPr>
          <w:rFonts w:hint="default"/>
          <w:lang w:val="en-US" w:eastAsia="zh-CN"/>
        </w:rPr>
      </w:pPr>
      <w:r>
        <w:rPr>
          <w:rFonts w:hint="default"/>
          <w:lang w:val="en-US" w:eastAsia="zh-CN"/>
        </w:rPr>
        <w:br w:type="page"/>
      </w:r>
    </w:p>
    <w:p>
      <w:pPr>
        <w:pStyle w:val="2"/>
        <w:bidi w:val="0"/>
        <w:rPr>
          <w:rFonts w:hint="eastAsia"/>
          <w:lang w:val="en-US" w:eastAsia="zh-CN"/>
        </w:rPr>
      </w:pPr>
      <w:bookmarkStart w:id="31" w:name="_Toc16166"/>
      <w:r>
        <w:rPr>
          <w:rFonts w:hint="eastAsia"/>
          <w:lang w:val="en-US" w:eastAsia="zh-CN"/>
        </w:rPr>
        <w:t>6 软件测试</w:t>
      </w:r>
      <w:bookmarkEnd w:id="31"/>
    </w:p>
    <w:p>
      <w:pPr>
        <w:pStyle w:val="3"/>
        <w:bidi w:val="0"/>
        <w:rPr>
          <w:rFonts w:hint="eastAsia"/>
          <w:lang w:val="en-US" w:eastAsia="zh-CN"/>
        </w:rPr>
      </w:pPr>
      <w:bookmarkStart w:id="32" w:name="_Toc17062"/>
      <w:r>
        <w:rPr>
          <w:rFonts w:hint="eastAsia"/>
          <w:lang w:val="en-US" w:eastAsia="zh-CN"/>
        </w:rPr>
        <w:t>6.1 输入测试</w:t>
      </w:r>
      <w:bookmarkEnd w:id="32"/>
    </w:p>
    <w:p>
      <w:pPr>
        <w:pStyle w:val="4"/>
        <w:bidi w:val="0"/>
        <w:rPr>
          <w:rFonts w:hint="eastAsia"/>
          <w:lang w:val="en-US" w:eastAsia="zh-CN"/>
        </w:rPr>
      </w:pPr>
      <w:bookmarkStart w:id="33" w:name="_Toc27966"/>
      <w:r>
        <w:rPr>
          <w:rFonts w:hint="eastAsia"/>
          <w:lang w:val="en-US" w:eastAsia="zh-CN"/>
        </w:rPr>
        <w:t>6.1.1 正常输入</w:t>
      </w:r>
      <w:bookmarkEnd w:id="33"/>
    </w:p>
    <w:p>
      <w:pPr>
        <w:jc w:val="center"/>
      </w:pPr>
      <w:r>
        <w:drawing>
          <wp:inline distT="0" distB="0" distL="114300" distR="114300">
            <wp:extent cx="2722245" cy="2802890"/>
            <wp:effectExtent l="0" t="0" r="825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722245" cy="2802890"/>
                    </a:xfrm>
                    <a:prstGeom prst="rect">
                      <a:avLst/>
                    </a:prstGeom>
                    <a:noFill/>
                    <a:ln>
                      <a:noFill/>
                    </a:ln>
                  </pic:spPr>
                </pic:pic>
              </a:graphicData>
            </a:graphic>
          </wp:inline>
        </w:drawing>
      </w:r>
    </w:p>
    <w:p>
      <w:pPr>
        <w:jc w:val="center"/>
      </w:pPr>
    </w:p>
    <w:p>
      <w:pPr>
        <w:pStyle w:val="4"/>
        <w:bidi w:val="0"/>
      </w:pPr>
      <w:bookmarkStart w:id="34" w:name="_Toc7834"/>
      <w:r>
        <w:rPr>
          <w:rFonts w:hint="eastAsia"/>
          <w:lang w:val="en-US" w:eastAsia="zh-CN"/>
        </w:rPr>
        <w:t>6.1.2 输入超界/非法</w:t>
      </w:r>
      <w:bookmarkEnd w:id="34"/>
    </w:p>
    <w:p>
      <w:pPr>
        <w:jc w:val="center"/>
      </w:pPr>
      <w:r>
        <w:drawing>
          <wp:inline distT="0" distB="0" distL="114300" distR="114300">
            <wp:extent cx="2286000" cy="4762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286000" cy="476250"/>
                    </a:xfrm>
                    <a:prstGeom prst="rect">
                      <a:avLst/>
                    </a:prstGeom>
                    <a:noFill/>
                    <a:ln>
                      <a:noFill/>
                    </a:ln>
                  </pic:spPr>
                </pic:pic>
              </a:graphicData>
            </a:graphic>
          </wp:inline>
        </w:drawing>
      </w:r>
    </w:p>
    <w:p>
      <w:pPr>
        <w:pStyle w:val="21"/>
        <w:bidi w:val="0"/>
        <w:rPr>
          <w:rFonts w:hint="eastAsia"/>
          <w:lang w:val="en-US" w:eastAsia="zh-CN"/>
        </w:rPr>
      </w:pPr>
      <w:r>
        <w:rPr>
          <w:rFonts w:hint="eastAsia"/>
          <w:b/>
          <w:bCs/>
          <w:lang w:val="en-US" w:eastAsia="zh-CN"/>
        </w:rPr>
        <w:t>结论：</w:t>
      </w:r>
      <w:r>
        <w:rPr>
          <w:rFonts w:hint="eastAsia"/>
          <w:lang w:val="en-US" w:eastAsia="zh-CN"/>
        </w:rPr>
        <w:t>符合输入逻辑判断</w:t>
      </w:r>
    </w:p>
    <w:p>
      <w:pPr>
        <w:pStyle w:val="3"/>
        <w:bidi w:val="0"/>
        <w:rPr>
          <w:rFonts w:hint="eastAsia"/>
          <w:lang w:val="en-US" w:eastAsia="zh-CN"/>
        </w:rPr>
      </w:pPr>
      <w:bookmarkStart w:id="35" w:name="_Toc17868"/>
      <w:r>
        <w:rPr>
          <w:rFonts w:hint="eastAsia"/>
          <w:lang w:val="en-US" w:eastAsia="zh-CN"/>
        </w:rPr>
        <w:t>6.2 输出测试</w:t>
      </w:r>
      <w:bookmarkEnd w:id="35"/>
    </w:p>
    <w:p>
      <w:pPr>
        <w:jc w:val="center"/>
      </w:pPr>
      <w:r>
        <w:drawing>
          <wp:inline distT="0" distB="0" distL="114300" distR="114300">
            <wp:extent cx="2330450" cy="1739900"/>
            <wp:effectExtent l="0" t="0" r="635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2330450" cy="1739900"/>
                    </a:xfrm>
                    <a:prstGeom prst="rect">
                      <a:avLst/>
                    </a:prstGeom>
                    <a:noFill/>
                    <a:ln>
                      <a:noFill/>
                    </a:ln>
                  </pic:spPr>
                </pic:pic>
              </a:graphicData>
            </a:graphic>
          </wp:inline>
        </w:drawing>
      </w:r>
    </w:p>
    <w:p>
      <w:pPr>
        <w:pStyle w:val="21"/>
        <w:bidi w:val="0"/>
        <w:rPr>
          <w:rFonts w:hint="default"/>
          <w:lang w:val="en-US" w:eastAsia="zh-CN"/>
        </w:rPr>
      </w:pPr>
      <w:r>
        <w:rPr>
          <w:rFonts w:hint="eastAsia"/>
          <w:b/>
          <w:bCs/>
          <w:lang w:val="en-US" w:eastAsia="zh-CN"/>
        </w:rPr>
        <w:t>结论：</w:t>
      </w:r>
      <w:r>
        <w:rPr>
          <w:rFonts w:hint="eastAsia"/>
          <w:lang w:val="en-US" w:eastAsia="zh-CN"/>
        </w:rPr>
        <w:t>符合输出逻辑，且正确。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DE97A"/>
    <w:multiLevelType w:val="multilevel"/>
    <w:tmpl w:val="8FFDE9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C8C4A92"/>
    <w:multiLevelType w:val="multilevel"/>
    <w:tmpl w:val="CC8C4A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0E3AFAE"/>
    <w:multiLevelType w:val="singleLevel"/>
    <w:tmpl w:val="D0E3AFAE"/>
    <w:lvl w:ilvl="0" w:tentative="0">
      <w:start w:val="1"/>
      <w:numFmt w:val="decimal"/>
      <w:lvlText w:val="%1)"/>
      <w:lvlJc w:val="left"/>
      <w:pPr>
        <w:ind w:left="845" w:hanging="425"/>
      </w:pPr>
      <w:rPr>
        <w:rFonts w:hint="default"/>
      </w:rPr>
    </w:lvl>
  </w:abstractNum>
  <w:abstractNum w:abstractNumId="3">
    <w:nsid w:val="E1B03C66"/>
    <w:multiLevelType w:val="multilevel"/>
    <w:tmpl w:val="E1B03C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5900264"/>
    <w:multiLevelType w:val="singleLevel"/>
    <w:tmpl w:val="E5900264"/>
    <w:lvl w:ilvl="0" w:tentative="0">
      <w:start w:val="1"/>
      <w:numFmt w:val="decimal"/>
      <w:lvlText w:val="%1)"/>
      <w:lvlJc w:val="left"/>
      <w:pPr>
        <w:ind w:left="845" w:hanging="425"/>
      </w:pPr>
      <w:rPr>
        <w:rFonts w:hint="default"/>
      </w:rPr>
    </w:lvl>
  </w:abstractNum>
  <w:abstractNum w:abstractNumId="5">
    <w:nsid w:val="3DF35F13"/>
    <w:multiLevelType w:val="multilevel"/>
    <w:tmpl w:val="3DF35F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506D0C3"/>
    <w:multiLevelType w:val="multilevel"/>
    <w:tmpl w:val="4506D0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546C96A"/>
    <w:multiLevelType w:val="multilevel"/>
    <w:tmpl w:val="4546C9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05F2E57"/>
    <w:multiLevelType w:val="multilevel"/>
    <w:tmpl w:val="605F2E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67C01E2"/>
    <w:multiLevelType w:val="singleLevel"/>
    <w:tmpl w:val="667C01E2"/>
    <w:lvl w:ilvl="0" w:tentative="0">
      <w:start w:val="1"/>
      <w:numFmt w:val="bullet"/>
      <w:lvlText w:val=""/>
      <w:lvlJc w:val="left"/>
      <w:pPr>
        <w:ind w:left="840" w:hanging="420"/>
      </w:pPr>
      <w:rPr>
        <w:rFonts w:hint="default" w:ascii="Wingdings" w:hAnsi="Wingdings"/>
      </w:rPr>
    </w:lvl>
  </w:abstractNum>
  <w:abstractNum w:abstractNumId="10">
    <w:nsid w:val="7836F6EC"/>
    <w:multiLevelType w:val="multilevel"/>
    <w:tmpl w:val="7836F6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2"/>
  </w:num>
  <w:num w:numId="3">
    <w:abstractNumId w:val="9"/>
  </w:num>
  <w:num w:numId="4">
    <w:abstractNumId w:val="8"/>
  </w:num>
  <w:num w:numId="5">
    <w:abstractNumId w:val="10"/>
  </w:num>
  <w:num w:numId="6">
    <w:abstractNumId w:val="7"/>
  </w:num>
  <w:num w:numId="7">
    <w:abstractNumId w:val="5"/>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Y2M0MjM3MTgwY2IwZDVkYjYzYjgzYjlkOTc3YzYifQ=="/>
  </w:docVars>
  <w:rsids>
    <w:rsidRoot w:val="00172A27"/>
    <w:rsid w:val="046F5ABF"/>
    <w:rsid w:val="077E3328"/>
    <w:rsid w:val="0B297F03"/>
    <w:rsid w:val="11E132E5"/>
    <w:rsid w:val="19135252"/>
    <w:rsid w:val="1C4143D4"/>
    <w:rsid w:val="1F2E499F"/>
    <w:rsid w:val="218C7AB0"/>
    <w:rsid w:val="28C714CD"/>
    <w:rsid w:val="2C1C663C"/>
    <w:rsid w:val="307A4B1D"/>
    <w:rsid w:val="369E3181"/>
    <w:rsid w:val="3B060FDE"/>
    <w:rsid w:val="446D195D"/>
    <w:rsid w:val="44701FFD"/>
    <w:rsid w:val="4AE72A13"/>
    <w:rsid w:val="4E157514"/>
    <w:rsid w:val="5177441E"/>
    <w:rsid w:val="530C04F9"/>
    <w:rsid w:val="577B6E62"/>
    <w:rsid w:val="5992205D"/>
    <w:rsid w:val="5C563555"/>
    <w:rsid w:val="5FD42E06"/>
    <w:rsid w:val="6E3758F6"/>
    <w:rsid w:val="71255763"/>
    <w:rsid w:val="72E70F53"/>
    <w:rsid w:val="746960C4"/>
    <w:rsid w:val="76777093"/>
    <w:rsid w:val="77B24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100" w:beforeLines="0" w:beforeAutospacing="0" w:after="90" w:afterLines="0" w:afterAutospacing="0" w:line="576" w:lineRule="auto"/>
      <w:outlineLvl w:val="0"/>
    </w:pPr>
    <w:rPr>
      <w:rFonts w:asciiTheme="minorAscii" w:hAnsiTheme="minorAscii"/>
      <w:b/>
      <w:kern w:val="44"/>
      <w:sz w:val="32"/>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paragraph" w:styleId="4">
    <w:name w:val="heading 3"/>
    <w:basedOn w:val="1"/>
    <w:next w:val="1"/>
    <w:link w:val="25"/>
    <w:autoRedefine/>
    <w:unhideWhenUsed/>
    <w:qFormat/>
    <w:uiPriority w:val="0"/>
    <w:pPr>
      <w:keepNext/>
      <w:keepLines/>
      <w:spacing w:before="20" w:beforeLines="0" w:beforeAutospacing="0" w:after="20" w:afterLines="0" w:afterAutospacing="0" w:line="413" w:lineRule="auto"/>
      <w:outlineLvl w:val="2"/>
    </w:pPr>
    <w:rPr>
      <w:rFonts w:asciiTheme="minorAscii" w:hAnsiTheme="minorAscii"/>
      <w:b/>
      <w:sz w:val="24"/>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6">
    <w:name w:val="toc 3"/>
    <w:basedOn w:val="1"/>
    <w:next w:val="1"/>
    <w:autoRedefine/>
    <w:qFormat/>
    <w:uiPriority w:val="0"/>
    <w:pPr>
      <w:ind w:left="840" w:leftChars="400"/>
    </w:p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autoRedefine/>
    <w:qFormat/>
    <w:uiPriority w:val="0"/>
  </w:style>
  <w:style w:type="paragraph" w:styleId="10">
    <w:name w:val="toc 2"/>
    <w:basedOn w:val="1"/>
    <w:next w:val="1"/>
    <w:autoRedefine/>
    <w:qFormat/>
    <w:uiPriority w:val="0"/>
    <w:pPr>
      <w:ind w:left="420" w:leftChars="200"/>
    </w:pPr>
  </w:style>
  <w:style w:type="paragraph" w:styleId="11">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autoRedefine/>
    <w:qFormat/>
    <w:uiPriority w:val="0"/>
    <w:rPr>
      <w:b/>
    </w:rPr>
  </w:style>
  <w:style w:type="character" w:styleId="15">
    <w:name w:val="Emphasis"/>
    <w:basedOn w:val="13"/>
    <w:autoRedefine/>
    <w:qFormat/>
    <w:uiPriority w:val="0"/>
    <w:rPr>
      <w:i/>
    </w:rPr>
  </w:style>
  <w:style w:type="character" w:styleId="16">
    <w:name w:val="HTML Code"/>
    <w:basedOn w:val="13"/>
    <w:autoRedefine/>
    <w:qFormat/>
    <w:uiPriority w:val="0"/>
    <w:rPr>
      <w:rFonts w:ascii="Courier New" w:hAnsi="Courier New"/>
      <w:sz w:val="20"/>
    </w:rPr>
  </w:style>
  <w:style w:type="paragraph" w:customStyle="1" w:styleId="17">
    <w:name w:val="硕士学位论文"/>
    <w:basedOn w:val="1"/>
    <w:autoRedefine/>
    <w:qFormat/>
    <w:uiPriority w:val="0"/>
    <w:pPr>
      <w:ind w:firstLine="0" w:firstLineChars="0"/>
      <w:jc w:val="center"/>
    </w:pPr>
    <w:rPr>
      <w:rFonts w:ascii="华文细黑" w:hAnsi="华文细黑"/>
      <w:b/>
      <w:sz w:val="48"/>
      <w:szCs w:val="48"/>
      <w:lang w:eastAsia="zh-CN"/>
    </w:rPr>
  </w:style>
  <w:style w:type="paragraph" w:customStyle="1" w:styleId="18">
    <w:name w:val="论文题目"/>
    <w:basedOn w:val="1"/>
    <w:autoRedefine/>
    <w:qFormat/>
    <w:uiPriority w:val="0"/>
    <w:pPr>
      <w:ind w:firstLine="0" w:firstLineChars="0"/>
      <w:jc w:val="center"/>
    </w:pPr>
    <w:rPr>
      <w:rFonts w:ascii="华文细黑" w:hAnsi="华文细黑" w:eastAsia="华文细黑"/>
      <w:b/>
      <w:sz w:val="44"/>
      <w:szCs w:val="44"/>
    </w:rPr>
  </w:style>
  <w:style w:type="paragraph" w:customStyle="1" w:styleId="19">
    <w:name w:val="首页居中"/>
    <w:basedOn w:val="1"/>
    <w:autoRedefine/>
    <w:qFormat/>
    <w:uiPriority w:val="0"/>
    <w:pPr>
      <w:spacing w:line="360" w:lineRule="auto"/>
      <w:ind w:firstLine="1977" w:firstLineChars="659"/>
    </w:pPr>
    <w:rPr>
      <w:rFonts w:ascii="Calibri" w:hAnsi="Calibri"/>
      <w:sz w:val="30"/>
      <w:szCs w:val="30"/>
    </w:rPr>
  </w:style>
  <w:style w:type="paragraph" w:customStyle="1" w:styleId="20">
    <w:name w:val="首页页脚英文"/>
    <w:basedOn w:val="1"/>
    <w:autoRedefine/>
    <w:qFormat/>
    <w:uiPriority w:val="0"/>
    <w:pPr>
      <w:ind w:firstLine="0" w:firstLineChars="0"/>
      <w:jc w:val="center"/>
    </w:pPr>
  </w:style>
  <w:style w:type="paragraph" w:customStyle="1" w:styleId="21">
    <w:name w:val="样式3"/>
    <w:basedOn w:val="1"/>
    <w:autoRedefine/>
    <w:qFormat/>
    <w:uiPriority w:val="0"/>
    <w:pPr>
      <w:spacing w:before="120" w:after="120"/>
      <w:ind w:firstLine="964" w:firstLineChars="200"/>
      <w:jc w:val="both"/>
    </w:pPr>
    <w:rPr>
      <w:rFonts w:asciiTheme="minorAscii" w:hAnsiTheme="minorAscii"/>
      <w:sz w:val="24"/>
    </w:rPr>
  </w:style>
  <w:style w:type="paragraph" w:styleId="22">
    <w:name w:val="List Paragraph"/>
    <w:basedOn w:val="1"/>
    <w:autoRedefine/>
    <w:qFormat/>
    <w:uiPriority w:val="34"/>
    <w:pPr>
      <w:widowControl w:val="0"/>
      <w:spacing w:line="240" w:lineRule="auto"/>
      <w:ind w:firstLine="420" w:firstLineChars="200"/>
    </w:pPr>
    <w:rPr>
      <w:rFonts w:ascii="Consolas" w:hAnsi="Consolas" w:eastAsia="等线" w:cs="Times New Roman"/>
      <w:szCs w:val="22"/>
    </w:rPr>
  </w:style>
  <w:style w:type="paragraph" w:customStyle="1" w:styleId="23">
    <w:name w:val="_Style 19"/>
    <w:basedOn w:val="1"/>
    <w:next w:val="1"/>
    <w:autoRedefine/>
    <w:qFormat/>
    <w:uiPriority w:val="0"/>
    <w:pPr>
      <w:pBdr>
        <w:bottom w:val="single" w:color="auto" w:sz="6" w:space="1"/>
      </w:pBdr>
      <w:jc w:val="center"/>
    </w:pPr>
    <w:rPr>
      <w:rFonts w:ascii="Arial" w:eastAsia="宋体"/>
      <w:vanish/>
      <w:sz w:val="16"/>
    </w:rPr>
  </w:style>
  <w:style w:type="paragraph" w:customStyle="1" w:styleId="24">
    <w:name w:val="_Style 20"/>
    <w:basedOn w:val="1"/>
    <w:next w:val="1"/>
    <w:autoRedefine/>
    <w:qFormat/>
    <w:uiPriority w:val="0"/>
    <w:pPr>
      <w:pBdr>
        <w:top w:val="single" w:color="auto" w:sz="6" w:space="1"/>
      </w:pBdr>
      <w:jc w:val="center"/>
    </w:pPr>
    <w:rPr>
      <w:rFonts w:ascii="Arial" w:eastAsia="宋体"/>
      <w:vanish/>
      <w:sz w:val="16"/>
    </w:rPr>
  </w:style>
  <w:style w:type="character" w:customStyle="1" w:styleId="25">
    <w:name w:val="标题 3 Char"/>
    <w:link w:val="4"/>
    <w:autoRedefine/>
    <w:qFormat/>
    <w:uiPriority w:val="0"/>
    <w:rPr>
      <w:rFonts w:asciiTheme="minorAscii" w:hAnsiTheme="minorAscii"/>
      <w:b/>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2077</Words>
  <Characters>3084</Characters>
  <Lines>0</Lines>
  <Paragraphs>0</Paragraphs>
  <TotalTime>0</TotalTime>
  <ScaleCrop>false</ScaleCrop>
  <LinksUpToDate>false</LinksUpToDate>
  <CharactersWithSpaces>4894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2023-12-27T03:00:00Z</dcterms:created>
  <dc:creator>IamNotLCB</dc:creator>
  <cp:lastModifiedBy>IamNotLCB</cp:lastModifiedBy>
  <dcterms:modified xsi:type="dcterms:W3CDTF">2023-12-29T02:35:39Z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BAECB9116D4540C487B5220F8BA715C9_11</vt:lpwstr>
  </property>
</Properties>
</file>