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 Statement</w:t>
      </w:r>
    </w:p>
    <w:p>
      <w:r>
        <w:t>Project Name: Cubic Tower Development</w:t>
      </w:r>
    </w:p>
    <w:p>
      <w:r>
        <w:t>Document No: MS-CIV-002</w:t>
      </w:r>
    </w:p>
    <w:p>
      <w:r>
        <w:t>Date: 2026-07-10</w:t>
      </w:r>
    </w:p>
    <w:p>
      <w:r>
        <w:t>Prepared By: Site Engineer</w:t>
      </w:r>
    </w:p>
    <w:p>
      <w:pPr>
        <w:pStyle w:val="Heading2"/>
      </w:pPr>
      <w:r>
        <w:t>Scope</w:t>
      </w:r>
    </w:p>
    <w:p>
      <w:r>
        <w:t>Concrete casting works.</w:t>
      </w:r>
    </w:p>
    <w:p>
      <w:pPr>
        <w:pStyle w:val="Heading2"/>
      </w:pPr>
      <w:r>
        <w:t>Procedure</w:t>
      </w:r>
    </w:p>
    <w:p>
      <w:r>
        <w:t>Follow approved drawings.</w:t>
      </w:r>
    </w:p>
    <w:p>
      <w:pPr>
        <w:pStyle w:val="Heading2"/>
      </w:pPr>
      <w:r>
        <w:t>Safety</w:t>
      </w:r>
    </w:p>
    <w:p>
      <w:r>
        <w:t>Risk assessment before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