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AC8EFA" w14:textId="77777777" w:rsidR="00845E0B" w:rsidRDefault="00845E0B">
      <w:pPr>
        <w:tabs>
          <w:tab w:val="left" w:pos="4980"/>
          <w:tab w:val="left" w:pos="9660"/>
        </w:tabs>
        <w:spacing w:line="0" w:lineRule="atLeast"/>
        <w:rPr>
          <w:rFonts w:ascii="Arial" w:eastAsia="Arial" w:hAnsi="Arial"/>
          <w:color w:val="FF0000"/>
          <w:sz w:val="19"/>
        </w:rPr>
      </w:pPr>
      <w:bookmarkStart w:id="0" w:name="page1"/>
      <w:bookmarkEnd w:id="0"/>
      <w:r>
        <w:rPr>
          <w:rFonts w:ascii="Arial" w:eastAsia="Arial" w:hAnsi="Arial"/>
          <w:color w:val="FF0000"/>
        </w:rPr>
        <w:t>Received On: 2/21/2020 12:31:59 PM</w:t>
      </w:r>
      <w:r>
        <w:rPr>
          <w:rFonts w:ascii="Times New Roman" w:eastAsia="Times New Roman" w:hAnsi="Times New Roman"/>
        </w:rPr>
        <w:tab/>
      </w:r>
      <w:r>
        <w:rPr>
          <w:rFonts w:ascii="Arial" w:eastAsia="Arial" w:hAnsi="Arial"/>
          <w:color w:val="FF0000"/>
        </w:rPr>
        <w:t>Petitioners Evidence</w:t>
      </w:r>
      <w:r>
        <w:rPr>
          <w:rFonts w:ascii="Times New Roman" w:eastAsia="Times New Roman" w:hAnsi="Times New Roman"/>
        </w:rPr>
        <w:tab/>
      </w:r>
      <w:r>
        <w:rPr>
          <w:rFonts w:ascii="Arial" w:eastAsia="Arial" w:hAnsi="Arial"/>
          <w:color w:val="FF0000"/>
          <w:sz w:val="19"/>
        </w:rPr>
        <w:t>Petition No: 2019-11444</w:t>
      </w:r>
    </w:p>
    <w:p w14:paraId="5CF5D26D" w14:textId="6A95E2FF" w:rsidR="00845E0B" w:rsidRDefault="00907C7F">
      <w:pPr>
        <w:spacing w:line="20" w:lineRule="exact"/>
        <w:rPr>
          <w:rFonts w:ascii="Times New Roman" w:eastAsia="Times New Roman" w:hAnsi="Times New Roman"/>
          <w:sz w:val="24"/>
        </w:rPr>
      </w:pPr>
      <w:r>
        <w:rPr>
          <w:rFonts w:ascii="Arial" w:eastAsia="Arial" w:hAnsi="Arial"/>
          <w:noProof/>
          <w:color w:val="FF0000"/>
          <w:sz w:val="19"/>
        </w:rPr>
        <w:drawing>
          <wp:anchor distT="0" distB="0" distL="114300" distR="114300" simplePos="0" relativeHeight="251655168" behindDoc="1" locked="0" layoutInCell="1" allowOverlap="1" wp14:anchorId="5424103C" wp14:editId="704A39BC">
            <wp:simplePos x="0" y="0"/>
            <wp:positionH relativeFrom="column">
              <wp:posOffset>1230630</wp:posOffset>
            </wp:positionH>
            <wp:positionV relativeFrom="paragraph">
              <wp:posOffset>657860</wp:posOffset>
            </wp:positionV>
            <wp:extent cx="1334135" cy="46926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4135" cy="469265"/>
                    </a:xfrm>
                    <a:prstGeom prst="rect">
                      <a:avLst/>
                    </a:prstGeom>
                    <a:noFill/>
                  </pic:spPr>
                </pic:pic>
              </a:graphicData>
            </a:graphic>
            <wp14:sizeRelH relativeFrom="page">
              <wp14:pctWidth>0</wp14:pctWidth>
            </wp14:sizeRelH>
            <wp14:sizeRelV relativeFrom="page">
              <wp14:pctHeight>0</wp14:pctHeight>
            </wp14:sizeRelV>
          </wp:anchor>
        </w:drawing>
      </w:r>
    </w:p>
    <w:p w14:paraId="5D9695FC" w14:textId="77777777" w:rsidR="00845E0B" w:rsidRDefault="00845E0B">
      <w:pPr>
        <w:spacing w:line="20" w:lineRule="exact"/>
        <w:rPr>
          <w:rFonts w:ascii="Times New Roman" w:eastAsia="Times New Roman" w:hAnsi="Times New Roman"/>
          <w:sz w:val="24"/>
        </w:rPr>
        <w:sectPr w:rsidR="00845E0B">
          <w:pgSz w:w="12240" w:h="15840"/>
          <w:pgMar w:top="174" w:right="220" w:bottom="999" w:left="200" w:header="0" w:footer="0" w:gutter="0"/>
          <w:cols w:space="0" w:equalWidth="0">
            <w:col w:w="11820"/>
          </w:cols>
          <w:docGrid w:linePitch="360"/>
        </w:sectPr>
      </w:pPr>
    </w:p>
    <w:p w14:paraId="7504BE15" w14:textId="77777777" w:rsidR="00845E0B" w:rsidRDefault="00845E0B">
      <w:pPr>
        <w:spacing w:line="200" w:lineRule="exact"/>
        <w:rPr>
          <w:rFonts w:ascii="Times New Roman" w:eastAsia="Times New Roman" w:hAnsi="Times New Roman"/>
          <w:sz w:val="24"/>
        </w:rPr>
      </w:pPr>
    </w:p>
    <w:p w14:paraId="51FD2E27" w14:textId="77777777" w:rsidR="00845E0B" w:rsidRDefault="00845E0B">
      <w:pPr>
        <w:spacing w:line="200" w:lineRule="exact"/>
        <w:rPr>
          <w:rFonts w:ascii="Times New Roman" w:eastAsia="Times New Roman" w:hAnsi="Times New Roman"/>
          <w:sz w:val="24"/>
        </w:rPr>
      </w:pPr>
    </w:p>
    <w:p w14:paraId="78E07830" w14:textId="77777777" w:rsidR="00845E0B" w:rsidRDefault="00845E0B">
      <w:pPr>
        <w:spacing w:line="200" w:lineRule="exact"/>
        <w:rPr>
          <w:rFonts w:ascii="Times New Roman" w:eastAsia="Times New Roman" w:hAnsi="Times New Roman"/>
          <w:sz w:val="24"/>
        </w:rPr>
      </w:pPr>
    </w:p>
    <w:p w14:paraId="566FCA77" w14:textId="77777777" w:rsidR="00845E0B" w:rsidRDefault="00845E0B">
      <w:pPr>
        <w:spacing w:line="200" w:lineRule="exact"/>
        <w:rPr>
          <w:rFonts w:ascii="Times New Roman" w:eastAsia="Times New Roman" w:hAnsi="Times New Roman"/>
          <w:sz w:val="24"/>
        </w:rPr>
      </w:pPr>
    </w:p>
    <w:p w14:paraId="19B708FB" w14:textId="77777777" w:rsidR="00845E0B" w:rsidRDefault="00845E0B">
      <w:pPr>
        <w:spacing w:line="268" w:lineRule="exact"/>
        <w:rPr>
          <w:rFonts w:ascii="Times New Roman" w:eastAsia="Times New Roman" w:hAnsi="Times New Roman"/>
          <w:sz w:val="24"/>
        </w:rPr>
      </w:pPr>
    </w:p>
    <w:p w14:paraId="1DE03F2E" w14:textId="77777777" w:rsidR="00845E0B" w:rsidRDefault="00845E0B">
      <w:pPr>
        <w:spacing w:line="0" w:lineRule="atLeast"/>
        <w:ind w:left="8020"/>
        <w:rPr>
          <w:rFonts w:ascii="Arial" w:eastAsia="Arial" w:hAnsi="Arial"/>
          <w:sz w:val="15"/>
        </w:rPr>
      </w:pPr>
      <w:r>
        <w:rPr>
          <w:rFonts w:ascii="Arial" w:eastAsia="Arial" w:hAnsi="Arial"/>
          <w:sz w:val="15"/>
        </w:rPr>
        <w:t>Broward Financial Centre</w:t>
      </w:r>
    </w:p>
    <w:p w14:paraId="3EE491D1" w14:textId="77777777" w:rsidR="00845E0B" w:rsidRDefault="00845E0B">
      <w:pPr>
        <w:spacing w:line="60" w:lineRule="exact"/>
        <w:rPr>
          <w:rFonts w:ascii="Times New Roman" w:eastAsia="Times New Roman" w:hAnsi="Times New Roman"/>
          <w:sz w:val="24"/>
        </w:rPr>
      </w:pPr>
    </w:p>
    <w:p w14:paraId="61BACB0D" w14:textId="77777777" w:rsidR="00845E0B" w:rsidRDefault="00845E0B">
      <w:pPr>
        <w:spacing w:line="0" w:lineRule="atLeast"/>
        <w:ind w:left="8020"/>
        <w:rPr>
          <w:rFonts w:ascii="Arial" w:eastAsia="Arial" w:hAnsi="Arial"/>
          <w:sz w:val="15"/>
        </w:rPr>
      </w:pPr>
      <w:r>
        <w:rPr>
          <w:rFonts w:ascii="Arial" w:eastAsia="Arial" w:hAnsi="Arial"/>
          <w:sz w:val="15"/>
        </w:rPr>
        <w:t>500 East Broward Blvd</w:t>
      </w:r>
    </w:p>
    <w:p w14:paraId="560CA08A" w14:textId="77777777" w:rsidR="00845E0B" w:rsidRDefault="00845E0B">
      <w:pPr>
        <w:spacing w:line="60" w:lineRule="exact"/>
        <w:rPr>
          <w:rFonts w:ascii="Times New Roman" w:eastAsia="Times New Roman" w:hAnsi="Times New Roman"/>
          <w:sz w:val="24"/>
        </w:rPr>
      </w:pPr>
    </w:p>
    <w:p w14:paraId="3D77C0C6" w14:textId="77777777" w:rsidR="00845E0B" w:rsidRDefault="00845E0B">
      <w:pPr>
        <w:spacing w:line="0" w:lineRule="atLeast"/>
        <w:ind w:left="8020"/>
        <w:rPr>
          <w:rFonts w:ascii="Arial" w:eastAsia="Arial" w:hAnsi="Arial"/>
          <w:sz w:val="15"/>
        </w:rPr>
      </w:pPr>
      <w:r>
        <w:rPr>
          <w:rFonts w:ascii="Arial" w:eastAsia="Arial" w:hAnsi="Arial"/>
          <w:sz w:val="15"/>
        </w:rPr>
        <w:t>Suite 1130</w:t>
      </w:r>
    </w:p>
    <w:p w14:paraId="362B4253" w14:textId="77777777" w:rsidR="00845E0B" w:rsidRDefault="00845E0B">
      <w:pPr>
        <w:spacing w:line="60" w:lineRule="exact"/>
        <w:rPr>
          <w:rFonts w:ascii="Times New Roman" w:eastAsia="Times New Roman" w:hAnsi="Times New Roman"/>
          <w:sz w:val="24"/>
        </w:rPr>
      </w:pPr>
    </w:p>
    <w:p w14:paraId="349C2E30" w14:textId="77777777" w:rsidR="00845E0B" w:rsidRDefault="00845E0B">
      <w:pPr>
        <w:spacing w:line="0" w:lineRule="atLeast"/>
        <w:ind w:left="8020"/>
        <w:rPr>
          <w:rFonts w:ascii="Arial" w:eastAsia="Arial" w:hAnsi="Arial"/>
          <w:sz w:val="15"/>
        </w:rPr>
      </w:pPr>
      <w:r>
        <w:rPr>
          <w:rFonts w:ascii="Arial" w:eastAsia="Arial" w:hAnsi="Arial"/>
          <w:sz w:val="15"/>
        </w:rPr>
        <w:t>Fort Lauderdale, FL 33394</w:t>
      </w:r>
    </w:p>
    <w:p w14:paraId="66A4BE94" w14:textId="77777777" w:rsidR="00845E0B" w:rsidRDefault="00845E0B">
      <w:pPr>
        <w:spacing w:line="60" w:lineRule="exact"/>
        <w:rPr>
          <w:rFonts w:ascii="Times New Roman" w:eastAsia="Times New Roman" w:hAnsi="Times New Roman"/>
          <w:sz w:val="24"/>
        </w:rPr>
      </w:pPr>
    </w:p>
    <w:p w14:paraId="5930171F" w14:textId="77777777" w:rsidR="00845E0B" w:rsidRDefault="00845E0B">
      <w:pPr>
        <w:spacing w:line="0" w:lineRule="atLeast"/>
        <w:ind w:left="8020"/>
        <w:rPr>
          <w:rFonts w:ascii="Arial" w:eastAsia="Arial" w:hAnsi="Arial"/>
          <w:sz w:val="15"/>
        </w:rPr>
      </w:pPr>
      <w:r>
        <w:rPr>
          <w:rFonts w:ascii="Arial" w:eastAsia="Arial" w:hAnsi="Arial"/>
          <w:sz w:val="15"/>
        </w:rPr>
        <w:t>Main 954.740.6240</w:t>
      </w:r>
    </w:p>
    <w:p w14:paraId="24F3D48F" w14:textId="77777777" w:rsidR="00845E0B" w:rsidRDefault="00845E0B">
      <w:pPr>
        <w:spacing w:line="60" w:lineRule="exact"/>
        <w:rPr>
          <w:rFonts w:ascii="Times New Roman" w:eastAsia="Times New Roman" w:hAnsi="Times New Roman"/>
          <w:sz w:val="24"/>
        </w:rPr>
      </w:pPr>
    </w:p>
    <w:p w14:paraId="392E32B0" w14:textId="77777777" w:rsidR="00845E0B" w:rsidRDefault="00845E0B">
      <w:pPr>
        <w:spacing w:line="0" w:lineRule="atLeast"/>
        <w:ind w:left="8020"/>
        <w:rPr>
          <w:rFonts w:ascii="Arial" w:eastAsia="Arial" w:hAnsi="Arial"/>
          <w:sz w:val="15"/>
        </w:rPr>
      </w:pPr>
      <w:r>
        <w:rPr>
          <w:rFonts w:ascii="Arial" w:eastAsia="Arial" w:hAnsi="Arial"/>
          <w:sz w:val="15"/>
        </w:rPr>
        <w:t>Fax 954.470.6241</w:t>
      </w:r>
    </w:p>
    <w:p w14:paraId="3C5B6161" w14:textId="77777777" w:rsidR="00845E0B" w:rsidRDefault="00845E0B">
      <w:pPr>
        <w:spacing w:line="293" w:lineRule="exact"/>
        <w:rPr>
          <w:rFonts w:ascii="Times New Roman" w:eastAsia="Times New Roman" w:hAnsi="Times New Roman"/>
          <w:sz w:val="24"/>
        </w:rPr>
      </w:pPr>
    </w:p>
    <w:p w14:paraId="18B39F1B" w14:textId="77777777" w:rsidR="00845E0B" w:rsidRDefault="00845E0B">
      <w:pPr>
        <w:spacing w:line="0" w:lineRule="atLeast"/>
        <w:ind w:left="8020"/>
        <w:rPr>
          <w:rFonts w:ascii="Arial" w:eastAsia="Arial" w:hAnsi="Arial"/>
          <w:sz w:val="15"/>
        </w:rPr>
      </w:pPr>
      <w:r>
        <w:rPr>
          <w:rFonts w:ascii="Arial" w:eastAsia="Arial" w:hAnsi="Arial"/>
          <w:sz w:val="15"/>
        </w:rPr>
        <w:t>www.ryan.com</w:t>
      </w:r>
    </w:p>
    <w:p w14:paraId="3DEB929F" w14:textId="77777777" w:rsidR="00845E0B" w:rsidRDefault="00845E0B">
      <w:pPr>
        <w:spacing w:line="330" w:lineRule="exact"/>
        <w:rPr>
          <w:rFonts w:ascii="Times New Roman" w:eastAsia="Times New Roman" w:hAnsi="Times New Roman"/>
          <w:sz w:val="24"/>
        </w:rPr>
      </w:pPr>
    </w:p>
    <w:p w14:paraId="1164A000" w14:textId="77777777" w:rsidR="00845E0B" w:rsidRDefault="00845E0B">
      <w:pPr>
        <w:spacing w:line="0" w:lineRule="atLeast"/>
        <w:ind w:right="-19"/>
        <w:jc w:val="center"/>
        <w:rPr>
          <w:rFonts w:ascii="Times New Roman" w:eastAsia="Times New Roman" w:hAnsi="Times New Roman"/>
          <w:sz w:val="26"/>
        </w:rPr>
      </w:pPr>
      <w:r>
        <w:rPr>
          <w:rFonts w:ascii="Times New Roman" w:eastAsia="Times New Roman" w:hAnsi="Times New Roman"/>
          <w:sz w:val="26"/>
        </w:rPr>
        <w:t>Broward County</w:t>
      </w:r>
    </w:p>
    <w:p w14:paraId="5C5AE95A" w14:textId="33A98AAD" w:rsidR="00845E0B" w:rsidRDefault="00907C7F">
      <w:pPr>
        <w:spacing w:line="20" w:lineRule="exact"/>
        <w:rPr>
          <w:rFonts w:ascii="Times New Roman" w:eastAsia="Times New Roman" w:hAnsi="Times New Roman"/>
          <w:sz w:val="24"/>
        </w:rPr>
      </w:pPr>
      <w:r>
        <w:rPr>
          <w:rFonts w:ascii="Times New Roman" w:eastAsia="Times New Roman" w:hAnsi="Times New Roman"/>
          <w:noProof/>
          <w:sz w:val="26"/>
        </w:rPr>
        <mc:AlternateContent>
          <mc:Choice Requires="wps">
            <w:drawing>
              <wp:anchor distT="0" distB="0" distL="114300" distR="114300" simplePos="0" relativeHeight="251656192" behindDoc="1" locked="0" layoutInCell="1" allowOverlap="1" wp14:anchorId="068FA3E5" wp14:editId="01B263C1">
                <wp:simplePos x="0" y="0"/>
                <wp:positionH relativeFrom="column">
                  <wp:posOffset>1235075</wp:posOffset>
                </wp:positionH>
                <wp:positionV relativeFrom="paragraph">
                  <wp:posOffset>-178435</wp:posOffset>
                </wp:positionV>
                <wp:extent cx="0" cy="6812915"/>
                <wp:effectExtent l="19050" t="15875" r="19050" b="1968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2915"/>
                        </a:xfrm>
                        <a:prstGeom prst="line">
                          <a:avLst/>
                        </a:prstGeom>
                        <a:noFill/>
                        <a:ln w="213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D229C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5pt,-14.05pt" to="97.25pt,522.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SCGDwAEAAGoDAAAOAAAAZHJzL2Uyb0RvYy54bWysU01v2zAMvQ/YfxB0XxwnaNAZcXpI112y LUC7H8DowxYmiYKkxM6/n6Q42breivkgiCL5+PhIrx9Go8lJ+KDQtrSezSkRliFXtmvpz5enT/eU hAiWg0YrWnoWgT5sPn5YD64RC+xRc+FJArGhGVxL+xhdU1WB9cJAmKETNjklegMxmb6ruIchoRtd LebzVTWg584jEyGk18eLk24KvpSCxR9SBhGJbmniFsvpy3nIZ7VZQ9N5cL1iEw14BwsDyqaiN6hH iECOXr2BMop5DCjjjKGpUErFROkhdVPP/+nmuQcnSi9JnOBuMoX/B8u+n/aeKN7SO0osmDSinbKC LLMygwtNCtjavc+9sdE+ux2yX4FY3PZgO1EYvpxdSqtzRvUqJRvBJfzD8A15ioFjxCLTKL3JkEkA MpZpnG/TEGMk7PLI0uvqvl58ru8KOjTXROdD/CrQkHxpqU6cCzCcdiFmItBcQ3Idi09K6zJsbcnQ 0kW9XK5KRkCtePbmuOC7w1Z7coK8L+WbCr8K83i0vKD1AviX6R5B6cs9Vdd2UiMLcJHygPy891eV 0kALzWn58sb8bZfsP7/I5jcAAAD//wMAUEsDBBQABgAIAAAAIQDusBbW3gAAAAwBAAAPAAAAZHJz L2Rvd25yZXYueG1sTI9BT8MwDIXvSPyHyEjctnRTQV1pOgESOyAhwYC722RpReJUTbqVf4/HBW5+ 9tPz96rt7J04mjH2gRSslhkIQ23QPVkFH+9PiwJETEgaXSCj4NtE2NaXFxWWOpzozRz3yQoOoVii gi6loZQytp3xGJdhMMS3Qxg9JpajlXrEE4d7J9dZdis99sQfOhzMY2far/3kFWxenLUP+Froz2aa ng9y1wbcKXV9Nd/fgUhmTn9mOOMzOtTM1ISJdBSO9Sa/YauCxbpYgTg7fjcND1meFyDrSv4vUf8A AAD//wMAUEsBAi0AFAAGAAgAAAAhALaDOJL+AAAA4QEAABMAAAAAAAAAAAAAAAAAAAAAAFtDb250 ZW50X1R5cGVzXS54bWxQSwECLQAUAAYACAAAACEAOP0h/9YAAACUAQAACwAAAAAAAAAAAAAAAAAv AQAAX3JlbHMvLnJlbHNQSwECLQAUAAYACAAAACEAV0ghg8ABAABqAwAADgAAAAAAAAAAAAAAAAAu AgAAZHJzL2Uyb0RvYy54bWxQSwECLQAUAAYACAAAACEA7rAW1t4AAAAMAQAADwAAAAAAAAAAAAAA AAAaBAAAZHJzL2Rvd25yZXYueG1sUEsFBgAAAAAEAAQA8wAAACUFAAAAAA== " strokeweight="1.68pt"/>
            </w:pict>
          </mc:Fallback>
        </mc:AlternateContent>
      </w:r>
      <w:r>
        <w:rPr>
          <w:rFonts w:ascii="Times New Roman" w:eastAsia="Times New Roman" w:hAnsi="Times New Roman"/>
          <w:noProof/>
          <w:sz w:val="26"/>
        </w:rPr>
        <mc:AlternateContent>
          <mc:Choice Requires="wps">
            <w:drawing>
              <wp:anchor distT="0" distB="0" distL="114300" distR="114300" simplePos="0" relativeHeight="251657216" behindDoc="1" locked="0" layoutInCell="1" allowOverlap="1" wp14:anchorId="4F8F305A" wp14:editId="4168F4FD">
                <wp:simplePos x="0" y="0"/>
                <wp:positionH relativeFrom="column">
                  <wp:posOffset>6268720</wp:posOffset>
                </wp:positionH>
                <wp:positionV relativeFrom="paragraph">
                  <wp:posOffset>-178435</wp:posOffset>
                </wp:positionV>
                <wp:extent cx="0" cy="6812915"/>
                <wp:effectExtent l="13970" t="15875" r="14605" b="196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2915"/>
                        </a:xfrm>
                        <a:prstGeom prst="line">
                          <a:avLst/>
                        </a:prstGeom>
                        <a:noFill/>
                        <a:ln w="213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1EF088"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6pt,-14.05pt" to="493.6pt,522.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DEzlwAEAAGoDAAAOAAAAZHJzL2Uyb0RvYy54bWysU01v2zAMvQ/YfxB0XxynXdAZcXpI112y LUC7H8DowxYmiYKkxM6/n6Q4abvdhvogiCL5+PhIr+5Ho8lR+KDQtrSezSkRliFXtmvpr+fHT3eU hAiWg0YrWnoSgd6vP35YDa4RC+xRc+FJArGhGVxL+xhdU1WB9cJAmKETNjklegMxmb6ruIchoRtd LebzZTWg584jEyGk14ezk64LvpSCxZ9SBhGJbmniFsvpy7nPZ7VeQdN5cL1iEw34DxYGlE1Fr1AP EIEcvPoHyijmMaCMM4amQikVE6WH1E09/6ubpx6cKL0kcYK7yhTeD5b9OO48Ubylt5RYMGlEW2UF uc3KDC40KWBjdz73xkb75LbIfgdicdOD7URh+HxyKa3OGdWblGwEl/D3w3fkKQYOEYtMo/QmQyYB yFimcbpOQ4yRsPMjS6/Lu3rxpf5c0KG5JDof4jeBhuRLS3XiXIDhuA0xE4HmEpLrWHxUWpdha0uG li7qm5tlyQioFc/eHBd8t99oT46Q96V8U+E3YR4Plhe0XgD/Ot0jKH2+p+raTmpkAc5S7pGfdv6i UhpooTktX96Y13bJfvlF1n8AAAD//wMAUEsDBBQABgAIAAAAIQDNthh73QAAAAwBAAAPAAAAZHJz L2Rvd25yZXYueG1sTI9NS8NAEIbvgv9hGcFbu2komsZsigr2IAha7X2SnW6C+xGymzb+e0c86HFm Ht553mo7OytONMY+eAWrZQaCfBt0742Cj/enRQEiJvQabfCk4IsibOvLiwpLHc7+jU77ZASH+Fii gi6loZQyth05jMswkOfbMYwOE4+jkXrEM4c7K/Msu5EOe88fOhzosaP2cz85BZsXa8wDvhb60EzT 81Hu2oA7pa6v5vs7EInm9AfDjz6rQ81OTZi8jsJyRnGbM6pgkRcrEEz8bhpGs/W6AFlX8n+J+hsA AP//AwBQSwECLQAUAAYACAAAACEAtoM4kv4AAADhAQAAEwAAAAAAAAAAAAAAAAAAAAAAW0NvbnRl bnRfVHlwZXNdLnhtbFBLAQItABQABgAIAAAAIQA4/SH/1gAAAJQBAAALAAAAAAAAAAAAAAAAAC8B AABfcmVscy8ucmVsc1BLAQItABQABgAIAAAAIQC9DEzlwAEAAGoDAAAOAAAAAAAAAAAAAAAAAC4C AABkcnMvZTJvRG9jLnhtbFBLAQItABQABgAIAAAAIQDNthh73QAAAAwBAAAPAAAAAAAAAAAAAAAA ABoEAABkcnMvZG93bnJldi54bWxQSwUGAAAAAAQABADzAAAAJAUAAAAA " strokeweight="1.68pt"/>
            </w:pict>
          </mc:Fallback>
        </mc:AlternateContent>
      </w:r>
      <w:r>
        <w:rPr>
          <w:rFonts w:ascii="Times New Roman" w:eastAsia="Times New Roman" w:hAnsi="Times New Roman"/>
          <w:noProof/>
          <w:sz w:val="26"/>
        </w:rPr>
        <mc:AlternateContent>
          <mc:Choice Requires="wps">
            <w:drawing>
              <wp:anchor distT="0" distB="0" distL="114300" distR="114300" simplePos="0" relativeHeight="251658240" behindDoc="1" locked="0" layoutInCell="1" allowOverlap="1" wp14:anchorId="433ED452" wp14:editId="58D08883">
                <wp:simplePos x="0" y="0"/>
                <wp:positionH relativeFrom="column">
                  <wp:posOffset>1224280</wp:posOffset>
                </wp:positionH>
                <wp:positionV relativeFrom="paragraph">
                  <wp:posOffset>-167640</wp:posOffset>
                </wp:positionV>
                <wp:extent cx="5055235" cy="0"/>
                <wp:effectExtent l="17780" t="17145" r="13335" b="1143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5235" cy="0"/>
                        </a:xfrm>
                        <a:prstGeom prst="line">
                          <a:avLst/>
                        </a:prstGeom>
                        <a:noFill/>
                        <a:ln w="21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CE549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pt,-13.2pt" to="494.45pt,-13.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BU6OwAEAAGoDAAAOAAAAZHJzL2Uyb0RvYy54bWysU02P0zAQvSPxHyzfadJWARQ13UOX5VKg 0i4/YGo7iYXtsWy3af89Y/eDBW6IHKwZz8zzmzeT1cPJGnZUIWp0HZ/Pas6UEyi1Gzr+/eXp3UfO YgInwaBTHT+ryB/Wb9+sJt+qBY5opAqMQFxsJ9/xMSXfVlUUo7IQZ+iVo2CPwUIiNwyVDDARujXV oq7fVxMG6QMKFSPdPl6CfF3w+16J9K3vo0rMdJy4pXKGcu7zWa1X0A4B/KjFlQb8AwsL2tGjd6hH SMAOQf8FZbUIGLFPM4G2wr7XQpUeqJt5/Uc3zyN4VXohcaK/yxT/H6z4etwFpmXHl5w5sDSirXaK NVmZyceWEjZuF3Jv4uSe/RbFj8gcbkZwgyoMX86eyua5ovqtJDvRE/5++oKScuCQsMh06oPNkCQA O5VpnO/TUKfEBF02ddMslg1n4haroL0V+hDTZ4WWZaPjhjgXYDhuY8pEoL2l5HccPmljyrCNY1PH F/Pl8kOpiGi0zNGcF8Ow35jAjpD3pXylLYq8Tgt4cLKgjQrkp6udQJuLTa8bd1UjC3CRco/yvAs3 lWigheZ1+fLGvPZL9a9fZP0TAAD//wMAUEsDBBQABgAIAAAAIQA1y6UW3gAAAAsBAAAPAAAAZHJz L2Rvd25yZXYueG1sTI9BS8NAEIXvgv9hGcFbu2moJUmzKSJKBU9GpT1ukzEJZmdDdtrGf+8IQj2+ eY/3vsk3k+vVCcfQeTKwmEegkCpfd9QYeH97miWgAluqbe8JDXxjgE1xfZXbrPZnesVTyY2SEgqZ NdAyD5nWoWrR2TD3A5J4n350lkWOja5He5Zy1+s4ilba2Y5kobUDPrRYfZVHZ6BaPt4tts/MXblN P/b6Zcel3RlzezPdr0ExTnwJwy++oEMhTAd/pDqoXnQaCzobmMWrJShJpEmSgjr8XXSR6/8/FD8A AAD//wMAUEsBAi0AFAAGAAgAAAAhALaDOJL+AAAA4QEAABMAAAAAAAAAAAAAAAAAAAAAAFtDb250 ZW50X1R5cGVzXS54bWxQSwECLQAUAAYACAAAACEAOP0h/9YAAACUAQAACwAAAAAAAAAAAAAAAAAv AQAAX3JlbHMvLnJlbHNQSwECLQAUAAYACAAAACEA5gVOjsABAABqAwAADgAAAAAAAAAAAAAAAAAu AgAAZHJzL2Uyb0RvYy54bWxQSwECLQAUAAYACAAAACEANculFt4AAAALAQAADwAAAAAAAAAAAAAA AAAaBAAAZHJzL2Rvd25yZXYueG1sUEsFBgAAAAAEAAQA8wAAACUFAAAAAA== " strokeweight=".59269mm"/>
            </w:pict>
          </mc:Fallback>
        </mc:AlternateContent>
      </w:r>
    </w:p>
    <w:p w14:paraId="26B71B3B" w14:textId="77777777" w:rsidR="00845E0B" w:rsidRDefault="00845E0B">
      <w:pPr>
        <w:spacing w:line="8" w:lineRule="exact"/>
        <w:rPr>
          <w:rFonts w:ascii="Times New Roman" w:eastAsia="Times New Roman" w:hAnsi="Times New Roman"/>
          <w:sz w:val="24"/>
        </w:rPr>
      </w:pPr>
    </w:p>
    <w:p w14:paraId="599C71BC" w14:textId="77777777" w:rsidR="00845E0B" w:rsidRDefault="00845E0B">
      <w:pPr>
        <w:spacing w:line="0" w:lineRule="atLeast"/>
        <w:ind w:right="-19"/>
        <w:jc w:val="center"/>
        <w:rPr>
          <w:rFonts w:ascii="Times New Roman" w:eastAsia="Times New Roman" w:hAnsi="Times New Roman"/>
          <w:sz w:val="26"/>
        </w:rPr>
      </w:pPr>
      <w:r>
        <w:rPr>
          <w:rFonts w:ascii="Times New Roman" w:eastAsia="Times New Roman" w:hAnsi="Times New Roman"/>
          <w:sz w:val="26"/>
        </w:rPr>
        <w:t>Property Appraiser's Office</w:t>
      </w:r>
    </w:p>
    <w:p w14:paraId="61C42830" w14:textId="77777777" w:rsidR="00845E0B" w:rsidRDefault="00845E0B">
      <w:pPr>
        <w:spacing w:line="325" w:lineRule="exact"/>
        <w:rPr>
          <w:rFonts w:ascii="Times New Roman" w:eastAsia="Times New Roman" w:hAnsi="Times New Roman"/>
          <w:sz w:val="24"/>
        </w:rPr>
      </w:pPr>
    </w:p>
    <w:p w14:paraId="3D46B30C" w14:textId="77777777" w:rsidR="00845E0B" w:rsidRDefault="00845E0B">
      <w:pPr>
        <w:spacing w:line="0" w:lineRule="atLeast"/>
        <w:ind w:left="4180"/>
        <w:rPr>
          <w:rFonts w:ascii="Times New Roman" w:eastAsia="Times New Roman" w:hAnsi="Times New Roman"/>
          <w:sz w:val="26"/>
        </w:rPr>
      </w:pPr>
      <w:r>
        <w:rPr>
          <w:rFonts w:ascii="Times New Roman" w:eastAsia="Times New Roman" w:hAnsi="Times New Roman"/>
          <w:sz w:val="26"/>
        </w:rPr>
        <w:t>Hearing Information Submission</w:t>
      </w:r>
    </w:p>
    <w:p w14:paraId="5C4FA5A1" w14:textId="77777777" w:rsidR="00845E0B" w:rsidRDefault="00845E0B">
      <w:pPr>
        <w:spacing w:line="335" w:lineRule="exact"/>
        <w:rPr>
          <w:rFonts w:ascii="Times New Roman" w:eastAsia="Times New Roman" w:hAnsi="Times New Roman"/>
          <w:sz w:val="24"/>
        </w:rPr>
      </w:pPr>
    </w:p>
    <w:p w14:paraId="7691FC42" w14:textId="77777777" w:rsidR="00845E0B" w:rsidRDefault="00845E0B">
      <w:pPr>
        <w:spacing w:line="0" w:lineRule="atLeast"/>
        <w:ind w:left="5740"/>
        <w:rPr>
          <w:rFonts w:ascii="Times New Roman" w:eastAsia="Times New Roman" w:hAnsi="Times New Roman"/>
          <w:sz w:val="26"/>
        </w:rPr>
      </w:pPr>
      <w:r>
        <w:rPr>
          <w:rFonts w:ascii="Times New Roman" w:eastAsia="Times New Roman" w:hAnsi="Times New Roman"/>
          <w:sz w:val="26"/>
        </w:rPr>
        <w:t>For</w:t>
      </w:r>
    </w:p>
    <w:p w14:paraId="598769F5" w14:textId="77777777" w:rsidR="00845E0B" w:rsidRDefault="00845E0B">
      <w:pPr>
        <w:spacing w:line="335" w:lineRule="exact"/>
        <w:rPr>
          <w:rFonts w:ascii="Times New Roman" w:eastAsia="Times New Roman" w:hAnsi="Times New Roman"/>
          <w:sz w:val="24"/>
        </w:rPr>
      </w:pPr>
    </w:p>
    <w:p w14:paraId="3AF8D11E" w14:textId="29712080" w:rsidR="00845E0B" w:rsidRPr="00B74F3B" w:rsidRDefault="00B74F3B">
      <w:pPr>
        <w:spacing w:line="0" w:lineRule="atLeast"/>
        <w:ind w:left="4900"/>
        <w:rPr>
          <w:rFonts w:ascii="Times New Roman" w:eastAsia="Times New Roman" w:hAnsi="Times New Roman"/>
          <w:sz w:val="26"/>
        </w:rPr>
      </w:pPr>
      <w:proofErr w:type="gramStart"/>
      <w:r>
        <w:rPr>
          <w:rFonts w:ascii="Times New Roman" w:eastAsia="Times New Roman" w:hAnsi="Times New Roman"/>
          <w:sz w:val="26"/>
        </w:rPr>
        <w:t xml:space="preserve">{{ </w:t>
      </w:r>
      <w:proofErr w:type="spellStart"/>
      <w:r>
        <w:rPr>
          <w:rFonts w:ascii="Times New Roman" w:eastAsia="Times New Roman" w:hAnsi="Times New Roman"/>
          <w:sz w:val="26"/>
        </w:rPr>
        <w:t>full</w:t>
      </w:r>
      <w:proofErr w:type="gramEnd"/>
      <w:r>
        <w:rPr>
          <w:rFonts w:ascii="Times New Roman" w:eastAsia="Times New Roman" w:hAnsi="Times New Roman"/>
          <w:sz w:val="26"/>
        </w:rPr>
        <w:t>_name</w:t>
      </w:r>
      <w:proofErr w:type="spellEnd"/>
      <w:r>
        <w:rPr>
          <w:rFonts w:ascii="Times New Roman" w:eastAsia="Times New Roman" w:hAnsi="Times New Roman"/>
          <w:sz w:val="26"/>
        </w:rPr>
        <w:t xml:space="preserve"> }} </w:t>
      </w:r>
    </w:p>
    <w:p w14:paraId="767B4210" w14:textId="77777777" w:rsidR="00845E0B" w:rsidRDefault="00845E0B">
      <w:pPr>
        <w:spacing w:line="28" w:lineRule="exact"/>
        <w:rPr>
          <w:rFonts w:ascii="Times New Roman" w:eastAsia="Times New Roman" w:hAnsi="Times New Roman"/>
          <w:sz w:val="24"/>
        </w:rPr>
      </w:pPr>
    </w:p>
    <w:p w14:paraId="71A25BAB" w14:textId="77777777" w:rsidR="00845E0B" w:rsidRDefault="00845E0B">
      <w:pPr>
        <w:spacing w:line="0" w:lineRule="atLeast"/>
        <w:ind w:left="3560"/>
        <w:rPr>
          <w:rFonts w:ascii="Times New Roman" w:eastAsia="Times New Roman" w:hAnsi="Times New Roman"/>
          <w:sz w:val="26"/>
        </w:rPr>
      </w:pPr>
      <w:r>
        <w:rPr>
          <w:rFonts w:ascii="Times New Roman" w:eastAsia="Times New Roman" w:hAnsi="Times New Roman"/>
          <w:sz w:val="26"/>
        </w:rPr>
        <w:t>12481 N Stonebrook Circle Davie FL 33330</w:t>
      </w:r>
    </w:p>
    <w:p w14:paraId="7CA392B3" w14:textId="77777777" w:rsidR="00845E0B" w:rsidRDefault="00845E0B">
      <w:pPr>
        <w:spacing w:line="18" w:lineRule="exact"/>
        <w:rPr>
          <w:rFonts w:ascii="Times New Roman" w:eastAsia="Times New Roman" w:hAnsi="Times New Roman"/>
          <w:sz w:val="24"/>
        </w:rPr>
      </w:pPr>
    </w:p>
    <w:p w14:paraId="2A3FC64E" w14:textId="77777777" w:rsidR="00845E0B" w:rsidRDefault="00845E0B">
      <w:pPr>
        <w:spacing w:line="0" w:lineRule="atLeast"/>
        <w:ind w:left="3560"/>
        <w:rPr>
          <w:rFonts w:ascii="Times New Roman" w:eastAsia="Times New Roman" w:hAnsi="Times New Roman"/>
          <w:sz w:val="26"/>
        </w:rPr>
      </w:pPr>
      <w:r>
        <w:rPr>
          <w:rFonts w:ascii="Times New Roman" w:eastAsia="Times New Roman" w:hAnsi="Times New Roman"/>
          <w:sz w:val="26"/>
        </w:rPr>
        <w:t>12481 N Stonebrook Circle Davie FL 33330</w:t>
      </w:r>
    </w:p>
    <w:p w14:paraId="6BA759C0" w14:textId="77777777" w:rsidR="00845E0B" w:rsidRDefault="00845E0B">
      <w:pPr>
        <w:spacing w:line="325" w:lineRule="exact"/>
        <w:rPr>
          <w:rFonts w:ascii="Times New Roman" w:eastAsia="Times New Roman" w:hAnsi="Times New Roman"/>
          <w:sz w:val="24"/>
        </w:rPr>
      </w:pPr>
    </w:p>
    <w:p w14:paraId="0E2B1C87" w14:textId="77777777" w:rsidR="00845E0B" w:rsidRDefault="00845E0B">
      <w:pPr>
        <w:spacing w:line="0" w:lineRule="atLeast"/>
        <w:ind w:left="5180"/>
        <w:rPr>
          <w:rFonts w:ascii="Times New Roman" w:eastAsia="Times New Roman" w:hAnsi="Times New Roman"/>
          <w:sz w:val="26"/>
          <w:u w:val="single"/>
        </w:rPr>
      </w:pPr>
      <w:r>
        <w:rPr>
          <w:rFonts w:ascii="Times New Roman" w:eastAsia="Times New Roman" w:hAnsi="Times New Roman"/>
          <w:sz w:val="26"/>
          <w:u w:val="single"/>
        </w:rPr>
        <w:t>Folio Number</w:t>
      </w:r>
    </w:p>
    <w:p w14:paraId="26F23199" w14:textId="77777777" w:rsidR="00845E0B" w:rsidRDefault="00845E0B">
      <w:pPr>
        <w:spacing w:line="28" w:lineRule="exact"/>
        <w:rPr>
          <w:rFonts w:ascii="Times New Roman" w:eastAsia="Times New Roman" w:hAnsi="Times New Roman"/>
          <w:sz w:val="24"/>
        </w:rPr>
      </w:pPr>
    </w:p>
    <w:p w14:paraId="594A95EE" w14:textId="6874DC7C" w:rsidR="00845E0B" w:rsidRDefault="00B74F3B" w:rsidP="00B74F3B">
      <w:pPr>
        <w:spacing w:line="0" w:lineRule="atLeast"/>
        <w:ind w:left="5120"/>
        <w:rPr>
          <w:rFonts w:ascii="Times New Roman" w:eastAsia="Times New Roman" w:hAnsi="Times New Roman"/>
          <w:sz w:val="24"/>
        </w:rPr>
      </w:pPr>
      <w:proofErr w:type="gramStart"/>
      <w:r>
        <w:rPr>
          <w:rFonts w:ascii="Times New Roman" w:eastAsia="Times New Roman" w:hAnsi="Times New Roman"/>
          <w:sz w:val="26"/>
        </w:rPr>
        <w:t xml:space="preserve">{{ </w:t>
      </w:r>
      <w:proofErr w:type="spellStart"/>
      <w:r>
        <w:rPr>
          <w:rFonts w:ascii="Times New Roman" w:eastAsia="Times New Roman" w:hAnsi="Times New Roman"/>
          <w:sz w:val="26"/>
        </w:rPr>
        <w:t>apn</w:t>
      </w:r>
      <w:proofErr w:type="spellEnd"/>
      <w:proofErr w:type="gramEnd"/>
      <w:r>
        <w:rPr>
          <w:rFonts w:ascii="Times New Roman" w:eastAsia="Times New Roman" w:hAnsi="Times New Roman"/>
          <w:sz w:val="26"/>
        </w:rPr>
        <w:t xml:space="preserve"> }}</w:t>
      </w:r>
    </w:p>
    <w:p w14:paraId="721E23C1" w14:textId="77777777" w:rsidR="00845E0B" w:rsidRDefault="00845E0B">
      <w:pPr>
        <w:spacing w:line="280" w:lineRule="exact"/>
        <w:rPr>
          <w:rFonts w:ascii="Times New Roman" w:eastAsia="Times New Roman" w:hAnsi="Times New Roman"/>
          <w:sz w:val="24"/>
        </w:rPr>
      </w:pPr>
    </w:p>
    <w:p w14:paraId="094EA125" w14:textId="77777777" w:rsidR="00845E0B" w:rsidRDefault="00845E0B">
      <w:pPr>
        <w:spacing w:line="0" w:lineRule="atLeast"/>
        <w:ind w:right="-19"/>
        <w:jc w:val="center"/>
        <w:rPr>
          <w:rFonts w:ascii="Times New Roman" w:eastAsia="Times New Roman" w:hAnsi="Times New Roman"/>
          <w:sz w:val="26"/>
        </w:rPr>
      </w:pPr>
      <w:r>
        <w:rPr>
          <w:rFonts w:ascii="Times New Roman" w:eastAsia="Times New Roman" w:hAnsi="Times New Roman"/>
          <w:sz w:val="26"/>
        </w:rPr>
        <w:t>Current Market Value:</w:t>
      </w:r>
    </w:p>
    <w:p w14:paraId="2888D000" w14:textId="77777777" w:rsidR="00845E0B" w:rsidRDefault="00845E0B">
      <w:pPr>
        <w:spacing w:line="28" w:lineRule="exact"/>
        <w:rPr>
          <w:rFonts w:ascii="Times New Roman" w:eastAsia="Times New Roman" w:hAnsi="Times New Roman"/>
          <w:sz w:val="24"/>
        </w:rPr>
      </w:pPr>
    </w:p>
    <w:p w14:paraId="23A05563" w14:textId="3A4566E7" w:rsidR="00845E0B" w:rsidRDefault="00164387">
      <w:pPr>
        <w:spacing w:line="0" w:lineRule="atLeast"/>
        <w:ind w:right="-19"/>
        <w:jc w:val="center"/>
        <w:rPr>
          <w:rFonts w:ascii="Times New Roman" w:eastAsia="Times New Roman" w:hAnsi="Times New Roman"/>
          <w:sz w:val="26"/>
        </w:rPr>
      </w:pPr>
      <w:proofErr w:type="gramStart"/>
      <w:r>
        <w:rPr>
          <w:rFonts w:ascii="Times New Roman" w:eastAsia="Times New Roman" w:hAnsi="Times New Roman"/>
          <w:sz w:val="26"/>
        </w:rPr>
        <w:t xml:space="preserve">{{ </w:t>
      </w:r>
      <w:proofErr w:type="spellStart"/>
      <w:r>
        <w:rPr>
          <w:rFonts w:ascii="Times New Roman" w:eastAsia="Times New Roman" w:hAnsi="Times New Roman"/>
          <w:sz w:val="26"/>
        </w:rPr>
        <w:t>assessment</w:t>
      </w:r>
      <w:proofErr w:type="gramEnd"/>
      <w:r>
        <w:rPr>
          <w:rFonts w:ascii="Times New Roman" w:eastAsia="Times New Roman" w:hAnsi="Times New Roman"/>
          <w:sz w:val="26"/>
        </w:rPr>
        <w:t>_value</w:t>
      </w:r>
      <w:proofErr w:type="spellEnd"/>
      <w:r>
        <w:rPr>
          <w:rFonts w:ascii="Times New Roman" w:eastAsia="Times New Roman" w:hAnsi="Times New Roman"/>
          <w:sz w:val="26"/>
        </w:rPr>
        <w:t xml:space="preserve"> }}</w:t>
      </w:r>
    </w:p>
    <w:p w14:paraId="58F87215" w14:textId="77777777" w:rsidR="00845E0B" w:rsidRDefault="00845E0B">
      <w:pPr>
        <w:spacing w:line="325" w:lineRule="exact"/>
        <w:rPr>
          <w:rFonts w:ascii="Times New Roman" w:eastAsia="Times New Roman" w:hAnsi="Times New Roman"/>
          <w:sz w:val="24"/>
        </w:rPr>
      </w:pPr>
    </w:p>
    <w:p w14:paraId="4E3D7588" w14:textId="77777777" w:rsidR="00845E0B" w:rsidRDefault="00845E0B">
      <w:pPr>
        <w:spacing w:line="0" w:lineRule="atLeast"/>
        <w:ind w:right="-19"/>
        <w:jc w:val="center"/>
        <w:rPr>
          <w:rFonts w:ascii="Times New Roman" w:eastAsia="Times New Roman" w:hAnsi="Times New Roman"/>
          <w:sz w:val="26"/>
        </w:rPr>
      </w:pPr>
      <w:r>
        <w:rPr>
          <w:rFonts w:ascii="Times New Roman" w:eastAsia="Times New Roman" w:hAnsi="Times New Roman"/>
          <w:sz w:val="26"/>
        </w:rPr>
        <w:t>Taxpayer's Value:</w:t>
      </w:r>
    </w:p>
    <w:p w14:paraId="26D2BD72" w14:textId="77777777" w:rsidR="00845E0B" w:rsidRDefault="00845E0B">
      <w:pPr>
        <w:spacing w:line="28" w:lineRule="exact"/>
        <w:rPr>
          <w:rFonts w:ascii="Times New Roman" w:eastAsia="Times New Roman" w:hAnsi="Times New Roman"/>
          <w:sz w:val="24"/>
        </w:rPr>
      </w:pPr>
    </w:p>
    <w:p w14:paraId="138CA96B" w14:textId="13897EDE" w:rsidR="00B74F3B" w:rsidRPr="00164387" w:rsidRDefault="00164387">
      <w:pPr>
        <w:spacing w:line="0" w:lineRule="atLeast"/>
        <w:ind w:right="-19"/>
        <w:jc w:val="center"/>
        <w:rPr>
          <w:rFonts w:ascii="Times New Roman" w:eastAsia="Times New Roman" w:hAnsi="Times New Roman"/>
          <w:sz w:val="26"/>
        </w:rPr>
      </w:pPr>
      <w:bookmarkStart w:id="1" w:name="_GoBack"/>
      <w:bookmarkEnd w:id="1"/>
      <w:proofErr w:type="gramStart"/>
      <w:r>
        <w:rPr>
          <w:rFonts w:ascii="Times New Roman" w:eastAsia="Times New Roman" w:hAnsi="Times New Roman"/>
          <w:sz w:val="26"/>
        </w:rPr>
        <w:t xml:space="preserve">{{ </w:t>
      </w:r>
      <w:proofErr w:type="spellStart"/>
      <w:r w:rsidR="009C4372">
        <w:rPr>
          <w:rFonts w:ascii="Times New Roman" w:eastAsia="Times New Roman" w:hAnsi="Times New Roman"/>
          <w:sz w:val="26"/>
        </w:rPr>
        <w:t>proposed</w:t>
      </w:r>
      <w:proofErr w:type="gramEnd"/>
      <w:r>
        <w:rPr>
          <w:rFonts w:ascii="Times New Roman" w:eastAsia="Times New Roman" w:hAnsi="Times New Roman"/>
          <w:sz w:val="26"/>
        </w:rPr>
        <w:t>_value</w:t>
      </w:r>
      <w:proofErr w:type="spellEnd"/>
      <w:r>
        <w:rPr>
          <w:rFonts w:ascii="Times New Roman" w:eastAsia="Times New Roman" w:hAnsi="Times New Roman"/>
          <w:sz w:val="26"/>
        </w:rPr>
        <w:t xml:space="preserve"> }}</w:t>
      </w:r>
    </w:p>
    <w:p w14:paraId="2BC2A07E" w14:textId="77777777" w:rsidR="00B74F3B" w:rsidRPr="00B74F3B" w:rsidRDefault="00B74F3B">
      <w:pPr>
        <w:spacing w:line="0" w:lineRule="atLeast"/>
        <w:ind w:right="-19"/>
        <w:jc w:val="center"/>
        <w:rPr>
          <w:rFonts w:ascii="Times New Roman" w:eastAsia="Times New Roman" w:hAnsi="Times New Roman"/>
          <w:sz w:val="26"/>
        </w:rPr>
      </w:pPr>
    </w:p>
    <w:tbl>
      <w:tblPr>
        <w:tblW w:w="0" w:type="auto"/>
        <w:tblInd w:w="4120" w:type="dxa"/>
        <w:tblLayout w:type="fixed"/>
        <w:tblCellMar>
          <w:left w:w="0" w:type="dxa"/>
          <w:right w:w="0" w:type="dxa"/>
        </w:tblCellMar>
        <w:tblLook w:val="0000" w:firstRow="0" w:lastRow="0" w:firstColumn="0" w:lastColumn="0" w:noHBand="0" w:noVBand="0"/>
      </w:tblPr>
      <w:tblGrid>
        <w:gridCol w:w="62"/>
        <w:gridCol w:w="903"/>
        <w:gridCol w:w="798"/>
        <w:gridCol w:w="62"/>
        <w:gridCol w:w="988"/>
        <w:gridCol w:w="62"/>
        <w:gridCol w:w="63"/>
      </w:tblGrid>
      <w:tr w:rsidR="00B74F3B" w14:paraId="2C148EC9" w14:textId="77777777" w:rsidTr="00B74F3B">
        <w:trPr>
          <w:trHeight w:val="313"/>
        </w:trPr>
        <w:tc>
          <w:tcPr>
            <w:tcW w:w="965" w:type="dxa"/>
            <w:gridSpan w:val="2"/>
            <w:shd w:val="clear" w:color="auto" w:fill="auto"/>
            <w:vAlign w:val="bottom"/>
          </w:tcPr>
          <w:p w14:paraId="164C1D14" w14:textId="77777777" w:rsidR="00B74F3B" w:rsidRDefault="00B74F3B" w:rsidP="00C276AB">
            <w:pPr>
              <w:spacing w:line="0" w:lineRule="atLeast"/>
              <w:rPr>
                <w:rFonts w:ascii="Times New Roman" w:eastAsia="Times New Roman" w:hAnsi="Times New Roman"/>
                <w:sz w:val="24"/>
              </w:rPr>
            </w:pPr>
          </w:p>
        </w:tc>
        <w:tc>
          <w:tcPr>
            <w:tcW w:w="1848" w:type="dxa"/>
            <w:gridSpan w:val="3"/>
            <w:shd w:val="clear" w:color="auto" w:fill="auto"/>
            <w:vAlign w:val="bottom"/>
          </w:tcPr>
          <w:p w14:paraId="01044C61" w14:textId="77777777" w:rsidR="00B74F3B" w:rsidRPr="00B96055" w:rsidRDefault="00B74F3B" w:rsidP="00C276AB">
            <w:pPr>
              <w:spacing w:line="0" w:lineRule="atLeast"/>
              <w:jc w:val="center"/>
              <w:rPr>
                <w:rFonts w:ascii="Times New Roman" w:eastAsia="Times New Roman" w:hAnsi="Times New Roman"/>
                <w:sz w:val="26"/>
              </w:rPr>
            </w:pPr>
          </w:p>
        </w:tc>
        <w:tc>
          <w:tcPr>
            <w:tcW w:w="62" w:type="dxa"/>
          </w:tcPr>
          <w:p w14:paraId="34FC740B" w14:textId="77777777" w:rsidR="00B74F3B" w:rsidRDefault="00B74F3B" w:rsidP="00C276AB">
            <w:pPr>
              <w:spacing w:line="0" w:lineRule="atLeast"/>
              <w:rPr>
                <w:rFonts w:ascii="Times New Roman" w:eastAsia="Times New Roman" w:hAnsi="Times New Roman"/>
                <w:sz w:val="24"/>
              </w:rPr>
            </w:pPr>
          </w:p>
        </w:tc>
        <w:tc>
          <w:tcPr>
            <w:tcW w:w="62" w:type="dxa"/>
            <w:shd w:val="clear" w:color="auto" w:fill="auto"/>
            <w:vAlign w:val="bottom"/>
          </w:tcPr>
          <w:p w14:paraId="1CF2DCFD" w14:textId="58865875" w:rsidR="00B74F3B" w:rsidRDefault="00B74F3B" w:rsidP="00C276AB">
            <w:pPr>
              <w:spacing w:line="0" w:lineRule="atLeast"/>
              <w:rPr>
                <w:rFonts w:ascii="Times New Roman" w:eastAsia="Times New Roman" w:hAnsi="Times New Roman"/>
                <w:sz w:val="24"/>
              </w:rPr>
            </w:pPr>
          </w:p>
        </w:tc>
      </w:tr>
      <w:tr w:rsidR="00B74F3B" w14:paraId="2B314F5A" w14:textId="77777777" w:rsidTr="00B74F3B">
        <w:trPr>
          <w:trHeight w:val="361"/>
        </w:trPr>
        <w:tc>
          <w:tcPr>
            <w:tcW w:w="2813" w:type="dxa"/>
            <w:gridSpan w:val="5"/>
            <w:shd w:val="clear" w:color="auto" w:fill="auto"/>
            <w:vAlign w:val="bottom"/>
          </w:tcPr>
          <w:p w14:paraId="2BB66ED4" w14:textId="77777777" w:rsidR="00B74F3B" w:rsidRDefault="00B74F3B" w:rsidP="00C276AB">
            <w:pPr>
              <w:spacing w:line="0" w:lineRule="atLeast"/>
              <w:ind w:right="108"/>
              <w:jc w:val="right"/>
              <w:rPr>
                <w:rFonts w:ascii="Times New Roman" w:eastAsia="Times New Roman" w:hAnsi="Times New Roman"/>
                <w:sz w:val="26"/>
              </w:rPr>
            </w:pPr>
          </w:p>
        </w:tc>
        <w:tc>
          <w:tcPr>
            <w:tcW w:w="62" w:type="dxa"/>
          </w:tcPr>
          <w:p w14:paraId="1EAA5478" w14:textId="77777777" w:rsidR="00B74F3B" w:rsidRDefault="00B74F3B" w:rsidP="00C276AB">
            <w:pPr>
              <w:spacing w:line="0" w:lineRule="atLeast"/>
              <w:rPr>
                <w:rFonts w:ascii="Times New Roman" w:eastAsia="Times New Roman" w:hAnsi="Times New Roman"/>
                <w:sz w:val="24"/>
              </w:rPr>
            </w:pPr>
          </w:p>
        </w:tc>
        <w:tc>
          <w:tcPr>
            <w:tcW w:w="62" w:type="dxa"/>
            <w:shd w:val="clear" w:color="auto" w:fill="auto"/>
            <w:vAlign w:val="bottom"/>
          </w:tcPr>
          <w:p w14:paraId="10C686E2" w14:textId="53FCA748" w:rsidR="00B74F3B" w:rsidRDefault="00B74F3B" w:rsidP="00C276AB">
            <w:pPr>
              <w:spacing w:line="0" w:lineRule="atLeast"/>
              <w:rPr>
                <w:rFonts w:ascii="Times New Roman" w:eastAsia="Times New Roman" w:hAnsi="Times New Roman"/>
                <w:sz w:val="24"/>
              </w:rPr>
            </w:pPr>
          </w:p>
        </w:tc>
      </w:tr>
      <w:tr w:rsidR="00B74F3B" w14:paraId="750B0C2C" w14:textId="77777777" w:rsidTr="00B74F3B">
        <w:trPr>
          <w:trHeight w:val="618"/>
        </w:trPr>
        <w:tc>
          <w:tcPr>
            <w:tcW w:w="1763" w:type="dxa"/>
            <w:gridSpan w:val="3"/>
            <w:shd w:val="clear" w:color="auto" w:fill="auto"/>
            <w:vAlign w:val="bottom"/>
          </w:tcPr>
          <w:p w14:paraId="1DBDF737" w14:textId="77777777" w:rsidR="00B74F3B" w:rsidRDefault="00B74F3B" w:rsidP="00C276AB">
            <w:pPr>
              <w:spacing w:line="0" w:lineRule="atLeast"/>
              <w:ind w:right="8"/>
              <w:jc w:val="right"/>
              <w:rPr>
                <w:rFonts w:ascii="Times New Roman" w:eastAsia="Times New Roman" w:hAnsi="Times New Roman"/>
                <w:sz w:val="26"/>
              </w:rPr>
            </w:pPr>
          </w:p>
        </w:tc>
        <w:tc>
          <w:tcPr>
            <w:tcW w:w="62" w:type="dxa"/>
          </w:tcPr>
          <w:p w14:paraId="0334081C" w14:textId="77777777" w:rsidR="00B74F3B" w:rsidRDefault="00B74F3B" w:rsidP="00C276AB">
            <w:pPr>
              <w:spacing w:line="0" w:lineRule="atLeast"/>
              <w:jc w:val="right"/>
              <w:rPr>
                <w:rFonts w:ascii="Times New Roman" w:eastAsia="Times New Roman" w:hAnsi="Times New Roman"/>
                <w:sz w:val="26"/>
              </w:rPr>
            </w:pPr>
          </w:p>
        </w:tc>
        <w:tc>
          <w:tcPr>
            <w:tcW w:w="1113" w:type="dxa"/>
            <w:gridSpan w:val="3"/>
            <w:shd w:val="clear" w:color="auto" w:fill="auto"/>
            <w:vAlign w:val="bottom"/>
          </w:tcPr>
          <w:p w14:paraId="1BC1CE10" w14:textId="077734DF" w:rsidR="00B74F3B" w:rsidRDefault="00B74F3B" w:rsidP="00C276AB">
            <w:pPr>
              <w:spacing w:line="0" w:lineRule="atLeast"/>
              <w:jc w:val="right"/>
              <w:rPr>
                <w:rFonts w:ascii="Times New Roman" w:eastAsia="Times New Roman" w:hAnsi="Times New Roman"/>
                <w:sz w:val="26"/>
              </w:rPr>
            </w:pPr>
          </w:p>
        </w:tc>
      </w:tr>
      <w:tr w:rsidR="00B74F3B" w14:paraId="575284DD" w14:textId="77777777" w:rsidTr="00B74F3B">
        <w:trPr>
          <w:trHeight w:val="329"/>
        </w:trPr>
        <w:tc>
          <w:tcPr>
            <w:tcW w:w="62" w:type="dxa"/>
          </w:tcPr>
          <w:p w14:paraId="5A64CFD2" w14:textId="77777777" w:rsidR="00B74F3B" w:rsidRDefault="00B74F3B" w:rsidP="00C276AB">
            <w:pPr>
              <w:spacing w:line="0" w:lineRule="atLeast"/>
              <w:rPr>
                <w:rFonts w:ascii="Times New Roman" w:eastAsia="Times New Roman" w:hAnsi="Times New Roman"/>
                <w:sz w:val="26"/>
              </w:rPr>
            </w:pPr>
          </w:p>
        </w:tc>
        <w:tc>
          <w:tcPr>
            <w:tcW w:w="2876" w:type="dxa"/>
            <w:gridSpan w:val="6"/>
            <w:shd w:val="clear" w:color="auto" w:fill="auto"/>
            <w:vAlign w:val="bottom"/>
          </w:tcPr>
          <w:p w14:paraId="43DED9B3" w14:textId="7E27DD61" w:rsidR="00B74F3B" w:rsidRDefault="00B74F3B" w:rsidP="00C276AB">
            <w:pPr>
              <w:spacing w:line="0" w:lineRule="atLeast"/>
              <w:rPr>
                <w:rFonts w:ascii="Times New Roman" w:eastAsia="Times New Roman" w:hAnsi="Times New Roman"/>
                <w:sz w:val="26"/>
              </w:rPr>
            </w:pPr>
          </w:p>
        </w:tc>
      </w:tr>
      <w:tr w:rsidR="00B74F3B" w14:paraId="20D24DB4" w14:textId="77777777" w:rsidTr="00B74F3B">
        <w:trPr>
          <w:trHeight w:val="367"/>
        </w:trPr>
        <w:tc>
          <w:tcPr>
            <w:tcW w:w="1763" w:type="dxa"/>
            <w:gridSpan w:val="3"/>
            <w:shd w:val="clear" w:color="auto" w:fill="auto"/>
            <w:vAlign w:val="bottom"/>
          </w:tcPr>
          <w:p w14:paraId="13BFEE26" w14:textId="77777777" w:rsidR="00B74F3B" w:rsidRDefault="00B74F3B" w:rsidP="00C276AB">
            <w:pPr>
              <w:spacing w:line="0" w:lineRule="atLeast"/>
              <w:ind w:right="8"/>
              <w:jc w:val="right"/>
              <w:rPr>
                <w:rFonts w:ascii="Times New Roman" w:eastAsia="Times New Roman" w:hAnsi="Times New Roman"/>
                <w:sz w:val="26"/>
              </w:rPr>
            </w:pPr>
          </w:p>
        </w:tc>
        <w:tc>
          <w:tcPr>
            <w:tcW w:w="1050" w:type="dxa"/>
            <w:gridSpan w:val="2"/>
            <w:shd w:val="clear" w:color="auto" w:fill="auto"/>
            <w:vAlign w:val="bottom"/>
          </w:tcPr>
          <w:p w14:paraId="451FF5CE" w14:textId="77777777" w:rsidR="00B74F3B" w:rsidRDefault="00B74F3B" w:rsidP="00C276AB">
            <w:pPr>
              <w:spacing w:line="0" w:lineRule="atLeast"/>
              <w:ind w:right="208"/>
              <w:jc w:val="right"/>
              <w:rPr>
                <w:rFonts w:ascii="Times New Roman" w:eastAsia="Times New Roman" w:hAnsi="Times New Roman"/>
                <w:sz w:val="26"/>
              </w:rPr>
            </w:pPr>
          </w:p>
        </w:tc>
        <w:tc>
          <w:tcPr>
            <w:tcW w:w="62" w:type="dxa"/>
          </w:tcPr>
          <w:p w14:paraId="657F1297" w14:textId="77777777" w:rsidR="00B74F3B" w:rsidRDefault="00B74F3B" w:rsidP="00C276AB">
            <w:pPr>
              <w:spacing w:line="0" w:lineRule="atLeast"/>
              <w:rPr>
                <w:rFonts w:ascii="Times New Roman" w:eastAsia="Times New Roman" w:hAnsi="Times New Roman"/>
                <w:sz w:val="24"/>
              </w:rPr>
            </w:pPr>
          </w:p>
        </w:tc>
        <w:tc>
          <w:tcPr>
            <w:tcW w:w="62" w:type="dxa"/>
            <w:shd w:val="clear" w:color="auto" w:fill="auto"/>
            <w:vAlign w:val="bottom"/>
          </w:tcPr>
          <w:p w14:paraId="7625BD0B" w14:textId="68858653" w:rsidR="00B74F3B" w:rsidRDefault="00B74F3B" w:rsidP="00C276AB">
            <w:pPr>
              <w:spacing w:line="0" w:lineRule="atLeast"/>
              <w:rPr>
                <w:rFonts w:ascii="Times New Roman" w:eastAsia="Times New Roman" w:hAnsi="Times New Roman"/>
                <w:sz w:val="24"/>
              </w:rPr>
            </w:pPr>
          </w:p>
        </w:tc>
      </w:tr>
    </w:tbl>
    <w:p w14:paraId="7DBA8C7C" w14:textId="663B7F39" w:rsidR="00845E0B" w:rsidRPr="00B74F3B" w:rsidRDefault="00845E0B">
      <w:pPr>
        <w:spacing w:line="0" w:lineRule="atLeast"/>
        <w:ind w:right="-19"/>
        <w:jc w:val="center"/>
        <w:rPr>
          <w:rFonts w:ascii="Times New Roman" w:eastAsia="Times New Roman" w:hAnsi="Times New Roman"/>
          <w:sz w:val="26"/>
        </w:rPr>
      </w:pPr>
    </w:p>
    <w:p w14:paraId="78AC7B96" w14:textId="77777777" w:rsidR="00845E0B" w:rsidRDefault="00845E0B">
      <w:pPr>
        <w:spacing w:line="325" w:lineRule="exact"/>
        <w:rPr>
          <w:rFonts w:ascii="Times New Roman" w:eastAsia="Times New Roman" w:hAnsi="Times New Roman"/>
          <w:sz w:val="24"/>
        </w:rPr>
      </w:pPr>
    </w:p>
    <w:p w14:paraId="0C0E2427" w14:textId="77777777" w:rsidR="00845E0B" w:rsidRDefault="00845E0B">
      <w:pPr>
        <w:spacing w:line="0" w:lineRule="atLeast"/>
        <w:ind w:right="-19"/>
        <w:jc w:val="center"/>
        <w:rPr>
          <w:rFonts w:ascii="Times New Roman" w:eastAsia="Times New Roman" w:hAnsi="Times New Roman"/>
          <w:sz w:val="26"/>
        </w:rPr>
      </w:pPr>
      <w:r>
        <w:rPr>
          <w:rFonts w:ascii="Times New Roman" w:eastAsia="Times New Roman" w:hAnsi="Times New Roman"/>
          <w:sz w:val="26"/>
        </w:rPr>
        <w:t>Date Submitted:</w:t>
      </w:r>
    </w:p>
    <w:p w14:paraId="158DACFC" w14:textId="77777777" w:rsidR="00845E0B" w:rsidRDefault="00845E0B">
      <w:pPr>
        <w:spacing w:line="28" w:lineRule="exact"/>
        <w:rPr>
          <w:rFonts w:ascii="Times New Roman" w:eastAsia="Times New Roman" w:hAnsi="Times New Roman"/>
          <w:sz w:val="24"/>
        </w:rPr>
      </w:pPr>
    </w:p>
    <w:p w14:paraId="7731F797" w14:textId="4B43B39D" w:rsidR="00845E0B" w:rsidRDefault="00B74F3B">
      <w:pPr>
        <w:spacing w:line="0" w:lineRule="atLeast"/>
        <w:ind w:left="5440"/>
        <w:rPr>
          <w:rFonts w:ascii="Times New Roman" w:eastAsia="Times New Roman" w:hAnsi="Times New Roman"/>
          <w:sz w:val="26"/>
        </w:rPr>
      </w:pPr>
      <w:proofErr w:type="gramStart"/>
      <w:r>
        <w:rPr>
          <w:rFonts w:ascii="Times New Roman" w:eastAsia="Times New Roman" w:hAnsi="Times New Roman"/>
          <w:sz w:val="26"/>
        </w:rPr>
        <w:t xml:space="preserve">{{ </w:t>
      </w:r>
      <w:proofErr w:type="spellStart"/>
      <w:r>
        <w:rPr>
          <w:rFonts w:ascii="Times New Roman" w:eastAsia="Times New Roman" w:hAnsi="Times New Roman"/>
          <w:sz w:val="26"/>
        </w:rPr>
        <w:t>date</w:t>
      </w:r>
      <w:proofErr w:type="gramEnd"/>
      <w:r>
        <w:rPr>
          <w:rFonts w:ascii="Times New Roman" w:eastAsia="Times New Roman" w:hAnsi="Times New Roman"/>
          <w:sz w:val="26"/>
        </w:rPr>
        <w:t>_submitted</w:t>
      </w:r>
      <w:proofErr w:type="spellEnd"/>
      <w:r>
        <w:rPr>
          <w:rFonts w:ascii="Times New Roman" w:eastAsia="Times New Roman" w:hAnsi="Times New Roman"/>
          <w:sz w:val="26"/>
        </w:rPr>
        <w:t xml:space="preserve"> }}</w:t>
      </w:r>
    </w:p>
    <w:p w14:paraId="52F456F6" w14:textId="77777777" w:rsidR="00845E0B" w:rsidRDefault="00845E0B">
      <w:pPr>
        <w:spacing w:line="241" w:lineRule="exact"/>
        <w:rPr>
          <w:rFonts w:ascii="Times New Roman" w:eastAsia="Times New Roman" w:hAnsi="Times New Roman"/>
          <w:sz w:val="24"/>
        </w:rPr>
      </w:pPr>
    </w:p>
    <w:p w14:paraId="02B905FF" w14:textId="77777777" w:rsidR="00845E0B" w:rsidRDefault="00845E0B">
      <w:pPr>
        <w:spacing w:line="0" w:lineRule="atLeast"/>
        <w:ind w:left="5760"/>
        <w:rPr>
          <w:rFonts w:ascii="Times New Roman" w:eastAsia="Times New Roman" w:hAnsi="Times New Roman"/>
          <w:sz w:val="26"/>
        </w:rPr>
      </w:pPr>
      <w:r>
        <w:rPr>
          <w:rFonts w:ascii="Times New Roman" w:eastAsia="Times New Roman" w:hAnsi="Times New Roman"/>
          <w:sz w:val="26"/>
        </w:rPr>
        <w:t>By</w:t>
      </w:r>
    </w:p>
    <w:p w14:paraId="0F27A6F6" w14:textId="77777777" w:rsidR="00845E0B" w:rsidRDefault="00845E0B">
      <w:pPr>
        <w:spacing w:line="28" w:lineRule="exact"/>
        <w:rPr>
          <w:rFonts w:ascii="Times New Roman" w:eastAsia="Times New Roman" w:hAnsi="Times New Roman"/>
          <w:sz w:val="24"/>
        </w:rPr>
      </w:pPr>
    </w:p>
    <w:p w14:paraId="7F3CDBFF" w14:textId="77777777" w:rsidR="00845E0B" w:rsidRDefault="00845E0B">
      <w:pPr>
        <w:spacing w:line="0" w:lineRule="atLeast"/>
        <w:ind w:left="4280"/>
        <w:rPr>
          <w:rFonts w:ascii="Times New Roman" w:eastAsia="Times New Roman" w:hAnsi="Times New Roman"/>
          <w:sz w:val="26"/>
        </w:rPr>
      </w:pPr>
      <w:r>
        <w:rPr>
          <w:rFonts w:ascii="Times New Roman" w:eastAsia="Times New Roman" w:hAnsi="Times New Roman"/>
          <w:sz w:val="26"/>
        </w:rPr>
        <w:t xml:space="preserve">Imran </w:t>
      </w:r>
      <w:proofErr w:type="spellStart"/>
      <w:r>
        <w:rPr>
          <w:rFonts w:ascii="Times New Roman" w:eastAsia="Times New Roman" w:hAnsi="Times New Roman"/>
          <w:sz w:val="26"/>
        </w:rPr>
        <w:t>Thobani</w:t>
      </w:r>
      <w:proofErr w:type="spellEnd"/>
      <w:r>
        <w:rPr>
          <w:rFonts w:ascii="Times New Roman" w:eastAsia="Times New Roman" w:hAnsi="Times New Roman"/>
          <w:sz w:val="26"/>
        </w:rPr>
        <w:t xml:space="preserve"> (954) 476-4269</w:t>
      </w:r>
    </w:p>
    <w:p w14:paraId="5CD0B20E" w14:textId="77777777" w:rsidR="00845E0B" w:rsidRDefault="00845E0B">
      <w:pPr>
        <w:spacing w:line="11" w:lineRule="exact"/>
        <w:rPr>
          <w:rFonts w:ascii="Times New Roman" w:eastAsia="Times New Roman" w:hAnsi="Times New Roman"/>
          <w:sz w:val="24"/>
        </w:rPr>
      </w:pPr>
    </w:p>
    <w:p w14:paraId="4D4BBCFE" w14:textId="77777777" w:rsidR="00845E0B" w:rsidRDefault="00845E0B">
      <w:pPr>
        <w:spacing w:line="0" w:lineRule="atLeast"/>
        <w:ind w:left="4240"/>
        <w:rPr>
          <w:rFonts w:ascii="Times New Roman" w:eastAsia="Times New Roman" w:hAnsi="Times New Roman"/>
          <w:sz w:val="26"/>
        </w:rPr>
      </w:pPr>
      <w:r>
        <w:rPr>
          <w:rFonts w:ascii="Times New Roman" w:eastAsia="Times New Roman" w:hAnsi="Times New Roman"/>
          <w:sz w:val="26"/>
        </w:rPr>
        <w:t xml:space="preserve">Katelyn </w:t>
      </w:r>
      <w:proofErr w:type="spellStart"/>
      <w:r>
        <w:rPr>
          <w:rFonts w:ascii="Times New Roman" w:eastAsia="Times New Roman" w:hAnsi="Times New Roman"/>
          <w:sz w:val="26"/>
        </w:rPr>
        <w:t>Avello</w:t>
      </w:r>
      <w:proofErr w:type="spellEnd"/>
      <w:r>
        <w:rPr>
          <w:rFonts w:ascii="Times New Roman" w:eastAsia="Times New Roman" w:hAnsi="Times New Roman"/>
          <w:sz w:val="26"/>
        </w:rPr>
        <w:t xml:space="preserve"> (954) 476-4267</w:t>
      </w:r>
    </w:p>
    <w:p w14:paraId="6D9E4A6A" w14:textId="22544BC1" w:rsidR="00845E0B" w:rsidRDefault="00B74F3B">
      <w:pPr>
        <w:spacing w:line="20" w:lineRule="exact"/>
        <w:rPr>
          <w:rFonts w:ascii="Times New Roman" w:eastAsia="Times New Roman" w:hAnsi="Times New Roman"/>
          <w:sz w:val="24"/>
        </w:rPr>
      </w:pPr>
      <w:r>
        <w:rPr>
          <w:rFonts w:ascii="Times New Roman" w:eastAsia="Times New Roman" w:hAnsi="Times New Roman"/>
          <w:noProof/>
          <w:sz w:val="26"/>
        </w:rPr>
        <mc:AlternateContent>
          <mc:Choice Requires="wps">
            <w:drawing>
              <wp:anchor distT="0" distB="0" distL="114300" distR="114300" simplePos="0" relativeHeight="251659264" behindDoc="1" locked="0" layoutInCell="1" allowOverlap="1" wp14:anchorId="5C642FA5" wp14:editId="4A4244DD">
                <wp:simplePos x="0" y="0"/>
                <wp:positionH relativeFrom="column">
                  <wp:posOffset>1224280</wp:posOffset>
                </wp:positionH>
                <wp:positionV relativeFrom="paragraph">
                  <wp:posOffset>36830</wp:posOffset>
                </wp:positionV>
                <wp:extent cx="5055235" cy="0"/>
                <wp:effectExtent l="17780" t="10795" r="13335" b="1778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5235" cy="0"/>
                        </a:xfrm>
                        <a:prstGeom prst="line">
                          <a:avLst/>
                        </a:prstGeom>
                        <a:noFill/>
                        <a:ln w="213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FD96DC"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pt,2.9pt" to="494.45pt,2.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kcvwAEAAGoDAAAOAAAAZHJzL2Uyb0RvYy54bWysU02P2yAQvVfqf0DcGzuJElVWnD1ku72k baTd/oAJYBstMAhInPz7DuSj2/ZWrQ+IYWYe773Bq4eTNeyoQtToWj6d1JwpJ1Bq17f858vTp8+c xQROgkGnWn5WkT+sP35Yjb5RMxzQSBUYgbjYjL7lQ0q+qaooBmUhTtArR8kOg4VEYegrGWAkdGuq WV0vqxGD9AGFipFOHy9Jvi74XadE+tF1USVmWk7cUllDWfd5rdYraPoAftDiSgP+g4UF7ejSO9Qj JGCHoP+BsloEjNiliUBbYddpoYoGUjOt/1LzPIBXRQuZE/3dpvh+sOL7cReYli2fcebA0oi22im2 zM6MPjZUsHG7kLWJk3v2WxSvkTncDOB6VRi+nD21TXNH9UdLDqIn/P34DSXVwCFhsenUBZshyQB2 KtM436ehTokJOlzUi8VsvuBM3HIVNLdGH2L6qtCyvGm5Ic4FGI7bmDIRaG4l+R6HT9qYMmzj2Ehq p/P5snRENFrmbK6Lod9vTGBHyO+lfEUWZd6WBTw4WdAGBfLLdZ9Am8uebjfu6kY24GLlHuV5F24u 0UALzevjyy/mbVy6f/8i618AAAD//wMAUEsDBBQABgAIAAAAIQB2R2ks2AAAAAcBAAAPAAAAZHJz L2Rvd25yZXYueG1sTI5BS8QwEIXvgv8hjODNTV1Q2tp0UcE9CIKuep82s2mxmZQm3a3/3tGLexo+ 3uPNV20WP6gDTbEPbOB6lYEiboPt2Rn4eH+6ykHFhGxxCEwGvinCpj4/q7C04chvdNglp2SEY4kG upTGUuvYduQxrsJILNk+TB6T4OS0nfAo437Q6yy71R57lg8djvTYUfu1m72B4mVw7gFfc/vZzPPz Xm/bgFtjLi+W+ztQiZb0X4ZffVGHWpyaMLONahAu1qKeDNzIkbzI8wJU88e6rvSpf/0DAAD//wMA UEsBAi0AFAAGAAgAAAAhALaDOJL+AAAA4QEAABMAAAAAAAAAAAAAAAAAAAAAAFtDb250ZW50X1R5 cGVzXS54bWxQSwECLQAUAAYACAAAACEAOP0h/9YAAACUAQAACwAAAAAAAAAAAAAAAAAvAQAAX3Jl bHMvLnJlbHNQSwECLQAUAAYACAAAACEA/9ZHL8ABAABqAwAADgAAAAAAAAAAAAAAAAAuAgAAZHJz L2Uyb0RvYy54bWxQSwECLQAUAAYACAAAACEAdkdpLNgAAAAHAQAADwAAAAAAAAAAAAAAAAAaBAAA ZHJzL2Rvd25yZXYueG1sUEsFBgAAAAAEAAQA8wAAAB8FAAAAAA== " strokeweight="1.68pt"/>
            </w:pict>
          </mc:Fallback>
        </mc:AlternateContent>
      </w:r>
    </w:p>
    <w:p w14:paraId="6C99C528" w14:textId="77777777" w:rsidR="00845E0B" w:rsidRDefault="00845E0B">
      <w:pPr>
        <w:spacing w:line="20" w:lineRule="exact"/>
        <w:rPr>
          <w:rFonts w:ascii="Times New Roman" w:eastAsia="Times New Roman" w:hAnsi="Times New Roman"/>
          <w:sz w:val="24"/>
        </w:rPr>
        <w:sectPr w:rsidR="00845E0B">
          <w:type w:val="continuous"/>
          <w:pgSz w:w="12240" w:h="15840"/>
          <w:pgMar w:top="174" w:right="220" w:bottom="999" w:left="200" w:header="0" w:footer="0" w:gutter="0"/>
          <w:cols w:space="0" w:equalWidth="0">
            <w:col w:w="11820"/>
          </w:cols>
          <w:docGrid w:linePitch="360"/>
        </w:sectPr>
      </w:pPr>
    </w:p>
    <w:p w14:paraId="42F16E22" w14:textId="6BD0EFB5" w:rsidR="00845E0B" w:rsidRDefault="00845E0B" w:rsidP="00D97927">
      <w:pPr>
        <w:tabs>
          <w:tab w:val="left" w:pos="4980"/>
          <w:tab w:val="left" w:pos="9660"/>
        </w:tabs>
        <w:spacing w:line="0" w:lineRule="atLeast"/>
        <w:rPr>
          <w:rFonts w:ascii="Times New Roman" w:eastAsia="Times New Roman" w:hAnsi="Times New Roman"/>
        </w:rPr>
      </w:pPr>
      <w:bookmarkStart w:id="2" w:name="page2"/>
      <w:bookmarkEnd w:id="2"/>
      <w:r>
        <w:rPr>
          <w:rFonts w:ascii="Arial" w:eastAsia="Arial" w:hAnsi="Arial"/>
          <w:color w:val="FF0000"/>
        </w:rPr>
        <w:lastRenderedPageBreak/>
        <w:t>Received On: 2/21/2020 12:31:59 PM</w:t>
      </w:r>
      <w:r>
        <w:rPr>
          <w:rFonts w:ascii="Times New Roman" w:eastAsia="Times New Roman" w:hAnsi="Times New Roman"/>
        </w:rPr>
        <w:tab/>
      </w:r>
      <w:r>
        <w:rPr>
          <w:rFonts w:ascii="Arial" w:eastAsia="Arial" w:hAnsi="Arial"/>
          <w:color w:val="FF0000"/>
        </w:rPr>
        <w:t>Petitioners Evidence</w:t>
      </w:r>
      <w:r>
        <w:rPr>
          <w:rFonts w:ascii="Times New Roman" w:eastAsia="Times New Roman" w:hAnsi="Times New Roman"/>
        </w:rPr>
        <w:tab/>
      </w:r>
      <w:r>
        <w:rPr>
          <w:rFonts w:ascii="Arial" w:eastAsia="Arial" w:hAnsi="Arial"/>
          <w:color w:val="FF0000"/>
          <w:sz w:val="19"/>
        </w:rPr>
        <w:t>Petition No: 2019-11444</w:t>
      </w:r>
    </w:p>
    <w:p w14:paraId="431AE797" w14:textId="77777777" w:rsidR="00845E0B" w:rsidRDefault="00845E0B">
      <w:pPr>
        <w:spacing w:line="200" w:lineRule="exact"/>
        <w:rPr>
          <w:rFonts w:ascii="Times New Roman" w:eastAsia="Times New Roman" w:hAnsi="Times New Roman"/>
        </w:rPr>
      </w:pPr>
    </w:p>
    <w:p w14:paraId="7A337281" w14:textId="77777777" w:rsidR="00845E0B" w:rsidRDefault="00845E0B">
      <w:pPr>
        <w:spacing w:line="200" w:lineRule="exact"/>
        <w:rPr>
          <w:rFonts w:ascii="Times New Roman" w:eastAsia="Times New Roman" w:hAnsi="Times New Roman"/>
        </w:rPr>
      </w:pPr>
    </w:p>
    <w:p w14:paraId="22BCB939" w14:textId="77777777" w:rsidR="00845E0B" w:rsidRDefault="00845E0B">
      <w:pPr>
        <w:spacing w:line="200" w:lineRule="exact"/>
        <w:rPr>
          <w:rFonts w:ascii="Times New Roman" w:eastAsia="Times New Roman" w:hAnsi="Times New Roman"/>
        </w:rPr>
      </w:pPr>
    </w:p>
    <w:p w14:paraId="3D1A8B03" w14:textId="77777777" w:rsidR="00845E0B" w:rsidRDefault="00845E0B">
      <w:pPr>
        <w:spacing w:line="200" w:lineRule="exact"/>
        <w:rPr>
          <w:rFonts w:ascii="Times New Roman" w:eastAsia="Times New Roman" w:hAnsi="Times New Roman"/>
        </w:rPr>
      </w:pPr>
    </w:p>
    <w:p w14:paraId="3E53BA9F" w14:textId="77777777" w:rsidR="00845E0B" w:rsidRDefault="00845E0B">
      <w:pPr>
        <w:spacing w:line="330" w:lineRule="exact"/>
        <w:rPr>
          <w:rFonts w:ascii="Times New Roman" w:eastAsia="Times New Roman" w:hAnsi="Times New Roman"/>
        </w:rPr>
      </w:pPr>
    </w:p>
    <w:p w14:paraId="2D2B3902" w14:textId="77777777" w:rsidR="00845E0B" w:rsidRDefault="00845E0B">
      <w:pPr>
        <w:spacing w:line="0" w:lineRule="atLeast"/>
        <w:ind w:left="860"/>
        <w:rPr>
          <w:b/>
        </w:rPr>
      </w:pPr>
      <w:r>
        <w:rPr>
          <w:b/>
        </w:rPr>
        <w:t>Broward County</w:t>
      </w:r>
    </w:p>
    <w:p w14:paraId="6E36D3FF" w14:textId="77777777" w:rsidR="00845E0B" w:rsidRDefault="00845E0B">
      <w:pPr>
        <w:spacing w:line="19" w:lineRule="exact"/>
        <w:rPr>
          <w:rFonts w:ascii="Times New Roman" w:eastAsia="Times New Roman" w:hAnsi="Times New Roman"/>
        </w:rPr>
      </w:pPr>
    </w:p>
    <w:p w14:paraId="486FC869" w14:textId="77777777" w:rsidR="00845E0B" w:rsidRDefault="00845E0B">
      <w:pPr>
        <w:spacing w:line="0" w:lineRule="atLeast"/>
        <w:ind w:left="840"/>
        <w:rPr>
          <w:sz w:val="17"/>
        </w:rPr>
      </w:pPr>
      <w:r>
        <w:rPr>
          <w:sz w:val="17"/>
        </w:rPr>
        <w:t>February 20, 2020</w:t>
      </w:r>
    </w:p>
    <w:p w14:paraId="036837D8" w14:textId="77777777" w:rsidR="00845E0B" w:rsidRDefault="00845E0B">
      <w:pPr>
        <w:spacing w:line="200" w:lineRule="exact"/>
        <w:rPr>
          <w:rFonts w:ascii="Times New Roman" w:eastAsia="Times New Roman" w:hAnsi="Times New Roman"/>
        </w:rPr>
      </w:pPr>
    </w:p>
    <w:p w14:paraId="503308D3" w14:textId="77777777" w:rsidR="00845E0B" w:rsidRDefault="00845E0B">
      <w:pPr>
        <w:spacing w:line="256" w:lineRule="exact"/>
        <w:rPr>
          <w:rFonts w:ascii="Times New Roman" w:eastAsia="Times New Roman" w:hAnsi="Times New Roman"/>
        </w:rPr>
      </w:pPr>
    </w:p>
    <w:tbl>
      <w:tblPr>
        <w:tblW w:w="0" w:type="auto"/>
        <w:tblInd w:w="840" w:type="dxa"/>
        <w:tblLayout w:type="fixed"/>
        <w:tblCellMar>
          <w:left w:w="0" w:type="dxa"/>
          <w:right w:w="0" w:type="dxa"/>
        </w:tblCellMar>
        <w:tblLook w:val="0000" w:firstRow="0" w:lastRow="0" w:firstColumn="0" w:lastColumn="0" w:noHBand="0" w:noVBand="0"/>
      </w:tblPr>
      <w:tblGrid>
        <w:gridCol w:w="1680"/>
        <w:gridCol w:w="2560"/>
        <w:gridCol w:w="1560"/>
        <w:gridCol w:w="1720"/>
      </w:tblGrid>
      <w:tr w:rsidR="00845E0B" w14:paraId="7EE8F8F8" w14:textId="77777777">
        <w:trPr>
          <w:trHeight w:val="234"/>
        </w:trPr>
        <w:tc>
          <w:tcPr>
            <w:tcW w:w="1680" w:type="dxa"/>
            <w:shd w:val="clear" w:color="auto" w:fill="auto"/>
            <w:vAlign w:val="bottom"/>
          </w:tcPr>
          <w:p w14:paraId="50E658B3" w14:textId="77777777" w:rsidR="00845E0B" w:rsidRDefault="00845E0B">
            <w:pPr>
              <w:spacing w:line="0" w:lineRule="atLeast"/>
              <w:rPr>
                <w:b/>
                <w:color w:val="FF0000"/>
                <w:sz w:val="17"/>
              </w:rPr>
            </w:pPr>
            <w:r>
              <w:rPr>
                <w:b/>
                <w:color w:val="FF0000"/>
                <w:sz w:val="17"/>
              </w:rPr>
              <w:t>RE:</w:t>
            </w:r>
          </w:p>
        </w:tc>
        <w:tc>
          <w:tcPr>
            <w:tcW w:w="4120" w:type="dxa"/>
            <w:gridSpan w:val="2"/>
            <w:shd w:val="clear" w:color="auto" w:fill="auto"/>
            <w:vAlign w:val="bottom"/>
          </w:tcPr>
          <w:p w14:paraId="2FE5A0E5" w14:textId="77777777" w:rsidR="00845E0B" w:rsidRDefault="00845E0B">
            <w:pPr>
              <w:spacing w:line="0" w:lineRule="atLeast"/>
              <w:ind w:left="40"/>
              <w:rPr>
                <w:b/>
                <w:color w:val="FF0000"/>
                <w:sz w:val="17"/>
              </w:rPr>
            </w:pPr>
            <w:r>
              <w:rPr>
                <w:b/>
                <w:color w:val="FF0000"/>
                <w:sz w:val="17"/>
              </w:rPr>
              <w:t>VALUE ADJUSTMENT BOARD – SUMMARY OF EVIDENCE</w:t>
            </w:r>
          </w:p>
        </w:tc>
        <w:tc>
          <w:tcPr>
            <w:tcW w:w="1720" w:type="dxa"/>
            <w:shd w:val="clear" w:color="auto" w:fill="auto"/>
            <w:vAlign w:val="bottom"/>
          </w:tcPr>
          <w:p w14:paraId="175A512D" w14:textId="77777777" w:rsidR="00845E0B" w:rsidRDefault="00845E0B">
            <w:pPr>
              <w:spacing w:line="0" w:lineRule="atLeast"/>
              <w:rPr>
                <w:rFonts w:ascii="Times New Roman" w:eastAsia="Times New Roman" w:hAnsi="Times New Roman"/>
              </w:rPr>
            </w:pPr>
          </w:p>
        </w:tc>
      </w:tr>
      <w:tr w:rsidR="00845E0B" w14:paraId="1BB4B8E6" w14:textId="77777777">
        <w:trPr>
          <w:trHeight w:val="440"/>
        </w:trPr>
        <w:tc>
          <w:tcPr>
            <w:tcW w:w="1680" w:type="dxa"/>
            <w:shd w:val="clear" w:color="auto" w:fill="auto"/>
            <w:vAlign w:val="bottom"/>
          </w:tcPr>
          <w:p w14:paraId="4AA44930" w14:textId="77777777" w:rsidR="00845E0B" w:rsidRDefault="00845E0B">
            <w:pPr>
              <w:spacing w:line="0" w:lineRule="atLeast"/>
              <w:ind w:left="740"/>
              <w:rPr>
                <w:sz w:val="17"/>
              </w:rPr>
            </w:pPr>
            <w:r>
              <w:rPr>
                <w:sz w:val="17"/>
              </w:rPr>
              <w:t>PETITION:</w:t>
            </w:r>
          </w:p>
        </w:tc>
        <w:tc>
          <w:tcPr>
            <w:tcW w:w="2560" w:type="dxa"/>
            <w:tcBorders>
              <w:bottom w:val="single" w:sz="8" w:space="0" w:color="auto"/>
            </w:tcBorders>
            <w:shd w:val="clear" w:color="auto" w:fill="auto"/>
            <w:vAlign w:val="bottom"/>
          </w:tcPr>
          <w:p w14:paraId="1B98A376" w14:textId="77777777" w:rsidR="00845E0B" w:rsidRDefault="00845E0B">
            <w:pPr>
              <w:spacing w:line="0" w:lineRule="atLeast"/>
              <w:ind w:left="780"/>
              <w:rPr>
                <w:sz w:val="17"/>
              </w:rPr>
            </w:pPr>
            <w:r>
              <w:rPr>
                <w:sz w:val="17"/>
              </w:rPr>
              <w:t>see cover page</w:t>
            </w:r>
          </w:p>
        </w:tc>
        <w:tc>
          <w:tcPr>
            <w:tcW w:w="1560" w:type="dxa"/>
            <w:shd w:val="clear" w:color="auto" w:fill="auto"/>
            <w:vAlign w:val="bottom"/>
          </w:tcPr>
          <w:p w14:paraId="49C3A45B" w14:textId="77777777" w:rsidR="00845E0B" w:rsidRDefault="00845E0B">
            <w:pPr>
              <w:spacing w:line="0" w:lineRule="atLeast"/>
              <w:ind w:left="120"/>
              <w:rPr>
                <w:sz w:val="17"/>
              </w:rPr>
            </w:pPr>
            <w:r>
              <w:rPr>
                <w:sz w:val="17"/>
              </w:rPr>
              <w:t>HEARING DATE:</w:t>
            </w:r>
          </w:p>
        </w:tc>
        <w:tc>
          <w:tcPr>
            <w:tcW w:w="1720" w:type="dxa"/>
            <w:tcBorders>
              <w:bottom w:val="single" w:sz="8" w:space="0" w:color="auto"/>
            </w:tcBorders>
            <w:shd w:val="clear" w:color="auto" w:fill="auto"/>
            <w:vAlign w:val="bottom"/>
          </w:tcPr>
          <w:p w14:paraId="718523A1" w14:textId="77777777" w:rsidR="00845E0B" w:rsidRDefault="00845E0B">
            <w:pPr>
              <w:spacing w:line="0" w:lineRule="atLeast"/>
              <w:ind w:left="40"/>
              <w:rPr>
                <w:sz w:val="17"/>
              </w:rPr>
            </w:pPr>
            <w:r>
              <w:rPr>
                <w:sz w:val="17"/>
              </w:rPr>
              <w:t>see cover page</w:t>
            </w:r>
          </w:p>
        </w:tc>
      </w:tr>
      <w:tr w:rsidR="00845E0B" w14:paraId="7DDDE90B" w14:textId="77777777">
        <w:trPr>
          <w:trHeight w:val="428"/>
        </w:trPr>
        <w:tc>
          <w:tcPr>
            <w:tcW w:w="1680" w:type="dxa"/>
            <w:shd w:val="clear" w:color="auto" w:fill="auto"/>
            <w:vAlign w:val="bottom"/>
          </w:tcPr>
          <w:p w14:paraId="7F26081F" w14:textId="77777777" w:rsidR="00845E0B" w:rsidRDefault="00845E0B">
            <w:pPr>
              <w:spacing w:line="0" w:lineRule="atLeast"/>
              <w:ind w:left="740"/>
              <w:rPr>
                <w:sz w:val="17"/>
              </w:rPr>
            </w:pPr>
            <w:r>
              <w:rPr>
                <w:sz w:val="17"/>
              </w:rPr>
              <w:t>FOLIO NO.:</w:t>
            </w:r>
          </w:p>
        </w:tc>
        <w:tc>
          <w:tcPr>
            <w:tcW w:w="2560" w:type="dxa"/>
            <w:tcBorders>
              <w:bottom w:val="single" w:sz="8" w:space="0" w:color="auto"/>
            </w:tcBorders>
            <w:shd w:val="clear" w:color="auto" w:fill="auto"/>
            <w:vAlign w:val="bottom"/>
          </w:tcPr>
          <w:p w14:paraId="711292C8" w14:textId="77777777" w:rsidR="00845E0B" w:rsidRDefault="00845E0B">
            <w:pPr>
              <w:spacing w:line="0" w:lineRule="atLeast"/>
              <w:ind w:left="780"/>
              <w:rPr>
                <w:sz w:val="17"/>
              </w:rPr>
            </w:pPr>
            <w:r>
              <w:rPr>
                <w:sz w:val="17"/>
              </w:rPr>
              <w:t>see cover page</w:t>
            </w:r>
          </w:p>
        </w:tc>
        <w:tc>
          <w:tcPr>
            <w:tcW w:w="1560" w:type="dxa"/>
            <w:shd w:val="clear" w:color="auto" w:fill="auto"/>
            <w:vAlign w:val="bottom"/>
          </w:tcPr>
          <w:p w14:paraId="7095F6DE" w14:textId="77777777" w:rsidR="00845E0B" w:rsidRDefault="00845E0B">
            <w:pPr>
              <w:spacing w:line="0" w:lineRule="atLeast"/>
              <w:ind w:left="120"/>
              <w:rPr>
                <w:sz w:val="17"/>
              </w:rPr>
            </w:pPr>
            <w:r>
              <w:rPr>
                <w:sz w:val="17"/>
              </w:rPr>
              <w:t>OWNER’S NAME:</w:t>
            </w:r>
          </w:p>
        </w:tc>
        <w:tc>
          <w:tcPr>
            <w:tcW w:w="1720" w:type="dxa"/>
            <w:tcBorders>
              <w:bottom w:val="single" w:sz="8" w:space="0" w:color="auto"/>
            </w:tcBorders>
            <w:shd w:val="clear" w:color="auto" w:fill="auto"/>
            <w:vAlign w:val="bottom"/>
          </w:tcPr>
          <w:p w14:paraId="442C985C" w14:textId="40099F41" w:rsidR="00845E0B" w:rsidRPr="00B96055" w:rsidRDefault="00B74F3B">
            <w:pPr>
              <w:spacing w:line="0" w:lineRule="atLeast"/>
              <w:ind w:left="40"/>
              <w:rPr>
                <w:sz w:val="17"/>
              </w:rPr>
            </w:pPr>
            <w:r>
              <w:rPr>
                <w:sz w:val="17"/>
              </w:rPr>
              <w:t xml:space="preserve">{{ </w:t>
            </w:r>
            <w:proofErr w:type="spellStart"/>
            <w:r>
              <w:rPr>
                <w:sz w:val="17"/>
              </w:rPr>
              <w:t>full_name</w:t>
            </w:r>
            <w:proofErr w:type="spellEnd"/>
            <w:r>
              <w:rPr>
                <w:sz w:val="17"/>
              </w:rPr>
              <w:t xml:space="preserve"> }}</w:t>
            </w:r>
          </w:p>
        </w:tc>
      </w:tr>
    </w:tbl>
    <w:p w14:paraId="45425337" w14:textId="77777777" w:rsidR="00845E0B" w:rsidRDefault="00845E0B">
      <w:pPr>
        <w:spacing w:line="164" w:lineRule="exact"/>
        <w:rPr>
          <w:rFonts w:ascii="Times New Roman" w:eastAsia="Times New Roman" w:hAnsi="Times New Roman"/>
        </w:rPr>
      </w:pPr>
    </w:p>
    <w:p w14:paraId="1C7F4783" w14:textId="77777777" w:rsidR="00845E0B" w:rsidRDefault="00845E0B">
      <w:pPr>
        <w:spacing w:line="282" w:lineRule="auto"/>
        <w:ind w:left="840" w:right="3480"/>
        <w:jc w:val="both"/>
        <w:rPr>
          <w:sz w:val="17"/>
        </w:rPr>
      </w:pPr>
      <w:r>
        <w:rPr>
          <w:sz w:val="17"/>
        </w:rPr>
        <w:t>Accompanying this letter are the copies of the following documents which are being submitted in support of the petition for adjustment of the current property tax assessment, as referenced above:</w:t>
      </w:r>
    </w:p>
    <w:p w14:paraId="59E740F5" w14:textId="77777777" w:rsidR="00845E0B" w:rsidRDefault="00845E0B">
      <w:pPr>
        <w:spacing w:line="387" w:lineRule="exact"/>
        <w:rPr>
          <w:rFonts w:ascii="Times New Roman" w:eastAsia="Times New Roman" w:hAnsi="Times New Roman"/>
        </w:rPr>
      </w:pPr>
    </w:p>
    <w:tbl>
      <w:tblPr>
        <w:tblW w:w="0" w:type="auto"/>
        <w:tblInd w:w="810" w:type="dxa"/>
        <w:tblLayout w:type="fixed"/>
        <w:tblCellMar>
          <w:left w:w="0" w:type="dxa"/>
          <w:right w:w="0" w:type="dxa"/>
        </w:tblCellMar>
        <w:tblLook w:val="0000" w:firstRow="0" w:lastRow="0" w:firstColumn="0" w:lastColumn="0" w:noHBand="0" w:noVBand="0"/>
      </w:tblPr>
      <w:tblGrid>
        <w:gridCol w:w="580"/>
        <w:gridCol w:w="2000"/>
        <w:gridCol w:w="1780"/>
        <w:gridCol w:w="560"/>
        <w:gridCol w:w="2640"/>
      </w:tblGrid>
      <w:tr w:rsidR="00845E0B" w14:paraId="17CEBC8B" w14:textId="77777777">
        <w:trPr>
          <w:trHeight w:val="230"/>
        </w:trPr>
        <w:tc>
          <w:tcPr>
            <w:tcW w:w="580" w:type="dxa"/>
            <w:tcBorders>
              <w:top w:val="single" w:sz="8" w:space="0" w:color="auto"/>
              <w:left w:val="single" w:sz="8" w:space="0" w:color="auto"/>
              <w:bottom w:val="single" w:sz="8" w:space="0" w:color="auto"/>
              <w:right w:val="single" w:sz="8" w:space="0" w:color="auto"/>
            </w:tcBorders>
            <w:shd w:val="clear" w:color="auto" w:fill="auto"/>
            <w:vAlign w:val="bottom"/>
          </w:tcPr>
          <w:p w14:paraId="17B3E514" w14:textId="77777777" w:rsidR="00845E0B" w:rsidRDefault="00845E0B">
            <w:pPr>
              <w:spacing w:line="0" w:lineRule="atLeast"/>
              <w:ind w:left="260"/>
              <w:rPr>
                <w:sz w:val="17"/>
              </w:rPr>
            </w:pPr>
            <w:r>
              <w:rPr>
                <w:sz w:val="17"/>
              </w:rPr>
              <w:t>X</w:t>
            </w:r>
          </w:p>
        </w:tc>
        <w:tc>
          <w:tcPr>
            <w:tcW w:w="3780" w:type="dxa"/>
            <w:gridSpan w:val="2"/>
            <w:shd w:val="clear" w:color="auto" w:fill="auto"/>
            <w:vAlign w:val="bottom"/>
          </w:tcPr>
          <w:p w14:paraId="6B67DD38" w14:textId="77777777" w:rsidR="00845E0B" w:rsidRDefault="00845E0B">
            <w:pPr>
              <w:spacing w:line="0" w:lineRule="atLeast"/>
              <w:ind w:left="200"/>
              <w:rPr>
                <w:sz w:val="17"/>
              </w:rPr>
            </w:pPr>
            <w:r>
              <w:rPr>
                <w:sz w:val="17"/>
              </w:rPr>
              <w:t>Property Record Card</w:t>
            </w:r>
          </w:p>
        </w:tc>
        <w:tc>
          <w:tcPr>
            <w:tcW w:w="560" w:type="dxa"/>
            <w:tcBorders>
              <w:top w:val="single" w:sz="8" w:space="0" w:color="auto"/>
              <w:left w:val="single" w:sz="8" w:space="0" w:color="auto"/>
              <w:bottom w:val="single" w:sz="8" w:space="0" w:color="auto"/>
              <w:right w:val="single" w:sz="8" w:space="0" w:color="auto"/>
            </w:tcBorders>
            <w:shd w:val="clear" w:color="auto" w:fill="auto"/>
            <w:vAlign w:val="bottom"/>
          </w:tcPr>
          <w:p w14:paraId="0A9EACF3" w14:textId="77777777" w:rsidR="00845E0B" w:rsidRDefault="00845E0B">
            <w:pPr>
              <w:spacing w:line="0" w:lineRule="atLeast"/>
              <w:rPr>
                <w:rFonts w:ascii="Times New Roman" w:eastAsia="Times New Roman" w:hAnsi="Times New Roman"/>
                <w:sz w:val="19"/>
              </w:rPr>
            </w:pPr>
          </w:p>
        </w:tc>
        <w:tc>
          <w:tcPr>
            <w:tcW w:w="2640" w:type="dxa"/>
            <w:shd w:val="clear" w:color="auto" w:fill="auto"/>
            <w:vAlign w:val="bottom"/>
          </w:tcPr>
          <w:p w14:paraId="045DA6A5" w14:textId="77777777" w:rsidR="00845E0B" w:rsidRDefault="00845E0B">
            <w:pPr>
              <w:spacing w:line="0" w:lineRule="atLeast"/>
              <w:ind w:left="220"/>
              <w:rPr>
                <w:sz w:val="17"/>
              </w:rPr>
            </w:pPr>
            <w:r>
              <w:rPr>
                <w:sz w:val="17"/>
              </w:rPr>
              <w:t>Proforma Income Analysis</w:t>
            </w:r>
          </w:p>
        </w:tc>
      </w:tr>
      <w:tr w:rsidR="00845E0B" w14:paraId="0519F6D0" w14:textId="77777777">
        <w:trPr>
          <w:trHeight w:val="203"/>
        </w:trPr>
        <w:tc>
          <w:tcPr>
            <w:tcW w:w="580" w:type="dxa"/>
            <w:tcBorders>
              <w:bottom w:val="single" w:sz="8" w:space="0" w:color="auto"/>
            </w:tcBorders>
            <w:shd w:val="clear" w:color="auto" w:fill="auto"/>
            <w:vAlign w:val="bottom"/>
          </w:tcPr>
          <w:p w14:paraId="7123E79A" w14:textId="77777777" w:rsidR="00845E0B" w:rsidRDefault="00845E0B">
            <w:pPr>
              <w:spacing w:line="0" w:lineRule="atLeast"/>
              <w:rPr>
                <w:rFonts w:ascii="Times New Roman" w:eastAsia="Times New Roman" w:hAnsi="Times New Roman"/>
                <w:sz w:val="17"/>
              </w:rPr>
            </w:pPr>
          </w:p>
        </w:tc>
        <w:tc>
          <w:tcPr>
            <w:tcW w:w="3780" w:type="dxa"/>
            <w:gridSpan w:val="2"/>
            <w:vMerge w:val="restart"/>
            <w:shd w:val="clear" w:color="auto" w:fill="auto"/>
            <w:vAlign w:val="bottom"/>
          </w:tcPr>
          <w:p w14:paraId="0978E740" w14:textId="77777777" w:rsidR="00845E0B" w:rsidRDefault="00845E0B">
            <w:pPr>
              <w:spacing w:line="0" w:lineRule="atLeast"/>
              <w:ind w:left="200"/>
              <w:rPr>
                <w:sz w:val="17"/>
              </w:rPr>
            </w:pPr>
            <w:r>
              <w:rPr>
                <w:sz w:val="17"/>
              </w:rPr>
              <w:t>Income and Expense</w:t>
            </w:r>
          </w:p>
        </w:tc>
        <w:tc>
          <w:tcPr>
            <w:tcW w:w="560" w:type="dxa"/>
            <w:tcBorders>
              <w:bottom w:val="single" w:sz="8" w:space="0" w:color="auto"/>
            </w:tcBorders>
            <w:shd w:val="clear" w:color="auto" w:fill="auto"/>
            <w:vAlign w:val="bottom"/>
          </w:tcPr>
          <w:p w14:paraId="7E4C2FBA" w14:textId="77777777" w:rsidR="00845E0B" w:rsidRDefault="00845E0B">
            <w:pPr>
              <w:spacing w:line="0" w:lineRule="atLeast"/>
              <w:rPr>
                <w:rFonts w:ascii="Times New Roman" w:eastAsia="Times New Roman" w:hAnsi="Times New Roman"/>
                <w:sz w:val="17"/>
              </w:rPr>
            </w:pPr>
          </w:p>
        </w:tc>
        <w:tc>
          <w:tcPr>
            <w:tcW w:w="2640" w:type="dxa"/>
            <w:vMerge w:val="restart"/>
            <w:shd w:val="clear" w:color="auto" w:fill="auto"/>
            <w:vAlign w:val="bottom"/>
          </w:tcPr>
          <w:p w14:paraId="4BCFFC96" w14:textId="77777777" w:rsidR="00845E0B" w:rsidRDefault="00845E0B">
            <w:pPr>
              <w:spacing w:line="0" w:lineRule="atLeast"/>
              <w:ind w:left="220"/>
              <w:rPr>
                <w:sz w:val="17"/>
              </w:rPr>
            </w:pPr>
            <w:r>
              <w:rPr>
                <w:sz w:val="17"/>
              </w:rPr>
              <w:t>Comparable Sales Analysis</w:t>
            </w:r>
          </w:p>
        </w:tc>
      </w:tr>
      <w:tr w:rsidR="00845E0B" w14:paraId="7DAB77A0" w14:textId="77777777">
        <w:trPr>
          <w:trHeight w:val="203"/>
        </w:trPr>
        <w:tc>
          <w:tcPr>
            <w:tcW w:w="580" w:type="dxa"/>
            <w:tcBorders>
              <w:left w:val="single" w:sz="8" w:space="0" w:color="auto"/>
              <w:bottom w:val="single" w:sz="8" w:space="0" w:color="auto"/>
              <w:right w:val="single" w:sz="8" w:space="0" w:color="auto"/>
            </w:tcBorders>
            <w:shd w:val="clear" w:color="auto" w:fill="auto"/>
            <w:vAlign w:val="bottom"/>
          </w:tcPr>
          <w:p w14:paraId="501E47C1" w14:textId="77777777" w:rsidR="00845E0B" w:rsidRDefault="00845E0B">
            <w:pPr>
              <w:spacing w:line="0" w:lineRule="atLeast"/>
              <w:rPr>
                <w:rFonts w:ascii="Times New Roman" w:eastAsia="Times New Roman" w:hAnsi="Times New Roman"/>
                <w:sz w:val="17"/>
              </w:rPr>
            </w:pPr>
          </w:p>
        </w:tc>
        <w:tc>
          <w:tcPr>
            <w:tcW w:w="3780" w:type="dxa"/>
            <w:gridSpan w:val="2"/>
            <w:vMerge/>
            <w:shd w:val="clear" w:color="auto" w:fill="auto"/>
            <w:vAlign w:val="bottom"/>
          </w:tcPr>
          <w:p w14:paraId="34B387D0" w14:textId="77777777" w:rsidR="00845E0B" w:rsidRDefault="00845E0B">
            <w:pPr>
              <w:spacing w:line="0" w:lineRule="atLeast"/>
              <w:rPr>
                <w:rFonts w:ascii="Times New Roman" w:eastAsia="Times New Roman" w:hAnsi="Times New Roman"/>
                <w:sz w:val="17"/>
              </w:rPr>
            </w:pPr>
          </w:p>
        </w:tc>
        <w:tc>
          <w:tcPr>
            <w:tcW w:w="560" w:type="dxa"/>
            <w:tcBorders>
              <w:left w:val="single" w:sz="8" w:space="0" w:color="auto"/>
              <w:bottom w:val="single" w:sz="8" w:space="0" w:color="auto"/>
              <w:right w:val="single" w:sz="8" w:space="0" w:color="auto"/>
            </w:tcBorders>
            <w:shd w:val="clear" w:color="auto" w:fill="auto"/>
            <w:vAlign w:val="bottom"/>
          </w:tcPr>
          <w:p w14:paraId="666E0217" w14:textId="77777777" w:rsidR="00845E0B" w:rsidRDefault="00845E0B">
            <w:pPr>
              <w:spacing w:line="204" w:lineRule="exact"/>
              <w:ind w:left="240"/>
              <w:rPr>
                <w:sz w:val="17"/>
              </w:rPr>
            </w:pPr>
            <w:r>
              <w:rPr>
                <w:sz w:val="17"/>
              </w:rPr>
              <w:t>X</w:t>
            </w:r>
          </w:p>
        </w:tc>
        <w:tc>
          <w:tcPr>
            <w:tcW w:w="2640" w:type="dxa"/>
            <w:vMerge/>
            <w:shd w:val="clear" w:color="auto" w:fill="auto"/>
            <w:vAlign w:val="bottom"/>
          </w:tcPr>
          <w:p w14:paraId="255309CB" w14:textId="77777777" w:rsidR="00845E0B" w:rsidRDefault="00845E0B">
            <w:pPr>
              <w:spacing w:line="0" w:lineRule="atLeast"/>
              <w:rPr>
                <w:rFonts w:ascii="Times New Roman" w:eastAsia="Times New Roman" w:hAnsi="Times New Roman"/>
                <w:sz w:val="17"/>
              </w:rPr>
            </w:pPr>
          </w:p>
        </w:tc>
      </w:tr>
      <w:tr w:rsidR="00845E0B" w14:paraId="6D219ABE" w14:textId="77777777">
        <w:trPr>
          <w:trHeight w:val="203"/>
        </w:trPr>
        <w:tc>
          <w:tcPr>
            <w:tcW w:w="580" w:type="dxa"/>
            <w:tcBorders>
              <w:bottom w:val="single" w:sz="8" w:space="0" w:color="auto"/>
            </w:tcBorders>
            <w:shd w:val="clear" w:color="auto" w:fill="auto"/>
            <w:vAlign w:val="bottom"/>
          </w:tcPr>
          <w:p w14:paraId="36192EE2" w14:textId="77777777" w:rsidR="00845E0B" w:rsidRDefault="00845E0B">
            <w:pPr>
              <w:spacing w:line="0" w:lineRule="atLeast"/>
              <w:rPr>
                <w:rFonts w:ascii="Times New Roman" w:eastAsia="Times New Roman" w:hAnsi="Times New Roman"/>
                <w:sz w:val="17"/>
              </w:rPr>
            </w:pPr>
          </w:p>
        </w:tc>
        <w:tc>
          <w:tcPr>
            <w:tcW w:w="3780" w:type="dxa"/>
            <w:gridSpan w:val="2"/>
            <w:vMerge w:val="restart"/>
            <w:shd w:val="clear" w:color="auto" w:fill="auto"/>
            <w:vAlign w:val="bottom"/>
          </w:tcPr>
          <w:p w14:paraId="7F287462" w14:textId="77777777" w:rsidR="00845E0B" w:rsidRDefault="00845E0B">
            <w:pPr>
              <w:spacing w:line="0" w:lineRule="atLeast"/>
              <w:ind w:left="200"/>
              <w:rPr>
                <w:sz w:val="17"/>
              </w:rPr>
            </w:pPr>
            <w:r>
              <w:rPr>
                <w:sz w:val="17"/>
              </w:rPr>
              <w:t>Rent Roll</w:t>
            </w:r>
          </w:p>
        </w:tc>
        <w:tc>
          <w:tcPr>
            <w:tcW w:w="560" w:type="dxa"/>
            <w:tcBorders>
              <w:bottom w:val="single" w:sz="8" w:space="0" w:color="auto"/>
            </w:tcBorders>
            <w:shd w:val="clear" w:color="auto" w:fill="auto"/>
            <w:vAlign w:val="bottom"/>
          </w:tcPr>
          <w:p w14:paraId="4E05BD1A" w14:textId="77777777" w:rsidR="00845E0B" w:rsidRDefault="00845E0B">
            <w:pPr>
              <w:spacing w:line="0" w:lineRule="atLeast"/>
              <w:rPr>
                <w:rFonts w:ascii="Times New Roman" w:eastAsia="Times New Roman" w:hAnsi="Times New Roman"/>
                <w:sz w:val="17"/>
              </w:rPr>
            </w:pPr>
          </w:p>
        </w:tc>
        <w:tc>
          <w:tcPr>
            <w:tcW w:w="2640" w:type="dxa"/>
            <w:vMerge w:val="restart"/>
            <w:shd w:val="clear" w:color="auto" w:fill="auto"/>
            <w:vAlign w:val="bottom"/>
          </w:tcPr>
          <w:p w14:paraId="4D345EB1" w14:textId="77777777" w:rsidR="00845E0B" w:rsidRDefault="00845E0B">
            <w:pPr>
              <w:spacing w:line="0" w:lineRule="atLeast"/>
              <w:ind w:left="220"/>
              <w:rPr>
                <w:sz w:val="17"/>
              </w:rPr>
            </w:pPr>
            <w:r>
              <w:rPr>
                <w:sz w:val="17"/>
              </w:rPr>
              <w:t>Maps</w:t>
            </w:r>
          </w:p>
        </w:tc>
      </w:tr>
      <w:tr w:rsidR="00845E0B" w14:paraId="1D85C3E2" w14:textId="77777777">
        <w:trPr>
          <w:trHeight w:val="203"/>
        </w:trPr>
        <w:tc>
          <w:tcPr>
            <w:tcW w:w="580" w:type="dxa"/>
            <w:tcBorders>
              <w:left w:val="single" w:sz="8" w:space="0" w:color="auto"/>
              <w:bottom w:val="single" w:sz="8" w:space="0" w:color="auto"/>
              <w:right w:val="single" w:sz="8" w:space="0" w:color="auto"/>
            </w:tcBorders>
            <w:shd w:val="clear" w:color="auto" w:fill="auto"/>
            <w:vAlign w:val="bottom"/>
          </w:tcPr>
          <w:p w14:paraId="3D3A6130" w14:textId="77777777" w:rsidR="00845E0B" w:rsidRDefault="00845E0B">
            <w:pPr>
              <w:spacing w:line="0" w:lineRule="atLeast"/>
              <w:rPr>
                <w:rFonts w:ascii="Times New Roman" w:eastAsia="Times New Roman" w:hAnsi="Times New Roman"/>
                <w:sz w:val="17"/>
              </w:rPr>
            </w:pPr>
          </w:p>
        </w:tc>
        <w:tc>
          <w:tcPr>
            <w:tcW w:w="3780" w:type="dxa"/>
            <w:gridSpan w:val="2"/>
            <w:vMerge/>
            <w:shd w:val="clear" w:color="auto" w:fill="auto"/>
            <w:vAlign w:val="bottom"/>
          </w:tcPr>
          <w:p w14:paraId="03AF3327" w14:textId="77777777" w:rsidR="00845E0B" w:rsidRDefault="00845E0B">
            <w:pPr>
              <w:spacing w:line="0" w:lineRule="atLeast"/>
              <w:rPr>
                <w:rFonts w:ascii="Times New Roman" w:eastAsia="Times New Roman" w:hAnsi="Times New Roman"/>
                <w:sz w:val="17"/>
              </w:rPr>
            </w:pPr>
          </w:p>
        </w:tc>
        <w:tc>
          <w:tcPr>
            <w:tcW w:w="560" w:type="dxa"/>
            <w:tcBorders>
              <w:left w:val="single" w:sz="8" w:space="0" w:color="auto"/>
              <w:bottom w:val="single" w:sz="8" w:space="0" w:color="auto"/>
              <w:right w:val="single" w:sz="8" w:space="0" w:color="auto"/>
            </w:tcBorders>
            <w:shd w:val="clear" w:color="auto" w:fill="auto"/>
            <w:vAlign w:val="bottom"/>
          </w:tcPr>
          <w:p w14:paraId="734A01EF" w14:textId="77777777" w:rsidR="00845E0B" w:rsidRDefault="00845E0B">
            <w:pPr>
              <w:spacing w:line="204" w:lineRule="exact"/>
              <w:ind w:left="240"/>
              <w:rPr>
                <w:sz w:val="17"/>
              </w:rPr>
            </w:pPr>
            <w:r>
              <w:rPr>
                <w:sz w:val="17"/>
              </w:rPr>
              <w:t>X</w:t>
            </w:r>
          </w:p>
        </w:tc>
        <w:tc>
          <w:tcPr>
            <w:tcW w:w="2640" w:type="dxa"/>
            <w:vMerge/>
            <w:shd w:val="clear" w:color="auto" w:fill="auto"/>
            <w:vAlign w:val="bottom"/>
          </w:tcPr>
          <w:p w14:paraId="79391273" w14:textId="77777777" w:rsidR="00845E0B" w:rsidRDefault="00845E0B">
            <w:pPr>
              <w:spacing w:line="0" w:lineRule="atLeast"/>
              <w:rPr>
                <w:rFonts w:ascii="Times New Roman" w:eastAsia="Times New Roman" w:hAnsi="Times New Roman"/>
                <w:sz w:val="17"/>
              </w:rPr>
            </w:pPr>
          </w:p>
        </w:tc>
      </w:tr>
      <w:tr w:rsidR="00845E0B" w14:paraId="56A4185D" w14:textId="77777777">
        <w:trPr>
          <w:trHeight w:val="203"/>
        </w:trPr>
        <w:tc>
          <w:tcPr>
            <w:tcW w:w="580" w:type="dxa"/>
            <w:tcBorders>
              <w:bottom w:val="single" w:sz="8" w:space="0" w:color="auto"/>
            </w:tcBorders>
            <w:shd w:val="clear" w:color="auto" w:fill="auto"/>
            <w:vAlign w:val="bottom"/>
          </w:tcPr>
          <w:p w14:paraId="2FB8838E" w14:textId="77777777" w:rsidR="00845E0B" w:rsidRDefault="00845E0B">
            <w:pPr>
              <w:spacing w:line="0" w:lineRule="atLeast"/>
              <w:rPr>
                <w:rFonts w:ascii="Times New Roman" w:eastAsia="Times New Roman" w:hAnsi="Times New Roman"/>
                <w:sz w:val="17"/>
              </w:rPr>
            </w:pPr>
          </w:p>
        </w:tc>
        <w:tc>
          <w:tcPr>
            <w:tcW w:w="3780" w:type="dxa"/>
            <w:gridSpan w:val="2"/>
            <w:vMerge w:val="restart"/>
            <w:shd w:val="clear" w:color="auto" w:fill="auto"/>
            <w:vAlign w:val="bottom"/>
          </w:tcPr>
          <w:p w14:paraId="549B98E1" w14:textId="77777777" w:rsidR="00845E0B" w:rsidRDefault="00845E0B">
            <w:pPr>
              <w:spacing w:line="0" w:lineRule="atLeast"/>
              <w:ind w:left="200"/>
              <w:rPr>
                <w:sz w:val="17"/>
              </w:rPr>
            </w:pPr>
            <w:r>
              <w:rPr>
                <w:sz w:val="17"/>
              </w:rPr>
              <w:t>Actual Income Analysis</w:t>
            </w:r>
          </w:p>
        </w:tc>
        <w:tc>
          <w:tcPr>
            <w:tcW w:w="560" w:type="dxa"/>
            <w:tcBorders>
              <w:bottom w:val="single" w:sz="8" w:space="0" w:color="auto"/>
            </w:tcBorders>
            <w:shd w:val="clear" w:color="auto" w:fill="auto"/>
            <w:vAlign w:val="bottom"/>
          </w:tcPr>
          <w:p w14:paraId="7044D5B7" w14:textId="77777777" w:rsidR="00845E0B" w:rsidRDefault="00845E0B">
            <w:pPr>
              <w:spacing w:line="0" w:lineRule="atLeast"/>
              <w:rPr>
                <w:rFonts w:ascii="Times New Roman" w:eastAsia="Times New Roman" w:hAnsi="Times New Roman"/>
                <w:sz w:val="17"/>
              </w:rPr>
            </w:pPr>
          </w:p>
        </w:tc>
        <w:tc>
          <w:tcPr>
            <w:tcW w:w="2640" w:type="dxa"/>
            <w:vMerge w:val="restart"/>
            <w:shd w:val="clear" w:color="auto" w:fill="auto"/>
            <w:vAlign w:val="bottom"/>
          </w:tcPr>
          <w:p w14:paraId="1BC7AF7D" w14:textId="77777777" w:rsidR="00845E0B" w:rsidRDefault="00845E0B">
            <w:pPr>
              <w:spacing w:line="0" w:lineRule="atLeast"/>
              <w:ind w:left="220"/>
              <w:rPr>
                <w:sz w:val="17"/>
              </w:rPr>
            </w:pPr>
            <w:r>
              <w:rPr>
                <w:sz w:val="17"/>
              </w:rPr>
              <w:t>Market Reports</w:t>
            </w:r>
          </w:p>
        </w:tc>
      </w:tr>
      <w:tr w:rsidR="00845E0B" w14:paraId="35FB39FB" w14:textId="77777777">
        <w:trPr>
          <w:trHeight w:val="203"/>
        </w:trPr>
        <w:tc>
          <w:tcPr>
            <w:tcW w:w="580" w:type="dxa"/>
            <w:tcBorders>
              <w:left w:val="single" w:sz="8" w:space="0" w:color="auto"/>
              <w:bottom w:val="single" w:sz="8" w:space="0" w:color="auto"/>
              <w:right w:val="single" w:sz="8" w:space="0" w:color="auto"/>
            </w:tcBorders>
            <w:shd w:val="clear" w:color="auto" w:fill="auto"/>
            <w:vAlign w:val="bottom"/>
          </w:tcPr>
          <w:p w14:paraId="70478C56" w14:textId="77777777" w:rsidR="00845E0B" w:rsidRDefault="00845E0B">
            <w:pPr>
              <w:spacing w:line="0" w:lineRule="atLeast"/>
              <w:rPr>
                <w:rFonts w:ascii="Times New Roman" w:eastAsia="Times New Roman" w:hAnsi="Times New Roman"/>
                <w:sz w:val="17"/>
              </w:rPr>
            </w:pPr>
          </w:p>
        </w:tc>
        <w:tc>
          <w:tcPr>
            <w:tcW w:w="3780" w:type="dxa"/>
            <w:gridSpan w:val="2"/>
            <w:vMerge/>
            <w:shd w:val="clear" w:color="auto" w:fill="auto"/>
            <w:vAlign w:val="bottom"/>
          </w:tcPr>
          <w:p w14:paraId="03DFB64F" w14:textId="77777777" w:rsidR="00845E0B" w:rsidRDefault="00845E0B">
            <w:pPr>
              <w:spacing w:line="0" w:lineRule="atLeast"/>
              <w:rPr>
                <w:rFonts w:ascii="Times New Roman" w:eastAsia="Times New Roman" w:hAnsi="Times New Roman"/>
                <w:sz w:val="17"/>
              </w:rPr>
            </w:pPr>
          </w:p>
        </w:tc>
        <w:tc>
          <w:tcPr>
            <w:tcW w:w="560" w:type="dxa"/>
            <w:tcBorders>
              <w:left w:val="single" w:sz="8" w:space="0" w:color="auto"/>
              <w:bottom w:val="single" w:sz="8" w:space="0" w:color="auto"/>
              <w:right w:val="single" w:sz="8" w:space="0" w:color="auto"/>
            </w:tcBorders>
            <w:shd w:val="clear" w:color="auto" w:fill="auto"/>
            <w:vAlign w:val="bottom"/>
          </w:tcPr>
          <w:p w14:paraId="386199F0" w14:textId="77777777" w:rsidR="00845E0B" w:rsidRDefault="00845E0B">
            <w:pPr>
              <w:spacing w:line="204" w:lineRule="exact"/>
              <w:ind w:left="240"/>
              <w:rPr>
                <w:sz w:val="17"/>
              </w:rPr>
            </w:pPr>
            <w:r>
              <w:rPr>
                <w:sz w:val="17"/>
              </w:rPr>
              <w:t>X</w:t>
            </w:r>
          </w:p>
        </w:tc>
        <w:tc>
          <w:tcPr>
            <w:tcW w:w="2640" w:type="dxa"/>
            <w:vMerge/>
            <w:shd w:val="clear" w:color="auto" w:fill="auto"/>
            <w:vAlign w:val="bottom"/>
          </w:tcPr>
          <w:p w14:paraId="135B7098" w14:textId="77777777" w:rsidR="00845E0B" w:rsidRDefault="00845E0B">
            <w:pPr>
              <w:spacing w:line="0" w:lineRule="atLeast"/>
              <w:rPr>
                <w:rFonts w:ascii="Times New Roman" w:eastAsia="Times New Roman" w:hAnsi="Times New Roman"/>
                <w:sz w:val="17"/>
              </w:rPr>
            </w:pPr>
          </w:p>
        </w:tc>
      </w:tr>
      <w:tr w:rsidR="00845E0B" w14:paraId="5D7EEF92" w14:textId="77777777">
        <w:trPr>
          <w:trHeight w:val="203"/>
        </w:trPr>
        <w:tc>
          <w:tcPr>
            <w:tcW w:w="580" w:type="dxa"/>
            <w:tcBorders>
              <w:bottom w:val="single" w:sz="8" w:space="0" w:color="auto"/>
            </w:tcBorders>
            <w:shd w:val="clear" w:color="auto" w:fill="auto"/>
            <w:vAlign w:val="bottom"/>
          </w:tcPr>
          <w:p w14:paraId="01EC25F5" w14:textId="77777777" w:rsidR="00845E0B" w:rsidRDefault="00845E0B">
            <w:pPr>
              <w:spacing w:line="0" w:lineRule="atLeast"/>
              <w:rPr>
                <w:rFonts w:ascii="Times New Roman" w:eastAsia="Times New Roman" w:hAnsi="Times New Roman"/>
                <w:sz w:val="17"/>
              </w:rPr>
            </w:pPr>
          </w:p>
        </w:tc>
        <w:tc>
          <w:tcPr>
            <w:tcW w:w="2000" w:type="dxa"/>
            <w:vMerge w:val="restart"/>
            <w:shd w:val="clear" w:color="auto" w:fill="auto"/>
            <w:vAlign w:val="bottom"/>
          </w:tcPr>
          <w:p w14:paraId="5B78DE53" w14:textId="77777777" w:rsidR="00845E0B" w:rsidRDefault="00845E0B">
            <w:pPr>
              <w:spacing w:line="0" w:lineRule="atLeast"/>
              <w:ind w:left="200"/>
              <w:rPr>
                <w:sz w:val="17"/>
              </w:rPr>
            </w:pPr>
            <w:r>
              <w:rPr>
                <w:sz w:val="17"/>
              </w:rPr>
              <w:t>Other (Description):</w:t>
            </w:r>
          </w:p>
        </w:tc>
        <w:tc>
          <w:tcPr>
            <w:tcW w:w="1780" w:type="dxa"/>
            <w:vMerge w:val="restart"/>
            <w:shd w:val="clear" w:color="auto" w:fill="auto"/>
            <w:vAlign w:val="bottom"/>
          </w:tcPr>
          <w:p w14:paraId="46F60A71" w14:textId="77777777" w:rsidR="00845E0B" w:rsidRPr="00B96055" w:rsidRDefault="00845E0B">
            <w:pPr>
              <w:spacing w:line="0" w:lineRule="atLeast"/>
              <w:rPr>
                <w:rFonts w:ascii="Times New Roman" w:eastAsia="Times New Roman" w:hAnsi="Times New Roman"/>
                <w:sz w:val="17"/>
              </w:rPr>
            </w:pPr>
          </w:p>
        </w:tc>
        <w:tc>
          <w:tcPr>
            <w:tcW w:w="560" w:type="dxa"/>
            <w:shd w:val="clear" w:color="auto" w:fill="auto"/>
            <w:vAlign w:val="bottom"/>
          </w:tcPr>
          <w:p w14:paraId="67FB7E4B" w14:textId="77777777" w:rsidR="00845E0B" w:rsidRDefault="00845E0B">
            <w:pPr>
              <w:spacing w:line="0" w:lineRule="atLeast"/>
              <w:rPr>
                <w:rFonts w:ascii="Times New Roman" w:eastAsia="Times New Roman" w:hAnsi="Times New Roman"/>
                <w:sz w:val="17"/>
              </w:rPr>
            </w:pPr>
          </w:p>
        </w:tc>
        <w:tc>
          <w:tcPr>
            <w:tcW w:w="2640" w:type="dxa"/>
            <w:shd w:val="clear" w:color="auto" w:fill="auto"/>
            <w:vAlign w:val="bottom"/>
          </w:tcPr>
          <w:p w14:paraId="3628FD01" w14:textId="77777777" w:rsidR="00845E0B" w:rsidRDefault="00845E0B">
            <w:pPr>
              <w:spacing w:line="0" w:lineRule="atLeast"/>
              <w:rPr>
                <w:rFonts w:ascii="Times New Roman" w:eastAsia="Times New Roman" w:hAnsi="Times New Roman"/>
                <w:sz w:val="17"/>
              </w:rPr>
            </w:pPr>
          </w:p>
        </w:tc>
      </w:tr>
      <w:tr w:rsidR="00845E0B" w14:paraId="6099DB73" w14:textId="77777777">
        <w:trPr>
          <w:trHeight w:val="202"/>
        </w:trPr>
        <w:tc>
          <w:tcPr>
            <w:tcW w:w="580" w:type="dxa"/>
            <w:tcBorders>
              <w:left w:val="single" w:sz="8" w:space="0" w:color="auto"/>
              <w:bottom w:val="single" w:sz="8" w:space="0" w:color="auto"/>
              <w:right w:val="single" w:sz="8" w:space="0" w:color="auto"/>
            </w:tcBorders>
            <w:shd w:val="clear" w:color="auto" w:fill="auto"/>
            <w:vAlign w:val="bottom"/>
          </w:tcPr>
          <w:p w14:paraId="69B99691" w14:textId="77777777" w:rsidR="00845E0B" w:rsidRDefault="00845E0B">
            <w:pPr>
              <w:spacing w:line="0" w:lineRule="atLeast"/>
              <w:rPr>
                <w:rFonts w:ascii="Times New Roman" w:eastAsia="Times New Roman" w:hAnsi="Times New Roman"/>
                <w:sz w:val="17"/>
              </w:rPr>
            </w:pPr>
          </w:p>
        </w:tc>
        <w:tc>
          <w:tcPr>
            <w:tcW w:w="2000" w:type="dxa"/>
            <w:vMerge/>
            <w:shd w:val="clear" w:color="auto" w:fill="auto"/>
            <w:vAlign w:val="bottom"/>
          </w:tcPr>
          <w:p w14:paraId="0FD23369" w14:textId="77777777" w:rsidR="00845E0B" w:rsidRDefault="00845E0B">
            <w:pPr>
              <w:spacing w:line="0" w:lineRule="atLeast"/>
              <w:rPr>
                <w:rFonts w:ascii="Times New Roman" w:eastAsia="Times New Roman" w:hAnsi="Times New Roman"/>
                <w:sz w:val="17"/>
              </w:rPr>
            </w:pPr>
          </w:p>
        </w:tc>
        <w:tc>
          <w:tcPr>
            <w:tcW w:w="1780" w:type="dxa"/>
            <w:vMerge/>
            <w:tcBorders>
              <w:bottom w:val="single" w:sz="8" w:space="0" w:color="auto"/>
            </w:tcBorders>
            <w:shd w:val="clear" w:color="auto" w:fill="auto"/>
            <w:vAlign w:val="bottom"/>
          </w:tcPr>
          <w:p w14:paraId="0E0B0ADB" w14:textId="77777777" w:rsidR="00845E0B" w:rsidRDefault="00845E0B">
            <w:pPr>
              <w:spacing w:line="0" w:lineRule="atLeast"/>
              <w:rPr>
                <w:rFonts w:ascii="Times New Roman" w:eastAsia="Times New Roman" w:hAnsi="Times New Roman"/>
                <w:sz w:val="17"/>
              </w:rPr>
            </w:pPr>
          </w:p>
        </w:tc>
        <w:tc>
          <w:tcPr>
            <w:tcW w:w="560" w:type="dxa"/>
            <w:tcBorders>
              <w:bottom w:val="single" w:sz="8" w:space="0" w:color="auto"/>
            </w:tcBorders>
            <w:shd w:val="clear" w:color="auto" w:fill="auto"/>
            <w:vAlign w:val="bottom"/>
          </w:tcPr>
          <w:p w14:paraId="58AC2084" w14:textId="77777777" w:rsidR="00845E0B" w:rsidRDefault="00845E0B">
            <w:pPr>
              <w:spacing w:line="0" w:lineRule="atLeast"/>
              <w:rPr>
                <w:rFonts w:ascii="Times New Roman" w:eastAsia="Times New Roman" w:hAnsi="Times New Roman"/>
                <w:sz w:val="17"/>
              </w:rPr>
            </w:pPr>
          </w:p>
        </w:tc>
        <w:tc>
          <w:tcPr>
            <w:tcW w:w="2640" w:type="dxa"/>
            <w:tcBorders>
              <w:bottom w:val="single" w:sz="8" w:space="0" w:color="auto"/>
            </w:tcBorders>
            <w:shd w:val="clear" w:color="auto" w:fill="auto"/>
            <w:vAlign w:val="bottom"/>
          </w:tcPr>
          <w:p w14:paraId="5E684131" w14:textId="77777777" w:rsidR="00845E0B" w:rsidRDefault="00845E0B">
            <w:pPr>
              <w:spacing w:line="0" w:lineRule="atLeast"/>
              <w:rPr>
                <w:rFonts w:ascii="Times New Roman" w:eastAsia="Times New Roman" w:hAnsi="Times New Roman"/>
                <w:sz w:val="17"/>
              </w:rPr>
            </w:pPr>
          </w:p>
        </w:tc>
      </w:tr>
    </w:tbl>
    <w:p w14:paraId="0984C524" w14:textId="2FF09A38" w:rsidR="00845E0B" w:rsidRDefault="00907C7F">
      <w:pPr>
        <w:spacing w:line="20" w:lineRule="exact"/>
        <w:rPr>
          <w:rFonts w:ascii="Times New Roman" w:eastAsia="Times New Roman" w:hAnsi="Times New Roman"/>
        </w:rPr>
      </w:pPr>
      <w:r>
        <w:rPr>
          <w:rFonts w:ascii="Times New Roman" w:eastAsia="Times New Roman" w:hAnsi="Times New Roman"/>
          <w:noProof/>
          <w:sz w:val="17"/>
        </w:rPr>
        <mc:AlternateContent>
          <mc:Choice Requires="wps">
            <w:drawing>
              <wp:anchor distT="0" distB="0" distL="114300" distR="114300" simplePos="0" relativeHeight="251660288" behindDoc="1" locked="0" layoutInCell="1" allowOverlap="1" wp14:anchorId="0A84AF53" wp14:editId="5208A00B">
                <wp:simplePos x="0" y="0"/>
                <wp:positionH relativeFrom="column">
                  <wp:posOffset>517525</wp:posOffset>
                </wp:positionH>
                <wp:positionV relativeFrom="paragraph">
                  <wp:posOffset>219710</wp:posOffset>
                </wp:positionV>
                <wp:extent cx="4788535" cy="0"/>
                <wp:effectExtent l="6350" t="12065" r="5715" b="69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8535" cy="0"/>
                        </a:xfrm>
                        <a:prstGeom prst="line">
                          <a:avLst/>
                        </a:prstGeom>
                        <a:noFill/>
                        <a:ln w="106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C71BF3"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17.3pt" to="417.8pt,17.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j/upwQEAAGoDAAAOAAAAZHJzL2Uyb0RvYy54bWysU01v2zAMvQ/YfxB0X+x0axIYcXpI112y LUC7H8BIcixMEgVJiZ1/P0r5aLfdhvkgkCL59PhILx9Ga9hRhajRtXw6qTlTTqDUbt/yHy9PHxac xQROgkGnWn5SkT+s3r9bDr5Rd9ijkSowAnGxGXzL+5R8U1VR9MpCnKBXjoIdBguJ3LCvZICB0K2p 7up6Vg0YpA8oVIx0+3gO8lXB7zol0veuiyox03LilsoZyrnLZ7VaQrMP4HstLjTgH1hY0I4evUE9 QgJ2CPovKKtFwIhdmgi0FXadFqr0QN1M6z+6ee7Bq9ILiRP9Tab4/2DFt+M2MC1pdpw5sDSijXaK zbMyg48NJazdNuTexOie/QbFz8gcrntwe1UYvpw8lU1zRfVbSXaiJ/zd8BUl5cAhYZFp7ILNkCQA G8s0TrdpqDExQZef5ovF/cd7zsQ1VkFzLfQhpi8KLctGyw1xLsBw3MSUiUBzTcnvOHzSxpRhG8cG YlvPZvNSEdFomaM5L4b9bm0CO0Lel/KVtijyNi3gwcmC1iuQny92Am3ONr1u3EWNLMBZyh3K0zZc VaKBFpqX5csb89Yv1a+/yOoXAAAA//8DAFBLAwQUAAYACAAAACEAqQzEx90AAAAIAQAADwAAAGRy cy9kb3ducmV2LnhtbEyPQU+DQBCF7yb+h82YeLMLUhqgLI026cGTtvoDFhiBlJ0l7ELRX+8YD/U2 M+/lzffy3WJ6MePoOksKwlUAAqmydUeNgo/3w0MCwnlNte4toYIvdLArbm9yndX2QkecT74RHEIu 0wpa74dMSle1aLRb2QGJtU87Gu15HRtZj/rC4aaXj0GwkUZ3xB9aPeC+xep8moyCKo5e5jQ1x/Vb eAhe999YPqeTUvd3y9MWhMfFX83wi8/oUDBTaSeqnegVJGHMTgXRegOC9SSKeSj/DrLI5f8CxQ8A AAD//wMAUEsBAi0AFAAGAAgAAAAhALaDOJL+AAAA4QEAABMAAAAAAAAAAAAAAAAAAAAAAFtDb250 ZW50X1R5cGVzXS54bWxQSwECLQAUAAYACAAAACEAOP0h/9YAAACUAQAACwAAAAAAAAAAAAAAAAAv AQAAX3JlbHMvLnJlbHNQSwECLQAUAAYACAAAACEAfI/7qcEBAABqAwAADgAAAAAAAAAAAAAAAAAu AgAAZHJzL2Uyb0RvYy54bWxQSwECLQAUAAYACAAAACEAqQzEx90AAAAIAQAADwAAAAAAAAAAAAAA AAAbBAAAZHJzL2Rvd25yZXYueG1sUEsFBgAAAAAEAAQA8wAAACUFAAAAAA== " strokeweight=".29631mm"/>
            </w:pict>
          </mc:Fallback>
        </mc:AlternateContent>
      </w:r>
    </w:p>
    <w:p w14:paraId="458B9AF1" w14:textId="77777777" w:rsidR="00845E0B" w:rsidRDefault="00845E0B">
      <w:pPr>
        <w:spacing w:line="200" w:lineRule="exact"/>
        <w:rPr>
          <w:rFonts w:ascii="Times New Roman" w:eastAsia="Times New Roman" w:hAnsi="Times New Roman"/>
        </w:rPr>
      </w:pPr>
    </w:p>
    <w:p w14:paraId="17C3F77B" w14:textId="77777777" w:rsidR="00845E0B" w:rsidRDefault="00845E0B">
      <w:pPr>
        <w:spacing w:line="304" w:lineRule="exact"/>
        <w:rPr>
          <w:rFonts w:ascii="Times New Roman" w:eastAsia="Times New Roman" w:hAnsi="Times New Roman"/>
        </w:rPr>
      </w:pPr>
    </w:p>
    <w:p w14:paraId="53F9DAB0" w14:textId="77777777" w:rsidR="00845E0B" w:rsidRDefault="00845E0B">
      <w:pPr>
        <w:spacing w:line="271" w:lineRule="auto"/>
        <w:ind w:left="840" w:right="3560"/>
        <w:rPr>
          <w:sz w:val="17"/>
        </w:rPr>
      </w:pPr>
      <w:r>
        <w:rPr>
          <w:sz w:val="17"/>
        </w:rPr>
        <w:t>We would appreciate copies of the comparable sales, income analysis, and any other documents which the Property Appraiser intends to submit at the hearing in support of the current property tax assessment for this property</w:t>
      </w:r>
    </w:p>
    <w:p w14:paraId="334763D6" w14:textId="77777777" w:rsidR="00845E0B" w:rsidRDefault="00845E0B">
      <w:pPr>
        <w:spacing w:line="139" w:lineRule="exact"/>
        <w:rPr>
          <w:rFonts w:ascii="Times New Roman" w:eastAsia="Times New Roman" w:hAnsi="Times New Roman"/>
        </w:rPr>
      </w:pPr>
    </w:p>
    <w:p w14:paraId="54CDD0AC" w14:textId="77777777" w:rsidR="00845E0B" w:rsidRDefault="00845E0B">
      <w:pPr>
        <w:spacing w:line="271" w:lineRule="auto"/>
        <w:ind w:left="840" w:right="3600"/>
        <w:rPr>
          <w:sz w:val="17"/>
        </w:rPr>
      </w:pPr>
      <w:r>
        <w:rPr>
          <w:sz w:val="17"/>
        </w:rPr>
        <w:t>Please contact our office so that we can make arrangements to meet with the Property Appraiser’s representative to discuss any questions or recommendations which he or she may have in connection with this petition.</w:t>
      </w:r>
    </w:p>
    <w:p w14:paraId="76CB3EB5" w14:textId="77777777" w:rsidR="00845E0B" w:rsidRDefault="00845E0B">
      <w:pPr>
        <w:spacing w:line="195" w:lineRule="exact"/>
        <w:rPr>
          <w:rFonts w:ascii="Times New Roman" w:eastAsia="Times New Roman" w:hAnsi="Times New Roman"/>
        </w:rPr>
      </w:pPr>
    </w:p>
    <w:p w14:paraId="6E3198FE" w14:textId="77777777" w:rsidR="00845E0B" w:rsidRDefault="00845E0B">
      <w:pPr>
        <w:spacing w:line="0" w:lineRule="atLeast"/>
        <w:ind w:left="840"/>
        <w:rPr>
          <w:sz w:val="17"/>
        </w:rPr>
      </w:pPr>
      <w:r>
        <w:rPr>
          <w:sz w:val="17"/>
        </w:rPr>
        <w:t>Sincerely</w:t>
      </w:r>
    </w:p>
    <w:p w14:paraId="7FC73032" w14:textId="77777777" w:rsidR="00845E0B" w:rsidRDefault="00845E0B">
      <w:pPr>
        <w:spacing w:line="239" w:lineRule="exact"/>
        <w:rPr>
          <w:rFonts w:ascii="Times New Roman" w:eastAsia="Times New Roman" w:hAnsi="Times New Roman"/>
        </w:rPr>
      </w:pPr>
    </w:p>
    <w:p w14:paraId="1790EBF9" w14:textId="77777777" w:rsidR="00845E0B" w:rsidRDefault="00845E0B">
      <w:pPr>
        <w:tabs>
          <w:tab w:val="left" w:pos="5180"/>
        </w:tabs>
        <w:spacing w:line="0" w:lineRule="atLeast"/>
        <w:ind w:left="840"/>
        <w:rPr>
          <w:sz w:val="16"/>
        </w:rPr>
      </w:pPr>
      <w:r>
        <w:rPr>
          <w:sz w:val="17"/>
        </w:rPr>
        <w:t xml:space="preserve">Imran </w:t>
      </w:r>
      <w:proofErr w:type="spellStart"/>
      <w:r>
        <w:rPr>
          <w:sz w:val="17"/>
        </w:rPr>
        <w:t>Thobani</w:t>
      </w:r>
      <w:proofErr w:type="spellEnd"/>
      <w:r>
        <w:rPr>
          <w:rFonts w:ascii="Times New Roman" w:eastAsia="Times New Roman" w:hAnsi="Times New Roman"/>
        </w:rPr>
        <w:tab/>
      </w:r>
      <w:r>
        <w:rPr>
          <w:sz w:val="16"/>
        </w:rPr>
        <w:t xml:space="preserve">Marcus </w:t>
      </w:r>
      <w:proofErr w:type="spellStart"/>
      <w:r>
        <w:rPr>
          <w:sz w:val="16"/>
        </w:rPr>
        <w:t>Capouano</w:t>
      </w:r>
      <w:proofErr w:type="spellEnd"/>
    </w:p>
    <w:p w14:paraId="2DB96209" w14:textId="77777777" w:rsidR="00845E0B" w:rsidRDefault="00845E0B">
      <w:pPr>
        <w:spacing w:line="19" w:lineRule="exact"/>
        <w:rPr>
          <w:rFonts w:ascii="Times New Roman" w:eastAsia="Times New Roman" w:hAnsi="Times New Roman"/>
        </w:rPr>
      </w:pPr>
    </w:p>
    <w:p w14:paraId="3BF2BE0C" w14:textId="77777777" w:rsidR="00845E0B" w:rsidRDefault="00845E0B" w:rsidP="00B96055">
      <w:pPr>
        <w:tabs>
          <w:tab w:val="left" w:pos="5180"/>
        </w:tabs>
        <w:spacing w:line="0" w:lineRule="atLeast"/>
        <w:ind w:left="840"/>
        <w:rPr>
          <w:sz w:val="17"/>
        </w:rPr>
      </w:pPr>
      <w:r>
        <w:rPr>
          <w:sz w:val="17"/>
        </w:rPr>
        <w:t>Principal</w:t>
      </w:r>
      <w:r>
        <w:rPr>
          <w:rFonts w:ascii="Times New Roman" w:eastAsia="Times New Roman" w:hAnsi="Times New Roman"/>
        </w:rPr>
        <w:tab/>
      </w:r>
      <w:r>
        <w:rPr>
          <w:sz w:val="17"/>
        </w:rPr>
        <w:t>Senior Manager</w:t>
      </w:r>
    </w:p>
    <w:p w14:paraId="6A71B6D6" w14:textId="77777777" w:rsidR="00845E0B" w:rsidRDefault="00845E0B">
      <w:pPr>
        <w:spacing w:line="16" w:lineRule="exact"/>
        <w:rPr>
          <w:rFonts w:ascii="Times New Roman" w:eastAsia="Times New Roman" w:hAnsi="Times New Roman"/>
        </w:rPr>
      </w:pPr>
    </w:p>
    <w:p w14:paraId="27801FD6" w14:textId="77777777" w:rsidR="00845E0B" w:rsidRDefault="00845E0B">
      <w:pPr>
        <w:tabs>
          <w:tab w:val="left" w:pos="5180"/>
        </w:tabs>
        <w:spacing w:line="0" w:lineRule="atLeast"/>
        <w:ind w:left="840"/>
        <w:rPr>
          <w:sz w:val="16"/>
        </w:rPr>
      </w:pPr>
      <w:r>
        <w:rPr>
          <w:sz w:val="17"/>
        </w:rPr>
        <w:t>500 East Broward Blvd., Suite 1130</w:t>
      </w:r>
      <w:r>
        <w:rPr>
          <w:rFonts w:ascii="Times New Roman" w:eastAsia="Times New Roman" w:hAnsi="Times New Roman"/>
        </w:rPr>
        <w:tab/>
      </w:r>
      <w:r>
        <w:rPr>
          <w:sz w:val="16"/>
        </w:rPr>
        <w:t>500 East Broward Blvd., Suite 1130</w:t>
      </w:r>
    </w:p>
    <w:p w14:paraId="79522463" w14:textId="77777777" w:rsidR="00845E0B" w:rsidRDefault="00845E0B">
      <w:pPr>
        <w:spacing w:line="16" w:lineRule="exact"/>
        <w:rPr>
          <w:rFonts w:ascii="Times New Roman" w:eastAsia="Times New Roman" w:hAnsi="Times New Roman"/>
        </w:rPr>
      </w:pPr>
    </w:p>
    <w:p w14:paraId="5F4AED63" w14:textId="77777777" w:rsidR="00845E0B" w:rsidRDefault="00845E0B">
      <w:pPr>
        <w:tabs>
          <w:tab w:val="left" w:pos="5180"/>
        </w:tabs>
        <w:spacing w:line="0" w:lineRule="atLeast"/>
        <w:ind w:left="840"/>
        <w:rPr>
          <w:sz w:val="16"/>
        </w:rPr>
      </w:pPr>
      <w:r>
        <w:rPr>
          <w:sz w:val="17"/>
        </w:rPr>
        <w:t>Broward, FL 33394</w:t>
      </w:r>
      <w:r>
        <w:rPr>
          <w:rFonts w:ascii="Times New Roman" w:eastAsia="Times New Roman" w:hAnsi="Times New Roman"/>
        </w:rPr>
        <w:tab/>
      </w:r>
      <w:r>
        <w:rPr>
          <w:sz w:val="16"/>
        </w:rPr>
        <w:t>Broward, FL 33394</w:t>
      </w:r>
    </w:p>
    <w:p w14:paraId="5881DFE1" w14:textId="77777777" w:rsidR="00845E0B" w:rsidRDefault="00845E0B">
      <w:pPr>
        <w:spacing w:line="16" w:lineRule="exact"/>
        <w:rPr>
          <w:rFonts w:ascii="Times New Roman" w:eastAsia="Times New Roman" w:hAnsi="Times New Roman"/>
        </w:rPr>
      </w:pPr>
    </w:p>
    <w:p w14:paraId="0976B0AE" w14:textId="77777777" w:rsidR="00845E0B" w:rsidRDefault="00845E0B">
      <w:pPr>
        <w:tabs>
          <w:tab w:val="left" w:pos="5180"/>
        </w:tabs>
        <w:spacing w:line="0" w:lineRule="atLeast"/>
        <w:ind w:left="840"/>
        <w:rPr>
          <w:sz w:val="17"/>
        </w:rPr>
      </w:pPr>
      <w:r>
        <w:rPr>
          <w:sz w:val="17"/>
        </w:rPr>
        <w:t>Direct Line: (954) 476‐4269</w:t>
      </w:r>
      <w:r>
        <w:rPr>
          <w:rFonts w:ascii="Times New Roman" w:eastAsia="Times New Roman" w:hAnsi="Times New Roman"/>
        </w:rPr>
        <w:tab/>
      </w:r>
      <w:r>
        <w:rPr>
          <w:sz w:val="17"/>
        </w:rPr>
        <w:t>Direct Line: (954) 476‐4266</w:t>
      </w:r>
    </w:p>
    <w:p w14:paraId="2964B2F1" w14:textId="77777777" w:rsidR="00845E0B" w:rsidRDefault="00845E0B">
      <w:pPr>
        <w:spacing w:line="16" w:lineRule="exact"/>
        <w:rPr>
          <w:rFonts w:ascii="Times New Roman" w:eastAsia="Times New Roman" w:hAnsi="Times New Roman"/>
        </w:rPr>
      </w:pPr>
    </w:p>
    <w:p w14:paraId="17319614" w14:textId="77777777" w:rsidR="00845E0B" w:rsidRDefault="00845E0B">
      <w:pPr>
        <w:tabs>
          <w:tab w:val="left" w:pos="5180"/>
        </w:tabs>
        <w:spacing w:line="0" w:lineRule="atLeast"/>
        <w:ind w:left="840"/>
        <w:rPr>
          <w:sz w:val="16"/>
        </w:rPr>
      </w:pPr>
      <w:r>
        <w:rPr>
          <w:sz w:val="17"/>
        </w:rPr>
        <w:t>Fax: (954) 740‐6241</w:t>
      </w:r>
      <w:r>
        <w:rPr>
          <w:rFonts w:ascii="Times New Roman" w:eastAsia="Times New Roman" w:hAnsi="Times New Roman"/>
        </w:rPr>
        <w:tab/>
      </w:r>
      <w:r>
        <w:rPr>
          <w:sz w:val="16"/>
        </w:rPr>
        <w:t>Fax: (954) 740‐6241</w:t>
      </w:r>
    </w:p>
    <w:p w14:paraId="64573E87" w14:textId="77777777" w:rsidR="00845E0B" w:rsidRDefault="00845E0B">
      <w:pPr>
        <w:spacing w:line="16" w:lineRule="exact"/>
        <w:rPr>
          <w:rFonts w:ascii="Times New Roman" w:eastAsia="Times New Roman" w:hAnsi="Times New Roman"/>
        </w:rPr>
      </w:pPr>
    </w:p>
    <w:p w14:paraId="0206A2E7" w14:textId="77777777" w:rsidR="00845E0B" w:rsidRDefault="00845E0B">
      <w:pPr>
        <w:tabs>
          <w:tab w:val="left" w:pos="5180"/>
        </w:tabs>
        <w:spacing w:line="0" w:lineRule="atLeast"/>
        <w:ind w:left="840"/>
        <w:rPr>
          <w:sz w:val="16"/>
        </w:rPr>
      </w:pPr>
      <w:r>
        <w:rPr>
          <w:sz w:val="17"/>
        </w:rPr>
        <w:t>Email: Imran.Thobani@Ryan.com</w:t>
      </w:r>
      <w:r>
        <w:rPr>
          <w:rFonts w:ascii="Times New Roman" w:eastAsia="Times New Roman" w:hAnsi="Times New Roman"/>
        </w:rPr>
        <w:tab/>
      </w:r>
      <w:r>
        <w:rPr>
          <w:sz w:val="16"/>
        </w:rPr>
        <w:t>Email: Marcus.Capouano@Ryan.com</w:t>
      </w:r>
    </w:p>
    <w:p w14:paraId="53A433EF" w14:textId="77777777" w:rsidR="00845E0B" w:rsidRDefault="00845E0B">
      <w:pPr>
        <w:spacing w:line="236" w:lineRule="exact"/>
        <w:rPr>
          <w:rFonts w:ascii="Times New Roman" w:eastAsia="Times New Roman" w:hAnsi="Times New Roman"/>
        </w:rPr>
      </w:pPr>
    </w:p>
    <w:p w14:paraId="5D69449F" w14:textId="77777777" w:rsidR="00845E0B" w:rsidRDefault="00845E0B">
      <w:pPr>
        <w:tabs>
          <w:tab w:val="left" w:pos="5180"/>
        </w:tabs>
        <w:spacing w:line="0" w:lineRule="atLeast"/>
        <w:ind w:left="840"/>
        <w:rPr>
          <w:sz w:val="16"/>
        </w:rPr>
      </w:pPr>
      <w:r>
        <w:rPr>
          <w:sz w:val="17"/>
        </w:rPr>
        <w:t xml:space="preserve">Ander </w:t>
      </w:r>
      <w:proofErr w:type="spellStart"/>
      <w:r>
        <w:rPr>
          <w:sz w:val="17"/>
        </w:rPr>
        <w:t>Solupe</w:t>
      </w:r>
      <w:proofErr w:type="spellEnd"/>
      <w:r>
        <w:rPr>
          <w:sz w:val="17"/>
        </w:rPr>
        <w:t>, CPA</w:t>
      </w:r>
      <w:r>
        <w:rPr>
          <w:rFonts w:ascii="Times New Roman" w:eastAsia="Times New Roman" w:hAnsi="Times New Roman"/>
        </w:rPr>
        <w:tab/>
      </w:r>
      <w:r>
        <w:rPr>
          <w:sz w:val="16"/>
        </w:rPr>
        <w:t xml:space="preserve">Katelyn </w:t>
      </w:r>
      <w:proofErr w:type="spellStart"/>
      <w:r>
        <w:rPr>
          <w:sz w:val="16"/>
        </w:rPr>
        <w:t>Avello</w:t>
      </w:r>
      <w:proofErr w:type="spellEnd"/>
    </w:p>
    <w:p w14:paraId="2A7A6EB7" w14:textId="77777777" w:rsidR="00845E0B" w:rsidRDefault="00845E0B">
      <w:pPr>
        <w:spacing w:line="19" w:lineRule="exact"/>
        <w:rPr>
          <w:rFonts w:ascii="Times New Roman" w:eastAsia="Times New Roman" w:hAnsi="Times New Roman"/>
        </w:rPr>
      </w:pPr>
    </w:p>
    <w:p w14:paraId="35F62BFC" w14:textId="77777777" w:rsidR="00845E0B" w:rsidRDefault="00845E0B">
      <w:pPr>
        <w:tabs>
          <w:tab w:val="left" w:pos="5180"/>
        </w:tabs>
        <w:spacing w:line="0" w:lineRule="atLeast"/>
        <w:ind w:left="840"/>
        <w:rPr>
          <w:sz w:val="17"/>
        </w:rPr>
      </w:pPr>
      <w:r>
        <w:rPr>
          <w:sz w:val="17"/>
        </w:rPr>
        <w:t>Manager</w:t>
      </w:r>
      <w:r>
        <w:rPr>
          <w:rFonts w:ascii="Times New Roman" w:eastAsia="Times New Roman" w:hAnsi="Times New Roman"/>
        </w:rPr>
        <w:tab/>
      </w:r>
      <w:proofErr w:type="spellStart"/>
      <w:r>
        <w:rPr>
          <w:sz w:val="17"/>
        </w:rPr>
        <w:t>Manager</w:t>
      </w:r>
      <w:proofErr w:type="spellEnd"/>
    </w:p>
    <w:p w14:paraId="400243A7" w14:textId="77777777" w:rsidR="00845E0B" w:rsidRDefault="00845E0B">
      <w:pPr>
        <w:spacing w:line="16" w:lineRule="exact"/>
        <w:rPr>
          <w:rFonts w:ascii="Times New Roman" w:eastAsia="Times New Roman" w:hAnsi="Times New Roman"/>
        </w:rPr>
      </w:pPr>
    </w:p>
    <w:p w14:paraId="31EA4718" w14:textId="77777777" w:rsidR="00845E0B" w:rsidRDefault="00845E0B">
      <w:pPr>
        <w:tabs>
          <w:tab w:val="left" w:pos="5180"/>
        </w:tabs>
        <w:spacing w:line="0" w:lineRule="atLeast"/>
        <w:ind w:left="840"/>
        <w:rPr>
          <w:sz w:val="16"/>
        </w:rPr>
      </w:pPr>
      <w:r>
        <w:rPr>
          <w:sz w:val="17"/>
        </w:rPr>
        <w:t>500 East Broward Blvd., Suite 1130</w:t>
      </w:r>
      <w:r>
        <w:rPr>
          <w:rFonts w:ascii="Times New Roman" w:eastAsia="Times New Roman" w:hAnsi="Times New Roman"/>
        </w:rPr>
        <w:tab/>
      </w:r>
      <w:r>
        <w:rPr>
          <w:sz w:val="16"/>
        </w:rPr>
        <w:t>500 East Broward Blvd., Suite 1130</w:t>
      </w:r>
    </w:p>
    <w:p w14:paraId="03B62D01" w14:textId="77777777" w:rsidR="00845E0B" w:rsidRDefault="00845E0B">
      <w:pPr>
        <w:spacing w:line="16" w:lineRule="exact"/>
        <w:rPr>
          <w:rFonts w:ascii="Times New Roman" w:eastAsia="Times New Roman" w:hAnsi="Times New Roman"/>
        </w:rPr>
      </w:pPr>
    </w:p>
    <w:p w14:paraId="7EE92533" w14:textId="77777777" w:rsidR="00845E0B" w:rsidRDefault="00845E0B">
      <w:pPr>
        <w:tabs>
          <w:tab w:val="left" w:pos="5180"/>
        </w:tabs>
        <w:spacing w:line="0" w:lineRule="atLeast"/>
        <w:ind w:left="840"/>
        <w:rPr>
          <w:sz w:val="16"/>
        </w:rPr>
      </w:pPr>
      <w:r>
        <w:rPr>
          <w:sz w:val="17"/>
        </w:rPr>
        <w:t>Broward, FL 33394</w:t>
      </w:r>
      <w:r>
        <w:rPr>
          <w:rFonts w:ascii="Times New Roman" w:eastAsia="Times New Roman" w:hAnsi="Times New Roman"/>
        </w:rPr>
        <w:tab/>
      </w:r>
      <w:r>
        <w:rPr>
          <w:sz w:val="16"/>
        </w:rPr>
        <w:t>Broward, FL 33394</w:t>
      </w:r>
    </w:p>
    <w:p w14:paraId="51450B50" w14:textId="77777777" w:rsidR="00845E0B" w:rsidRDefault="00845E0B">
      <w:pPr>
        <w:spacing w:line="16" w:lineRule="exact"/>
        <w:rPr>
          <w:rFonts w:ascii="Times New Roman" w:eastAsia="Times New Roman" w:hAnsi="Times New Roman"/>
        </w:rPr>
      </w:pPr>
    </w:p>
    <w:p w14:paraId="60CFEA94" w14:textId="77777777" w:rsidR="00845E0B" w:rsidRDefault="00845E0B">
      <w:pPr>
        <w:tabs>
          <w:tab w:val="left" w:pos="5180"/>
        </w:tabs>
        <w:spacing w:line="0" w:lineRule="atLeast"/>
        <w:ind w:left="840"/>
        <w:rPr>
          <w:sz w:val="17"/>
        </w:rPr>
      </w:pPr>
      <w:r>
        <w:rPr>
          <w:sz w:val="17"/>
        </w:rPr>
        <w:t>Direct Line: (954) 476‐4276</w:t>
      </w:r>
      <w:r>
        <w:rPr>
          <w:rFonts w:ascii="Times New Roman" w:eastAsia="Times New Roman" w:hAnsi="Times New Roman"/>
        </w:rPr>
        <w:tab/>
      </w:r>
      <w:r>
        <w:rPr>
          <w:sz w:val="17"/>
        </w:rPr>
        <w:t>Direct Line: (954) 476‐4267</w:t>
      </w:r>
    </w:p>
    <w:p w14:paraId="23672CE6" w14:textId="77777777" w:rsidR="00845E0B" w:rsidRDefault="00845E0B">
      <w:pPr>
        <w:spacing w:line="16" w:lineRule="exact"/>
        <w:rPr>
          <w:rFonts w:ascii="Times New Roman" w:eastAsia="Times New Roman" w:hAnsi="Times New Roman"/>
        </w:rPr>
      </w:pPr>
    </w:p>
    <w:p w14:paraId="48323411" w14:textId="77777777" w:rsidR="00845E0B" w:rsidRDefault="00845E0B">
      <w:pPr>
        <w:tabs>
          <w:tab w:val="left" w:pos="5180"/>
        </w:tabs>
        <w:spacing w:line="0" w:lineRule="atLeast"/>
        <w:ind w:left="840"/>
        <w:rPr>
          <w:sz w:val="16"/>
        </w:rPr>
      </w:pPr>
      <w:r>
        <w:rPr>
          <w:sz w:val="17"/>
        </w:rPr>
        <w:t>Fax: (954) 740‐6241</w:t>
      </w:r>
      <w:r>
        <w:rPr>
          <w:rFonts w:ascii="Times New Roman" w:eastAsia="Times New Roman" w:hAnsi="Times New Roman"/>
        </w:rPr>
        <w:tab/>
      </w:r>
      <w:r>
        <w:rPr>
          <w:sz w:val="16"/>
        </w:rPr>
        <w:t>Fax: (954) 740‐6241</w:t>
      </w:r>
    </w:p>
    <w:p w14:paraId="49045913" w14:textId="77777777" w:rsidR="00845E0B" w:rsidRDefault="00845E0B">
      <w:pPr>
        <w:spacing w:line="16" w:lineRule="exact"/>
        <w:rPr>
          <w:rFonts w:ascii="Times New Roman" w:eastAsia="Times New Roman" w:hAnsi="Times New Roman"/>
        </w:rPr>
      </w:pPr>
    </w:p>
    <w:p w14:paraId="46DA1321" w14:textId="77777777" w:rsidR="00845E0B" w:rsidRDefault="00845E0B">
      <w:pPr>
        <w:tabs>
          <w:tab w:val="left" w:pos="5180"/>
        </w:tabs>
        <w:spacing w:line="0" w:lineRule="atLeast"/>
        <w:ind w:left="840"/>
        <w:rPr>
          <w:sz w:val="16"/>
        </w:rPr>
      </w:pPr>
      <w:r>
        <w:rPr>
          <w:sz w:val="17"/>
        </w:rPr>
        <w:t>Email: Ander.Solupe@Ryan.com</w:t>
      </w:r>
      <w:r>
        <w:rPr>
          <w:rFonts w:ascii="Times New Roman" w:eastAsia="Times New Roman" w:hAnsi="Times New Roman"/>
        </w:rPr>
        <w:tab/>
      </w:r>
      <w:r>
        <w:rPr>
          <w:sz w:val="16"/>
        </w:rPr>
        <w:t>Email: Katelyn.Avello@Ryan.com</w:t>
      </w:r>
    </w:p>
    <w:p w14:paraId="371CC20A" w14:textId="77777777" w:rsidR="00845E0B" w:rsidRDefault="00845E0B">
      <w:pPr>
        <w:spacing w:line="236" w:lineRule="exact"/>
        <w:rPr>
          <w:rFonts w:ascii="Times New Roman" w:eastAsia="Times New Roman" w:hAnsi="Times New Roman"/>
        </w:rPr>
      </w:pPr>
    </w:p>
    <w:p w14:paraId="654CC66F" w14:textId="77777777" w:rsidR="00845E0B" w:rsidRDefault="00845E0B">
      <w:pPr>
        <w:tabs>
          <w:tab w:val="left" w:pos="5180"/>
        </w:tabs>
        <w:spacing w:line="0" w:lineRule="atLeast"/>
        <w:ind w:left="840"/>
        <w:rPr>
          <w:sz w:val="16"/>
        </w:rPr>
      </w:pPr>
      <w:proofErr w:type="spellStart"/>
      <w:r>
        <w:rPr>
          <w:sz w:val="17"/>
        </w:rPr>
        <w:t>Yuliya</w:t>
      </w:r>
      <w:proofErr w:type="spellEnd"/>
      <w:r>
        <w:rPr>
          <w:sz w:val="17"/>
        </w:rPr>
        <w:t xml:space="preserve"> </w:t>
      </w:r>
      <w:proofErr w:type="spellStart"/>
      <w:r>
        <w:rPr>
          <w:sz w:val="17"/>
        </w:rPr>
        <w:t>Olvy</w:t>
      </w:r>
      <w:proofErr w:type="spellEnd"/>
      <w:r>
        <w:rPr>
          <w:rFonts w:ascii="Times New Roman" w:eastAsia="Times New Roman" w:hAnsi="Times New Roman"/>
        </w:rPr>
        <w:tab/>
      </w:r>
      <w:r>
        <w:rPr>
          <w:sz w:val="16"/>
        </w:rPr>
        <w:t>Chelsea Schulz</w:t>
      </w:r>
    </w:p>
    <w:p w14:paraId="4D657122" w14:textId="77777777" w:rsidR="00845E0B" w:rsidRDefault="00845E0B">
      <w:pPr>
        <w:spacing w:line="19" w:lineRule="exact"/>
        <w:rPr>
          <w:rFonts w:ascii="Times New Roman" w:eastAsia="Times New Roman" w:hAnsi="Times New Roman"/>
        </w:rPr>
      </w:pPr>
    </w:p>
    <w:p w14:paraId="47B1F2E7" w14:textId="77777777" w:rsidR="00845E0B" w:rsidRDefault="00845E0B">
      <w:pPr>
        <w:tabs>
          <w:tab w:val="left" w:pos="5180"/>
        </w:tabs>
        <w:spacing w:line="0" w:lineRule="atLeast"/>
        <w:ind w:left="840"/>
        <w:rPr>
          <w:sz w:val="16"/>
        </w:rPr>
      </w:pPr>
      <w:r>
        <w:rPr>
          <w:sz w:val="17"/>
        </w:rPr>
        <w:t>Senior Consultant</w:t>
      </w:r>
      <w:r>
        <w:rPr>
          <w:rFonts w:ascii="Times New Roman" w:eastAsia="Times New Roman" w:hAnsi="Times New Roman"/>
        </w:rPr>
        <w:tab/>
      </w:r>
      <w:proofErr w:type="spellStart"/>
      <w:r>
        <w:rPr>
          <w:sz w:val="16"/>
        </w:rPr>
        <w:t>Consultant</w:t>
      </w:r>
      <w:proofErr w:type="spellEnd"/>
    </w:p>
    <w:p w14:paraId="10C061AF" w14:textId="77777777" w:rsidR="00845E0B" w:rsidRDefault="00845E0B">
      <w:pPr>
        <w:spacing w:line="16" w:lineRule="exact"/>
        <w:rPr>
          <w:rFonts w:ascii="Times New Roman" w:eastAsia="Times New Roman" w:hAnsi="Times New Roman"/>
        </w:rPr>
      </w:pPr>
    </w:p>
    <w:p w14:paraId="3F704147" w14:textId="77777777" w:rsidR="00845E0B" w:rsidRDefault="00845E0B">
      <w:pPr>
        <w:tabs>
          <w:tab w:val="left" w:pos="5180"/>
        </w:tabs>
        <w:spacing w:line="0" w:lineRule="atLeast"/>
        <w:ind w:left="840"/>
        <w:rPr>
          <w:sz w:val="17"/>
        </w:rPr>
      </w:pPr>
      <w:r>
        <w:rPr>
          <w:sz w:val="17"/>
        </w:rPr>
        <w:t>500 E Broward Blvd, Suite 1130</w:t>
      </w:r>
      <w:r>
        <w:rPr>
          <w:rFonts w:ascii="Times New Roman" w:eastAsia="Times New Roman" w:hAnsi="Times New Roman"/>
        </w:rPr>
        <w:tab/>
      </w:r>
      <w:r>
        <w:rPr>
          <w:sz w:val="17"/>
        </w:rPr>
        <w:t>500 E Broward Blvd, Suite 1130</w:t>
      </w:r>
    </w:p>
    <w:p w14:paraId="50851E4E" w14:textId="77777777" w:rsidR="00845E0B" w:rsidRDefault="00845E0B">
      <w:pPr>
        <w:spacing w:line="16" w:lineRule="exact"/>
        <w:rPr>
          <w:rFonts w:ascii="Times New Roman" w:eastAsia="Times New Roman" w:hAnsi="Times New Roman"/>
        </w:rPr>
      </w:pPr>
    </w:p>
    <w:p w14:paraId="1DE86430" w14:textId="77777777" w:rsidR="00845E0B" w:rsidRDefault="00845E0B">
      <w:pPr>
        <w:tabs>
          <w:tab w:val="left" w:pos="5180"/>
        </w:tabs>
        <w:spacing w:line="0" w:lineRule="atLeast"/>
        <w:ind w:left="840"/>
        <w:rPr>
          <w:sz w:val="16"/>
        </w:rPr>
      </w:pPr>
      <w:r>
        <w:rPr>
          <w:sz w:val="17"/>
        </w:rPr>
        <w:t>Fort Lauderdale, FL 33394</w:t>
      </w:r>
      <w:r>
        <w:rPr>
          <w:rFonts w:ascii="Times New Roman" w:eastAsia="Times New Roman" w:hAnsi="Times New Roman"/>
        </w:rPr>
        <w:tab/>
      </w:r>
      <w:r>
        <w:rPr>
          <w:sz w:val="16"/>
        </w:rPr>
        <w:t>Fort Lauderdale, FL 33394</w:t>
      </w:r>
    </w:p>
    <w:p w14:paraId="775854B5" w14:textId="77777777" w:rsidR="00845E0B" w:rsidRDefault="00845E0B">
      <w:pPr>
        <w:spacing w:line="16" w:lineRule="exact"/>
        <w:rPr>
          <w:rFonts w:ascii="Times New Roman" w:eastAsia="Times New Roman" w:hAnsi="Times New Roman"/>
        </w:rPr>
      </w:pPr>
    </w:p>
    <w:p w14:paraId="12B6AAB4" w14:textId="77777777" w:rsidR="00845E0B" w:rsidRDefault="00845E0B">
      <w:pPr>
        <w:tabs>
          <w:tab w:val="left" w:pos="5180"/>
        </w:tabs>
        <w:spacing w:line="0" w:lineRule="atLeast"/>
        <w:ind w:left="840"/>
        <w:rPr>
          <w:sz w:val="17"/>
        </w:rPr>
      </w:pPr>
      <w:r>
        <w:rPr>
          <w:sz w:val="17"/>
        </w:rPr>
        <w:t>Direct Line: (954) 740‐6240</w:t>
      </w:r>
      <w:r>
        <w:rPr>
          <w:rFonts w:ascii="Times New Roman" w:eastAsia="Times New Roman" w:hAnsi="Times New Roman"/>
        </w:rPr>
        <w:tab/>
      </w:r>
      <w:r>
        <w:rPr>
          <w:sz w:val="17"/>
        </w:rPr>
        <w:t>Direct Line: (954) 740‐6240</w:t>
      </w:r>
    </w:p>
    <w:p w14:paraId="04BF741E" w14:textId="77777777" w:rsidR="00845E0B" w:rsidRDefault="00845E0B">
      <w:pPr>
        <w:spacing w:line="16" w:lineRule="exact"/>
        <w:rPr>
          <w:rFonts w:ascii="Times New Roman" w:eastAsia="Times New Roman" w:hAnsi="Times New Roman"/>
        </w:rPr>
      </w:pPr>
    </w:p>
    <w:p w14:paraId="3FD64345" w14:textId="77777777" w:rsidR="00845E0B" w:rsidRDefault="00845E0B">
      <w:pPr>
        <w:tabs>
          <w:tab w:val="left" w:pos="5180"/>
        </w:tabs>
        <w:spacing w:line="0" w:lineRule="atLeast"/>
        <w:ind w:left="840"/>
        <w:rPr>
          <w:sz w:val="16"/>
        </w:rPr>
      </w:pPr>
      <w:r>
        <w:rPr>
          <w:sz w:val="17"/>
        </w:rPr>
        <w:t>Fax: (954) 740‐6241</w:t>
      </w:r>
      <w:r>
        <w:rPr>
          <w:rFonts w:ascii="Times New Roman" w:eastAsia="Times New Roman" w:hAnsi="Times New Roman"/>
        </w:rPr>
        <w:tab/>
      </w:r>
      <w:r>
        <w:rPr>
          <w:sz w:val="16"/>
        </w:rPr>
        <w:t>Fax: (954) 740‐6241</w:t>
      </w:r>
    </w:p>
    <w:p w14:paraId="19DF7387" w14:textId="77777777" w:rsidR="00845E0B" w:rsidRDefault="00845E0B">
      <w:pPr>
        <w:spacing w:line="16" w:lineRule="exact"/>
        <w:rPr>
          <w:rFonts w:ascii="Times New Roman" w:eastAsia="Times New Roman" w:hAnsi="Times New Roman"/>
        </w:rPr>
      </w:pPr>
    </w:p>
    <w:p w14:paraId="2C5FC422" w14:textId="77777777" w:rsidR="00845E0B" w:rsidRDefault="00845E0B">
      <w:pPr>
        <w:tabs>
          <w:tab w:val="left" w:pos="5180"/>
        </w:tabs>
        <w:spacing w:line="0" w:lineRule="atLeast"/>
        <w:ind w:left="840"/>
        <w:rPr>
          <w:sz w:val="16"/>
        </w:rPr>
      </w:pPr>
      <w:r>
        <w:rPr>
          <w:sz w:val="17"/>
        </w:rPr>
        <w:t>Email: Yuliya.Olvy@Ryan.com</w:t>
      </w:r>
      <w:r>
        <w:rPr>
          <w:rFonts w:ascii="Times New Roman" w:eastAsia="Times New Roman" w:hAnsi="Times New Roman"/>
        </w:rPr>
        <w:tab/>
      </w:r>
      <w:r>
        <w:rPr>
          <w:sz w:val="16"/>
        </w:rPr>
        <w:t>Email: Chelsea.Schulz@Ryan.com</w:t>
      </w:r>
    </w:p>
    <w:p w14:paraId="559BC6BC" w14:textId="396FA1F4" w:rsidR="005F32E5" w:rsidRDefault="005F32E5">
      <w:pPr>
        <w:rPr>
          <w:rFonts w:ascii="Arial" w:eastAsia="Arial" w:hAnsi="Arial"/>
          <w:sz w:val="16"/>
        </w:rPr>
      </w:pPr>
      <w:bookmarkStart w:id="3" w:name="page3"/>
      <w:bookmarkStart w:id="4" w:name="page5"/>
      <w:bookmarkEnd w:id="3"/>
      <w:bookmarkEnd w:id="4"/>
    </w:p>
    <w:sectPr w:rsidR="005F32E5" w:rsidSect="00B96055">
      <w:pgSz w:w="12240" w:h="15840"/>
      <w:pgMar w:top="65" w:right="220" w:bottom="0" w:left="200" w:header="0" w:footer="0" w:gutter="0"/>
      <w:cols w:space="0" w:equalWidth="0">
        <w:col w:w="11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Arial"/>
    <w:charset w:val="CC"/>
    <w:family w:val="swiss"/>
    <w:pitch w:val="variable"/>
    <w:sig w:usb0="00000000"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055"/>
    <w:rsid w:val="00164387"/>
    <w:rsid w:val="00281924"/>
    <w:rsid w:val="005C79D8"/>
    <w:rsid w:val="005F32E5"/>
    <w:rsid w:val="00717E28"/>
    <w:rsid w:val="007A156E"/>
    <w:rsid w:val="008274D5"/>
    <w:rsid w:val="00845E0B"/>
    <w:rsid w:val="008D3B40"/>
    <w:rsid w:val="00907C7F"/>
    <w:rsid w:val="009C4372"/>
    <w:rsid w:val="00B74F3B"/>
    <w:rsid w:val="00B96055"/>
    <w:rsid w:val="00CD2718"/>
    <w:rsid w:val="00D979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04F70"/>
  <w15:chartTrackingRefBased/>
  <w15:docId w15:val="{EA7B693B-5375-4313-A067-F4865E71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akushyn</dc:creator>
  <cp:keywords/>
  <cp:lastModifiedBy>Andriy Kushynskyy</cp:lastModifiedBy>
  <cp:revision>10</cp:revision>
  <dcterms:created xsi:type="dcterms:W3CDTF">2020-09-07T09:51:00Z</dcterms:created>
  <dcterms:modified xsi:type="dcterms:W3CDTF">2020-10-01T08:43:00Z</dcterms:modified>
</cp:coreProperties>
</file>