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B4004" w14:textId="77777777" w:rsidR="007A658F" w:rsidRPr="007A658F" w:rsidRDefault="007A658F" w:rsidP="007A658F">
      <w:pPr>
        <w:jc w:val="center"/>
        <w:rPr>
          <w:b/>
          <w:bCs/>
          <w:sz w:val="40"/>
          <w:szCs w:val="40"/>
          <w:lang w:val="mk-MK"/>
        </w:rPr>
      </w:pPr>
      <w:r w:rsidRPr="007A658F">
        <w:rPr>
          <w:b/>
          <w:bCs/>
          <w:sz w:val="40"/>
          <w:szCs w:val="40"/>
          <w:lang w:val="mk-MK"/>
        </w:rPr>
        <w:t>Опис на проектот</w:t>
      </w:r>
    </w:p>
    <w:p w14:paraId="677075D1" w14:textId="0585AC2F" w:rsidR="00400165" w:rsidRPr="007A658F" w:rsidRDefault="00400165" w:rsidP="00400165">
      <w:pPr>
        <w:rPr>
          <w:lang w:val="mk-MK"/>
        </w:rPr>
      </w:pPr>
      <w:r w:rsidRPr="007A658F">
        <w:rPr>
          <w:lang w:val="mk-MK"/>
        </w:rPr>
        <w:t xml:space="preserve">Целта на овој проект е да се развие </w:t>
      </w:r>
      <w:r w:rsidR="00CB0BCD" w:rsidRPr="007A658F">
        <w:rPr>
          <w:lang w:val="mk-MK"/>
        </w:rPr>
        <w:t>апликација</w:t>
      </w:r>
      <w:r w:rsidRPr="007A658F">
        <w:rPr>
          <w:lang w:val="mk-MK"/>
        </w:rPr>
        <w:t xml:space="preserve"> за обработка на податоци за анализа на историските податоци за акции од македонската берза. Апликацијата  се фокусира на стилот и архитектурата на pipeline </w:t>
      </w:r>
      <w:r w:rsidR="00CB0BCD" w:rsidRPr="007A658F">
        <w:rPr>
          <w:lang w:val="mk-MK"/>
        </w:rPr>
        <w:t xml:space="preserve">и </w:t>
      </w:r>
      <w:r w:rsidRPr="007A658F">
        <w:rPr>
          <w:lang w:val="mk-MK"/>
        </w:rPr>
        <w:t>филтри за да обезбеди модуларна и скалабилна обработка на податоци. Системот го автоматизира процесот на преземање, трансформирање и чистење на дневните берзиски податоци за сите компании на македонската берза во изминатите 10 години. Ова вклучува преземање податоци од надворешни извори, филтрирање само неопходни информации (како датум, цени на отворање и затворање, обем на тргување и високи/ниски вредности) и нивно форматирање за складирање во база на податоци. Излезот ќе биде база на податоци подготвена за понатамошна анализа во идните задачи, каде што ќе се имплементираат дополнителни стилови на архитектура за да се изгради апликација за анализа на берзата со целосни карактеристики.</w:t>
      </w:r>
    </w:p>
    <w:p w14:paraId="6064AF29" w14:textId="21D038D2" w:rsidR="00400165" w:rsidRPr="007A658F" w:rsidRDefault="00400165" w:rsidP="00400165">
      <w:pPr>
        <w:rPr>
          <w:lang w:val="mk-MK"/>
        </w:rPr>
      </w:pPr>
      <w:r w:rsidRPr="007A658F">
        <w:rPr>
          <w:lang w:val="mk-MK"/>
        </w:rPr>
        <w:t>Првичната апликација ќе ја автоматизира обработката на податоците, обезбедувајќи висок квалитет и конзистентност на податоците. Оваа задача ја поставува основата за напредна анализа на акции со создавање на сигурен, рационализиран проток на податоци за ефикасно чистење и структурирање на информациите за берзата.</w:t>
      </w:r>
    </w:p>
    <w:p w14:paraId="09F4ADA1" w14:textId="68136154" w:rsidR="00CB0BCD" w:rsidRPr="007A658F" w:rsidRDefault="00400165" w:rsidP="00CB0BCD">
      <w:pPr>
        <w:rPr>
          <w:lang w:val="mk-MK"/>
        </w:rPr>
      </w:pPr>
      <w:r w:rsidRPr="007A658F">
        <w:rPr>
          <w:lang w:val="mk-MK"/>
        </w:rPr>
        <w:t xml:space="preserve">Апликацијата е дизајнирана со серија филтри </w:t>
      </w:r>
      <w:r w:rsidR="00CB0BCD" w:rsidRPr="007A658F">
        <w:rPr>
          <w:lang w:val="mk-MK"/>
        </w:rPr>
        <w:t xml:space="preserve">со помош на архитектурата Pipe and Filter </w:t>
      </w:r>
      <w:r w:rsidRPr="007A658F">
        <w:rPr>
          <w:lang w:val="mk-MK"/>
        </w:rPr>
        <w:t xml:space="preserve">кои се применуваат во низа за прецизно и ефикасно обработување на податоците. Овој пристап осигурува дека секој филтер извршува фокусирана задача, при што излезот од еден филтер беспрекорно поминува во следниот филтер како влез. Во секоја фаза, филтрите ќе бидат одговорни за справување со специфични трансформации, од почетно пребарување на податоци до финално форматирање на податоците. </w:t>
      </w:r>
      <w:r w:rsidR="00CB0BCD" w:rsidRPr="007A658F">
        <w:rPr>
          <w:lang w:val="mk-MK"/>
        </w:rPr>
        <w:t>Овој pipeline за податоци, исто така, ќе служи како основа за пообемна примена во идните фази, каде што други софтверски архитектури ќе бидат поставени на врвот за дополнителни функционалности.</w:t>
      </w:r>
    </w:p>
    <w:p w14:paraId="3A527F91" w14:textId="77777777" w:rsidR="00CB0BCD" w:rsidRPr="007A658F" w:rsidRDefault="00CB0BCD" w:rsidP="00400165">
      <w:pPr>
        <w:rPr>
          <w:lang w:val="mk-MK"/>
        </w:rPr>
      </w:pPr>
    </w:p>
    <w:p w14:paraId="189DB7B5" w14:textId="78DCFE01" w:rsidR="00CB0BCD" w:rsidRPr="007A658F" w:rsidRDefault="00CB0BCD" w:rsidP="0038336D">
      <w:pPr>
        <w:jc w:val="center"/>
        <w:rPr>
          <w:b/>
          <w:bCs/>
          <w:lang w:val="mk-MK"/>
        </w:rPr>
      </w:pPr>
      <w:r w:rsidRPr="007A658F">
        <w:rPr>
          <w:b/>
          <w:bCs/>
          <w:lang w:val="mk-MK"/>
        </w:rPr>
        <w:t>Функциски и нефункциски барања</w:t>
      </w:r>
    </w:p>
    <w:p w14:paraId="55718869" w14:textId="6EA1184F" w:rsidR="008E365D" w:rsidRPr="007A658F" w:rsidRDefault="00CB0BCD" w:rsidP="00CB0BCD">
      <w:pPr>
        <w:rPr>
          <w:b/>
          <w:bCs/>
          <w:color w:val="FF0000"/>
          <w:lang w:val="mk-MK"/>
        </w:rPr>
      </w:pPr>
      <w:r w:rsidRPr="007A658F">
        <w:rPr>
          <w:b/>
          <w:bCs/>
          <w:color w:val="FF0000"/>
          <w:lang w:val="mk-MK"/>
        </w:rPr>
        <w:t>Функци</w:t>
      </w:r>
      <w:r w:rsidR="00143796" w:rsidRPr="007A658F">
        <w:rPr>
          <w:b/>
          <w:bCs/>
          <w:color w:val="FF0000"/>
          <w:lang w:val="mk-MK"/>
        </w:rPr>
        <w:t>ски</w:t>
      </w:r>
      <w:r w:rsidRPr="007A658F">
        <w:rPr>
          <w:b/>
          <w:bCs/>
          <w:color w:val="FF0000"/>
          <w:lang w:val="mk-MK"/>
        </w:rPr>
        <w:t xml:space="preserve"> барања</w:t>
      </w:r>
    </w:p>
    <w:p w14:paraId="227E4DB6" w14:textId="16295A69" w:rsidR="00CB0BCD" w:rsidRPr="007A658F" w:rsidRDefault="00CB0BCD" w:rsidP="000D48D4">
      <w:pPr>
        <w:pStyle w:val="ListParagraph"/>
        <w:numPr>
          <w:ilvl w:val="0"/>
          <w:numId w:val="11"/>
        </w:numPr>
        <w:spacing w:line="276" w:lineRule="auto"/>
        <w:rPr>
          <w:lang w:val="mk-MK"/>
        </w:rPr>
      </w:pPr>
      <w:r w:rsidRPr="007A658F">
        <w:rPr>
          <w:lang w:val="mk-MK"/>
        </w:rPr>
        <w:t xml:space="preserve">Извлекување податоци од веб-страница за акции од одредена URL адреса користејќи </w:t>
      </w:r>
      <w:r w:rsidR="00A54D96" w:rsidRPr="007A658F">
        <w:rPr>
          <w:lang w:val="mk-MK"/>
        </w:rPr>
        <w:t>Requests</w:t>
      </w:r>
      <w:r w:rsidRPr="007A658F">
        <w:rPr>
          <w:lang w:val="mk-MK"/>
        </w:rPr>
        <w:t xml:space="preserve"> и BeautifulSoup.</w:t>
      </w:r>
    </w:p>
    <w:p w14:paraId="145DD42A" w14:textId="06662ACA" w:rsidR="008E365D" w:rsidRPr="007A658F" w:rsidRDefault="008E365D" w:rsidP="000D48D4">
      <w:pPr>
        <w:pStyle w:val="ListParagraph"/>
        <w:numPr>
          <w:ilvl w:val="0"/>
          <w:numId w:val="11"/>
        </w:numPr>
        <w:spacing w:line="276" w:lineRule="auto"/>
        <w:rPr>
          <w:lang w:val="mk-MK"/>
        </w:rPr>
      </w:pPr>
      <w:r w:rsidRPr="007A658F">
        <w:rPr>
          <w:lang w:val="mk-MK"/>
        </w:rPr>
        <w:t>Трансформација на податоци-Апликацијата мора да ги филтрира необработените податоци за да ги задржи само релевантните информации (на пр. датум, цени на отворање/затворање, обем на тргување, високи/ниски вредности). Трансформирајте и форматирајте ги податоците во стандардизирана структура компатибилна со понатамошна анализа и складирање во база на податоци.</w:t>
      </w:r>
    </w:p>
    <w:p w14:paraId="4119EF9D" w14:textId="3ABEA044" w:rsidR="008E365D" w:rsidRPr="007A658F" w:rsidRDefault="008E365D" w:rsidP="000D48D4">
      <w:pPr>
        <w:pStyle w:val="ListParagraph"/>
        <w:numPr>
          <w:ilvl w:val="0"/>
          <w:numId w:val="11"/>
        </w:numPr>
        <w:spacing w:line="276" w:lineRule="auto"/>
        <w:rPr>
          <w:lang w:val="mk-MK"/>
        </w:rPr>
      </w:pPr>
      <w:r w:rsidRPr="007A658F">
        <w:rPr>
          <w:lang w:val="mk-MK"/>
        </w:rPr>
        <w:t>Автоматско пребарување на податоци - Системот мора автоматски да ги враќа дневните податоци за акциите за секој издавач котиран на Македонската берза. Податоците треба да ги опфаќаат последните 10 години и да се ажурираат секојдневно.</w:t>
      </w:r>
    </w:p>
    <w:p w14:paraId="62780ED7" w14:textId="31503BC2" w:rsidR="00CB0BCD" w:rsidRPr="007A658F" w:rsidRDefault="00CB0BCD" w:rsidP="000D48D4">
      <w:pPr>
        <w:pStyle w:val="ListParagraph"/>
        <w:numPr>
          <w:ilvl w:val="0"/>
          <w:numId w:val="11"/>
        </w:numPr>
        <w:spacing w:line="276" w:lineRule="auto"/>
        <w:rPr>
          <w:lang w:val="mk-MK"/>
        </w:rPr>
      </w:pPr>
      <w:r w:rsidRPr="007A658F">
        <w:rPr>
          <w:lang w:val="mk-MK"/>
        </w:rPr>
        <w:t>През</w:t>
      </w:r>
      <w:r w:rsidR="00143796" w:rsidRPr="007A658F">
        <w:rPr>
          <w:lang w:val="mk-MK"/>
        </w:rPr>
        <w:t>емање</w:t>
      </w:r>
      <w:r w:rsidRPr="007A658F">
        <w:rPr>
          <w:lang w:val="mk-MK"/>
        </w:rPr>
        <w:t xml:space="preserve"> податоци од структурата HTML (табела) и складира</w:t>
      </w:r>
      <w:r w:rsidR="00143796" w:rsidRPr="007A658F">
        <w:rPr>
          <w:lang w:val="mk-MK"/>
        </w:rPr>
        <w:t>ње</w:t>
      </w:r>
      <w:r w:rsidRPr="007A658F">
        <w:rPr>
          <w:lang w:val="mk-MK"/>
        </w:rPr>
        <w:t xml:space="preserve"> во структуриран формат користејќи DataFrame.</w:t>
      </w:r>
    </w:p>
    <w:p w14:paraId="11362F00" w14:textId="4E374F9D" w:rsidR="00CB0BCD" w:rsidRPr="007A658F" w:rsidRDefault="00CB0BCD" w:rsidP="000D48D4">
      <w:pPr>
        <w:pStyle w:val="ListParagraph"/>
        <w:numPr>
          <w:ilvl w:val="0"/>
          <w:numId w:val="11"/>
        </w:numPr>
        <w:spacing w:line="276" w:lineRule="auto"/>
        <w:rPr>
          <w:lang w:val="mk-MK"/>
        </w:rPr>
      </w:pPr>
      <w:r w:rsidRPr="007A658F">
        <w:rPr>
          <w:lang w:val="mk-MK"/>
        </w:rPr>
        <w:t>Трансформации на датуми и форматирање</w:t>
      </w:r>
      <w:r w:rsidR="00143796" w:rsidRPr="007A658F">
        <w:rPr>
          <w:lang w:val="mk-MK"/>
        </w:rPr>
        <w:t>-</w:t>
      </w:r>
      <w:r w:rsidRPr="007A658F">
        <w:rPr>
          <w:lang w:val="mk-MK"/>
        </w:rPr>
        <w:t xml:space="preserve"> функции за форматирање на датуми помеѓу објектите за датум време и </w:t>
      </w:r>
      <w:r w:rsidR="00143796" w:rsidRPr="007A658F">
        <w:rPr>
          <w:lang w:val="mk-MK"/>
        </w:rPr>
        <w:t>претставување</w:t>
      </w:r>
      <w:r w:rsidRPr="007A658F">
        <w:rPr>
          <w:lang w:val="mk-MK"/>
        </w:rPr>
        <w:t xml:space="preserve"> на стринговите во формат dd.mm.yyyy.</w:t>
      </w:r>
    </w:p>
    <w:p w14:paraId="68B9AEE7" w14:textId="519DE8F5" w:rsidR="00CB0BCD" w:rsidRPr="007A658F" w:rsidRDefault="00CB0BCD" w:rsidP="000D48D4">
      <w:pPr>
        <w:pStyle w:val="ListParagraph"/>
        <w:numPr>
          <w:ilvl w:val="0"/>
          <w:numId w:val="11"/>
        </w:numPr>
        <w:spacing w:line="276" w:lineRule="auto"/>
        <w:rPr>
          <w:lang w:val="mk-MK"/>
        </w:rPr>
      </w:pPr>
      <w:r w:rsidRPr="007A658F">
        <w:rPr>
          <w:lang w:val="mk-MK"/>
        </w:rPr>
        <w:lastRenderedPageBreak/>
        <w:t>Филтрирање податоци</w:t>
      </w:r>
      <w:r w:rsidR="00143796" w:rsidRPr="007A658F">
        <w:rPr>
          <w:lang w:val="mk-MK"/>
        </w:rPr>
        <w:t xml:space="preserve"> - с</w:t>
      </w:r>
      <w:r w:rsidRPr="007A658F">
        <w:rPr>
          <w:lang w:val="mk-MK"/>
        </w:rPr>
        <w:t>проведување класи за филтрирање (Filter, CodeDownloaderFilter, SaveDataFilter и DataCompletenessFilter) за обработка и филтрирање на податоците.</w:t>
      </w:r>
    </w:p>
    <w:p w14:paraId="3677B374" w14:textId="1A5C2A82" w:rsidR="00CB0BCD" w:rsidRPr="007A658F" w:rsidRDefault="00CB0BCD" w:rsidP="000D48D4">
      <w:pPr>
        <w:pStyle w:val="ListParagraph"/>
        <w:numPr>
          <w:ilvl w:val="0"/>
          <w:numId w:val="11"/>
        </w:numPr>
        <w:spacing w:line="276" w:lineRule="auto"/>
        <w:rPr>
          <w:lang w:val="mk-MK"/>
        </w:rPr>
      </w:pPr>
      <w:r w:rsidRPr="007A658F">
        <w:rPr>
          <w:lang w:val="mk-MK"/>
        </w:rPr>
        <w:t>CodeDownloaderFilter</w:t>
      </w:r>
      <w:r w:rsidR="00143796" w:rsidRPr="007A658F">
        <w:rPr>
          <w:lang w:val="mk-MK"/>
        </w:rPr>
        <w:t xml:space="preserve"> - со помош на оваа класа се врши извлекување</w:t>
      </w:r>
      <w:r w:rsidRPr="007A658F">
        <w:rPr>
          <w:lang w:val="mk-MK"/>
        </w:rPr>
        <w:t xml:space="preserve"> </w:t>
      </w:r>
      <w:r w:rsidR="00143796" w:rsidRPr="007A658F">
        <w:rPr>
          <w:lang w:val="mk-MK"/>
        </w:rPr>
        <w:t>на податоците</w:t>
      </w:r>
      <w:r w:rsidRPr="007A658F">
        <w:rPr>
          <w:lang w:val="mk-MK"/>
        </w:rPr>
        <w:t xml:space="preserve"> од паѓачката листа</w:t>
      </w:r>
      <w:r w:rsidR="00143796" w:rsidRPr="007A658F">
        <w:rPr>
          <w:lang w:val="mk-MK"/>
        </w:rPr>
        <w:t xml:space="preserve"> од веб страницата</w:t>
      </w:r>
      <w:r w:rsidRPr="007A658F">
        <w:rPr>
          <w:lang w:val="mk-MK"/>
        </w:rPr>
        <w:t>.</w:t>
      </w:r>
    </w:p>
    <w:p w14:paraId="292C3352" w14:textId="0698B923" w:rsidR="00CB0BCD" w:rsidRPr="007A658F" w:rsidRDefault="00CB0BCD" w:rsidP="000D48D4">
      <w:pPr>
        <w:pStyle w:val="ListParagraph"/>
        <w:numPr>
          <w:ilvl w:val="0"/>
          <w:numId w:val="11"/>
        </w:numPr>
        <w:spacing w:line="276" w:lineRule="auto"/>
        <w:rPr>
          <w:lang w:val="mk-MK"/>
        </w:rPr>
      </w:pPr>
      <w:r w:rsidRPr="007A658F">
        <w:rPr>
          <w:lang w:val="mk-MK"/>
        </w:rPr>
        <w:t xml:space="preserve">SaveDataFilter: </w:t>
      </w:r>
      <w:r w:rsidR="00143796" w:rsidRPr="007A658F">
        <w:rPr>
          <w:lang w:val="mk-MK"/>
        </w:rPr>
        <w:t>со оваа класа се проверува</w:t>
      </w:r>
      <w:r w:rsidRPr="007A658F">
        <w:rPr>
          <w:lang w:val="mk-MK"/>
        </w:rPr>
        <w:t xml:space="preserve"> дали постојат податоци за секоја компанија и </w:t>
      </w:r>
      <w:r w:rsidR="00143796" w:rsidRPr="007A658F">
        <w:rPr>
          <w:lang w:val="mk-MK"/>
        </w:rPr>
        <w:t>враќа</w:t>
      </w:r>
      <w:r w:rsidRPr="007A658F">
        <w:rPr>
          <w:lang w:val="mk-MK"/>
        </w:rPr>
        <w:t xml:space="preserve"> најнови</w:t>
      </w:r>
      <w:r w:rsidR="00143796" w:rsidRPr="007A658F">
        <w:rPr>
          <w:lang w:val="mk-MK"/>
        </w:rPr>
        <w:t xml:space="preserve"> </w:t>
      </w:r>
      <w:r w:rsidRPr="007A658F">
        <w:rPr>
          <w:lang w:val="mk-MK"/>
        </w:rPr>
        <w:t xml:space="preserve">податоци или </w:t>
      </w:r>
      <w:r w:rsidR="00143796" w:rsidRPr="007A658F">
        <w:rPr>
          <w:lang w:val="mk-MK"/>
        </w:rPr>
        <w:t xml:space="preserve">ги </w:t>
      </w:r>
      <w:r w:rsidRPr="007A658F">
        <w:rPr>
          <w:lang w:val="mk-MK"/>
        </w:rPr>
        <w:t>пре</w:t>
      </w:r>
      <w:r w:rsidR="00143796" w:rsidRPr="007A658F">
        <w:rPr>
          <w:lang w:val="mk-MK"/>
        </w:rPr>
        <w:t>в</w:t>
      </w:r>
      <w:r w:rsidRPr="007A658F">
        <w:rPr>
          <w:lang w:val="mk-MK"/>
        </w:rPr>
        <w:t>зем</w:t>
      </w:r>
      <w:r w:rsidR="00143796" w:rsidRPr="007A658F">
        <w:rPr>
          <w:lang w:val="mk-MK"/>
        </w:rPr>
        <w:t>а</w:t>
      </w:r>
      <w:r w:rsidRPr="007A658F">
        <w:rPr>
          <w:lang w:val="mk-MK"/>
        </w:rPr>
        <w:t xml:space="preserve">  податоците од последните 10 години ако </w:t>
      </w:r>
      <w:r w:rsidR="00143796" w:rsidRPr="007A658F">
        <w:rPr>
          <w:lang w:val="mk-MK"/>
        </w:rPr>
        <w:t>тоа веќе не е направено</w:t>
      </w:r>
      <w:r w:rsidRPr="007A658F">
        <w:rPr>
          <w:lang w:val="mk-MK"/>
        </w:rPr>
        <w:t>.</w:t>
      </w:r>
    </w:p>
    <w:p w14:paraId="1FB9A3E3" w14:textId="186B7CF9" w:rsidR="00CB0BCD" w:rsidRPr="007A658F" w:rsidRDefault="00CB0BCD" w:rsidP="000D48D4">
      <w:pPr>
        <w:pStyle w:val="ListParagraph"/>
        <w:numPr>
          <w:ilvl w:val="0"/>
          <w:numId w:val="11"/>
        </w:numPr>
        <w:spacing w:line="276" w:lineRule="auto"/>
        <w:rPr>
          <w:lang w:val="mk-MK"/>
        </w:rPr>
      </w:pPr>
      <w:r w:rsidRPr="007A658F">
        <w:rPr>
          <w:lang w:val="mk-MK"/>
        </w:rPr>
        <w:t xml:space="preserve">DataCompletenessFilter: </w:t>
      </w:r>
      <w:r w:rsidR="000D48D4" w:rsidRPr="007A658F">
        <w:rPr>
          <w:lang w:val="mk-MK"/>
        </w:rPr>
        <w:t xml:space="preserve">се потврдува </w:t>
      </w:r>
      <w:r w:rsidRPr="007A658F">
        <w:rPr>
          <w:lang w:val="mk-MK"/>
        </w:rPr>
        <w:t>комплетноста на податоците, осигурувајќи се дека податоците за секоја компанија се ажурирани до тековниот датум.</w:t>
      </w:r>
    </w:p>
    <w:p w14:paraId="7FF2281F" w14:textId="233F2205" w:rsidR="00CB0BCD" w:rsidRPr="007A658F" w:rsidRDefault="00CB0BCD" w:rsidP="000D48D4">
      <w:pPr>
        <w:pStyle w:val="ListParagraph"/>
        <w:numPr>
          <w:ilvl w:val="0"/>
          <w:numId w:val="11"/>
        </w:numPr>
        <w:spacing w:line="276" w:lineRule="auto"/>
        <w:rPr>
          <w:lang w:val="mk-MK"/>
        </w:rPr>
      </w:pPr>
      <w:r w:rsidRPr="007A658F">
        <w:rPr>
          <w:lang w:val="mk-MK"/>
        </w:rPr>
        <w:t>Трансформација на податоци</w:t>
      </w:r>
      <w:r w:rsidR="000D48D4" w:rsidRPr="007A658F">
        <w:rPr>
          <w:lang w:val="mk-MK"/>
        </w:rPr>
        <w:t>-</w:t>
      </w:r>
      <w:r w:rsidRPr="007A658F">
        <w:rPr>
          <w:lang w:val="mk-MK"/>
        </w:rPr>
        <w:t xml:space="preserve"> </w:t>
      </w:r>
      <w:r w:rsidR="000D48D4" w:rsidRPr="007A658F">
        <w:rPr>
          <w:lang w:val="mk-MK"/>
        </w:rPr>
        <w:t>чистење</w:t>
      </w:r>
      <w:r w:rsidRPr="007A658F">
        <w:rPr>
          <w:lang w:val="mk-MK"/>
        </w:rPr>
        <w:t>, обраб</w:t>
      </w:r>
      <w:r w:rsidR="000D48D4" w:rsidRPr="007A658F">
        <w:rPr>
          <w:lang w:val="mk-MK"/>
        </w:rPr>
        <w:t>отка</w:t>
      </w:r>
      <w:r w:rsidRPr="007A658F">
        <w:rPr>
          <w:lang w:val="mk-MK"/>
        </w:rPr>
        <w:t xml:space="preserve"> и трансформ</w:t>
      </w:r>
      <w:r w:rsidR="000D48D4" w:rsidRPr="007A658F">
        <w:rPr>
          <w:lang w:val="mk-MK"/>
        </w:rPr>
        <w:t>ација на</w:t>
      </w:r>
      <w:r w:rsidRPr="007A658F">
        <w:rPr>
          <w:lang w:val="mk-MK"/>
        </w:rPr>
        <w:t xml:space="preserve"> преземените податоци, применувајќи конверзии како процентуална нормализација и трансформации на цели броеви за одредени колони.</w:t>
      </w:r>
    </w:p>
    <w:p w14:paraId="575BB07B" w14:textId="28CE2A2B" w:rsidR="00CB0BCD" w:rsidRPr="007A658F" w:rsidRDefault="00CB0BCD" w:rsidP="00A54D96">
      <w:pPr>
        <w:pStyle w:val="ListParagraph"/>
        <w:numPr>
          <w:ilvl w:val="0"/>
          <w:numId w:val="11"/>
        </w:numPr>
        <w:spacing w:line="276" w:lineRule="auto"/>
        <w:rPr>
          <w:lang w:val="mk-MK"/>
        </w:rPr>
      </w:pPr>
      <w:r w:rsidRPr="007A658F">
        <w:rPr>
          <w:lang w:val="mk-MK"/>
        </w:rPr>
        <w:t>Ракување со податоци во Excel</w:t>
      </w:r>
      <w:r w:rsidR="000D48D4" w:rsidRPr="007A658F">
        <w:rPr>
          <w:lang w:val="mk-MK"/>
        </w:rPr>
        <w:t>-</w:t>
      </w:r>
      <w:r w:rsidRPr="007A658F">
        <w:rPr>
          <w:lang w:val="mk-MK"/>
        </w:rPr>
        <w:t xml:space="preserve"> </w:t>
      </w:r>
      <w:r w:rsidR="000D48D4" w:rsidRPr="007A658F">
        <w:rPr>
          <w:lang w:val="mk-MK"/>
        </w:rPr>
        <w:t>проверка на веќе</w:t>
      </w:r>
      <w:r w:rsidRPr="007A658F">
        <w:rPr>
          <w:lang w:val="mk-MK"/>
        </w:rPr>
        <w:t xml:space="preserve"> постоечките датотеки </w:t>
      </w:r>
      <w:r w:rsidR="000D48D4" w:rsidRPr="007A658F">
        <w:rPr>
          <w:lang w:val="mk-MK"/>
        </w:rPr>
        <w:t>во</w:t>
      </w:r>
      <w:r w:rsidRPr="007A658F">
        <w:rPr>
          <w:lang w:val="mk-MK"/>
        </w:rPr>
        <w:t xml:space="preserve"> Excel за секоја компанија</w:t>
      </w:r>
      <w:r w:rsidR="000D48D4" w:rsidRPr="007A658F">
        <w:rPr>
          <w:lang w:val="mk-MK"/>
        </w:rPr>
        <w:t>, зачувување</w:t>
      </w:r>
      <w:r w:rsidRPr="007A658F">
        <w:rPr>
          <w:lang w:val="mk-MK"/>
        </w:rPr>
        <w:t xml:space="preserve"> податоци како датотеки  </w:t>
      </w:r>
      <w:r w:rsidR="000D48D4" w:rsidRPr="007A658F">
        <w:rPr>
          <w:lang w:val="mk-MK"/>
        </w:rPr>
        <w:t xml:space="preserve">во </w:t>
      </w:r>
      <w:r w:rsidRPr="007A658F">
        <w:rPr>
          <w:lang w:val="mk-MK"/>
        </w:rPr>
        <w:t>Excel, додава</w:t>
      </w:r>
      <w:r w:rsidR="000D48D4" w:rsidRPr="007A658F">
        <w:rPr>
          <w:lang w:val="mk-MK"/>
        </w:rPr>
        <w:t>ње</w:t>
      </w:r>
      <w:r w:rsidRPr="007A658F">
        <w:rPr>
          <w:lang w:val="mk-MK"/>
        </w:rPr>
        <w:t xml:space="preserve"> нови податоци ако датотеката постои или креирајте нова датотека ако не постои</w:t>
      </w:r>
      <w:r w:rsidR="000D48D4" w:rsidRPr="007A658F">
        <w:rPr>
          <w:lang w:val="mk-MK"/>
        </w:rPr>
        <w:t xml:space="preserve"> , </w:t>
      </w:r>
      <w:r w:rsidRPr="007A658F">
        <w:rPr>
          <w:lang w:val="mk-MK"/>
        </w:rPr>
        <w:t>обезбедувајќи точна агрегација на податоци.</w:t>
      </w:r>
    </w:p>
    <w:p w14:paraId="738E4A34" w14:textId="5A8949EA" w:rsidR="00CB0BCD" w:rsidRPr="007A658F" w:rsidRDefault="000D48D4" w:rsidP="00CB0BCD">
      <w:pPr>
        <w:rPr>
          <w:b/>
          <w:bCs/>
          <w:color w:val="FF0000"/>
          <w:lang w:val="mk-MK"/>
        </w:rPr>
      </w:pPr>
      <w:r w:rsidRPr="007A658F">
        <w:rPr>
          <w:b/>
          <w:bCs/>
          <w:color w:val="FF0000"/>
          <w:lang w:val="mk-MK"/>
        </w:rPr>
        <w:t>Нефункциски</w:t>
      </w:r>
      <w:r w:rsidR="00CB0BCD" w:rsidRPr="007A658F">
        <w:rPr>
          <w:b/>
          <w:bCs/>
          <w:color w:val="FF0000"/>
          <w:lang w:val="mk-MK"/>
        </w:rPr>
        <w:t xml:space="preserve"> барања</w:t>
      </w:r>
    </w:p>
    <w:p w14:paraId="031D7A6F" w14:textId="7B6D833C" w:rsidR="00CB0BCD" w:rsidRPr="007A658F" w:rsidRDefault="00CB0BCD" w:rsidP="008E365D">
      <w:pPr>
        <w:pStyle w:val="ListParagraph"/>
        <w:numPr>
          <w:ilvl w:val="0"/>
          <w:numId w:val="12"/>
        </w:numPr>
        <w:rPr>
          <w:lang w:val="mk-MK"/>
        </w:rPr>
      </w:pPr>
      <w:r w:rsidRPr="007A658F">
        <w:rPr>
          <w:lang w:val="mk-MK"/>
        </w:rPr>
        <w:t>Изведба</w:t>
      </w:r>
      <w:r w:rsidR="000D48D4" w:rsidRPr="007A658F">
        <w:rPr>
          <w:lang w:val="mk-MK"/>
        </w:rPr>
        <w:t>-</w:t>
      </w:r>
      <w:r w:rsidRPr="007A658F">
        <w:rPr>
          <w:lang w:val="mk-MK"/>
        </w:rPr>
        <w:t xml:space="preserve"> операциите за преземање и зачувување податоци </w:t>
      </w:r>
      <w:r w:rsidR="000D48D4" w:rsidRPr="007A658F">
        <w:rPr>
          <w:lang w:val="mk-MK"/>
        </w:rPr>
        <w:t xml:space="preserve">треба </w:t>
      </w:r>
      <w:r w:rsidRPr="007A658F">
        <w:rPr>
          <w:lang w:val="mk-MK"/>
        </w:rPr>
        <w:t>да се ефикасни, особено при обработка на големи количини на податоци.</w:t>
      </w:r>
    </w:p>
    <w:p w14:paraId="1CEEB5D0" w14:textId="275C99F6" w:rsidR="00CB0BCD" w:rsidRPr="007A658F" w:rsidRDefault="00CB0BCD" w:rsidP="008E365D">
      <w:pPr>
        <w:pStyle w:val="ListParagraph"/>
        <w:numPr>
          <w:ilvl w:val="0"/>
          <w:numId w:val="12"/>
        </w:numPr>
        <w:rPr>
          <w:lang w:val="mk-MK"/>
        </w:rPr>
      </w:pPr>
      <w:r w:rsidRPr="007A658F">
        <w:rPr>
          <w:lang w:val="mk-MK"/>
        </w:rPr>
        <w:t>Минимизира</w:t>
      </w:r>
      <w:r w:rsidR="000D48D4" w:rsidRPr="007A658F">
        <w:rPr>
          <w:lang w:val="mk-MK"/>
        </w:rPr>
        <w:t>ње</w:t>
      </w:r>
      <w:r w:rsidRPr="007A658F">
        <w:rPr>
          <w:lang w:val="mk-MK"/>
        </w:rPr>
        <w:t xml:space="preserve"> </w:t>
      </w:r>
      <w:r w:rsidR="000D48D4" w:rsidRPr="007A658F">
        <w:rPr>
          <w:lang w:val="mk-MK"/>
        </w:rPr>
        <w:t>на</w:t>
      </w:r>
      <w:r w:rsidRPr="007A658F">
        <w:rPr>
          <w:lang w:val="mk-MK"/>
        </w:rPr>
        <w:t xml:space="preserve"> времето на </w:t>
      </w:r>
      <w:r w:rsidR="000D48D4" w:rsidRPr="007A658F">
        <w:rPr>
          <w:lang w:val="mk-MK"/>
        </w:rPr>
        <w:t>web-scraping</w:t>
      </w:r>
      <w:r w:rsidRPr="007A658F">
        <w:rPr>
          <w:lang w:val="mk-MK"/>
        </w:rPr>
        <w:t xml:space="preserve"> со намалување на интервалите на спиење</w:t>
      </w:r>
      <w:r w:rsidR="000D48D4" w:rsidRPr="007A658F">
        <w:rPr>
          <w:lang w:val="mk-MK"/>
        </w:rPr>
        <w:t>.</w:t>
      </w:r>
    </w:p>
    <w:p w14:paraId="7F7B1662" w14:textId="42D3081B" w:rsidR="00CB0BCD" w:rsidRPr="007A658F" w:rsidRDefault="00CB0BCD" w:rsidP="008E365D">
      <w:pPr>
        <w:pStyle w:val="ListParagraph"/>
        <w:numPr>
          <w:ilvl w:val="0"/>
          <w:numId w:val="12"/>
        </w:numPr>
        <w:rPr>
          <w:lang w:val="mk-MK"/>
        </w:rPr>
      </w:pPr>
      <w:r w:rsidRPr="007A658F">
        <w:rPr>
          <w:lang w:val="mk-MK"/>
        </w:rPr>
        <w:t>Приспособливост</w:t>
      </w:r>
      <w:r w:rsidR="000D48D4" w:rsidRPr="007A658F">
        <w:rPr>
          <w:lang w:val="mk-MK"/>
        </w:rPr>
        <w:t>-</w:t>
      </w:r>
      <w:r w:rsidRPr="007A658F">
        <w:rPr>
          <w:lang w:val="mk-MK"/>
        </w:rPr>
        <w:t xml:space="preserve"> </w:t>
      </w:r>
      <w:r w:rsidR="000D48D4" w:rsidRPr="007A658F">
        <w:rPr>
          <w:lang w:val="mk-MK"/>
        </w:rPr>
        <w:t>д</w:t>
      </w:r>
      <w:r w:rsidRPr="007A658F">
        <w:rPr>
          <w:lang w:val="mk-MK"/>
        </w:rPr>
        <w:t>изајнирајте ги филтрите и функциите за обработка за лесно додавање повеќе компании или прилагодување на промените во структурата на HTML на изворната веб-</w:t>
      </w:r>
      <w:r w:rsidR="000D48D4" w:rsidRPr="007A658F">
        <w:rPr>
          <w:lang w:val="mk-MK"/>
        </w:rPr>
        <w:t>страница</w:t>
      </w:r>
      <w:r w:rsidRPr="007A658F">
        <w:rPr>
          <w:lang w:val="mk-MK"/>
        </w:rPr>
        <w:t>.</w:t>
      </w:r>
    </w:p>
    <w:p w14:paraId="27502F15" w14:textId="43345B44" w:rsidR="008E365D" w:rsidRPr="007A658F" w:rsidRDefault="008E365D" w:rsidP="008E365D">
      <w:pPr>
        <w:pStyle w:val="ListParagraph"/>
        <w:numPr>
          <w:ilvl w:val="0"/>
          <w:numId w:val="12"/>
        </w:numPr>
        <w:rPr>
          <w:lang w:val="mk-MK"/>
        </w:rPr>
      </w:pPr>
      <w:r w:rsidRPr="007A658F">
        <w:rPr>
          <w:lang w:val="mk-MK"/>
        </w:rPr>
        <w:t>Сигурност – справете се со грешките внимателно и пријавувајте ги на соодветен начин, особено при преземање податоци од веб-страници. Апликацијата мора да обезбеди висок квалитет на податоците со проверка на конзистентноста на податоците во различни фази на обработка.</w:t>
      </w:r>
    </w:p>
    <w:p w14:paraId="5B1AA749" w14:textId="7D555FE7" w:rsidR="00CB0BCD" w:rsidRPr="007A658F" w:rsidRDefault="00CB0BCD" w:rsidP="008E365D">
      <w:pPr>
        <w:pStyle w:val="ListParagraph"/>
        <w:numPr>
          <w:ilvl w:val="0"/>
          <w:numId w:val="12"/>
        </w:numPr>
        <w:rPr>
          <w:lang w:val="mk-MK"/>
        </w:rPr>
      </w:pPr>
      <w:r w:rsidRPr="007A658F">
        <w:rPr>
          <w:lang w:val="mk-MK"/>
        </w:rPr>
        <w:t>Обезбедете точност на податоците преку правилни трансформации на датуми, проверки за валидација и постојано складирање на податоци.</w:t>
      </w:r>
    </w:p>
    <w:p w14:paraId="7689127B" w14:textId="2BA914BD" w:rsidR="00CB0BCD" w:rsidRPr="007A658F" w:rsidRDefault="00CB0BCD" w:rsidP="008E365D">
      <w:pPr>
        <w:pStyle w:val="ListParagraph"/>
        <w:numPr>
          <w:ilvl w:val="0"/>
          <w:numId w:val="12"/>
        </w:numPr>
        <w:rPr>
          <w:lang w:val="mk-MK"/>
        </w:rPr>
      </w:pPr>
      <w:r w:rsidRPr="007A658F">
        <w:rPr>
          <w:lang w:val="mk-MK"/>
        </w:rPr>
        <w:t>Олеснете го ажурирањето на поединечните филтри без да влијае на целиот тек на обработка на податоци.</w:t>
      </w:r>
    </w:p>
    <w:p w14:paraId="24000730" w14:textId="7B5E9AC7" w:rsidR="008E365D" w:rsidRPr="007A658F" w:rsidRDefault="008E365D" w:rsidP="008E365D">
      <w:pPr>
        <w:pStyle w:val="ListParagraph"/>
        <w:numPr>
          <w:ilvl w:val="0"/>
          <w:numId w:val="12"/>
        </w:numPr>
        <w:rPr>
          <w:lang w:val="mk-MK"/>
        </w:rPr>
      </w:pPr>
      <w:r w:rsidRPr="007A658F">
        <w:rPr>
          <w:lang w:val="mk-MK"/>
        </w:rPr>
        <w:t>Перформанси - Процесот на пронаоѓање и трансформација на податоците треба да заврши во разумна временска рамка, идеално во рок од неколку секунди до една минута за дневните податоци на секој издавач.</w:t>
      </w:r>
    </w:p>
    <w:p w14:paraId="718E2D07" w14:textId="3C67B5EC" w:rsidR="00CB0BCD" w:rsidRPr="007A658F" w:rsidRDefault="00CB0BCD" w:rsidP="008E365D">
      <w:pPr>
        <w:pStyle w:val="ListParagraph"/>
        <w:numPr>
          <w:ilvl w:val="0"/>
          <w:numId w:val="12"/>
        </w:numPr>
        <w:rPr>
          <w:lang w:val="mk-MK"/>
        </w:rPr>
      </w:pPr>
      <w:r w:rsidRPr="007A658F">
        <w:rPr>
          <w:lang w:val="mk-MK"/>
        </w:rPr>
        <w:t>Осигурете се дека апликацијата е отпорна на погрешно или неочекувано внесување податоци.</w:t>
      </w:r>
    </w:p>
    <w:p w14:paraId="0F11CAF6" w14:textId="52F36B98" w:rsidR="008E365D" w:rsidRPr="007A658F" w:rsidRDefault="008E365D" w:rsidP="008E365D">
      <w:pPr>
        <w:pStyle w:val="ListParagraph"/>
        <w:numPr>
          <w:ilvl w:val="0"/>
          <w:numId w:val="12"/>
        </w:numPr>
        <w:rPr>
          <w:lang w:val="mk-MK"/>
        </w:rPr>
      </w:pPr>
      <w:r w:rsidRPr="007A658F">
        <w:rPr>
          <w:lang w:val="mk-MK"/>
        </w:rPr>
        <w:t>Приспособливост- треба да се справи со зголемените количини на податоци со текот на времето без значително влошување на перформансите.</w:t>
      </w:r>
    </w:p>
    <w:p w14:paraId="5D555313" w14:textId="3FDA2566" w:rsidR="00CB0BCD" w:rsidRPr="007A658F" w:rsidRDefault="00CB0BCD" w:rsidP="008E365D">
      <w:pPr>
        <w:pStyle w:val="ListParagraph"/>
        <w:numPr>
          <w:ilvl w:val="0"/>
          <w:numId w:val="12"/>
        </w:numPr>
        <w:rPr>
          <w:lang w:val="mk-MK"/>
        </w:rPr>
      </w:pPr>
      <w:r w:rsidRPr="007A658F">
        <w:rPr>
          <w:lang w:val="mk-MK"/>
        </w:rPr>
        <w:t>Конзистентност на податоците</w:t>
      </w:r>
      <w:r w:rsidR="008E365D" w:rsidRPr="007A658F">
        <w:rPr>
          <w:lang w:val="mk-MK"/>
        </w:rPr>
        <w:t>-о</w:t>
      </w:r>
      <w:r w:rsidRPr="007A658F">
        <w:rPr>
          <w:lang w:val="mk-MK"/>
        </w:rPr>
        <w:t xml:space="preserve">безбедете интегритет на податоците помеѓу сесиите за </w:t>
      </w:r>
      <w:r w:rsidR="008E365D" w:rsidRPr="007A658F">
        <w:rPr>
          <w:lang w:val="mk-MK"/>
        </w:rPr>
        <w:t>web-scraping</w:t>
      </w:r>
      <w:r w:rsidRPr="007A658F">
        <w:rPr>
          <w:lang w:val="mk-MK"/>
        </w:rPr>
        <w:t>, избегнувајќи дупликат записи во датотеките на Excel.Осигурете се дека податоците на секоја компанија се ажурираат доследно, со валидација заснована на датуми за да се спречат преклопувања.</w:t>
      </w:r>
    </w:p>
    <w:p w14:paraId="2D60DF96" w14:textId="77777777" w:rsidR="00CB0BCD" w:rsidRPr="007A658F" w:rsidRDefault="00CB0BCD" w:rsidP="00CB0BCD">
      <w:pPr>
        <w:rPr>
          <w:b/>
          <w:bCs/>
          <w:lang w:val="mk-MK"/>
        </w:rPr>
      </w:pPr>
    </w:p>
    <w:p w14:paraId="7E7276FF" w14:textId="6F59BEAA" w:rsidR="00143796" w:rsidRPr="007A658F" w:rsidRDefault="002748F8" w:rsidP="00143796">
      <w:pPr>
        <w:rPr>
          <w:b/>
          <w:bCs/>
          <w:lang w:val="mk-MK"/>
        </w:rPr>
      </w:pPr>
      <w:r w:rsidRPr="007A658F">
        <w:rPr>
          <w:b/>
          <w:bCs/>
          <w:noProof/>
          <w:lang w:val="mk-MK"/>
        </w:rPr>
        <w:lastRenderedPageBreak/>
        <w:drawing>
          <wp:inline distT="0" distB="0" distL="0" distR="0" wp14:anchorId="60F47FCF" wp14:editId="20B629DE">
            <wp:extent cx="5438775" cy="3533775"/>
            <wp:effectExtent l="0" t="0" r="9525" b="9525"/>
            <wp:docPr id="490829371" name="Picture 1" descr="A black and white oval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29371" name="Picture 1" descr="A black and white ovals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38775" cy="3533775"/>
                    </a:xfrm>
                    <a:prstGeom prst="rect">
                      <a:avLst/>
                    </a:prstGeom>
                  </pic:spPr>
                </pic:pic>
              </a:graphicData>
            </a:graphic>
          </wp:inline>
        </w:drawing>
      </w:r>
    </w:p>
    <w:p w14:paraId="14A2AF77" w14:textId="5FE76332" w:rsidR="002748F8" w:rsidRPr="007A658F" w:rsidRDefault="002748F8" w:rsidP="00143796">
      <w:pPr>
        <w:rPr>
          <w:b/>
          <w:bCs/>
          <w:lang w:val="mk-MK"/>
        </w:rPr>
      </w:pPr>
      <w:r w:rsidRPr="007A658F">
        <w:rPr>
          <w:b/>
          <w:bCs/>
          <w:noProof/>
          <w:lang w:val="mk-MK"/>
        </w:rPr>
        <w:drawing>
          <wp:inline distT="0" distB="0" distL="0" distR="0" wp14:anchorId="4AD56A47" wp14:editId="272B17D8">
            <wp:extent cx="5210175" cy="3533775"/>
            <wp:effectExtent l="0" t="0" r="9525" b="9525"/>
            <wp:docPr id="10788118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11821"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0175" cy="3533775"/>
                    </a:xfrm>
                    <a:prstGeom prst="rect">
                      <a:avLst/>
                    </a:prstGeom>
                  </pic:spPr>
                </pic:pic>
              </a:graphicData>
            </a:graphic>
          </wp:inline>
        </w:drawing>
      </w:r>
    </w:p>
    <w:p w14:paraId="69F6B742" w14:textId="77777777" w:rsidR="002748F8" w:rsidRPr="007A658F" w:rsidRDefault="002748F8" w:rsidP="00143796">
      <w:pPr>
        <w:rPr>
          <w:b/>
          <w:bCs/>
          <w:lang w:val="mk-MK"/>
        </w:rPr>
      </w:pPr>
    </w:p>
    <w:p w14:paraId="3669B7C6" w14:textId="18CC67DA" w:rsidR="002748F8" w:rsidRPr="007A658F" w:rsidRDefault="002748F8" w:rsidP="00143796">
      <w:pPr>
        <w:rPr>
          <w:b/>
          <w:bCs/>
          <w:lang w:val="mk-MK"/>
        </w:rPr>
      </w:pPr>
      <w:r w:rsidRPr="007A658F">
        <w:rPr>
          <w:b/>
          <w:bCs/>
          <w:noProof/>
          <w:lang w:val="mk-MK"/>
        </w:rPr>
        <w:lastRenderedPageBreak/>
        <w:drawing>
          <wp:inline distT="0" distB="0" distL="0" distR="0" wp14:anchorId="74B8D189" wp14:editId="711623EB">
            <wp:extent cx="5943600" cy="3408045"/>
            <wp:effectExtent l="0" t="0" r="0" b="1905"/>
            <wp:docPr id="212799346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93469" name="Picture 3" descr="A close-up of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sectPr w:rsidR="002748F8" w:rsidRPr="007A658F" w:rsidSect="000D48D4">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97B45"/>
    <w:multiLevelType w:val="multilevel"/>
    <w:tmpl w:val="B730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16D74"/>
    <w:multiLevelType w:val="multilevel"/>
    <w:tmpl w:val="B66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6321"/>
    <w:multiLevelType w:val="hybridMultilevel"/>
    <w:tmpl w:val="82B49578"/>
    <w:lvl w:ilvl="0" w:tplc="626E9D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D56"/>
    <w:multiLevelType w:val="multilevel"/>
    <w:tmpl w:val="75223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3621C"/>
    <w:multiLevelType w:val="multilevel"/>
    <w:tmpl w:val="1428A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B76EB"/>
    <w:multiLevelType w:val="multilevel"/>
    <w:tmpl w:val="EA9E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B279F"/>
    <w:multiLevelType w:val="hybridMultilevel"/>
    <w:tmpl w:val="7A300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00127"/>
    <w:multiLevelType w:val="multilevel"/>
    <w:tmpl w:val="C4CE8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30E86"/>
    <w:multiLevelType w:val="multilevel"/>
    <w:tmpl w:val="DC54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B2211"/>
    <w:multiLevelType w:val="multilevel"/>
    <w:tmpl w:val="29A62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E399C"/>
    <w:multiLevelType w:val="multilevel"/>
    <w:tmpl w:val="C5D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D419B"/>
    <w:multiLevelType w:val="multilevel"/>
    <w:tmpl w:val="193A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700036">
    <w:abstractNumId w:val="11"/>
  </w:num>
  <w:num w:numId="2" w16cid:durableId="1077675199">
    <w:abstractNumId w:val="9"/>
  </w:num>
  <w:num w:numId="3" w16cid:durableId="1174299333">
    <w:abstractNumId w:val="0"/>
  </w:num>
  <w:num w:numId="4" w16cid:durableId="1731072461">
    <w:abstractNumId w:val="10"/>
  </w:num>
  <w:num w:numId="5" w16cid:durableId="838010649">
    <w:abstractNumId w:val="1"/>
  </w:num>
  <w:num w:numId="6" w16cid:durableId="672148694">
    <w:abstractNumId w:val="8"/>
  </w:num>
  <w:num w:numId="7" w16cid:durableId="1283729171">
    <w:abstractNumId w:val="7"/>
  </w:num>
  <w:num w:numId="8" w16cid:durableId="1346710122">
    <w:abstractNumId w:val="4"/>
  </w:num>
  <w:num w:numId="9" w16cid:durableId="1665275389">
    <w:abstractNumId w:val="3"/>
  </w:num>
  <w:num w:numId="10" w16cid:durableId="1757556065">
    <w:abstractNumId w:val="5"/>
  </w:num>
  <w:num w:numId="11" w16cid:durableId="1181580420">
    <w:abstractNumId w:val="2"/>
  </w:num>
  <w:num w:numId="12" w16cid:durableId="1628509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BE"/>
    <w:rsid w:val="000D48D4"/>
    <w:rsid w:val="00143796"/>
    <w:rsid w:val="002748F8"/>
    <w:rsid w:val="002C77BE"/>
    <w:rsid w:val="0038336D"/>
    <w:rsid w:val="003D6AA5"/>
    <w:rsid w:val="00400165"/>
    <w:rsid w:val="00762F52"/>
    <w:rsid w:val="00784DAB"/>
    <w:rsid w:val="007A658F"/>
    <w:rsid w:val="008D79B6"/>
    <w:rsid w:val="008E365D"/>
    <w:rsid w:val="00A54D96"/>
    <w:rsid w:val="00B9247E"/>
    <w:rsid w:val="00BA38AF"/>
    <w:rsid w:val="00C53737"/>
    <w:rsid w:val="00CB0BCD"/>
    <w:rsid w:val="00D47B72"/>
    <w:rsid w:val="00DB397F"/>
    <w:rsid w:val="00EA204C"/>
    <w:rsid w:val="00EE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85A1"/>
  <w15:chartTrackingRefBased/>
  <w15:docId w15:val="{F9D3CAD8-3AB2-452E-9DE3-07CB1C22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7BE"/>
    <w:rPr>
      <w:rFonts w:eastAsiaTheme="majorEastAsia" w:cstheme="majorBidi"/>
      <w:color w:val="272727" w:themeColor="text1" w:themeTint="D8"/>
    </w:rPr>
  </w:style>
  <w:style w:type="paragraph" w:styleId="Title">
    <w:name w:val="Title"/>
    <w:basedOn w:val="Normal"/>
    <w:next w:val="Normal"/>
    <w:link w:val="TitleChar"/>
    <w:uiPriority w:val="10"/>
    <w:qFormat/>
    <w:rsid w:val="002C7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7BE"/>
    <w:pPr>
      <w:spacing w:before="160"/>
      <w:jc w:val="center"/>
    </w:pPr>
    <w:rPr>
      <w:i/>
      <w:iCs/>
      <w:color w:val="404040" w:themeColor="text1" w:themeTint="BF"/>
    </w:rPr>
  </w:style>
  <w:style w:type="character" w:customStyle="1" w:styleId="QuoteChar">
    <w:name w:val="Quote Char"/>
    <w:basedOn w:val="DefaultParagraphFont"/>
    <w:link w:val="Quote"/>
    <w:uiPriority w:val="29"/>
    <w:rsid w:val="002C77BE"/>
    <w:rPr>
      <w:i/>
      <w:iCs/>
      <w:color w:val="404040" w:themeColor="text1" w:themeTint="BF"/>
    </w:rPr>
  </w:style>
  <w:style w:type="paragraph" w:styleId="ListParagraph">
    <w:name w:val="List Paragraph"/>
    <w:basedOn w:val="Normal"/>
    <w:uiPriority w:val="34"/>
    <w:qFormat/>
    <w:rsid w:val="002C77BE"/>
    <w:pPr>
      <w:ind w:left="720"/>
      <w:contextualSpacing/>
    </w:pPr>
  </w:style>
  <w:style w:type="character" w:styleId="IntenseEmphasis">
    <w:name w:val="Intense Emphasis"/>
    <w:basedOn w:val="DefaultParagraphFont"/>
    <w:uiPriority w:val="21"/>
    <w:qFormat/>
    <w:rsid w:val="002C77BE"/>
    <w:rPr>
      <w:i/>
      <w:iCs/>
      <w:color w:val="0F4761" w:themeColor="accent1" w:themeShade="BF"/>
    </w:rPr>
  </w:style>
  <w:style w:type="paragraph" w:styleId="IntenseQuote">
    <w:name w:val="Intense Quote"/>
    <w:basedOn w:val="Normal"/>
    <w:next w:val="Normal"/>
    <w:link w:val="IntenseQuoteChar"/>
    <w:uiPriority w:val="30"/>
    <w:qFormat/>
    <w:rsid w:val="002C7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7BE"/>
    <w:rPr>
      <w:i/>
      <w:iCs/>
      <w:color w:val="0F4761" w:themeColor="accent1" w:themeShade="BF"/>
    </w:rPr>
  </w:style>
  <w:style w:type="character" w:styleId="IntenseReference">
    <w:name w:val="Intense Reference"/>
    <w:basedOn w:val="DefaultParagraphFont"/>
    <w:uiPriority w:val="32"/>
    <w:qFormat/>
    <w:rsid w:val="002C7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742">
      <w:bodyDiv w:val="1"/>
      <w:marLeft w:val="0"/>
      <w:marRight w:val="0"/>
      <w:marTop w:val="0"/>
      <w:marBottom w:val="0"/>
      <w:divBdr>
        <w:top w:val="none" w:sz="0" w:space="0" w:color="auto"/>
        <w:left w:val="none" w:sz="0" w:space="0" w:color="auto"/>
        <w:bottom w:val="none" w:sz="0" w:space="0" w:color="auto"/>
        <w:right w:val="none" w:sz="0" w:space="0" w:color="auto"/>
      </w:divBdr>
      <w:divsChild>
        <w:div w:id="2133672927">
          <w:marLeft w:val="0"/>
          <w:marRight w:val="0"/>
          <w:marTop w:val="0"/>
          <w:marBottom w:val="0"/>
          <w:divBdr>
            <w:top w:val="none" w:sz="0" w:space="0" w:color="auto"/>
            <w:left w:val="none" w:sz="0" w:space="0" w:color="auto"/>
            <w:bottom w:val="none" w:sz="0" w:space="0" w:color="auto"/>
            <w:right w:val="none" w:sz="0" w:space="0" w:color="auto"/>
          </w:divBdr>
          <w:divsChild>
            <w:div w:id="1439569474">
              <w:marLeft w:val="0"/>
              <w:marRight w:val="0"/>
              <w:marTop w:val="0"/>
              <w:marBottom w:val="0"/>
              <w:divBdr>
                <w:top w:val="none" w:sz="0" w:space="0" w:color="auto"/>
                <w:left w:val="none" w:sz="0" w:space="0" w:color="auto"/>
                <w:bottom w:val="none" w:sz="0" w:space="0" w:color="auto"/>
                <w:right w:val="none" w:sz="0" w:space="0" w:color="auto"/>
              </w:divBdr>
              <w:divsChild>
                <w:div w:id="1711371451">
                  <w:marLeft w:val="0"/>
                  <w:marRight w:val="0"/>
                  <w:marTop w:val="0"/>
                  <w:marBottom w:val="0"/>
                  <w:divBdr>
                    <w:top w:val="none" w:sz="0" w:space="0" w:color="auto"/>
                    <w:left w:val="none" w:sz="0" w:space="0" w:color="auto"/>
                    <w:bottom w:val="none" w:sz="0" w:space="0" w:color="auto"/>
                    <w:right w:val="none" w:sz="0" w:space="0" w:color="auto"/>
                  </w:divBdr>
                  <w:divsChild>
                    <w:div w:id="7197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4875">
          <w:marLeft w:val="0"/>
          <w:marRight w:val="0"/>
          <w:marTop w:val="0"/>
          <w:marBottom w:val="0"/>
          <w:divBdr>
            <w:top w:val="none" w:sz="0" w:space="0" w:color="auto"/>
            <w:left w:val="none" w:sz="0" w:space="0" w:color="auto"/>
            <w:bottom w:val="none" w:sz="0" w:space="0" w:color="auto"/>
            <w:right w:val="none" w:sz="0" w:space="0" w:color="auto"/>
          </w:divBdr>
          <w:divsChild>
            <w:div w:id="2002388412">
              <w:marLeft w:val="0"/>
              <w:marRight w:val="0"/>
              <w:marTop w:val="0"/>
              <w:marBottom w:val="0"/>
              <w:divBdr>
                <w:top w:val="none" w:sz="0" w:space="0" w:color="auto"/>
                <w:left w:val="none" w:sz="0" w:space="0" w:color="auto"/>
                <w:bottom w:val="none" w:sz="0" w:space="0" w:color="auto"/>
                <w:right w:val="none" w:sz="0" w:space="0" w:color="auto"/>
              </w:divBdr>
              <w:divsChild>
                <w:div w:id="641932209">
                  <w:marLeft w:val="0"/>
                  <w:marRight w:val="0"/>
                  <w:marTop w:val="0"/>
                  <w:marBottom w:val="0"/>
                  <w:divBdr>
                    <w:top w:val="none" w:sz="0" w:space="0" w:color="auto"/>
                    <w:left w:val="none" w:sz="0" w:space="0" w:color="auto"/>
                    <w:bottom w:val="none" w:sz="0" w:space="0" w:color="auto"/>
                    <w:right w:val="none" w:sz="0" w:space="0" w:color="auto"/>
                  </w:divBdr>
                  <w:divsChild>
                    <w:div w:id="18667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0655">
      <w:bodyDiv w:val="1"/>
      <w:marLeft w:val="0"/>
      <w:marRight w:val="0"/>
      <w:marTop w:val="0"/>
      <w:marBottom w:val="0"/>
      <w:divBdr>
        <w:top w:val="none" w:sz="0" w:space="0" w:color="auto"/>
        <w:left w:val="none" w:sz="0" w:space="0" w:color="auto"/>
        <w:bottom w:val="none" w:sz="0" w:space="0" w:color="auto"/>
        <w:right w:val="none" w:sz="0" w:space="0" w:color="auto"/>
      </w:divBdr>
    </w:div>
    <w:div w:id="417680595">
      <w:bodyDiv w:val="1"/>
      <w:marLeft w:val="0"/>
      <w:marRight w:val="0"/>
      <w:marTop w:val="0"/>
      <w:marBottom w:val="0"/>
      <w:divBdr>
        <w:top w:val="none" w:sz="0" w:space="0" w:color="auto"/>
        <w:left w:val="none" w:sz="0" w:space="0" w:color="auto"/>
        <w:bottom w:val="none" w:sz="0" w:space="0" w:color="auto"/>
        <w:right w:val="none" w:sz="0" w:space="0" w:color="auto"/>
      </w:divBdr>
      <w:divsChild>
        <w:div w:id="1837526434">
          <w:marLeft w:val="0"/>
          <w:marRight w:val="0"/>
          <w:marTop w:val="0"/>
          <w:marBottom w:val="0"/>
          <w:divBdr>
            <w:top w:val="none" w:sz="0" w:space="0" w:color="auto"/>
            <w:left w:val="none" w:sz="0" w:space="0" w:color="auto"/>
            <w:bottom w:val="none" w:sz="0" w:space="0" w:color="auto"/>
            <w:right w:val="none" w:sz="0" w:space="0" w:color="auto"/>
          </w:divBdr>
          <w:divsChild>
            <w:div w:id="1952080078">
              <w:marLeft w:val="0"/>
              <w:marRight w:val="0"/>
              <w:marTop w:val="0"/>
              <w:marBottom w:val="0"/>
              <w:divBdr>
                <w:top w:val="none" w:sz="0" w:space="0" w:color="auto"/>
                <w:left w:val="none" w:sz="0" w:space="0" w:color="auto"/>
                <w:bottom w:val="none" w:sz="0" w:space="0" w:color="auto"/>
                <w:right w:val="none" w:sz="0" w:space="0" w:color="auto"/>
              </w:divBdr>
              <w:divsChild>
                <w:div w:id="508448760">
                  <w:marLeft w:val="0"/>
                  <w:marRight w:val="0"/>
                  <w:marTop w:val="0"/>
                  <w:marBottom w:val="0"/>
                  <w:divBdr>
                    <w:top w:val="none" w:sz="0" w:space="0" w:color="auto"/>
                    <w:left w:val="none" w:sz="0" w:space="0" w:color="auto"/>
                    <w:bottom w:val="none" w:sz="0" w:space="0" w:color="auto"/>
                    <w:right w:val="none" w:sz="0" w:space="0" w:color="auto"/>
                  </w:divBdr>
                  <w:divsChild>
                    <w:div w:id="11565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7634">
          <w:marLeft w:val="0"/>
          <w:marRight w:val="0"/>
          <w:marTop w:val="0"/>
          <w:marBottom w:val="0"/>
          <w:divBdr>
            <w:top w:val="none" w:sz="0" w:space="0" w:color="auto"/>
            <w:left w:val="none" w:sz="0" w:space="0" w:color="auto"/>
            <w:bottom w:val="none" w:sz="0" w:space="0" w:color="auto"/>
            <w:right w:val="none" w:sz="0" w:space="0" w:color="auto"/>
          </w:divBdr>
          <w:divsChild>
            <w:div w:id="1822968046">
              <w:marLeft w:val="0"/>
              <w:marRight w:val="0"/>
              <w:marTop w:val="0"/>
              <w:marBottom w:val="0"/>
              <w:divBdr>
                <w:top w:val="none" w:sz="0" w:space="0" w:color="auto"/>
                <w:left w:val="none" w:sz="0" w:space="0" w:color="auto"/>
                <w:bottom w:val="none" w:sz="0" w:space="0" w:color="auto"/>
                <w:right w:val="none" w:sz="0" w:space="0" w:color="auto"/>
              </w:divBdr>
              <w:divsChild>
                <w:div w:id="155999278">
                  <w:marLeft w:val="0"/>
                  <w:marRight w:val="0"/>
                  <w:marTop w:val="0"/>
                  <w:marBottom w:val="0"/>
                  <w:divBdr>
                    <w:top w:val="none" w:sz="0" w:space="0" w:color="auto"/>
                    <w:left w:val="none" w:sz="0" w:space="0" w:color="auto"/>
                    <w:bottom w:val="none" w:sz="0" w:space="0" w:color="auto"/>
                    <w:right w:val="none" w:sz="0" w:space="0" w:color="auto"/>
                  </w:divBdr>
                  <w:divsChild>
                    <w:div w:id="3160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70903">
      <w:bodyDiv w:val="1"/>
      <w:marLeft w:val="0"/>
      <w:marRight w:val="0"/>
      <w:marTop w:val="0"/>
      <w:marBottom w:val="0"/>
      <w:divBdr>
        <w:top w:val="none" w:sz="0" w:space="0" w:color="auto"/>
        <w:left w:val="none" w:sz="0" w:space="0" w:color="auto"/>
        <w:bottom w:val="none" w:sz="0" w:space="0" w:color="auto"/>
        <w:right w:val="none" w:sz="0" w:space="0" w:color="auto"/>
      </w:divBdr>
    </w:div>
    <w:div w:id="783571155">
      <w:bodyDiv w:val="1"/>
      <w:marLeft w:val="0"/>
      <w:marRight w:val="0"/>
      <w:marTop w:val="0"/>
      <w:marBottom w:val="0"/>
      <w:divBdr>
        <w:top w:val="none" w:sz="0" w:space="0" w:color="auto"/>
        <w:left w:val="none" w:sz="0" w:space="0" w:color="auto"/>
        <w:bottom w:val="none" w:sz="0" w:space="0" w:color="auto"/>
        <w:right w:val="none" w:sz="0" w:space="0" w:color="auto"/>
      </w:divBdr>
    </w:div>
    <w:div w:id="1055156031">
      <w:bodyDiv w:val="1"/>
      <w:marLeft w:val="0"/>
      <w:marRight w:val="0"/>
      <w:marTop w:val="0"/>
      <w:marBottom w:val="0"/>
      <w:divBdr>
        <w:top w:val="none" w:sz="0" w:space="0" w:color="auto"/>
        <w:left w:val="none" w:sz="0" w:space="0" w:color="auto"/>
        <w:bottom w:val="none" w:sz="0" w:space="0" w:color="auto"/>
        <w:right w:val="none" w:sz="0" w:space="0" w:color="auto"/>
      </w:divBdr>
    </w:div>
    <w:div w:id="1320499611">
      <w:bodyDiv w:val="1"/>
      <w:marLeft w:val="0"/>
      <w:marRight w:val="0"/>
      <w:marTop w:val="0"/>
      <w:marBottom w:val="0"/>
      <w:divBdr>
        <w:top w:val="none" w:sz="0" w:space="0" w:color="auto"/>
        <w:left w:val="none" w:sz="0" w:space="0" w:color="auto"/>
        <w:bottom w:val="none" w:sz="0" w:space="0" w:color="auto"/>
        <w:right w:val="none" w:sz="0" w:space="0" w:color="auto"/>
      </w:divBdr>
    </w:div>
    <w:div w:id="18384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Ангелкоска Анастасија</dc:creator>
  <cp:keywords/>
  <dc:description/>
  <cp:lastModifiedBy>GUIGIG YGYU</cp:lastModifiedBy>
  <cp:revision>7</cp:revision>
  <dcterms:created xsi:type="dcterms:W3CDTF">2024-11-06T12:54:00Z</dcterms:created>
  <dcterms:modified xsi:type="dcterms:W3CDTF">2024-11-08T15:34:00Z</dcterms:modified>
</cp:coreProperties>
</file>