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623F" w14:textId="77777777" w:rsidR="00837F3D" w:rsidRDefault="00253930">
      <w:r>
        <w:t>Critique of</w:t>
      </w:r>
      <w:r w:rsidR="00837F3D">
        <w:t>. CMM</w:t>
      </w:r>
    </w:p>
    <w:p w14:paraId="3743557B" w14:textId="77777777" w:rsidR="00837F3D" w:rsidRDefault="00837F3D"/>
    <w:p w14:paraId="339A2F78" w14:textId="54A0C8C7" w:rsidR="00253930" w:rsidRDefault="00253930">
      <w:r>
        <w:t xml:space="preserve"> Kotter’s model</w:t>
      </w:r>
    </w:p>
    <w:p w14:paraId="6EABAA4B" w14:textId="77777777" w:rsidR="00253930" w:rsidRDefault="00253930"/>
    <w:p w14:paraId="5464AA95" w14:textId="0BB19D7F" w:rsidR="00F317C2" w:rsidRDefault="00CB267A">
      <w:hyperlink r:id="rId4" w:history="1">
        <w:r w:rsidR="00253930" w:rsidRPr="00291575">
          <w:rPr>
            <w:rStyle w:val="Hyperlink"/>
          </w:rPr>
          <w:t>https://www.strategies-for-managing-change.com/where-kotters-8-steps-gets-it-wrong.html</w:t>
        </w:r>
      </w:hyperlink>
    </w:p>
    <w:p w14:paraId="34F0FBA8" w14:textId="77777777" w:rsidR="00253930" w:rsidRDefault="00253930"/>
    <w:p w14:paraId="1BF33A98" w14:textId="127BA9C7" w:rsidR="00253930" w:rsidRDefault="00CB267A">
      <w:hyperlink r:id="rId5" w:history="1">
        <w:r w:rsidR="00253930" w:rsidRPr="00291575">
          <w:rPr>
            <w:rStyle w:val="Hyperlink"/>
          </w:rPr>
          <w:t>https://www.ncbi.nlm.nih.gov/pmc/articles/PMC5753935/</w:t>
        </w:r>
      </w:hyperlink>
    </w:p>
    <w:p w14:paraId="6539F3C8" w14:textId="77777777" w:rsidR="00253930" w:rsidRDefault="00253930"/>
    <w:p w14:paraId="6952DA2C" w14:textId="77777777" w:rsidR="00253930" w:rsidRDefault="00253930"/>
    <w:p w14:paraId="55DDA5C9" w14:textId="4F2CF73C" w:rsidR="00253930" w:rsidRDefault="00CB267A">
      <w:hyperlink r:id="rId6" w:history="1">
        <w:r w:rsidR="00253930" w:rsidRPr="00291575">
          <w:rPr>
            <w:rStyle w:val="Hyperlink"/>
          </w:rPr>
          <w:t>https://www.researchgate.net/profile/Cherlie_Magny-Normlis/publication/306025097_Using_Kotter%27s_Change_Model_for_Implementing_Bedside_Handoff_A_Quality_Improvement_Project/links/5a025916aca2720df3ca3649/Using-Kotters-Change-Model-for-Implementing-Bedside-Handoff-A-Quality-Improvement-Project.pdf</w:t>
        </w:r>
      </w:hyperlink>
    </w:p>
    <w:p w14:paraId="420FF689" w14:textId="0B159004" w:rsidR="00253930" w:rsidRDefault="00253930"/>
    <w:p w14:paraId="5542AD6A" w14:textId="1FD62421" w:rsidR="00253930" w:rsidRDefault="00253930"/>
    <w:p w14:paraId="7534CE84" w14:textId="2E331D65" w:rsidR="00253930" w:rsidRDefault="00253930">
      <w:r>
        <w:t xml:space="preserve"> Lewin</w:t>
      </w:r>
      <w:r w:rsidR="00BC587D">
        <w:t xml:space="preserve">’s Model </w:t>
      </w:r>
    </w:p>
    <w:p w14:paraId="073A41AA" w14:textId="39B9EFB8" w:rsidR="00253930" w:rsidRDefault="00CB267A">
      <w:hyperlink r:id="rId7" w:history="1">
        <w:r w:rsidR="00BC587D" w:rsidRPr="00291575">
          <w:rPr>
            <w:rStyle w:val="Hyperlink"/>
          </w:rPr>
          <w:t>https://journals.sagepub.com/doi/pdf/10.1177/0018726715577707</w:t>
        </w:r>
      </w:hyperlink>
    </w:p>
    <w:p w14:paraId="7DEBE2C6" w14:textId="11D4DF32" w:rsidR="00BC587D" w:rsidRDefault="00BC587D"/>
    <w:p w14:paraId="2E83408E" w14:textId="7C5054AF" w:rsidR="005E0C0D" w:rsidRDefault="005E0C0D"/>
    <w:p w14:paraId="30CDBA42" w14:textId="295D4E7E" w:rsidR="005E0C0D" w:rsidRDefault="005E0C0D">
      <w:r>
        <w:t>NHS</w:t>
      </w:r>
      <w:r w:rsidR="00837F3D">
        <w:t xml:space="preserve">. Change </w:t>
      </w:r>
      <w:r>
        <w:t xml:space="preserve"> Model</w:t>
      </w:r>
    </w:p>
    <w:p w14:paraId="2820E834" w14:textId="1178D5BB" w:rsidR="005E0C0D" w:rsidRDefault="005E0C0D"/>
    <w:p w14:paraId="63AC1B4E" w14:textId="3053FF83" w:rsidR="005E0C0D" w:rsidRDefault="00CB267A">
      <w:hyperlink r:id="rId8" w:history="1">
        <w:r w:rsidR="005E0C0D" w:rsidRPr="00291575">
          <w:rPr>
            <w:rStyle w:val="Hyperlink"/>
          </w:rPr>
          <w:t>https://www.researchgate.net/publication/270623130_Frameworks_for_change_in_healthcare_organisations_A_formative_evaluation_of_the_NHS_Change_Model</w:t>
        </w:r>
      </w:hyperlink>
    </w:p>
    <w:p w14:paraId="083EA718" w14:textId="217DFF7C" w:rsidR="005E0C0D" w:rsidRDefault="005E0C0D"/>
    <w:p w14:paraId="79BF090B" w14:textId="30CAD266" w:rsidR="005E0C0D" w:rsidRDefault="005E0C0D"/>
    <w:p w14:paraId="6FF66001" w14:textId="73EC34C3" w:rsidR="005E0C0D" w:rsidRDefault="00EF0700">
      <w:r>
        <w:t>PDSA</w:t>
      </w:r>
      <w:r w:rsidR="00837F3D">
        <w:t xml:space="preserve"> Model</w:t>
      </w:r>
    </w:p>
    <w:p w14:paraId="7CA6415C" w14:textId="11265877" w:rsidR="00EF0700" w:rsidRDefault="00EF0700"/>
    <w:p w14:paraId="071C9265" w14:textId="173B6DBE" w:rsidR="00EF0700" w:rsidRDefault="00CB267A">
      <w:hyperlink r:id="rId9" w:history="1">
        <w:r w:rsidR="00EF0700" w:rsidRPr="00291575">
          <w:rPr>
            <w:rStyle w:val="Hyperlink"/>
          </w:rPr>
          <w:t>https://www.ncbi.nlm.nih.gov/pmc/articles/PMC4789701/</w:t>
        </w:r>
      </w:hyperlink>
    </w:p>
    <w:p w14:paraId="7DD62061" w14:textId="5DEDD84E" w:rsidR="00EF0700" w:rsidRDefault="00EF0700"/>
    <w:p w14:paraId="089010B7" w14:textId="19DDF0EF" w:rsidR="00EF0700" w:rsidRDefault="00EF0700"/>
    <w:p w14:paraId="7270B9FE" w14:textId="04F6F6E6" w:rsidR="00EF0700" w:rsidRDefault="004E3265">
      <w:r>
        <w:t>AC-W Change Management Model</w:t>
      </w:r>
    </w:p>
    <w:p w14:paraId="2D2E7D68" w14:textId="6B8DC2BD" w:rsidR="004E3265" w:rsidRDefault="004E3265"/>
    <w:p w14:paraId="7BD318F5" w14:textId="77777777" w:rsidR="00D1600F" w:rsidRDefault="00D1600F"/>
    <w:p w14:paraId="39043441" w14:textId="2D332BB2" w:rsidR="0019561E" w:rsidRDefault="00CB267A">
      <w:hyperlink r:id="rId10" w:history="1">
        <w:r w:rsidR="00D1600F" w:rsidRPr="00291575">
          <w:rPr>
            <w:rStyle w:val="Hyperlink"/>
          </w:rPr>
          <w:t>https://pubmed.ncbi.nlm.nih.gov/26372610/</w:t>
        </w:r>
      </w:hyperlink>
    </w:p>
    <w:p w14:paraId="5656DAEA" w14:textId="48551C73" w:rsidR="00D1600F" w:rsidRDefault="00D1600F"/>
    <w:p w14:paraId="04314D3C" w14:textId="7454D95D" w:rsidR="009A1A04" w:rsidRDefault="00CB267A">
      <w:hyperlink r:id="rId11" w:history="1">
        <w:r w:rsidR="009A1A04" w:rsidRPr="00291575">
          <w:rPr>
            <w:rStyle w:val="Hyperlink"/>
          </w:rPr>
          <w:t>https://pubmed.ncbi.nlm.nih.gov/29272823/</w:t>
        </w:r>
      </w:hyperlink>
    </w:p>
    <w:p w14:paraId="78743EC6" w14:textId="77777777" w:rsidR="009A1A04" w:rsidRDefault="009A1A04"/>
    <w:sectPr w:rsidR="009A1A04" w:rsidSect="000121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30"/>
    <w:rsid w:val="00012184"/>
    <w:rsid w:val="0019561E"/>
    <w:rsid w:val="00253930"/>
    <w:rsid w:val="003E11A6"/>
    <w:rsid w:val="004E3265"/>
    <w:rsid w:val="005E0C0D"/>
    <w:rsid w:val="00837F3D"/>
    <w:rsid w:val="009A1A04"/>
    <w:rsid w:val="00BC587D"/>
    <w:rsid w:val="00D1600F"/>
    <w:rsid w:val="00E858BC"/>
    <w:rsid w:val="00E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50302"/>
  <w15:chartTrackingRefBased/>
  <w15:docId w15:val="{53E3B53E-C4AA-2749-9B64-21D4B5E0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930"/>
    <w:rPr>
      <w:color w:val="954F72" w:themeColor="followedHyperlink"/>
      <w:u w:val="single"/>
    </w:rPr>
  </w:style>
  <w:style w:type="character" w:customStyle="1" w:styleId="docsum-authors">
    <w:name w:val="docsum-authors"/>
    <w:basedOn w:val="DefaultParagraphFont"/>
    <w:rsid w:val="004E3265"/>
  </w:style>
  <w:style w:type="character" w:customStyle="1" w:styleId="docsum-journal-citation">
    <w:name w:val="docsum-journal-citation"/>
    <w:basedOn w:val="DefaultParagraphFont"/>
    <w:rsid w:val="004E3265"/>
  </w:style>
  <w:style w:type="character" w:customStyle="1" w:styleId="citation-part">
    <w:name w:val="citation-part"/>
    <w:basedOn w:val="DefaultParagraphFont"/>
    <w:rsid w:val="004E3265"/>
  </w:style>
  <w:style w:type="character" w:customStyle="1" w:styleId="docsum-pmid">
    <w:name w:val="docsum-pmid"/>
    <w:basedOn w:val="DefaultParagraphFont"/>
    <w:rsid w:val="004E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70623130_Frameworks_for_change_in_healthcare_organisations_A_formative_evaluation_of_the_NHS_Change_Mode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ournals.sagepub.com/doi/pdf/10.1177/001872671557770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Cherlie_Magny-Normlis/publication/306025097_Using_Kotter%27s_Change_Model_for_Implementing_Bedside_Handoff_A_Quality_Improvement_Project/links/5a025916aca2720df3ca3649/Using-Kotters-Change-Model-for-Implementing-Bedside-Handoff-A-Quality-Improvement-Project.pdf" TargetMode="External"/><Relationship Id="rId11" Type="http://schemas.openxmlformats.org/officeDocument/2006/relationships/hyperlink" Target="https://pubmed.ncbi.nlm.nih.gov/29272823/" TargetMode="External"/><Relationship Id="rId5" Type="http://schemas.openxmlformats.org/officeDocument/2006/relationships/hyperlink" Target="https://www.ncbi.nlm.nih.gov/pmc/articles/PMC5753935/" TargetMode="External"/><Relationship Id="rId10" Type="http://schemas.openxmlformats.org/officeDocument/2006/relationships/hyperlink" Target="https://pubmed.ncbi.nlm.nih.gov/26372610/" TargetMode="External"/><Relationship Id="rId4" Type="http://schemas.openxmlformats.org/officeDocument/2006/relationships/hyperlink" Target="https://www.strategies-for-managing-change.com/where-kotters-8-steps-gets-it-wrong.html" TargetMode="External"/><Relationship Id="rId9" Type="http://schemas.openxmlformats.org/officeDocument/2006/relationships/hyperlink" Target="https://www.ncbi.nlm.nih.gov/pmc/articles/PMC47897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Williams</dc:creator>
  <cp:keywords/>
  <dc:description/>
  <cp:lastModifiedBy>Jonathan Williams</cp:lastModifiedBy>
  <cp:revision>7</cp:revision>
  <dcterms:created xsi:type="dcterms:W3CDTF">2020-12-02T15:47:00Z</dcterms:created>
  <dcterms:modified xsi:type="dcterms:W3CDTF">2020-12-02T16:19:00Z</dcterms:modified>
</cp:coreProperties>
</file>