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E2B28" w:rsidRPr="00346FF3" w:rsidRDefault="008E2B28" w:rsidP="008E2B28">
      <w:pPr>
        <w:pBdr>
          <w:top w:val="single" w:sz="4" w:space="1" w:color="auto"/>
          <w:left w:val="single" w:sz="4" w:space="4" w:color="auto"/>
          <w:bottom w:val="single" w:sz="4" w:space="0" w:color="auto"/>
          <w:right w:val="single" w:sz="4" w:space="4" w:color="auto"/>
        </w:pBdr>
        <w:shd w:val="clear" w:color="auto" w:fill="000000"/>
        <w:tabs>
          <w:tab w:val="left" w:pos="2694"/>
        </w:tabs>
        <w:jc w:val="center"/>
        <w:rPr>
          <w:rFonts w:ascii="Times New Roman" w:hAnsi="Times New Roman"/>
          <w:b/>
          <w:color w:val="FFFFFF" w:themeColor="background1"/>
          <w:sz w:val="32"/>
          <w:szCs w:val="32"/>
          <w:lang w:val="en-GB"/>
        </w:rPr>
      </w:pPr>
      <w:r w:rsidRPr="00346FF3">
        <w:rPr>
          <w:rFonts w:ascii="Times New Roman" w:hAnsi="Times New Roman"/>
          <w:b/>
          <w:color w:val="FFFFFF" w:themeColor="background1"/>
          <w:sz w:val="32"/>
          <w:szCs w:val="32"/>
          <w:lang w:val="en-GB"/>
        </w:rPr>
        <w:t>CENTRE FOR FAMILY HEALTH INITIATIVE</w:t>
      </w:r>
    </w:p>
    <w:p w:rsidR="008E2B28" w:rsidRPr="00346FF3" w:rsidRDefault="008E2B28" w:rsidP="008E2B28">
      <w:pPr>
        <w:pBdr>
          <w:top w:val="single" w:sz="4" w:space="1" w:color="auto"/>
          <w:left w:val="single" w:sz="4" w:space="4" w:color="auto"/>
          <w:bottom w:val="single" w:sz="4" w:space="0" w:color="auto"/>
          <w:right w:val="single" w:sz="4" w:space="4" w:color="auto"/>
        </w:pBdr>
        <w:shd w:val="clear" w:color="auto" w:fill="000000"/>
        <w:tabs>
          <w:tab w:val="left" w:pos="2694"/>
        </w:tabs>
        <w:jc w:val="center"/>
        <w:rPr>
          <w:rFonts w:ascii="Times New Roman" w:hAnsi="Times New Roman"/>
          <w:b/>
          <w:color w:val="FFFFFF" w:themeColor="background1"/>
          <w:sz w:val="32"/>
          <w:szCs w:val="32"/>
          <w:lang w:val="en-GB" w:eastAsia="zh-CN"/>
        </w:rPr>
      </w:pPr>
      <w:r>
        <w:rPr>
          <w:rFonts w:ascii="Times New Roman" w:hAnsi="Times New Roman"/>
          <w:b/>
          <w:color w:val="FFFFFF" w:themeColor="background1"/>
          <w:sz w:val="32"/>
          <w:szCs w:val="32"/>
          <w:lang w:val="en-GB"/>
        </w:rPr>
        <w:t xml:space="preserve">Monthly Activity </w:t>
      </w:r>
      <w:r w:rsidRPr="00346FF3">
        <w:rPr>
          <w:rFonts w:ascii="Times New Roman" w:hAnsi="Times New Roman"/>
          <w:b/>
          <w:color w:val="FFFFFF" w:themeColor="background1"/>
          <w:sz w:val="32"/>
          <w:szCs w:val="32"/>
          <w:lang w:val="en-GB"/>
        </w:rPr>
        <w:t>Report</w:t>
      </w:r>
    </w:p>
    <w:p w:rsidR="008E2B28" w:rsidRPr="001905B3" w:rsidRDefault="00231340" w:rsidP="008E2B28">
      <w:pPr>
        <w:rPr>
          <w:rFonts w:ascii="Times New Roman" w:hAnsi="Times New Roman" w:cs="Times New Roman"/>
          <w:b/>
          <w:sz w:val="28"/>
          <w:szCs w:val="28"/>
        </w:rPr>
      </w:pPr>
      <w:r>
        <w:rPr>
          <w:rFonts w:ascii="Times New Roman" w:hAnsi="Times New Roman" w:cs="Times New Roman"/>
          <w:b/>
          <w:sz w:val="28"/>
          <w:szCs w:val="28"/>
        </w:rPr>
        <w:t>JANUARY</w:t>
      </w:r>
      <w:r w:rsidR="008E2B28">
        <w:rPr>
          <w:rFonts w:ascii="Times New Roman" w:hAnsi="Times New Roman" w:cs="Times New Roman"/>
          <w:b/>
          <w:sz w:val="28"/>
          <w:szCs w:val="28"/>
        </w:rPr>
        <w:t xml:space="preserve"> REPORT - ACHIEVE</w:t>
      </w:r>
      <w:r w:rsidR="00064B59">
        <w:rPr>
          <w:rFonts w:ascii="Times New Roman" w:hAnsi="Times New Roman" w:cs="Times New Roman"/>
          <w:b/>
          <w:sz w:val="28"/>
          <w:szCs w:val="28"/>
        </w:rPr>
        <w:t xml:space="preserve"> OVC PROJECT </w:t>
      </w:r>
    </w:p>
    <w:p w:rsidR="008E2B28" w:rsidRPr="005A1FFB" w:rsidRDefault="008E2B28" w:rsidP="008E2B28">
      <w:pPr>
        <w:pStyle w:val="ListParagraph"/>
        <w:numPr>
          <w:ilvl w:val="0"/>
          <w:numId w:val="1"/>
        </w:numPr>
        <w:jc w:val="both"/>
        <w:rPr>
          <w:rFonts w:ascii="Times New Roman" w:hAnsi="Times New Roman" w:cs="Times New Roman"/>
          <w:b/>
          <w:sz w:val="24"/>
          <w:szCs w:val="24"/>
        </w:rPr>
      </w:pPr>
      <w:r w:rsidRPr="005A1FFB">
        <w:rPr>
          <w:rFonts w:ascii="Times New Roman" w:hAnsi="Times New Roman" w:cs="Times New Roman"/>
          <w:b/>
          <w:sz w:val="24"/>
          <w:szCs w:val="24"/>
        </w:rPr>
        <w:t>OVERVIEW</w:t>
      </w:r>
    </w:p>
    <w:p w:rsidR="008E2B28" w:rsidRPr="005A1FFB" w:rsidRDefault="008E2B28" w:rsidP="008E2B28">
      <w:pPr>
        <w:pStyle w:val="ListParagraph"/>
        <w:ind w:left="360"/>
        <w:jc w:val="both"/>
        <w:rPr>
          <w:rFonts w:ascii="Times New Roman" w:hAnsi="Times New Roman" w:cs="Times New Roman"/>
          <w:sz w:val="24"/>
          <w:szCs w:val="24"/>
        </w:rPr>
      </w:pPr>
      <w:r>
        <w:rPr>
          <w:rFonts w:ascii="Times New Roman" w:hAnsi="Times New Roman" w:cs="Times New Roman"/>
          <w:sz w:val="24"/>
          <w:szCs w:val="24"/>
        </w:rPr>
        <w:t>The ACHIEVE</w:t>
      </w:r>
      <w:r w:rsidRPr="005A1FFB">
        <w:rPr>
          <w:rFonts w:ascii="Times New Roman" w:hAnsi="Times New Roman" w:cs="Times New Roman"/>
          <w:sz w:val="24"/>
          <w:szCs w:val="24"/>
        </w:rPr>
        <w:t xml:space="preserve"> OVC Care</w:t>
      </w:r>
      <w:r>
        <w:rPr>
          <w:rFonts w:ascii="Times New Roman" w:hAnsi="Times New Roman" w:cs="Times New Roman"/>
          <w:sz w:val="24"/>
          <w:szCs w:val="24"/>
        </w:rPr>
        <w:t xml:space="preserve"> &amp; Support project is a yearl</w:t>
      </w:r>
      <w:r w:rsidRPr="005A1FFB">
        <w:rPr>
          <w:rFonts w:ascii="Times New Roman" w:hAnsi="Times New Roman" w:cs="Times New Roman"/>
          <w:sz w:val="24"/>
          <w:szCs w:val="24"/>
        </w:rPr>
        <w:t xml:space="preserve">ong activity which involves the provision of care and support to </w:t>
      </w:r>
      <w:r>
        <w:rPr>
          <w:rFonts w:ascii="Times New Roman" w:hAnsi="Times New Roman" w:cs="Times New Roman"/>
          <w:sz w:val="24"/>
          <w:szCs w:val="24"/>
        </w:rPr>
        <w:t>assess, enroll</w:t>
      </w:r>
      <w:r w:rsidRPr="005A1FFB">
        <w:rPr>
          <w:rFonts w:ascii="Times New Roman" w:hAnsi="Times New Roman" w:cs="Times New Roman"/>
          <w:sz w:val="24"/>
          <w:szCs w:val="24"/>
        </w:rPr>
        <w:t xml:space="preserve"> </w:t>
      </w:r>
      <w:r>
        <w:rPr>
          <w:rFonts w:ascii="Times New Roman" w:hAnsi="Times New Roman" w:cs="Times New Roman"/>
          <w:sz w:val="24"/>
          <w:szCs w:val="24"/>
        </w:rPr>
        <w:t xml:space="preserve">and provide interventions to </w:t>
      </w:r>
      <w:r w:rsidRPr="005A1FFB">
        <w:rPr>
          <w:rFonts w:ascii="Times New Roman" w:hAnsi="Times New Roman" w:cs="Times New Roman"/>
          <w:sz w:val="24"/>
          <w:szCs w:val="24"/>
        </w:rPr>
        <w:t>vulnerable children infected and/or affected by HIV &amp; AID</w:t>
      </w:r>
      <w:r>
        <w:rPr>
          <w:rFonts w:ascii="Times New Roman" w:hAnsi="Times New Roman" w:cs="Times New Roman"/>
          <w:sz w:val="24"/>
          <w:szCs w:val="24"/>
        </w:rPr>
        <w:t>S under the age of Eighteen (18</w:t>
      </w:r>
      <w:r w:rsidRPr="005A1FFB">
        <w:rPr>
          <w:rFonts w:ascii="Times New Roman" w:hAnsi="Times New Roman" w:cs="Times New Roman"/>
          <w:sz w:val="24"/>
          <w:szCs w:val="24"/>
        </w:rPr>
        <w:t>) and their household</w:t>
      </w:r>
      <w:r>
        <w:rPr>
          <w:rFonts w:ascii="Times New Roman" w:hAnsi="Times New Roman" w:cs="Times New Roman"/>
          <w:sz w:val="24"/>
          <w:szCs w:val="24"/>
        </w:rPr>
        <w:t>s</w:t>
      </w:r>
      <w:r w:rsidRPr="005A1FFB">
        <w:rPr>
          <w:rFonts w:ascii="Times New Roman" w:hAnsi="Times New Roman" w:cs="Times New Roman"/>
          <w:sz w:val="24"/>
          <w:szCs w:val="24"/>
        </w:rPr>
        <w:t xml:space="preserve"> in AMAC. The services include </w:t>
      </w:r>
      <w:r w:rsidRPr="005A1FFB">
        <w:rPr>
          <w:rFonts w:ascii="Times New Roman" w:hAnsi="Times New Roman" w:cs="Times New Roman"/>
          <w:sz w:val="24"/>
          <w:szCs w:val="24"/>
          <w:lang w:val="en-GB"/>
        </w:rPr>
        <w:t xml:space="preserve">advocacy and sensitization on reduction of stigma and discrimination towards vulnerable children and their households within their communities, health education </w:t>
      </w:r>
      <w:r>
        <w:rPr>
          <w:rFonts w:ascii="Times New Roman" w:hAnsi="Times New Roman" w:cs="Times New Roman"/>
          <w:sz w:val="24"/>
          <w:szCs w:val="24"/>
          <w:lang w:val="en-GB"/>
        </w:rPr>
        <w:t xml:space="preserve">interventions </w:t>
      </w:r>
      <w:r w:rsidRPr="005A1FFB">
        <w:rPr>
          <w:rFonts w:ascii="Times New Roman" w:hAnsi="Times New Roman" w:cs="Times New Roman"/>
          <w:sz w:val="24"/>
          <w:szCs w:val="24"/>
          <w:lang w:val="en-GB"/>
        </w:rPr>
        <w:t>at community and household levels, establish</w:t>
      </w:r>
      <w:r>
        <w:rPr>
          <w:rFonts w:ascii="Times New Roman" w:hAnsi="Times New Roman" w:cs="Times New Roman"/>
          <w:sz w:val="24"/>
          <w:szCs w:val="24"/>
          <w:lang w:val="en-GB"/>
        </w:rPr>
        <w:t>ment of</w:t>
      </w:r>
      <w:r w:rsidRPr="005A1FFB">
        <w:rPr>
          <w:rFonts w:ascii="Times New Roman" w:hAnsi="Times New Roman" w:cs="Times New Roman"/>
          <w:sz w:val="24"/>
          <w:szCs w:val="24"/>
          <w:lang w:val="en-GB"/>
        </w:rPr>
        <w:t xml:space="preserve"> functional child protection committees and networks at LGA and community levels, provide educational services tailored to the needs of beneficiaries, provide and maintain shelter and care services, map community and provide available economic resources and opportunities, as well as develop a referral system linkage to other beneficial services.</w:t>
      </w:r>
    </w:p>
    <w:p w:rsidR="008E2B28" w:rsidRPr="00C4644D" w:rsidRDefault="008E2B28" w:rsidP="008E2B28">
      <w:pPr>
        <w:jc w:val="both"/>
        <w:rPr>
          <w:rFonts w:ascii="Times New Roman" w:hAnsi="Times New Roman" w:cs="Times New Roman"/>
          <w:b/>
          <w:sz w:val="24"/>
          <w:szCs w:val="24"/>
        </w:rPr>
      </w:pPr>
      <w:r w:rsidRPr="005A1FFB">
        <w:rPr>
          <w:rFonts w:ascii="Times New Roman" w:hAnsi="Times New Roman" w:cs="Times New Roman"/>
          <w:b/>
          <w:sz w:val="24"/>
          <w:szCs w:val="24"/>
        </w:rPr>
        <w:t>1.1 OBJECTIVES</w:t>
      </w:r>
      <w:r w:rsidR="00231340">
        <w:rPr>
          <w:rFonts w:ascii="Times New Roman" w:hAnsi="Times New Roman" w:cs="Times New Roman"/>
          <w:b/>
          <w:sz w:val="24"/>
          <w:szCs w:val="24"/>
        </w:rPr>
        <w:t xml:space="preserve"> FOR JANUARY</w:t>
      </w:r>
      <w:r>
        <w:rPr>
          <w:rFonts w:ascii="Times New Roman" w:hAnsi="Times New Roman" w:cs="Times New Roman"/>
          <w:b/>
          <w:sz w:val="24"/>
          <w:szCs w:val="24"/>
        </w:rPr>
        <w:tab/>
      </w:r>
    </w:p>
    <w:p w:rsidR="008E2B28" w:rsidRDefault="008E2B28" w:rsidP="008E2B28">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To follow up on assigned facilities for referral and viral load monitoring</w:t>
      </w:r>
    </w:p>
    <w:p w:rsidR="008E2B28" w:rsidRPr="00CC24A5" w:rsidRDefault="008E2B28" w:rsidP="008E2B28">
      <w:pPr>
        <w:pStyle w:val="ListParagraph"/>
        <w:numPr>
          <w:ilvl w:val="0"/>
          <w:numId w:val="4"/>
        </w:numPr>
        <w:jc w:val="both"/>
        <w:rPr>
          <w:rFonts w:ascii="Times New Roman" w:hAnsi="Times New Roman" w:cs="Times New Roman"/>
          <w:sz w:val="24"/>
          <w:szCs w:val="24"/>
        </w:rPr>
      </w:pPr>
      <w:r>
        <w:rPr>
          <w:rFonts w:ascii="Times New Roman" w:hAnsi="Times New Roman" w:cs="Times New Roman"/>
          <w:sz w:val="24"/>
          <w:szCs w:val="24"/>
        </w:rPr>
        <w:t>To implement planned community and facility planned activities</w:t>
      </w:r>
    </w:p>
    <w:p w:rsidR="008E2B28" w:rsidRDefault="008E2B28" w:rsidP="008E2B28">
      <w:pPr>
        <w:pStyle w:val="ListParagraph"/>
        <w:ind w:left="1440"/>
        <w:jc w:val="both"/>
        <w:rPr>
          <w:rFonts w:ascii="Times New Roman" w:hAnsi="Times New Roman" w:cs="Times New Roman"/>
          <w:sz w:val="24"/>
          <w:szCs w:val="24"/>
        </w:rPr>
      </w:pPr>
    </w:p>
    <w:p w:rsidR="008E2B28" w:rsidRDefault="008E2B28" w:rsidP="008E2B28">
      <w:pPr>
        <w:pStyle w:val="ListParagraph"/>
        <w:numPr>
          <w:ilvl w:val="0"/>
          <w:numId w:val="1"/>
        </w:numPr>
        <w:jc w:val="both"/>
        <w:rPr>
          <w:rFonts w:ascii="Times New Roman" w:hAnsi="Times New Roman" w:cs="Times New Roman"/>
          <w:b/>
          <w:sz w:val="24"/>
          <w:szCs w:val="24"/>
        </w:rPr>
      </w:pPr>
      <w:r w:rsidRPr="00D75C1A">
        <w:rPr>
          <w:rFonts w:ascii="Times New Roman" w:hAnsi="Times New Roman" w:cs="Times New Roman"/>
          <w:b/>
          <w:sz w:val="24"/>
          <w:szCs w:val="24"/>
        </w:rPr>
        <w:t>ACTIVITIES CARR</w:t>
      </w:r>
      <w:r w:rsidR="00231340">
        <w:rPr>
          <w:rFonts w:ascii="Times New Roman" w:hAnsi="Times New Roman" w:cs="Times New Roman"/>
          <w:b/>
          <w:sz w:val="24"/>
          <w:szCs w:val="24"/>
        </w:rPr>
        <w:t>IED OUT IN JANUARY</w:t>
      </w:r>
    </w:p>
    <w:p w:rsidR="008E2B28" w:rsidRPr="00FE0455" w:rsidRDefault="00640A22" w:rsidP="00640A22">
      <w:pPr>
        <w:pStyle w:val="ListParagraph"/>
        <w:numPr>
          <w:ilvl w:val="0"/>
          <w:numId w:val="6"/>
        </w:numPr>
        <w:jc w:val="both"/>
        <w:rPr>
          <w:rFonts w:ascii="Times New Roman" w:hAnsi="Times New Roman" w:cs="Times New Roman"/>
          <w:sz w:val="24"/>
          <w:szCs w:val="24"/>
        </w:rPr>
      </w:pPr>
      <w:r w:rsidRPr="00FE0455">
        <w:rPr>
          <w:rFonts w:ascii="Times New Roman" w:hAnsi="Times New Roman" w:cs="Times New Roman"/>
          <w:sz w:val="24"/>
          <w:szCs w:val="24"/>
        </w:rPr>
        <w:t>Coordination of PSS activities: kiddies, adolescent, AGYW and gender norms meetings across four communities</w:t>
      </w:r>
    </w:p>
    <w:p w:rsidR="00640A22" w:rsidRPr="00FE0455" w:rsidRDefault="00640A22" w:rsidP="00640A22">
      <w:pPr>
        <w:pStyle w:val="ListParagraph"/>
        <w:numPr>
          <w:ilvl w:val="0"/>
          <w:numId w:val="6"/>
        </w:numPr>
        <w:jc w:val="both"/>
        <w:rPr>
          <w:rFonts w:ascii="Times New Roman" w:hAnsi="Times New Roman" w:cs="Times New Roman"/>
          <w:sz w:val="24"/>
          <w:szCs w:val="24"/>
        </w:rPr>
      </w:pPr>
      <w:r w:rsidRPr="00FE0455">
        <w:rPr>
          <w:rFonts w:ascii="Times New Roman" w:hAnsi="Times New Roman" w:cs="Times New Roman"/>
          <w:sz w:val="24"/>
          <w:szCs w:val="24"/>
        </w:rPr>
        <w:t>Coordination of IYCF support group meeting across two communities</w:t>
      </w:r>
    </w:p>
    <w:p w:rsidR="00640A22" w:rsidRPr="00FE0455" w:rsidRDefault="00640A22" w:rsidP="00640A22">
      <w:pPr>
        <w:pStyle w:val="ListParagraph"/>
        <w:numPr>
          <w:ilvl w:val="0"/>
          <w:numId w:val="6"/>
        </w:numPr>
        <w:jc w:val="both"/>
        <w:rPr>
          <w:rFonts w:ascii="Times New Roman" w:hAnsi="Times New Roman" w:cs="Times New Roman"/>
          <w:sz w:val="24"/>
          <w:szCs w:val="24"/>
        </w:rPr>
      </w:pPr>
      <w:r w:rsidRPr="00FE0455">
        <w:rPr>
          <w:rFonts w:ascii="Times New Roman" w:hAnsi="Times New Roman" w:cs="Times New Roman"/>
          <w:sz w:val="24"/>
          <w:szCs w:val="24"/>
        </w:rPr>
        <w:t xml:space="preserve">Tracking, viral load monitoring and referral coordination across six assigned facilities: </w:t>
      </w:r>
      <w:proofErr w:type="spellStart"/>
      <w:r w:rsidRPr="00FE0455">
        <w:rPr>
          <w:rFonts w:ascii="Times New Roman" w:hAnsi="Times New Roman" w:cs="Times New Roman"/>
          <w:sz w:val="24"/>
          <w:szCs w:val="24"/>
        </w:rPr>
        <w:t>Maitama</w:t>
      </w:r>
      <w:proofErr w:type="spellEnd"/>
      <w:r w:rsidRPr="00FE0455">
        <w:rPr>
          <w:rFonts w:ascii="Times New Roman" w:hAnsi="Times New Roman" w:cs="Times New Roman"/>
          <w:sz w:val="24"/>
          <w:szCs w:val="24"/>
        </w:rPr>
        <w:t xml:space="preserve"> district hospital, </w:t>
      </w:r>
      <w:proofErr w:type="spellStart"/>
      <w:r w:rsidRPr="00FE0455">
        <w:rPr>
          <w:rFonts w:ascii="Times New Roman" w:hAnsi="Times New Roman" w:cs="Times New Roman"/>
          <w:sz w:val="24"/>
          <w:szCs w:val="24"/>
        </w:rPr>
        <w:t>Kabusa</w:t>
      </w:r>
      <w:proofErr w:type="spellEnd"/>
      <w:r w:rsidRPr="00FE0455">
        <w:rPr>
          <w:rFonts w:ascii="Times New Roman" w:hAnsi="Times New Roman" w:cs="Times New Roman"/>
          <w:sz w:val="24"/>
          <w:szCs w:val="24"/>
        </w:rPr>
        <w:t xml:space="preserve"> CHC, </w:t>
      </w:r>
      <w:proofErr w:type="spellStart"/>
      <w:r w:rsidRPr="00FE0455">
        <w:rPr>
          <w:rFonts w:ascii="Times New Roman" w:hAnsi="Times New Roman" w:cs="Times New Roman"/>
          <w:sz w:val="24"/>
          <w:szCs w:val="24"/>
        </w:rPr>
        <w:t>Shereti</w:t>
      </w:r>
      <w:proofErr w:type="spellEnd"/>
      <w:r w:rsidRPr="00FE0455">
        <w:rPr>
          <w:rFonts w:ascii="Times New Roman" w:hAnsi="Times New Roman" w:cs="Times New Roman"/>
          <w:sz w:val="24"/>
          <w:szCs w:val="24"/>
        </w:rPr>
        <w:t xml:space="preserve"> PHC, </w:t>
      </w:r>
      <w:proofErr w:type="spellStart"/>
      <w:r w:rsidRPr="00FE0455">
        <w:rPr>
          <w:rFonts w:ascii="Times New Roman" w:hAnsi="Times New Roman" w:cs="Times New Roman"/>
          <w:sz w:val="24"/>
          <w:szCs w:val="24"/>
        </w:rPr>
        <w:t>Lugbe</w:t>
      </w:r>
      <w:proofErr w:type="spellEnd"/>
      <w:r w:rsidRPr="00FE0455">
        <w:rPr>
          <w:rFonts w:ascii="Times New Roman" w:hAnsi="Times New Roman" w:cs="Times New Roman"/>
          <w:sz w:val="24"/>
          <w:szCs w:val="24"/>
        </w:rPr>
        <w:t xml:space="preserve"> PHC, Medical Missionaries of Mary and Mabuchi PHC.</w:t>
      </w:r>
    </w:p>
    <w:p w:rsidR="00640A22" w:rsidRPr="00FE0455" w:rsidRDefault="00640A22" w:rsidP="00640A22">
      <w:pPr>
        <w:pStyle w:val="ListParagraph"/>
        <w:numPr>
          <w:ilvl w:val="0"/>
          <w:numId w:val="6"/>
        </w:numPr>
        <w:jc w:val="both"/>
        <w:rPr>
          <w:rFonts w:ascii="Times New Roman" w:hAnsi="Times New Roman" w:cs="Times New Roman"/>
          <w:sz w:val="24"/>
          <w:szCs w:val="24"/>
        </w:rPr>
      </w:pPr>
      <w:r w:rsidRPr="00FE0455">
        <w:rPr>
          <w:rFonts w:ascii="Times New Roman" w:hAnsi="Times New Roman" w:cs="Times New Roman"/>
          <w:sz w:val="24"/>
          <w:szCs w:val="24"/>
        </w:rPr>
        <w:t>Coordination of  community volunteer review meeting and mentoring</w:t>
      </w:r>
    </w:p>
    <w:p w:rsidR="00640A22" w:rsidRDefault="00640A22" w:rsidP="00640A22">
      <w:pPr>
        <w:pStyle w:val="ListParagraph"/>
        <w:numPr>
          <w:ilvl w:val="0"/>
          <w:numId w:val="6"/>
        </w:numPr>
        <w:jc w:val="both"/>
        <w:rPr>
          <w:rFonts w:ascii="Times New Roman" w:hAnsi="Times New Roman" w:cs="Times New Roman"/>
          <w:sz w:val="24"/>
          <w:szCs w:val="24"/>
        </w:rPr>
      </w:pPr>
      <w:r w:rsidRPr="00FE0455">
        <w:rPr>
          <w:rFonts w:ascii="Times New Roman" w:hAnsi="Times New Roman" w:cs="Times New Roman"/>
          <w:sz w:val="24"/>
          <w:szCs w:val="24"/>
        </w:rPr>
        <w:t>D</w:t>
      </w:r>
      <w:r w:rsidR="00056195">
        <w:rPr>
          <w:rFonts w:ascii="Times New Roman" w:hAnsi="Times New Roman" w:cs="Times New Roman"/>
          <w:sz w:val="24"/>
          <w:szCs w:val="24"/>
        </w:rPr>
        <w:t>ata</w:t>
      </w:r>
      <w:r w:rsidRPr="00FE0455">
        <w:rPr>
          <w:rFonts w:ascii="Times New Roman" w:hAnsi="Times New Roman" w:cs="Times New Roman"/>
          <w:sz w:val="24"/>
          <w:szCs w:val="24"/>
        </w:rPr>
        <w:t xml:space="preserve"> mop up and update</w:t>
      </w:r>
    </w:p>
    <w:p w:rsidR="00056195" w:rsidRPr="00FE0455" w:rsidRDefault="00056195" w:rsidP="00640A22">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 xml:space="preserve">Coordinated the identification and selection of 90 caregivers to participate in the planned FMP training in </w:t>
      </w:r>
      <w:proofErr w:type="spellStart"/>
      <w:r>
        <w:rPr>
          <w:rFonts w:ascii="Times New Roman" w:hAnsi="Times New Roman" w:cs="Times New Roman"/>
          <w:sz w:val="24"/>
          <w:szCs w:val="24"/>
        </w:rPr>
        <w:t>Kabusa</w:t>
      </w:r>
      <w:proofErr w:type="spellEnd"/>
    </w:p>
    <w:p w:rsidR="00640A22" w:rsidRPr="00377C1D" w:rsidRDefault="00377C1D" w:rsidP="00377C1D">
      <w:pPr>
        <w:pStyle w:val="ListParagraph"/>
        <w:numPr>
          <w:ilvl w:val="0"/>
          <w:numId w:val="6"/>
        </w:numPr>
        <w:rPr>
          <w:rFonts w:ascii="Times New Roman" w:hAnsi="Times New Roman" w:cs="Times New Roman"/>
          <w:sz w:val="24"/>
          <w:szCs w:val="24"/>
        </w:rPr>
      </w:pPr>
      <w:r>
        <w:rPr>
          <w:rFonts w:ascii="Times New Roman" w:hAnsi="Times New Roman" w:cs="Times New Roman"/>
          <w:sz w:val="24"/>
          <w:szCs w:val="24"/>
        </w:rPr>
        <w:t xml:space="preserve">Participated in the NTT Monitoring team for the Non- Venue Based Key Population Mapping and Population size estimation in </w:t>
      </w:r>
      <w:proofErr w:type="spellStart"/>
      <w:r>
        <w:rPr>
          <w:rFonts w:ascii="Times New Roman" w:hAnsi="Times New Roman" w:cs="Times New Roman"/>
          <w:sz w:val="24"/>
          <w:szCs w:val="24"/>
        </w:rPr>
        <w:t>Calabar</w:t>
      </w:r>
      <w:proofErr w:type="spellEnd"/>
    </w:p>
    <w:p w:rsidR="00640A22" w:rsidRPr="00FE0455" w:rsidRDefault="00640A22" w:rsidP="00640A22">
      <w:pPr>
        <w:pStyle w:val="ListParagraph"/>
        <w:numPr>
          <w:ilvl w:val="0"/>
          <w:numId w:val="6"/>
        </w:numPr>
        <w:jc w:val="both"/>
        <w:rPr>
          <w:rFonts w:ascii="Times New Roman" w:hAnsi="Times New Roman" w:cs="Times New Roman"/>
          <w:sz w:val="24"/>
          <w:szCs w:val="24"/>
        </w:rPr>
      </w:pPr>
      <w:r w:rsidRPr="00FE0455">
        <w:rPr>
          <w:rFonts w:ascii="Times New Roman" w:hAnsi="Times New Roman" w:cs="Times New Roman"/>
          <w:sz w:val="24"/>
          <w:szCs w:val="24"/>
        </w:rPr>
        <w:t>Participation in the documentary for the CSW event</w:t>
      </w:r>
    </w:p>
    <w:p w:rsidR="00640A22" w:rsidRDefault="00815077" w:rsidP="00640A22">
      <w:pPr>
        <w:pStyle w:val="ListParagraph"/>
        <w:numPr>
          <w:ilvl w:val="0"/>
          <w:numId w:val="6"/>
        </w:numPr>
        <w:jc w:val="both"/>
        <w:rPr>
          <w:rFonts w:ascii="Times New Roman" w:hAnsi="Times New Roman" w:cs="Times New Roman"/>
          <w:sz w:val="24"/>
          <w:szCs w:val="24"/>
        </w:rPr>
      </w:pPr>
      <w:r w:rsidRPr="00FE0455">
        <w:rPr>
          <w:rFonts w:ascii="Times New Roman" w:hAnsi="Times New Roman" w:cs="Times New Roman"/>
          <w:sz w:val="24"/>
          <w:szCs w:val="24"/>
        </w:rPr>
        <w:t>Follow</w:t>
      </w:r>
      <w:r w:rsidR="00377C1D">
        <w:rPr>
          <w:rFonts w:ascii="Times New Roman" w:hAnsi="Times New Roman" w:cs="Times New Roman"/>
          <w:sz w:val="24"/>
          <w:szCs w:val="24"/>
        </w:rPr>
        <w:t>ed</w:t>
      </w:r>
      <w:r w:rsidRPr="00FE0455">
        <w:rPr>
          <w:rFonts w:ascii="Times New Roman" w:hAnsi="Times New Roman" w:cs="Times New Roman"/>
          <w:sz w:val="24"/>
          <w:szCs w:val="24"/>
        </w:rPr>
        <w:t xml:space="preserve"> up on MICSEP beneficiaries</w:t>
      </w:r>
    </w:p>
    <w:p w:rsidR="000225CF" w:rsidRPr="00FE0455" w:rsidRDefault="000225CF" w:rsidP="00640A22">
      <w:pPr>
        <w:pStyle w:val="ListParagraph"/>
        <w:numPr>
          <w:ilvl w:val="0"/>
          <w:numId w:val="6"/>
        </w:numPr>
        <w:jc w:val="both"/>
        <w:rPr>
          <w:rFonts w:ascii="Times New Roman" w:hAnsi="Times New Roman" w:cs="Times New Roman"/>
          <w:sz w:val="24"/>
          <w:szCs w:val="24"/>
        </w:rPr>
      </w:pPr>
      <w:r>
        <w:rPr>
          <w:rFonts w:ascii="Times New Roman" w:hAnsi="Times New Roman" w:cs="Times New Roman"/>
          <w:sz w:val="24"/>
          <w:szCs w:val="24"/>
        </w:rPr>
        <w:t>Received the IHVN program and M&amp;E team for TA</w:t>
      </w:r>
    </w:p>
    <w:p w:rsidR="00815077" w:rsidRPr="00FE0455" w:rsidRDefault="00815077" w:rsidP="00640A22">
      <w:pPr>
        <w:pStyle w:val="ListParagraph"/>
        <w:numPr>
          <w:ilvl w:val="0"/>
          <w:numId w:val="6"/>
        </w:numPr>
        <w:jc w:val="both"/>
        <w:rPr>
          <w:rFonts w:ascii="Times New Roman" w:hAnsi="Times New Roman" w:cs="Times New Roman"/>
          <w:sz w:val="24"/>
          <w:szCs w:val="24"/>
        </w:rPr>
      </w:pPr>
      <w:r w:rsidRPr="00FE0455">
        <w:rPr>
          <w:rFonts w:ascii="Times New Roman" w:hAnsi="Times New Roman" w:cs="Times New Roman"/>
          <w:sz w:val="24"/>
          <w:szCs w:val="24"/>
        </w:rPr>
        <w:t xml:space="preserve">Payment of WAEC/NECO registration </w:t>
      </w:r>
    </w:p>
    <w:p w:rsidR="008E2B28" w:rsidRDefault="008E2B28" w:rsidP="008E2B28">
      <w:pPr>
        <w:pStyle w:val="ListParagraph"/>
        <w:spacing w:after="0"/>
        <w:ind w:left="1440"/>
        <w:rPr>
          <w:rFonts w:ascii="Times New Roman" w:hAnsi="Times New Roman"/>
          <w:sz w:val="24"/>
          <w:szCs w:val="24"/>
        </w:rPr>
      </w:pPr>
    </w:p>
    <w:p w:rsidR="00056195" w:rsidRDefault="00056195" w:rsidP="008E2B28">
      <w:pPr>
        <w:pStyle w:val="ListParagraph"/>
        <w:spacing w:after="0"/>
        <w:ind w:left="1440"/>
        <w:rPr>
          <w:rFonts w:ascii="Times New Roman" w:hAnsi="Times New Roman"/>
          <w:sz w:val="24"/>
          <w:szCs w:val="24"/>
        </w:rPr>
      </w:pPr>
    </w:p>
    <w:p w:rsidR="00056195" w:rsidRDefault="00056195" w:rsidP="008E2B28">
      <w:pPr>
        <w:pStyle w:val="ListParagraph"/>
        <w:spacing w:after="0"/>
        <w:ind w:left="1440"/>
        <w:rPr>
          <w:rFonts w:ascii="Times New Roman" w:hAnsi="Times New Roman"/>
          <w:sz w:val="24"/>
          <w:szCs w:val="24"/>
        </w:rPr>
      </w:pPr>
    </w:p>
    <w:p w:rsidR="008E2B28" w:rsidRPr="005416D2" w:rsidRDefault="008E2B28" w:rsidP="008E2B28">
      <w:pPr>
        <w:pStyle w:val="ListParagraph"/>
        <w:spacing w:after="0"/>
        <w:ind w:left="1440"/>
        <w:rPr>
          <w:rFonts w:ascii="Times New Roman" w:hAnsi="Times New Roman"/>
          <w:sz w:val="24"/>
          <w:szCs w:val="24"/>
        </w:rPr>
      </w:pPr>
    </w:p>
    <w:p w:rsidR="008E2B28" w:rsidRDefault="008E2B28" w:rsidP="008E2B28">
      <w:pPr>
        <w:pStyle w:val="ListParagraph"/>
        <w:numPr>
          <w:ilvl w:val="1"/>
          <w:numId w:val="2"/>
        </w:numPr>
        <w:jc w:val="both"/>
        <w:rPr>
          <w:rFonts w:ascii="Times New Roman" w:hAnsi="Times New Roman" w:cs="Times New Roman"/>
          <w:b/>
          <w:sz w:val="24"/>
          <w:szCs w:val="24"/>
        </w:rPr>
      </w:pPr>
      <w:r w:rsidRPr="007570DB">
        <w:rPr>
          <w:rFonts w:ascii="Times New Roman" w:hAnsi="Times New Roman" w:cs="Times New Roman"/>
          <w:b/>
          <w:sz w:val="24"/>
          <w:szCs w:val="24"/>
        </w:rPr>
        <w:t>OUTPUTS/OUTCOMES OF ACTIVITIES</w:t>
      </w:r>
    </w:p>
    <w:p w:rsidR="00FE0455" w:rsidRPr="000225CF" w:rsidRDefault="00FE0455" w:rsidP="00FE0455">
      <w:pPr>
        <w:pStyle w:val="ListParagraph"/>
        <w:numPr>
          <w:ilvl w:val="0"/>
          <w:numId w:val="7"/>
        </w:numPr>
        <w:jc w:val="both"/>
        <w:rPr>
          <w:rFonts w:ascii="Times New Roman" w:hAnsi="Times New Roman" w:cs="Times New Roman"/>
          <w:sz w:val="24"/>
          <w:szCs w:val="24"/>
        </w:rPr>
      </w:pPr>
      <w:r w:rsidRPr="000225CF">
        <w:rPr>
          <w:rFonts w:ascii="Times New Roman" w:hAnsi="Times New Roman" w:cs="Times New Roman"/>
          <w:sz w:val="24"/>
          <w:szCs w:val="24"/>
        </w:rPr>
        <w:t>371 (M=205, F=166) children reached with PSS during kiddies club across 3 communities as against expected 300</w:t>
      </w:r>
    </w:p>
    <w:p w:rsidR="00FE0455" w:rsidRPr="000225CF" w:rsidRDefault="00FE0455" w:rsidP="00FE0455">
      <w:pPr>
        <w:pStyle w:val="ListParagraph"/>
        <w:numPr>
          <w:ilvl w:val="0"/>
          <w:numId w:val="7"/>
        </w:numPr>
        <w:jc w:val="both"/>
        <w:rPr>
          <w:rFonts w:ascii="Times New Roman" w:hAnsi="Times New Roman" w:cs="Times New Roman"/>
          <w:sz w:val="24"/>
          <w:szCs w:val="24"/>
        </w:rPr>
      </w:pPr>
      <w:r w:rsidRPr="000225CF">
        <w:rPr>
          <w:rFonts w:ascii="Times New Roman" w:hAnsi="Times New Roman" w:cs="Times New Roman"/>
          <w:sz w:val="24"/>
          <w:szCs w:val="24"/>
        </w:rPr>
        <w:t>241 (M=118, F=123) adolescent reached with life skills across 3 communities as against expected 300</w:t>
      </w:r>
    </w:p>
    <w:p w:rsidR="00FE0455" w:rsidRPr="000225CF" w:rsidRDefault="00FE0455" w:rsidP="00FE0455">
      <w:pPr>
        <w:pStyle w:val="ListParagraph"/>
        <w:numPr>
          <w:ilvl w:val="0"/>
          <w:numId w:val="7"/>
        </w:numPr>
        <w:jc w:val="both"/>
        <w:rPr>
          <w:rFonts w:ascii="Times New Roman" w:hAnsi="Times New Roman" w:cs="Times New Roman"/>
          <w:sz w:val="24"/>
          <w:szCs w:val="24"/>
        </w:rPr>
      </w:pPr>
      <w:r w:rsidRPr="000225CF">
        <w:rPr>
          <w:rFonts w:ascii="Times New Roman" w:hAnsi="Times New Roman" w:cs="Times New Roman"/>
          <w:sz w:val="24"/>
          <w:szCs w:val="24"/>
        </w:rPr>
        <w:t>50 adolescent girls and young women reached with sexual and reproductive health issues</w:t>
      </w:r>
      <w:r w:rsidR="00AD7238" w:rsidRPr="000225CF">
        <w:rPr>
          <w:rFonts w:ascii="Times New Roman" w:hAnsi="Times New Roman" w:cs="Times New Roman"/>
          <w:sz w:val="24"/>
          <w:szCs w:val="24"/>
        </w:rPr>
        <w:t>. expected target was reached</w:t>
      </w:r>
    </w:p>
    <w:p w:rsidR="00AD7238" w:rsidRPr="000225CF" w:rsidRDefault="00AD7238" w:rsidP="00FE0455">
      <w:pPr>
        <w:pStyle w:val="ListParagraph"/>
        <w:numPr>
          <w:ilvl w:val="0"/>
          <w:numId w:val="7"/>
        </w:numPr>
        <w:jc w:val="both"/>
        <w:rPr>
          <w:rFonts w:ascii="Times New Roman" w:hAnsi="Times New Roman" w:cs="Times New Roman"/>
          <w:sz w:val="24"/>
          <w:szCs w:val="24"/>
        </w:rPr>
      </w:pPr>
      <w:r w:rsidRPr="000225CF">
        <w:rPr>
          <w:rFonts w:ascii="Times New Roman" w:hAnsi="Times New Roman" w:cs="Times New Roman"/>
          <w:sz w:val="24"/>
          <w:szCs w:val="24"/>
        </w:rPr>
        <w:t>312 (M= 15, F= 297) caregivers across 3 communities increased knowledge on values during gender norms meeting</w:t>
      </w:r>
    </w:p>
    <w:p w:rsidR="00AD7238" w:rsidRPr="000225CF" w:rsidRDefault="00AD7238" w:rsidP="00FE0455">
      <w:pPr>
        <w:pStyle w:val="ListParagraph"/>
        <w:numPr>
          <w:ilvl w:val="0"/>
          <w:numId w:val="7"/>
        </w:numPr>
        <w:jc w:val="both"/>
        <w:rPr>
          <w:rFonts w:ascii="Times New Roman" w:hAnsi="Times New Roman" w:cs="Times New Roman"/>
          <w:sz w:val="24"/>
          <w:szCs w:val="24"/>
        </w:rPr>
      </w:pPr>
      <w:r w:rsidRPr="000225CF">
        <w:rPr>
          <w:rFonts w:ascii="Times New Roman" w:hAnsi="Times New Roman" w:cs="Times New Roman"/>
          <w:sz w:val="24"/>
          <w:szCs w:val="24"/>
        </w:rPr>
        <w:t>47 breast feeding women across two communities participated in the food demonstration and increased knowledge on quality but affordable locally available food for their infants.</w:t>
      </w:r>
    </w:p>
    <w:p w:rsidR="008E0488" w:rsidRDefault="001E642C" w:rsidP="00FE0455">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60 out</w:t>
      </w:r>
      <w:r w:rsidR="00231340">
        <w:rPr>
          <w:rFonts w:ascii="Times New Roman" w:hAnsi="Times New Roman" w:cs="Times New Roman"/>
          <w:sz w:val="24"/>
          <w:szCs w:val="24"/>
        </w:rPr>
        <w:t xml:space="preserve"> of the 120</w:t>
      </w:r>
      <w:r w:rsidR="008E0488" w:rsidRPr="008E0488">
        <w:rPr>
          <w:rFonts w:ascii="Times New Roman" w:hAnsi="Times New Roman" w:cs="Times New Roman"/>
          <w:sz w:val="24"/>
          <w:szCs w:val="24"/>
        </w:rPr>
        <w:t xml:space="preserve"> identified</w:t>
      </w:r>
      <w:r w:rsidR="00231340">
        <w:rPr>
          <w:rFonts w:ascii="Times New Roman" w:hAnsi="Times New Roman" w:cs="Times New Roman"/>
          <w:sz w:val="24"/>
          <w:szCs w:val="24"/>
        </w:rPr>
        <w:t xml:space="preserve"> caregivers for the FMP </w:t>
      </w:r>
      <w:r>
        <w:rPr>
          <w:rFonts w:ascii="Times New Roman" w:hAnsi="Times New Roman" w:cs="Times New Roman"/>
          <w:sz w:val="24"/>
          <w:szCs w:val="24"/>
        </w:rPr>
        <w:t>training</w:t>
      </w:r>
      <w:r w:rsidR="00231340">
        <w:rPr>
          <w:rFonts w:ascii="Times New Roman" w:hAnsi="Times New Roman" w:cs="Times New Roman"/>
          <w:sz w:val="24"/>
          <w:szCs w:val="24"/>
        </w:rPr>
        <w:t xml:space="preserve"> </w:t>
      </w:r>
      <w:r>
        <w:rPr>
          <w:rFonts w:ascii="Times New Roman" w:hAnsi="Times New Roman" w:cs="Times New Roman"/>
          <w:sz w:val="24"/>
          <w:szCs w:val="24"/>
        </w:rPr>
        <w:t xml:space="preserve"> </w:t>
      </w:r>
      <w:r w:rsidR="008E0488" w:rsidRPr="008E0488">
        <w:rPr>
          <w:rFonts w:ascii="Times New Roman" w:hAnsi="Times New Roman" w:cs="Times New Roman"/>
          <w:sz w:val="24"/>
          <w:szCs w:val="24"/>
        </w:rPr>
        <w:t xml:space="preserve"> were grouped</w:t>
      </w:r>
      <w:r>
        <w:rPr>
          <w:rFonts w:ascii="Times New Roman" w:hAnsi="Times New Roman" w:cs="Times New Roman"/>
          <w:sz w:val="24"/>
          <w:szCs w:val="24"/>
        </w:rPr>
        <w:t xml:space="preserve"> into two. The remaining 60 would be grouped next week.</w:t>
      </w:r>
      <w:r w:rsidRPr="008E0488">
        <w:rPr>
          <w:rFonts w:ascii="Times New Roman" w:hAnsi="Times New Roman" w:cs="Times New Roman"/>
          <w:sz w:val="24"/>
          <w:szCs w:val="24"/>
        </w:rPr>
        <w:t xml:space="preserve"> Training</w:t>
      </w:r>
      <w:r w:rsidR="008E0488" w:rsidRPr="008E0488">
        <w:rPr>
          <w:rFonts w:ascii="Times New Roman" w:hAnsi="Times New Roman" w:cs="Times New Roman"/>
          <w:sz w:val="24"/>
          <w:szCs w:val="24"/>
        </w:rPr>
        <w:t xml:space="preserve"> to commence first wee</w:t>
      </w:r>
      <w:r>
        <w:rPr>
          <w:rFonts w:ascii="Times New Roman" w:hAnsi="Times New Roman" w:cs="Times New Roman"/>
          <w:sz w:val="24"/>
          <w:szCs w:val="24"/>
        </w:rPr>
        <w:t xml:space="preserve">k of February. </w:t>
      </w:r>
      <w:r w:rsidR="008E0488" w:rsidRPr="008E0488">
        <w:rPr>
          <w:rFonts w:ascii="Times New Roman" w:hAnsi="Times New Roman" w:cs="Times New Roman"/>
          <w:sz w:val="24"/>
          <w:szCs w:val="24"/>
        </w:rPr>
        <w:t xml:space="preserve"> </w:t>
      </w:r>
    </w:p>
    <w:p w:rsidR="00AD7238" w:rsidRPr="008E0488" w:rsidRDefault="00AD7238" w:rsidP="00FE0455">
      <w:pPr>
        <w:pStyle w:val="ListParagraph"/>
        <w:numPr>
          <w:ilvl w:val="0"/>
          <w:numId w:val="7"/>
        </w:numPr>
        <w:jc w:val="both"/>
        <w:rPr>
          <w:rFonts w:ascii="Times New Roman" w:hAnsi="Times New Roman" w:cs="Times New Roman"/>
          <w:sz w:val="24"/>
          <w:szCs w:val="24"/>
        </w:rPr>
      </w:pPr>
      <w:r w:rsidRPr="008E0488">
        <w:rPr>
          <w:rFonts w:ascii="Times New Roman" w:hAnsi="Times New Roman" w:cs="Times New Roman"/>
          <w:sz w:val="24"/>
          <w:szCs w:val="24"/>
        </w:rPr>
        <w:t>38 community volunteers who participated in the monthly review meeting, were mentored on proper data capturing and facilitation of community interventions</w:t>
      </w:r>
    </w:p>
    <w:p w:rsidR="00AD7238" w:rsidRDefault="00AD7238" w:rsidP="00FE0455">
      <w:pPr>
        <w:pStyle w:val="ListParagraph"/>
        <w:numPr>
          <w:ilvl w:val="0"/>
          <w:numId w:val="7"/>
        </w:numPr>
        <w:jc w:val="both"/>
        <w:rPr>
          <w:rFonts w:ascii="Times New Roman" w:hAnsi="Times New Roman" w:cs="Times New Roman"/>
          <w:sz w:val="24"/>
          <w:szCs w:val="24"/>
        </w:rPr>
      </w:pPr>
      <w:r w:rsidRPr="000225CF">
        <w:rPr>
          <w:rFonts w:ascii="Times New Roman" w:hAnsi="Times New Roman" w:cs="Times New Roman"/>
          <w:sz w:val="24"/>
          <w:szCs w:val="24"/>
        </w:rPr>
        <w:t>Complete viral load information and PEPFAR Identification number, was updated for 58 reactive VC</w:t>
      </w:r>
    </w:p>
    <w:p w:rsidR="000225CF" w:rsidRDefault="000225CF" w:rsidP="00FE0455">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The TA visit by IHVN identified gaps that needs to be covered especially as regards to the care plan</w:t>
      </w:r>
    </w:p>
    <w:p w:rsidR="008E2B28" w:rsidRDefault="000B6890" w:rsidP="00064B59">
      <w:pPr>
        <w:pStyle w:val="ListParagraph"/>
        <w:numPr>
          <w:ilvl w:val="0"/>
          <w:numId w:val="7"/>
        </w:numPr>
        <w:jc w:val="both"/>
        <w:rPr>
          <w:rFonts w:ascii="Times New Roman" w:hAnsi="Times New Roman" w:cs="Times New Roman"/>
          <w:sz w:val="24"/>
          <w:szCs w:val="24"/>
        </w:rPr>
      </w:pPr>
      <w:r>
        <w:rPr>
          <w:rFonts w:ascii="Times New Roman" w:hAnsi="Times New Roman" w:cs="Times New Roman"/>
          <w:sz w:val="24"/>
          <w:szCs w:val="24"/>
        </w:rPr>
        <w:t xml:space="preserve">5 (M= 0, F= 5) students had their WAEC/NECO Registration fee paid. </w:t>
      </w:r>
    </w:p>
    <w:p w:rsidR="00064B59" w:rsidRPr="00064B59" w:rsidRDefault="00064B59" w:rsidP="00064B59">
      <w:pPr>
        <w:pStyle w:val="ListParagraph"/>
        <w:ind w:left="1080"/>
        <w:jc w:val="both"/>
        <w:rPr>
          <w:rFonts w:ascii="Times New Roman" w:hAnsi="Times New Roman" w:cs="Times New Roman"/>
          <w:sz w:val="24"/>
          <w:szCs w:val="24"/>
        </w:rPr>
      </w:pPr>
    </w:p>
    <w:p w:rsidR="008E2B28" w:rsidRPr="0014763A" w:rsidRDefault="008E2B28" w:rsidP="008E2B28">
      <w:pPr>
        <w:pStyle w:val="ListParagraph"/>
        <w:numPr>
          <w:ilvl w:val="1"/>
          <w:numId w:val="2"/>
        </w:numPr>
        <w:jc w:val="both"/>
        <w:rPr>
          <w:rFonts w:ascii="Times New Roman" w:hAnsi="Times New Roman" w:cs="Times New Roman"/>
          <w:b/>
          <w:sz w:val="24"/>
          <w:szCs w:val="24"/>
        </w:rPr>
      </w:pPr>
      <w:r w:rsidRPr="0036136C">
        <w:rPr>
          <w:rFonts w:ascii="Times New Roman" w:hAnsi="Times New Roman" w:cs="Times New Roman"/>
          <w:b/>
          <w:sz w:val="24"/>
          <w:szCs w:val="24"/>
        </w:rPr>
        <w:t>CHALLENGES</w:t>
      </w:r>
    </w:p>
    <w:p w:rsidR="008E2B28" w:rsidRDefault="008E0488" w:rsidP="008E2B28">
      <w:pPr>
        <w:pStyle w:val="ListParagraph"/>
        <w:numPr>
          <w:ilvl w:val="0"/>
          <w:numId w:val="3"/>
        </w:numPr>
        <w:tabs>
          <w:tab w:val="left" w:pos="720"/>
        </w:tabs>
        <w:spacing w:after="0"/>
        <w:rPr>
          <w:rFonts w:ascii="Times New Roman" w:hAnsi="Times New Roman"/>
          <w:sz w:val="24"/>
          <w:szCs w:val="24"/>
        </w:rPr>
      </w:pPr>
      <w:r>
        <w:rPr>
          <w:rFonts w:ascii="Times New Roman" w:hAnsi="Times New Roman"/>
          <w:sz w:val="24"/>
          <w:szCs w:val="24"/>
        </w:rPr>
        <w:t>A lot of double entries are still being found in the NOMIS</w:t>
      </w:r>
      <w:r w:rsidR="00A345EE">
        <w:rPr>
          <w:rFonts w:ascii="Times New Roman" w:hAnsi="Times New Roman"/>
          <w:sz w:val="24"/>
          <w:szCs w:val="24"/>
        </w:rPr>
        <w:t>. The M&amp;E unit is currently working hard to mop up data. Also, the volunteers are going to be put through over and over again for better understanding.</w:t>
      </w:r>
    </w:p>
    <w:p w:rsidR="00A345EE" w:rsidRPr="000B6890" w:rsidRDefault="008E0488" w:rsidP="000B6890">
      <w:pPr>
        <w:pStyle w:val="ListParagraph"/>
        <w:numPr>
          <w:ilvl w:val="0"/>
          <w:numId w:val="3"/>
        </w:numPr>
        <w:tabs>
          <w:tab w:val="left" w:pos="720"/>
        </w:tabs>
        <w:spacing w:after="0"/>
        <w:rPr>
          <w:rFonts w:ascii="Times New Roman" w:hAnsi="Times New Roman"/>
          <w:sz w:val="24"/>
          <w:szCs w:val="24"/>
        </w:rPr>
      </w:pPr>
      <w:r>
        <w:rPr>
          <w:rFonts w:ascii="Times New Roman" w:hAnsi="Times New Roman"/>
          <w:sz w:val="24"/>
          <w:szCs w:val="24"/>
        </w:rPr>
        <w:t xml:space="preserve">The </w:t>
      </w:r>
      <w:r w:rsidR="00A345EE">
        <w:rPr>
          <w:rFonts w:ascii="Times New Roman" w:hAnsi="Times New Roman"/>
          <w:sz w:val="24"/>
          <w:szCs w:val="24"/>
        </w:rPr>
        <w:t>reactive</w:t>
      </w:r>
      <w:r>
        <w:rPr>
          <w:rFonts w:ascii="Times New Roman" w:hAnsi="Times New Roman"/>
          <w:sz w:val="24"/>
          <w:szCs w:val="24"/>
        </w:rPr>
        <w:t xml:space="preserve"> VC line list sent t</w:t>
      </w:r>
      <w:r w:rsidR="00A345EE">
        <w:rPr>
          <w:rFonts w:ascii="Times New Roman" w:hAnsi="Times New Roman"/>
          <w:sz w:val="24"/>
          <w:szCs w:val="24"/>
        </w:rPr>
        <w:t xml:space="preserve">o IHVN was reduced to 39 due either to no complete viral information or no PEPFAR ID. The team is working through caregivers and hospital staff to ensure new update. </w:t>
      </w:r>
      <w:r w:rsidR="001E642C">
        <w:rPr>
          <w:rFonts w:ascii="Times New Roman" w:hAnsi="Times New Roman"/>
          <w:sz w:val="24"/>
          <w:szCs w:val="24"/>
        </w:rPr>
        <w:t>So</w:t>
      </w:r>
      <w:r w:rsidR="00A345EE">
        <w:rPr>
          <w:rFonts w:ascii="Times New Roman" w:hAnsi="Times New Roman"/>
          <w:sz w:val="24"/>
          <w:szCs w:val="24"/>
        </w:rPr>
        <w:t xml:space="preserve"> far, the number has increased from 39 to 58.</w:t>
      </w:r>
    </w:p>
    <w:p w:rsidR="008E2B28" w:rsidRDefault="008E2B28" w:rsidP="008E2B28">
      <w:pPr>
        <w:pStyle w:val="ListParagraph"/>
        <w:tabs>
          <w:tab w:val="left" w:pos="720"/>
        </w:tabs>
        <w:spacing w:after="0"/>
        <w:rPr>
          <w:rFonts w:ascii="Times New Roman" w:hAnsi="Times New Roman"/>
          <w:sz w:val="24"/>
          <w:szCs w:val="24"/>
        </w:rPr>
      </w:pPr>
    </w:p>
    <w:p w:rsidR="008E2B28" w:rsidRPr="00064B59" w:rsidRDefault="008E2B28" w:rsidP="00064B59">
      <w:pPr>
        <w:tabs>
          <w:tab w:val="left" w:pos="720"/>
        </w:tabs>
        <w:spacing w:after="0"/>
        <w:rPr>
          <w:rFonts w:ascii="Times New Roman" w:hAnsi="Times New Roman"/>
          <w:b/>
          <w:sz w:val="24"/>
          <w:szCs w:val="24"/>
        </w:rPr>
      </w:pPr>
      <w:r w:rsidRPr="00D75C1A">
        <w:rPr>
          <w:rFonts w:ascii="Times New Roman" w:hAnsi="Times New Roman"/>
          <w:b/>
          <w:sz w:val="24"/>
          <w:szCs w:val="24"/>
        </w:rPr>
        <w:t>RECOMMENDATIONS</w:t>
      </w:r>
    </w:p>
    <w:p w:rsidR="008E2B28" w:rsidRPr="001B2989" w:rsidRDefault="008E2B28" w:rsidP="008E2B28">
      <w:pPr>
        <w:pStyle w:val="ListParagraph"/>
        <w:jc w:val="both"/>
        <w:rPr>
          <w:rFonts w:ascii="Times New Roman" w:hAnsi="Times New Roman" w:cs="Times New Roman"/>
          <w:sz w:val="24"/>
          <w:szCs w:val="24"/>
        </w:rPr>
      </w:pPr>
    </w:p>
    <w:p w:rsidR="008E2B28" w:rsidRDefault="008E2B28" w:rsidP="008E2B28">
      <w:pPr>
        <w:pStyle w:val="ListParagraph"/>
        <w:numPr>
          <w:ilvl w:val="0"/>
          <w:numId w:val="1"/>
        </w:numPr>
        <w:jc w:val="both"/>
        <w:rPr>
          <w:rFonts w:ascii="Times New Roman" w:hAnsi="Times New Roman" w:cs="Times New Roman"/>
          <w:b/>
          <w:sz w:val="24"/>
          <w:szCs w:val="24"/>
        </w:rPr>
      </w:pPr>
      <w:r w:rsidRPr="003E6844">
        <w:rPr>
          <w:rFonts w:ascii="Times New Roman" w:hAnsi="Times New Roman" w:cs="Times New Roman"/>
          <w:b/>
          <w:sz w:val="24"/>
          <w:szCs w:val="24"/>
        </w:rPr>
        <w:t>NEXT STEPS/ACTION PLAN</w:t>
      </w:r>
    </w:p>
    <w:p w:rsidR="00231340" w:rsidRPr="00231340" w:rsidRDefault="00231340" w:rsidP="00231340">
      <w:pPr>
        <w:pStyle w:val="ListParagraph"/>
        <w:numPr>
          <w:ilvl w:val="0"/>
          <w:numId w:val="8"/>
        </w:numPr>
        <w:jc w:val="both"/>
        <w:rPr>
          <w:rFonts w:ascii="Times New Roman" w:hAnsi="Times New Roman" w:cs="Times New Roman"/>
          <w:sz w:val="24"/>
          <w:szCs w:val="24"/>
        </w:rPr>
      </w:pPr>
      <w:r w:rsidRPr="00231340">
        <w:rPr>
          <w:rFonts w:ascii="Times New Roman" w:hAnsi="Times New Roman" w:cs="Times New Roman"/>
          <w:sz w:val="24"/>
          <w:szCs w:val="24"/>
        </w:rPr>
        <w:t>Coordinate implementation of planned community and facility activities</w:t>
      </w:r>
    </w:p>
    <w:p w:rsidR="00231340" w:rsidRPr="00231340" w:rsidRDefault="00231340" w:rsidP="00231340">
      <w:pPr>
        <w:pStyle w:val="ListParagraph"/>
        <w:numPr>
          <w:ilvl w:val="0"/>
          <w:numId w:val="8"/>
        </w:numPr>
        <w:jc w:val="both"/>
        <w:rPr>
          <w:rFonts w:ascii="Times New Roman" w:hAnsi="Times New Roman" w:cs="Times New Roman"/>
          <w:sz w:val="24"/>
          <w:szCs w:val="24"/>
        </w:rPr>
      </w:pPr>
      <w:r w:rsidRPr="00231340">
        <w:rPr>
          <w:rFonts w:ascii="Times New Roman" w:hAnsi="Times New Roman" w:cs="Times New Roman"/>
          <w:sz w:val="24"/>
          <w:szCs w:val="24"/>
        </w:rPr>
        <w:t>Advocacy visits to identified schools for education block grant</w:t>
      </w:r>
    </w:p>
    <w:p w:rsidR="00231340" w:rsidRDefault="00231340" w:rsidP="00231340">
      <w:pPr>
        <w:pStyle w:val="ListParagraph"/>
        <w:numPr>
          <w:ilvl w:val="0"/>
          <w:numId w:val="8"/>
        </w:numPr>
        <w:jc w:val="both"/>
        <w:rPr>
          <w:rFonts w:ascii="Times New Roman" w:hAnsi="Times New Roman" w:cs="Times New Roman"/>
          <w:sz w:val="24"/>
          <w:szCs w:val="24"/>
        </w:rPr>
      </w:pPr>
      <w:r w:rsidRPr="00231340">
        <w:rPr>
          <w:rFonts w:ascii="Times New Roman" w:hAnsi="Times New Roman" w:cs="Times New Roman"/>
          <w:sz w:val="24"/>
          <w:szCs w:val="24"/>
        </w:rPr>
        <w:t>Coordinate volunteer review meeting</w:t>
      </w:r>
    </w:p>
    <w:p w:rsidR="001E642C" w:rsidRPr="00231340" w:rsidRDefault="001E642C" w:rsidP="00231340">
      <w:pPr>
        <w:pStyle w:val="ListParagraph"/>
        <w:numPr>
          <w:ilvl w:val="0"/>
          <w:numId w:val="8"/>
        </w:numPr>
        <w:jc w:val="both"/>
        <w:rPr>
          <w:rFonts w:ascii="Times New Roman" w:hAnsi="Times New Roman" w:cs="Times New Roman"/>
          <w:sz w:val="24"/>
          <w:szCs w:val="24"/>
        </w:rPr>
      </w:pPr>
      <w:r>
        <w:rPr>
          <w:rFonts w:ascii="Times New Roman" w:hAnsi="Times New Roman" w:cs="Times New Roman"/>
          <w:sz w:val="24"/>
          <w:szCs w:val="24"/>
        </w:rPr>
        <w:t xml:space="preserve">Commence assessment of HES </w:t>
      </w:r>
    </w:p>
    <w:p w:rsidR="00231340" w:rsidRPr="00231340" w:rsidRDefault="00231340" w:rsidP="00231340">
      <w:pPr>
        <w:pStyle w:val="ListParagraph"/>
        <w:numPr>
          <w:ilvl w:val="0"/>
          <w:numId w:val="8"/>
        </w:numPr>
        <w:jc w:val="both"/>
        <w:rPr>
          <w:rFonts w:ascii="Times New Roman" w:hAnsi="Times New Roman" w:cs="Times New Roman"/>
          <w:sz w:val="24"/>
          <w:szCs w:val="24"/>
        </w:rPr>
      </w:pPr>
      <w:r w:rsidRPr="00231340">
        <w:rPr>
          <w:rFonts w:ascii="Times New Roman" w:hAnsi="Times New Roman" w:cs="Times New Roman"/>
          <w:sz w:val="24"/>
          <w:szCs w:val="24"/>
        </w:rPr>
        <w:t>Prepare work plan, activity profile and volunteer stipend for the month of February</w:t>
      </w:r>
    </w:p>
    <w:p w:rsidR="008E2B28" w:rsidRPr="00064B59" w:rsidRDefault="00231340" w:rsidP="008E2B28">
      <w:pPr>
        <w:pStyle w:val="ListParagraph"/>
        <w:numPr>
          <w:ilvl w:val="0"/>
          <w:numId w:val="8"/>
        </w:numPr>
        <w:jc w:val="both"/>
        <w:rPr>
          <w:rFonts w:ascii="Times New Roman" w:hAnsi="Times New Roman" w:cs="Times New Roman"/>
          <w:sz w:val="24"/>
          <w:szCs w:val="24"/>
        </w:rPr>
      </w:pPr>
      <w:r w:rsidRPr="00231340">
        <w:rPr>
          <w:rFonts w:ascii="Times New Roman" w:hAnsi="Times New Roman" w:cs="Times New Roman"/>
          <w:sz w:val="24"/>
          <w:szCs w:val="24"/>
        </w:rPr>
        <w:lastRenderedPageBreak/>
        <w:t xml:space="preserve">Send monthly reports to </w:t>
      </w:r>
    </w:p>
    <w:p w:rsidR="008E2B28" w:rsidRDefault="008E2B28" w:rsidP="008E2B28">
      <w:pPr>
        <w:jc w:val="both"/>
        <w:rPr>
          <w:rFonts w:ascii="Times New Roman" w:hAnsi="Times New Roman" w:cs="Times New Roman"/>
          <w:b/>
          <w:sz w:val="24"/>
          <w:szCs w:val="24"/>
        </w:rPr>
      </w:pPr>
      <w:r>
        <w:rPr>
          <w:rFonts w:ascii="Times New Roman" w:hAnsi="Times New Roman" w:cs="Times New Roman"/>
          <w:b/>
          <w:sz w:val="24"/>
          <w:szCs w:val="24"/>
        </w:rPr>
        <w:t>PHOTO SPEAKS</w:t>
      </w:r>
    </w:p>
    <w:p w:rsidR="008E2B28" w:rsidRDefault="008E2B28" w:rsidP="008E2B28">
      <w:pPr>
        <w:jc w:val="both"/>
        <w:rPr>
          <w:rFonts w:ascii="Times New Roman" w:hAnsi="Times New Roman" w:cs="Times New Roman"/>
          <w:b/>
          <w:sz w:val="24"/>
          <w:szCs w:val="24"/>
        </w:rPr>
      </w:pPr>
      <w:r>
        <w:rPr>
          <w:rFonts w:ascii="Times New Roman" w:hAnsi="Times New Roman" w:cs="Times New Roman"/>
          <w:b/>
          <w:sz w:val="24"/>
          <w:szCs w:val="24"/>
        </w:rPr>
        <w:t xml:space="preserve">     </w:t>
      </w:r>
      <w:r w:rsidR="00A345EE">
        <w:rPr>
          <w:rFonts w:ascii="Times New Roman" w:hAnsi="Times New Roman" w:cs="Times New Roman"/>
          <w:b/>
          <w:noProof/>
          <w:sz w:val="24"/>
          <w:szCs w:val="24"/>
        </w:rPr>
        <w:drawing>
          <wp:inline distT="0" distB="0" distL="0" distR="0">
            <wp:extent cx="2816225" cy="2112167"/>
            <wp:effectExtent l="0" t="0" r="3175" b="2540"/>
            <wp:docPr id="5" name="Picture 5" descr="C:\Users\EFMC\Pictures\Kiddies Club\IMG-20190125-WA00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FMC\Pictures\Kiddies Club\IMG-20190125-WA0014.jp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816225" cy="2112167"/>
                    </a:xfrm>
                    <a:prstGeom prst="rect">
                      <a:avLst/>
                    </a:prstGeom>
                    <a:noFill/>
                    <a:ln>
                      <a:noFill/>
                    </a:ln>
                  </pic:spPr>
                </pic:pic>
              </a:graphicData>
            </a:graphic>
          </wp:inline>
        </w:drawing>
      </w:r>
      <w:r w:rsidR="00745BD9">
        <w:rPr>
          <w:rFonts w:ascii="Times New Roman" w:hAnsi="Times New Roman" w:cs="Times New Roman"/>
          <w:b/>
          <w:sz w:val="24"/>
          <w:szCs w:val="24"/>
        </w:rPr>
        <w:t xml:space="preserve">     </w:t>
      </w:r>
      <w:r w:rsidR="00745BD9">
        <w:rPr>
          <w:noProof/>
        </w:rPr>
        <w:drawing>
          <wp:inline distT="0" distB="0" distL="0" distR="0" wp14:anchorId="1AB12A4F" wp14:editId="19B0E607">
            <wp:extent cx="2882900" cy="2162175"/>
            <wp:effectExtent l="0" t="0" r="0" b="9525"/>
            <wp:docPr id="3" name="Picture 3" descr="F:\WhatsApp\Media\WhatsApp Images\Private\IMG-20190124-WA004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WhatsApp\Media\WhatsApp Images\Private\IMG-20190124-WA0044.jp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85161" cy="2163871"/>
                    </a:xfrm>
                    <a:prstGeom prst="rect">
                      <a:avLst/>
                    </a:prstGeom>
                    <a:noFill/>
                    <a:ln>
                      <a:noFill/>
                    </a:ln>
                  </pic:spPr>
                </pic:pic>
              </a:graphicData>
            </a:graphic>
          </wp:inline>
        </w:drawing>
      </w:r>
    </w:p>
    <w:p w:rsidR="00745BD9" w:rsidRPr="00064B59" w:rsidRDefault="003E25A8" w:rsidP="008E2B28">
      <w:pPr>
        <w:jc w:val="both"/>
        <w:rPr>
          <w:rFonts w:ascii="Times New Roman" w:hAnsi="Times New Roman" w:cs="Times New Roman"/>
          <w:b/>
          <w:i/>
          <w:sz w:val="24"/>
          <w:szCs w:val="24"/>
        </w:rPr>
      </w:pPr>
      <w:r w:rsidRPr="00064B59">
        <w:rPr>
          <w:rFonts w:ascii="Times New Roman" w:hAnsi="Times New Roman" w:cs="Times New Roman"/>
          <w:b/>
          <w:i/>
          <w:sz w:val="24"/>
          <w:szCs w:val="24"/>
        </w:rPr>
        <w:t>Kiddies Club Angwa Sayawa</w:t>
      </w:r>
      <w:r>
        <w:rPr>
          <w:rFonts w:ascii="Times New Roman" w:hAnsi="Times New Roman" w:cs="Times New Roman"/>
          <w:b/>
          <w:sz w:val="24"/>
          <w:szCs w:val="24"/>
        </w:rPr>
        <w:t xml:space="preserve">                             </w:t>
      </w:r>
      <w:r w:rsidR="00064B59">
        <w:rPr>
          <w:rFonts w:ascii="Times New Roman" w:hAnsi="Times New Roman" w:cs="Times New Roman"/>
          <w:b/>
          <w:sz w:val="24"/>
          <w:szCs w:val="24"/>
        </w:rPr>
        <w:t xml:space="preserve">            </w:t>
      </w:r>
      <w:r>
        <w:rPr>
          <w:rFonts w:ascii="Times New Roman" w:hAnsi="Times New Roman" w:cs="Times New Roman"/>
          <w:b/>
          <w:sz w:val="24"/>
          <w:szCs w:val="24"/>
        </w:rPr>
        <w:t xml:space="preserve">    </w:t>
      </w:r>
      <w:r w:rsidRPr="00064B59">
        <w:rPr>
          <w:rFonts w:ascii="Times New Roman" w:hAnsi="Times New Roman" w:cs="Times New Roman"/>
          <w:b/>
          <w:i/>
          <w:sz w:val="24"/>
          <w:szCs w:val="24"/>
        </w:rPr>
        <w:t>Adolescent Club - Jahi</w:t>
      </w:r>
    </w:p>
    <w:p w:rsidR="00745BD9" w:rsidRDefault="006C49D6" w:rsidP="008E2B28">
      <w:pPr>
        <w:jc w:val="both"/>
        <w:rPr>
          <w:rFonts w:ascii="Times New Roman" w:hAnsi="Times New Roman" w:cs="Times New Roman"/>
          <w:b/>
          <w:sz w:val="24"/>
          <w:szCs w:val="24"/>
        </w:rPr>
      </w:pPr>
      <w:r>
        <w:rPr>
          <w:rFonts w:ascii="Times New Roman" w:hAnsi="Times New Roman" w:cs="Times New Roman"/>
          <w:b/>
          <w:noProof/>
          <w:sz w:val="24"/>
          <w:szCs w:val="24"/>
        </w:rPr>
        <w:drawing>
          <wp:inline distT="0" distB="0" distL="0" distR="0">
            <wp:extent cx="1943100" cy="1455525"/>
            <wp:effectExtent l="0" t="0" r="0" b="0"/>
            <wp:docPr id="6" name="Picture 6" descr="C:\Users\EFMC\Pictures\Kiddies Club\IMG-20190129-WA000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FMC\Pictures\Kiddies Club\IMG-20190129-WA0009.jp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946091" cy="1457766"/>
                    </a:xfrm>
                    <a:prstGeom prst="rect">
                      <a:avLst/>
                    </a:prstGeom>
                    <a:noFill/>
                    <a:ln>
                      <a:noFill/>
                    </a:ln>
                  </pic:spPr>
                </pic:pic>
              </a:graphicData>
            </a:graphic>
          </wp:inline>
        </w:drawing>
      </w:r>
      <w:r>
        <w:rPr>
          <w:rFonts w:ascii="Times New Roman" w:hAnsi="Times New Roman" w:cs="Times New Roman"/>
          <w:b/>
          <w:sz w:val="24"/>
          <w:szCs w:val="24"/>
        </w:rPr>
        <w:t xml:space="preserve">      </w:t>
      </w:r>
      <w:r>
        <w:rPr>
          <w:rFonts w:ascii="Times New Roman" w:hAnsi="Times New Roman" w:cs="Times New Roman"/>
          <w:b/>
          <w:noProof/>
          <w:sz w:val="24"/>
          <w:szCs w:val="24"/>
        </w:rPr>
        <w:drawing>
          <wp:inline distT="0" distB="0" distL="0" distR="0">
            <wp:extent cx="2292722" cy="1457325"/>
            <wp:effectExtent l="0" t="0" r="0" b="0"/>
            <wp:docPr id="7" name="Picture 7" descr="C:\Users\EFMC\Pictures\Kiddies Club\IMG-20190129-WA000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EFMC\Pictures\Kiddies Club\IMG-20190129-WA0003.jp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96121" cy="1459486"/>
                    </a:xfrm>
                    <a:prstGeom prst="rect">
                      <a:avLst/>
                    </a:prstGeom>
                    <a:noFill/>
                    <a:ln>
                      <a:noFill/>
                    </a:ln>
                  </pic:spPr>
                </pic:pic>
              </a:graphicData>
            </a:graphic>
          </wp:inline>
        </w:drawing>
      </w:r>
    </w:p>
    <w:p w:rsidR="003E25A8" w:rsidRPr="00064B59" w:rsidRDefault="003E25A8" w:rsidP="008E2B28">
      <w:pPr>
        <w:jc w:val="both"/>
        <w:rPr>
          <w:rFonts w:ascii="Times New Roman" w:hAnsi="Times New Roman" w:cs="Times New Roman"/>
          <w:b/>
          <w:i/>
          <w:sz w:val="24"/>
          <w:szCs w:val="24"/>
        </w:rPr>
      </w:pPr>
      <w:r w:rsidRPr="00064B59">
        <w:rPr>
          <w:rFonts w:ascii="Times New Roman" w:hAnsi="Times New Roman" w:cs="Times New Roman"/>
          <w:b/>
          <w:i/>
          <w:sz w:val="24"/>
          <w:szCs w:val="24"/>
        </w:rPr>
        <w:t>Gender Norm Meeting – Dape</w:t>
      </w:r>
      <w:r>
        <w:rPr>
          <w:rFonts w:ascii="Times New Roman" w:hAnsi="Times New Roman" w:cs="Times New Roman"/>
          <w:b/>
          <w:sz w:val="24"/>
          <w:szCs w:val="24"/>
        </w:rPr>
        <w:t xml:space="preserve">                    </w:t>
      </w:r>
      <w:r w:rsidR="00064B59">
        <w:rPr>
          <w:rFonts w:ascii="Times New Roman" w:hAnsi="Times New Roman" w:cs="Times New Roman"/>
          <w:b/>
          <w:sz w:val="24"/>
          <w:szCs w:val="24"/>
        </w:rPr>
        <w:t xml:space="preserve">   </w:t>
      </w:r>
      <w:r w:rsidRPr="00064B59">
        <w:rPr>
          <w:rFonts w:ascii="Times New Roman" w:hAnsi="Times New Roman" w:cs="Times New Roman"/>
          <w:b/>
          <w:i/>
          <w:sz w:val="24"/>
          <w:szCs w:val="24"/>
        </w:rPr>
        <w:t>IYCF SG Meeting - Dape</w:t>
      </w:r>
    </w:p>
    <w:p w:rsidR="008E2B28" w:rsidRDefault="00CB0392" w:rsidP="008E2B28">
      <w:pPr>
        <w:jc w:val="both"/>
        <w:rPr>
          <w:rFonts w:ascii="Times New Roman" w:hAnsi="Times New Roman" w:cs="Times New Roman"/>
          <w:b/>
          <w:sz w:val="24"/>
          <w:szCs w:val="24"/>
        </w:rPr>
      </w:pPr>
      <w:r>
        <w:rPr>
          <w:noProof/>
        </w:rPr>
        <w:drawing>
          <wp:inline distT="0" distB="0" distL="0" distR="0" wp14:anchorId="1A543A05" wp14:editId="2C428778">
            <wp:extent cx="2228850" cy="1485900"/>
            <wp:effectExtent l="0" t="0" r="0" b="0"/>
            <wp:docPr id="1" name="Picture 1" descr="C:\Users\EFMC\Pictures\F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EFMC\Pictures\FMP.jp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32831" cy="1488554"/>
                    </a:xfrm>
                    <a:prstGeom prst="rect">
                      <a:avLst/>
                    </a:prstGeom>
                    <a:noFill/>
                    <a:ln>
                      <a:noFill/>
                    </a:ln>
                  </pic:spPr>
                </pic:pic>
              </a:graphicData>
            </a:graphic>
          </wp:inline>
        </w:drawing>
      </w:r>
      <w:r>
        <w:rPr>
          <w:rFonts w:ascii="Times New Roman" w:hAnsi="Times New Roman" w:cs="Times New Roman"/>
          <w:b/>
          <w:sz w:val="24"/>
          <w:szCs w:val="24"/>
        </w:rPr>
        <w:t xml:space="preserve">       </w:t>
      </w:r>
      <w:r>
        <w:rPr>
          <w:noProof/>
        </w:rPr>
        <w:drawing>
          <wp:inline distT="0" distB="0" distL="0" distR="0" wp14:anchorId="0B4B022A" wp14:editId="579ECAC1">
            <wp:extent cx="2286000" cy="1524000"/>
            <wp:effectExtent l="0" t="0" r="0" b="0"/>
            <wp:docPr id="2" name="Picture 2" descr="C:\Users\EFMC\Pictures\Parenting Meeting Pix\Gender Norm Jahi.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EFMC\Pictures\Parenting Meeting Pix\Gender Norm Jahi.jp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86000" cy="1524000"/>
                    </a:xfrm>
                    <a:prstGeom prst="rect">
                      <a:avLst/>
                    </a:prstGeom>
                    <a:noFill/>
                    <a:ln>
                      <a:noFill/>
                    </a:ln>
                  </pic:spPr>
                </pic:pic>
              </a:graphicData>
            </a:graphic>
          </wp:inline>
        </w:drawing>
      </w:r>
    </w:p>
    <w:p w:rsidR="008E2B28" w:rsidRPr="00064B59" w:rsidRDefault="0000083E" w:rsidP="008E2B28">
      <w:pPr>
        <w:jc w:val="both"/>
        <w:rPr>
          <w:rFonts w:ascii="Times New Roman" w:hAnsi="Times New Roman" w:cs="Times New Roman"/>
          <w:b/>
          <w:i/>
          <w:sz w:val="24"/>
          <w:szCs w:val="24"/>
        </w:rPr>
      </w:pPr>
      <w:r w:rsidRPr="00064B59">
        <w:rPr>
          <w:rFonts w:ascii="Times New Roman" w:hAnsi="Times New Roman" w:cs="Times New Roman"/>
          <w:b/>
          <w:i/>
          <w:sz w:val="24"/>
          <w:szCs w:val="24"/>
        </w:rPr>
        <w:t>FMP meeting with CFHI ACHIEVE        Gender Norm Meeting - Dape</w:t>
      </w:r>
    </w:p>
    <w:p w:rsidR="008E2B28" w:rsidRPr="00064B59" w:rsidRDefault="0000083E" w:rsidP="008E2B28">
      <w:pPr>
        <w:jc w:val="both"/>
        <w:rPr>
          <w:rFonts w:ascii="Times New Roman" w:hAnsi="Times New Roman" w:cs="Times New Roman"/>
          <w:b/>
          <w:i/>
          <w:sz w:val="24"/>
          <w:szCs w:val="24"/>
        </w:rPr>
      </w:pPr>
      <w:r w:rsidRPr="00064B59">
        <w:rPr>
          <w:rFonts w:ascii="Times New Roman" w:hAnsi="Times New Roman" w:cs="Times New Roman"/>
          <w:b/>
          <w:i/>
          <w:sz w:val="24"/>
          <w:szCs w:val="24"/>
        </w:rPr>
        <w:t>Team and CV</w:t>
      </w:r>
    </w:p>
    <w:p w:rsidR="008E2B28" w:rsidRDefault="008E2B28" w:rsidP="008E2B28">
      <w:pPr>
        <w:jc w:val="both"/>
        <w:rPr>
          <w:rFonts w:ascii="Times New Roman" w:hAnsi="Times New Roman" w:cs="Times New Roman"/>
          <w:b/>
          <w:sz w:val="24"/>
          <w:szCs w:val="24"/>
        </w:rPr>
      </w:pPr>
      <w:r>
        <w:rPr>
          <w:rFonts w:ascii="Times New Roman" w:hAnsi="Times New Roman" w:cs="Times New Roman"/>
          <w:b/>
          <w:sz w:val="24"/>
          <w:szCs w:val="24"/>
        </w:rPr>
        <w:t xml:space="preserve">     </w:t>
      </w:r>
    </w:p>
    <w:p w:rsidR="00413FF7" w:rsidRDefault="00413FF7">
      <w:bookmarkStart w:id="0" w:name="_GoBack"/>
      <w:bookmarkEnd w:id="0"/>
    </w:p>
    <w:sectPr w:rsidR="00413FF7" w:rsidSect="00B76B41">
      <w:pgSz w:w="12240" w:h="15840"/>
      <w:pgMar w:top="1440" w:right="81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4D9076D"/>
    <w:multiLevelType w:val="hybridMultilevel"/>
    <w:tmpl w:val="27BE0A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259A3898"/>
    <w:multiLevelType w:val="hybridMultilevel"/>
    <w:tmpl w:val="E4F084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3ECD0130"/>
    <w:multiLevelType w:val="hybridMultilevel"/>
    <w:tmpl w:val="56D46A9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nsid w:val="4A0F5780"/>
    <w:multiLevelType w:val="multilevel"/>
    <w:tmpl w:val="002CDA2E"/>
    <w:lvl w:ilvl="0">
      <w:start w:val="1"/>
      <w:numFmt w:val="bullet"/>
      <w:lvlText w:val=""/>
      <w:lvlJc w:val="left"/>
      <w:pPr>
        <w:ind w:left="360" w:hanging="360"/>
      </w:pPr>
      <w:rPr>
        <w:rFonts w:ascii="Symbol" w:hAnsi="Symbol"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nsid w:val="4F9B2BE6"/>
    <w:multiLevelType w:val="multilevel"/>
    <w:tmpl w:val="A3FC8138"/>
    <w:lvl w:ilvl="0">
      <w:start w:val="1"/>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200" w:hanging="1440"/>
      </w:pPr>
      <w:rPr>
        <w:rFonts w:hint="default"/>
      </w:rPr>
    </w:lvl>
  </w:abstractNum>
  <w:abstractNum w:abstractNumId="5">
    <w:nsid w:val="527B7903"/>
    <w:multiLevelType w:val="hybridMultilevel"/>
    <w:tmpl w:val="73CA709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
    <w:nsid w:val="5EA82C8F"/>
    <w:multiLevelType w:val="hybridMultilevel"/>
    <w:tmpl w:val="9A6808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35501B7"/>
    <w:multiLevelType w:val="hybridMultilevel"/>
    <w:tmpl w:val="CEE0E9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8D8434D"/>
    <w:multiLevelType w:val="hybridMultilevel"/>
    <w:tmpl w:val="57303D1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3"/>
  </w:num>
  <w:num w:numId="3">
    <w:abstractNumId w:val="7"/>
  </w:num>
  <w:num w:numId="4">
    <w:abstractNumId w:val="1"/>
  </w:num>
  <w:num w:numId="5">
    <w:abstractNumId w:val="5"/>
  </w:num>
  <w:num w:numId="6">
    <w:abstractNumId w:val="8"/>
  </w:num>
  <w:num w:numId="7">
    <w:abstractNumId w:val="2"/>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E2B28"/>
    <w:rsid w:val="0000083E"/>
    <w:rsid w:val="000225CF"/>
    <w:rsid w:val="00056195"/>
    <w:rsid w:val="00064B59"/>
    <w:rsid w:val="000B6890"/>
    <w:rsid w:val="001E642C"/>
    <w:rsid w:val="00231340"/>
    <w:rsid w:val="00377C1D"/>
    <w:rsid w:val="003E25A8"/>
    <w:rsid w:val="003F234E"/>
    <w:rsid w:val="00413FF7"/>
    <w:rsid w:val="0042349D"/>
    <w:rsid w:val="00640A22"/>
    <w:rsid w:val="006C49D6"/>
    <w:rsid w:val="006F03B3"/>
    <w:rsid w:val="00745BD9"/>
    <w:rsid w:val="00815077"/>
    <w:rsid w:val="008E0488"/>
    <w:rsid w:val="008E2B28"/>
    <w:rsid w:val="00A345EE"/>
    <w:rsid w:val="00AD7238"/>
    <w:rsid w:val="00CB0392"/>
    <w:rsid w:val="00FE04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B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2B28"/>
    <w:pPr>
      <w:ind w:left="720"/>
      <w:contextualSpacing/>
    </w:pPr>
  </w:style>
  <w:style w:type="paragraph" w:styleId="BalloonText">
    <w:name w:val="Balloon Text"/>
    <w:basedOn w:val="Normal"/>
    <w:link w:val="BalloonTextChar"/>
    <w:uiPriority w:val="99"/>
    <w:semiHidden/>
    <w:unhideWhenUsed/>
    <w:rsid w:val="008E2B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28"/>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E2B28"/>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E2B28"/>
    <w:pPr>
      <w:ind w:left="720"/>
      <w:contextualSpacing/>
    </w:pPr>
  </w:style>
  <w:style w:type="paragraph" w:styleId="BalloonText">
    <w:name w:val="Balloon Text"/>
    <w:basedOn w:val="Normal"/>
    <w:link w:val="BalloonTextChar"/>
    <w:uiPriority w:val="99"/>
    <w:semiHidden/>
    <w:unhideWhenUsed/>
    <w:rsid w:val="008E2B2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E2B28"/>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jpeg"/><Relationship Id="rId12" Type="http://schemas.openxmlformats.org/officeDocument/2006/relationships/image" Target="media/image6.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jpeg"/><Relationship Id="rId5" Type="http://schemas.openxmlformats.org/officeDocument/2006/relationships/settings" Target="settings.xml"/><Relationship Id="rId10" Type="http://schemas.openxmlformats.org/officeDocument/2006/relationships/image" Target="media/image4.jpeg"/><Relationship Id="rId4" Type="http://schemas.microsoft.com/office/2007/relationships/stylesWithEffects" Target="stylesWithEffects.xml"/><Relationship Id="rId9" Type="http://schemas.openxmlformats.org/officeDocument/2006/relationships/image" Target="media/image3.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5DBCB2-2DA5-4F07-80BE-664FC450953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3</Pages>
  <Words>658</Words>
  <Characters>3756</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4406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EFMC</dc:creator>
  <cp:lastModifiedBy>EFMC</cp:lastModifiedBy>
  <cp:revision>13</cp:revision>
  <dcterms:created xsi:type="dcterms:W3CDTF">2019-02-03T20:27:00Z</dcterms:created>
  <dcterms:modified xsi:type="dcterms:W3CDTF">2019-02-04T16:48:00Z</dcterms:modified>
</cp:coreProperties>
</file>