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5291" w:rsidRDefault="0019478D">
      <w:pPr>
        <w:spacing w:line="276" w:lineRule="auto"/>
        <w:jc w:val="center"/>
        <w:rPr>
          <w:rFonts w:ascii="Georgia" w:hAnsi="Georgia"/>
          <w:b/>
          <w:bCs/>
        </w:rPr>
      </w:pPr>
      <w:r>
        <w:rPr>
          <w:rFonts w:ascii="Georgia" w:hAnsi="Georgia"/>
          <w:b/>
          <w:bCs/>
        </w:rPr>
        <w:t>ACTIVITY REPORTING TEMPLATE</w:t>
      </w:r>
    </w:p>
    <w:p w:rsidR="00AC5291" w:rsidRDefault="00AC5291">
      <w:pPr>
        <w:spacing w:line="276" w:lineRule="auto"/>
        <w:jc w:val="center"/>
        <w:rPr>
          <w:rFonts w:ascii="Georgia" w:hAnsi="Georgia"/>
          <w:i/>
          <w:iCs/>
        </w:rPr>
      </w:pPr>
    </w:p>
    <w:p w:rsidR="00AC5291" w:rsidRDefault="00AC5291">
      <w:pPr>
        <w:spacing w:line="276" w:lineRule="auto"/>
        <w:jc w:val="center"/>
        <w:rPr>
          <w:rFonts w:ascii="Georgia" w:hAnsi="Georgia"/>
          <w:i/>
          <w:iCs/>
        </w:rPr>
      </w:pPr>
    </w:p>
    <w:p w:rsidR="00AC5291" w:rsidRDefault="0019478D">
      <w:pPr>
        <w:spacing w:line="276" w:lineRule="auto"/>
        <w:rPr>
          <w:rFonts w:ascii="Georgia" w:hAnsi="Georgia"/>
          <w:b/>
          <w:bCs/>
        </w:rPr>
      </w:pPr>
      <w:r>
        <w:rPr>
          <w:rFonts w:ascii="Georgia" w:hAnsi="Georgia"/>
          <w:b/>
          <w:bCs/>
        </w:rPr>
        <w:t xml:space="preserve">Title of Activity: </w:t>
      </w:r>
      <w:r>
        <w:rPr>
          <w:rFonts w:hAnsi="Georgia"/>
          <w:b/>
          <w:bCs/>
        </w:rPr>
        <w:t xml:space="preserve">Sensitization of Catholic Women </w:t>
      </w:r>
      <w:proofErr w:type="spellStart"/>
      <w:r>
        <w:rPr>
          <w:rFonts w:hAnsi="Georgia"/>
          <w:b/>
          <w:bCs/>
        </w:rPr>
        <w:t>Organisation</w:t>
      </w:r>
      <w:proofErr w:type="spellEnd"/>
      <w:r>
        <w:rPr>
          <w:rFonts w:hAnsi="Georgia"/>
          <w:b/>
          <w:bCs/>
        </w:rPr>
        <w:t>.</w:t>
      </w:r>
    </w:p>
    <w:p w:rsidR="00AC5291" w:rsidRDefault="008E0942" w:rsidP="008E0942">
      <w:pPr>
        <w:tabs>
          <w:tab w:val="left" w:pos="3525"/>
        </w:tabs>
        <w:spacing w:line="276" w:lineRule="auto"/>
        <w:rPr>
          <w:rFonts w:ascii="Georgia" w:hAnsi="Georgia"/>
          <w:bCs/>
        </w:rPr>
      </w:pPr>
      <w:r>
        <w:rPr>
          <w:rFonts w:ascii="Georgia" w:hAnsi="Georgia"/>
          <w:bCs/>
        </w:rPr>
        <w:tab/>
      </w:r>
    </w:p>
    <w:p w:rsidR="00AC5291" w:rsidRDefault="0019478D">
      <w:pPr>
        <w:spacing w:line="276" w:lineRule="auto"/>
        <w:rPr>
          <w:rFonts w:ascii="Georgia" w:hAnsi="Georgia"/>
          <w:b/>
          <w:bCs/>
        </w:rPr>
      </w:pPr>
      <w:r>
        <w:rPr>
          <w:rFonts w:ascii="Georgia" w:hAnsi="Georgia"/>
          <w:b/>
          <w:bCs/>
        </w:rPr>
        <w:t xml:space="preserve">Date Held: </w:t>
      </w:r>
      <w:r>
        <w:rPr>
          <w:rFonts w:hAnsi="Georgia"/>
          <w:b/>
          <w:bCs/>
        </w:rPr>
        <w:t xml:space="preserve">Saturday, </w:t>
      </w:r>
      <w:proofErr w:type="gramStart"/>
      <w:r>
        <w:rPr>
          <w:rFonts w:hAnsi="Georgia"/>
          <w:b/>
          <w:bCs/>
        </w:rPr>
        <w:t>20</w:t>
      </w:r>
      <w:r>
        <w:rPr>
          <w:rFonts w:hAnsi="Georgia"/>
          <w:b/>
          <w:bCs/>
          <w:vertAlign w:val="superscript"/>
        </w:rPr>
        <w:t>th</w:t>
      </w:r>
      <w:r>
        <w:rPr>
          <w:rFonts w:hAnsi="Georgia"/>
          <w:bCs/>
        </w:rPr>
        <w:t xml:space="preserve"> </w:t>
      </w:r>
      <w:r>
        <w:rPr>
          <w:rFonts w:hAnsi="Georgia"/>
          <w:b/>
          <w:bCs/>
        </w:rPr>
        <w:t xml:space="preserve"> May</w:t>
      </w:r>
      <w:proofErr w:type="gramEnd"/>
      <w:r>
        <w:rPr>
          <w:rFonts w:hAnsi="Georgia"/>
          <w:b/>
          <w:bCs/>
        </w:rPr>
        <w:t xml:space="preserve"> 2023</w:t>
      </w:r>
    </w:p>
    <w:p w:rsidR="00AC5291" w:rsidRDefault="00AC5291">
      <w:pPr>
        <w:spacing w:line="276" w:lineRule="auto"/>
        <w:rPr>
          <w:rFonts w:ascii="Georgia" w:hAnsi="Georgia"/>
          <w:b/>
          <w:bCs/>
        </w:rPr>
      </w:pPr>
    </w:p>
    <w:p w:rsidR="00AC5291" w:rsidRDefault="0019478D">
      <w:pPr>
        <w:spacing w:line="276" w:lineRule="auto"/>
        <w:rPr>
          <w:rFonts w:ascii="Georgia" w:hAnsi="Georgia"/>
        </w:rPr>
      </w:pPr>
      <w:r>
        <w:rPr>
          <w:rFonts w:ascii="Georgia" w:hAnsi="Georgia"/>
          <w:b/>
          <w:bCs/>
        </w:rPr>
        <w:t xml:space="preserve">Purpose of Activity: </w:t>
      </w:r>
      <w:r>
        <w:rPr>
          <w:rFonts w:hAnsi="Georgia"/>
        </w:rPr>
        <w:t>The purpose of this activity was to sensitize the Catholic Women Organization Of  St. John</w:t>
      </w:r>
      <w:r>
        <w:rPr>
          <w:rFonts w:hAnsi="Georgia"/>
        </w:rPr>
        <w:t>’</w:t>
      </w:r>
      <w:r>
        <w:rPr>
          <w:rFonts w:hAnsi="Georgia"/>
        </w:rPr>
        <w:t xml:space="preserve">s Parish </w:t>
      </w:r>
      <w:proofErr w:type="spellStart"/>
      <w:r>
        <w:rPr>
          <w:rFonts w:hAnsi="Georgia"/>
        </w:rPr>
        <w:t>Abak</w:t>
      </w:r>
      <w:proofErr w:type="spellEnd"/>
      <w:r>
        <w:rPr>
          <w:rFonts w:hAnsi="Georgia"/>
        </w:rPr>
        <w:t xml:space="preserve"> Road , </w:t>
      </w:r>
      <w:proofErr w:type="spellStart"/>
      <w:r>
        <w:rPr>
          <w:rFonts w:hAnsi="Georgia"/>
        </w:rPr>
        <w:t>Uyo</w:t>
      </w:r>
      <w:proofErr w:type="spellEnd"/>
      <w:r>
        <w:rPr>
          <w:rFonts w:hAnsi="Georgia"/>
        </w:rPr>
        <w:t xml:space="preserve">, </w:t>
      </w:r>
      <w:proofErr w:type="spellStart"/>
      <w:r>
        <w:rPr>
          <w:rFonts w:hAnsi="Georgia"/>
        </w:rPr>
        <w:t>AkwaIbom</w:t>
      </w:r>
      <w:proofErr w:type="spellEnd"/>
      <w:r>
        <w:rPr>
          <w:rFonts w:hAnsi="Georgia"/>
        </w:rPr>
        <w:t xml:space="preserve">  on the provisions of the VAPP law, how and where to report cases of Gender Based Violence, Abandonment of children and spouse, Rape, Abuse and how to curb it.</w:t>
      </w:r>
    </w:p>
    <w:p w:rsidR="00AC5291" w:rsidRDefault="00AC5291">
      <w:pPr>
        <w:spacing w:line="276" w:lineRule="auto"/>
        <w:rPr>
          <w:rFonts w:ascii="Georgia" w:hAnsi="Georgia"/>
          <w:b/>
          <w:bCs/>
        </w:rPr>
      </w:pPr>
    </w:p>
    <w:p w:rsidR="00AC5291" w:rsidRDefault="0019478D">
      <w:pPr>
        <w:spacing w:line="276" w:lineRule="auto"/>
        <w:rPr>
          <w:rFonts w:ascii="Georgia" w:hAnsi="Georgia"/>
        </w:rPr>
      </w:pPr>
      <w:r>
        <w:rPr>
          <w:rFonts w:ascii="Georgia" w:hAnsi="Georgia"/>
          <w:b/>
          <w:bCs/>
        </w:rPr>
        <w:t xml:space="preserve">Who Carried Out Activity (Name of Organization or individual): </w:t>
      </w:r>
      <w:r>
        <w:rPr>
          <w:rFonts w:hAnsi="Georgia"/>
        </w:rPr>
        <w:t xml:space="preserve">Youth Alive </w:t>
      </w:r>
      <w:proofErr w:type="gramStart"/>
      <w:r>
        <w:rPr>
          <w:rFonts w:hAnsi="Georgia"/>
        </w:rPr>
        <w:t>Foundation</w:t>
      </w:r>
      <w:proofErr w:type="gramEnd"/>
      <w:r>
        <w:rPr>
          <w:rFonts w:hAnsi="Georgia"/>
        </w:rPr>
        <w:t xml:space="preserve"> </w:t>
      </w:r>
    </w:p>
    <w:p w:rsidR="00AC5291" w:rsidRDefault="0019478D">
      <w:pPr>
        <w:rPr>
          <w:rFonts w:ascii="Georgia" w:hAnsi="Georgia"/>
        </w:rPr>
      </w:pPr>
      <w:r>
        <w:rPr>
          <w:rFonts w:ascii="Georgia" w:hAnsi="Georgia"/>
          <w:b/>
        </w:rPr>
        <w:t>Women led Organizations</w:t>
      </w:r>
      <w:proofErr w:type="gramStart"/>
      <w:r>
        <w:rPr>
          <w:rFonts w:ascii="Georgia" w:hAnsi="Georgia"/>
          <w:b/>
        </w:rPr>
        <w:t>:</w:t>
      </w:r>
      <w:r>
        <w:rPr>
          <w:rFonts w:hAnsi="Georgia"/>
          <w:b/>
        </w:rPr>
        <w:t>3</w:t>
      </w:r>
      <w:proofErr w:type="gramEnd"/>
    </w:p>
    <w:p w:rsidR="00AC5291" w:rsidRDefault="0019478D">
      <w:pPr>
        <w:spacing w:line="276" w:lineRule="auto"/>
        <w:rPr>
          <w:rFonts w:ascii="Georgia" w:hAnsi="Georgia"/>
          <w:b/>
        </w:rPr>
      </w:pPr>
      <w:r>
        <w:rPr>
          <w:rFonts w:ascii="Georgia" w:hAnsi="Georgia"/>
          <w:b/>
        </w:rPr>
        <w:t>Other Organizations</w:t>
      </w:r>
      <w:proofErr w:type="gramStart"/>
      <w:r>
        <w:rPr>
          <w:rFonts w:ascii="Georgia" w:hAnsi="Georgia"/>
          <w:b/>
        </w:rPr>
        <w:t>:0</w:t>
      </w:r>
      <w:proofErr w:type="gramEnd"/>
    </w:p>
    <w:p w:rsidR="00AC5291" w:rsidRDefault="0019478D">
      <w:pPr>
        <w:spacing w:line="276" w:lineRule="auto"/>
        <w:rPr>
          <w:rFonts w:ascii="Georgia" w:hAnsi="Georgia"/>
          <w:b/>
          <w:bCs/>
        </w:rPr>
      </w:pPr>
      <w:r>
        <w:rPr>
          <w:rFonts w:ascii="Georgia" w:hAnsi="Georgia"/>
          <w:b/>
          <w:bCs/>
        </w:rPr>
        <w:t>Who were in Attendance</w:t>
      </w:r>
      <w:proofErr w:type="gramStart"/>
      <w:r>
        <w:rPr>
          <w:rFonts w:ascii="Georgia" w:hAnsi="Georgia"/>
          <w:b/>
          <w:bCs/>
        </w:rPr>
        <w:t>:</w:t>
      </w:r>
      <w:r>
        <w:rPr>
          <w:rFonts w:hAnsi="Georgia"/>
          <w:bCs/>
        </w:rPr>
        <w:t>87</w:t>
      </w:r>
      <w:proofErr w:type="gramEnd"/>
    </w:p>
    <w:p w:rsidR="00AC5291" w:rsidRDefault="0019478D">
      <w:pPr>
        <w:spacing w:line="276" w:lineRule="auto"/>
        <w:rPr>
          <w:rFonts w:ascii="Georgia" w:hAnsi="Georgia"/>
        </w:rPr>
      </w:pPr>
      <w:r>
        <w:rPr>
          <w:rFonts w:ascii="Georgia" w:hAnsi="Georgia"/>
          <w:b/>
          <w:bCs/>
        </w:rPr>
        <w:t>Male =</w:t>
      </w:r>
      <w:r>
        <w:rPr>
          <w:rFonts w:hAnsi="Georgia"/>
        </w:rPr>
        <w:t>0</w:t>
      </w:r>
    </w:p>
    <w:p w:rsidR="00AC5291" w:rsidRDefault="0019478D">
      <w:pPr>
        <w:spacing w:line="276" w:lineRule="auto"/>
        <w:rPr>
          <w:rFonts w:ascii="Georgia" w:hAnsi="Georgia"/>
          <w:b/>
          <w:bCs/>
        </w:rPr>
      </w:pPr>
      <w:r>
        <w:rPr>
          <w:rFonts w:ascii="Georgia" w:hAnsi="Georgia"/>
          <w:b/>
          <w:bCs/>
        </w:rPr>
        <w:t>Female =</w:t>
      </w:r>
      <w:r>
        <w:rPr>
          <w:rFonts w:hAnsi="Georgia"/>
          <w:bCs/>
        </w:rPr>
        <w:t>87</w:t>
      </w:r>
    </w:p>
    <w:p w:rsidR="00AC5291" w:rsidRDefault="0019478D">
      <w:pPr>
        <w:spacing w:line="276" w:lineRule="auto"/>
        <w:rPr>
          <w:rFonts w:ascii="Georgia" w:hAnsi="Georgia"/>
          <w:bCs/>
        </w:rPr>
      </w:pPr>
      <w:r>
        <w:rPr>
          <w:rFonts w:ascii="Georgia" w:hAnsi="Georgia"/>
          <w:b/>
          <w:bCs/>
        </w:rPr>
        <w:t xml:space="preserve">PWDs = </w:t>
      </w:r>
      <w:r>
        <w:rPr>
          <w:rFonts w:hAnsi="Georgia"/>
          <w:bCs/>
        </w:rPr>
        <w:t>0</w:t>
      </w:r>
    </w:p>
    <w:p w:rsidR="00AC5291" w:rsidRDefault="0019478D">
      <w:pPr>
        <w:spacing w:line="276" w:lineRule="auto"/>
        <w:rPr>
          <w:rFonts w:ascii="Georgia" w:hAnsi="Georgia"/>
          <w:bCs/>
        </w:rPr>
      </w:pPr>
      <w:r>
        <w:rPr>
          <w:rFonts w:ascii="Georgia" w:hAnsi="Georgia"/>
          <w:b/>
          <w:bCs/>
        </w:rPr>
        <w:t>Media =</w:t>
      </w:r>
      <w:r>
        <w:rPr>
          <w:rFonts w:hAnsi="Georgia"/>
          <w:bCs/>
        </w:rPr>
        <w:t>0</w:t>
      </w:r>
    </w:p>
    <w:p w:rsidR="00AC5291" w:rsidRDefault="0019478D">
      <w:pPr>
        <w:spacing w:line="276" w:lineRule="auto"/>
        <w:rPr>
          <w:rFonts w:ascii="Georgia" w:hAnsi="Georgia"/>
          <w:bCs/>
        </w:rPr>
      </w:pPr>
      <w:r>
        <w:rPr>
          <w:rFonts w:ascii="Georgia" w:hAnsi="Georgia"/>
          <w:b/>
          <w:bCs/>
        </w:rPr>
        <w:t xml:space="preserve">Government Stakeholders = </w:t>
      </w:r>
      <w:r>
        <w:rPr>
          <w:rFonts w:hAnsi="Georgia"/>
          <w:bCs/>
        </w:rPr>
        <w:t>0</w:t>
      </w:r>
    </w:p>
    <w:p w:rsidR="00AC5291" w:rsidRDefault="00AC5291">
      <w:pPr>
        <w:spacing w:line="276" w:lineRule="auto"/>
        <w:rPr>
          <w:rFonts w:ascii="Georgia" w:hAnsi="Georgia"/>
          <w:b/>
          <w:bCs/>
        </w:rPr>
      </w:pPr>
    </w:p>
    <w:p w:rsidR="00AC5291" w:rsidRDefault="00AC5291">
      <w:pPr>
        <w:spacing w:line="276" w:lineRule="auto"/>
        <w:rPr>
          <w:rFonts w:ascii="Georgia" w:hAnsi="Georgia"/>
          <w:b/>
          <w:bCs/>
        </w:rPr>
      </w:pPr>
    </w:p>
    <w:p w:rsidR="00AC5291" w:rsidRDefault="00AC5291">
      <w:pPr>
        <w:spacing w:line="276" w:lineRule="auto"/>
        <w:rPr>
          <w:rFonts w:ascii="Georgia" w:hAnsi="Georgia"/>
          <w:b/>
          <w:bCs/>
        </w:rPr>
      </w:pPr>
    </w:p>
    <w:p w:rsidR="00AC5291" w:rsidRDefault="0019478D">
      <w:pPr>
        <w:spacing w:line="276" w:lineRule="auto"/>
        <w:rPr>
          <w:rFonts w:ascii="Georgia" w:hAnsi="Georgia"/>
          <w:bCs/>
        </w:rPr>
      </w:pPr>
      <w:r>
        <w:rPr>
          <w:rFonts w:ascii="Georgia" w:hAnsi="Georgia"/>
          <w:b/>
          <w:bCs/>
        </w:rPr>
        <w:t xml:space="preserve">Activity Narrative (What </w:t>
      </w:r>
      <w:proofErr w:type="gramStart"/>
      <w:r>
        <w:rPr>
          <w:rFonts w:ascii="Georgia" w:hAnsi="Georgia"/>
          <w:b/>
          <w:bCs/>
        </w:rPr>
        <w:t>happened:</w:t>
      </w:r>
      <w:proofErr w:type="gramEnd"/>
      <w:r>
        <w:rPr>
          <w:rFonts w:ascii="Georgia" w:hAnsi="Georgia"/>
          <w:b/>
          <w:bCs/>
        </w:rPr>
        <w:t xml:space="preserve">) </w:t>
      </w:r>
    </w:p>
    <w:p w:rsidR="00AC5291" w:rsidRDefault="00AC5291">
      <w:pPr>
        <w:spacing w:line="276" w:lineRule="auto"/>
        <w:rPr>
          <w:rFonts w:ascii="Georgia" w:hAnsi="Georgia"/>
          <w:bCs/>
        </w:rPr>
      </w:pPr>
    </w:p>
    <w:p w:rsidR="00AC5291" w:rsidRDefault="0019478D">
      <w:r>
        <w:t xml:space="preserve">As part of activities under the SAVE project in </w:t>
      </w:r>
      <w:proofErr w:type="spellStart"/>
      <w:r>
        <w:t>Akwa</w:t>
      </w:r>
      <w:proofErr w:type="spellEnd"/>
      <w:r w:rsidR="00A92B2C">
        <w:t xml:space="preserve"> </w:t>
      </w:r>
      <w:proofErr w:type="spellStart"/>
      <w:r>
        <w:t>Ibom</w:t>
      </w:r>
      <w:proofErr w:type="spellEnd"/>
      <w:r>
        <w:t xml:space="preserve"> state, on Saturday, 20th May 2023 Youth Alive Foundation led the SAVE cluster to </w:t>
      </w:r>
      <w:r>
        <w:rPr>
          <w:rFonts w:hAnsi="Georgia"/>
        </w:rPr>
        <w:t xml:space="preserve">Catholic Women Organization of </w:t>
      </w:r>
      <w:r>
        <w:t>St. John Catholic Church in</w:t>
      </w:r>
      <w:r w:rsidR="00A92B2C">
        <w:t xml:space="preserve"> the company of</w:t>
      </w:r>
      <w:r>
        <w:t xml:space="preserve"> Chairperson </w:t>
      </w:r>
      <w:r w:rsidR="00A92B2C">
        <w:t xml:space="preserve">of F.I.D.A and </w:t>
      </w:r>
      <w:proofErr w:type="spellStart"/>
      <w:r w:rsidR="00A92B2C">
        <w:t>Vitonia</w:t>
      </w:r>
      <w:proofErr w:type="spellEnd"/>
      <w:r w:rsidR="00A92B2C">
        <w:t xml:space="preserve"> Lead Team lead to sensitize women</w:t>
      </w:r>
      <w:r>
        <w:t xml:space="preserve"> on issues of </w:t>
      </w:r>
      <w:r>
        <w:rPr>
          <w:rFonts w:hAnsi="Georgia"/>
        </w:rPr>
        <w:t>Gender Based Violence, Abandonment of children and spouse, Rape, Abuse and VAPP law</w:t>
      </w:r>
      <w:r>
        <w:t xml:space="preserve">. The subject of this sensitization was the </w:t>
      </w:r>
      <w:r w:rsidR="00CB6D15">
        <w:t xml:space="preserve">Catholic Women Organization </w:t>
      </w:r>
      <w:r w:rsidR="00A92B2C">
        <w:t>of St</w:t>
      </w:r>
      <w:r>
        <w:t xml:space="preserve">. John’s Parish </w:t>
      </w:r>
      <w:proofErr w:type="spellStart"/>
      <w:r>
        <w:t>Akwa</w:t>
      </w:r>
      <w:proofErr w:type="spellEnd"/>
      <w:r w:rsidR="00CB6D15">
        <w:t xml:space="preserve"> </w:t>
      </w:r>
      <w:proofErr w:type="spellStart"/>
      <w:r>
        <w:t>Ibom</w:t>
      </w:r>
      <w:proofErr w:type="spellEnd"/>
      <w:r>
        <w:t xml:space="preserve"> state.</w:t>
      </w:r>
    </w:p>
    <w:p w:rsidR="00AC5291" w:rsidRDefault="00AC5291"/>
    <w:p w:rsidR="00AC5291" w:rsidRDefault="0019478D">
      <w:r>
        <w:t xml:space="preserve">The sensitization began with a visual play to dramatically explain SGBV and the provisions of the VAPP law the plot being a story of a man verbally and physically abusing his wife and warning her not to tell anyone about it and he left her crying. Two neighbors came in to console and encourage her. One of her neighbor’s advised her to report the man to Ministry of Women Affairs and the abuse would stop, </w:t>
      </w:r>
      <w:r w:rsidR="00A92B2C">
        <w:t>she</w:t>
      </w:r>
      <w:r>
        <w:t xml:space="preserve"> also informed her fellow neighbor of the actions of her younger brother who always molest her daughter whenever she is not away.  It ended with a call to action telling the audience to know the law and desist from perpetrating SGBV, actions in line with the VAPP law and also warn the audience listening about the crimes and punishments captured in the law. The end of the play was met by a warm applause from the union and it opened them up to the message that was to come as they seemingly related more to the play which was done in a combination of English, pidgin and the native Ibibio language</w:t>
      </w:r>
      <w:proofErr w:type="gramStart"/>
      <w:r>
        <w:t>..</w:t>
      </w:r>
      <w:proofErr w:type="gramEnd"/>
    </w:p>
    <w:p w:rsidR="00AC5291" w:rsidRDefault="00AC5291"/>
    <w:p w:rsidR="00AC5291" w:rsidRDefault="0019478D">
      <w:r>
        <w:t>A brief breakdown on key e</w:t>
      </w:r>
      <w:r w:rsidR="00CB6D15">
        <w:t xml:space="preserve">xtracts of the VAPP law by our </w:t>
      </w:r>
      <w:r>
        <w:t xml:space="preserve">represented by </w:t>
      </w:r>
      <w:r w:rsidR="00A92B2C">
        <w:t>Chairperson of F.I.D.A highlighted</w:t>
      </w:r>
      <w:r>
        <w:t xml:space="preserve"> several punishable offences under the law such as spousal battery, rape, sexual abuse, </w:t>
      </w:r>
      <w:r w:rsidR="00A92B2C">
        <w:t>etc.</w:t>
      </w:r>
      <w:r>
        <w:t xml:space="preserve"> and the punishments these offences attract under the law.</w:t>
      </w:r>
    </w:p>
    <w:p w:rsidR="00AC5291" w:rsidRDefault="0019478D">
      <w:r>
        <w:t xml:space="preserve">She also shared numbers for reporting. </w:t>
      </w:r>
    </w:p>
    <w:p w:rsidR="00AC5291" w:rsidRDefault="00AC5291"/>
    <w:p w:rsidR="00AC5291" w:rsidRDefault="0019478D">
      <w:r>
        <w:t>During the Q&amp;A session, members of the group raised several questions, concerns such as:</w:t>
      </w:r>
    </w:p>
    <w:p w:rsidR="00AC5291" w:rsidRDefault="0019478D">
      <w:pPr>
        <w:pStyle w:val="ListParagraph"/>
        <w:numPr>
          <w:ilvl w:val="0"/>
          <w:numId w:val="1"/>
        </w:numPr>
      </w:pPr>
      <w:r>
        <w:t>How do we report</w:t>
      </w:r>
      <w:r w:rsidR="00A92B2C">
        <w:t xml:space="preserve"> Abandonment? </w:t>
      </w:r>
    </w:p>
    <w:p w:rsidR="00AC5291" w:rsidRDefault="00AC5291">
      <w:pPr>
        <w:pStyle w:val="ListParagraph"/>
      </w:pPr>
    </w:p>
    <w:p w:rsidR="00AC5291" w:rsidRDefault="0019478D" w:rsidP="00A92B2C">
      <w:pPr>
        <w:pStyle w:val="ListParagraph"/>
        <w:numPr>
          <w:ilvl w:val="0"/>
          <w:numId w:val="1"/>
        </w:numPr>
      </w:pPr>
      <w:r>
        <w:t>Another question was raised as to how would an indigent and dependent wife leave a marriage if she is tire</w:t>
      </w:r>
      <w:r w:rsidR="00A92B2C">
        <w:t>d of the marriage?</w:t>
      </w:r>
    </w:p>
    <w:p w:rsidR="00A92B2C" w:rsidRDefault="00A92B2C" w:rsidP="00A92B2C">
      <w:pPr>
        <w:pStyle w:val="ListParagraph"/>
      </w:pPr>
    </w:p>
    <w:p w:rsidR="00A92B2C" w:rsidRDefault="00A92B2C" w:rsidP="00A92B2C">
      <w:r>
        <w:t>Answers were provided by F.I.D.A Chairperson.</w:t>
      </w:r>
    </w:p>
    <w:p w:rsidR="00AC5291" w:rsidRDefault="00CB6D15">
      <w:r>
        <w:t>During the ses</w:t>
      </w:r>
      <w:r w:rsidR="0019478D">
        <w:t>sion one of the women shared a success story of her colleague who had issues with her husband and F.I.D.A intervened a</w:t>
      </w:r>
      <w:r>
        <w:t xml:space="preserve">nd the man no longer maltreats </w:t>
      </w:r>
      <w:r w:rsidR="0019478D">
        <w:t>the wife more</w:t>
      </w:r>
      <w:r>
        <w:t>-</w:t>
      </w:r>
      <w:r w:rsidR="0019478D">
        <w:t>so he now takes care of his children.</w:t>
      </w:r>
    </w:p>
    <w:p w:rsidR="00AC5291" w:rsidRDefault="00AC5291"/>
    <w:p w:rsidR="00AC5291" w:rsidRDefault="0019478D">
      <w:r>
        <w:t>The President of the association appreciated th</w:t>
      </w:r>
      <w:r w:rsidR="00CB6D15">
        <w:t>e team for coming and encouraged YAF</w:t>
      </w:r>
      <w:r>
        <w:t xml:space="preserve"> to speak to the male folk of the church also. </w:t>
      </w:r>
    </w:p>
    <w:p w:rsidR="00AC5291" w:rsidRDefault="00AC5291"/>
    <w:p w:rsidR="00AC5291" w:rsidRDefault="00AC5291"/>
    <w:p w:rsidR="00AC5291" w:rsidRDefault="0019478D">
      <w:pPr>
        <w:spacing w:line="276" w:lineRule="auto"/>
        <w:rPr>
          <w:rFonts w:ascii="Georgia" w:hAnsi="Georgia"/>
          <w:b/>
          <w:bCs/>
        </w:rPr>
      </w:pPr>
      <w:r>
        <w:rPr>
          <w:rFonts w:ascii="Georgia" w:hAnsi="Georgia"/>
          <w:b/>
          <w:bCs/>
        </w:rPr>
        <w:t>Key Outcomes (what was achieved):</w:t>
      </w:r>
    </w:p>
    <w:p w:rsidR="00AC5291" w:rsidRDefault="00CB6D15">
      <w:pPr>
        <w:spacing w:line="276" w:lineRule="auto"/>
        <w:rPr>
          <w:rFonts w:ascii="Georgia" w:hAnsi="Georgia"/>
        </w:rPr>
      </w:pPr>
      <w:r>
        <w:rPr>
          <w:rFonts w:hAnsi="Georgia"/>
        </w:rPr>
        <w:t>Catholic Women Organiz</w:t>
      </w:r>
      <w:r w:rsidR="0019478D">
        <w:rPr>
          <w:rFonts w:hAnsi="Georgia"/>
        </w:rPr>
        <w:t xml:space="preserve">ation of St. John </w:t>
      </w:r>
      <w:proofErr w:type="gramStart"/>
      <w:r w:rsidR="0019478D">
        <w:rPr>
          <w:rFonts w:hAnsi="Georgia"/>
        </w:rPr>
        <w:t>were</w:t>
      </w:r>
      <w:proofErr w:type="gramEnd"/>
      <w:r w:rsidR="0019478D">
        <w:rPr>
          <w:rFonts w:hAnsi="Georgia"/>
        </w:rPr>
        <w:t xml:space="preserve"> equipped with the kno</w:t>
      </w:r>
      <w:r w:rsidR="00A92B2C">
        <w:rPr>
          <w:rFonts w:hAnsi="Georgia"/>
        </w:rPr>
        <w:t xml:space="preserve">wledge of the VAPP law and its </w:t>
      </w:r>
      <w:r w:rsidR="0019478D">
        <w:rPr>
          <w:rFonts w:hAnsi="Georgia"/>
        </w:rPr>
        <w:t>provisions.</w:t>
      </w:r>
    </w:p>
    <w:p w:rsidR="00AC5291" w:rsidRDefault="0019478D">
      <w:pPr>
        <w:spacing w:line="276" w:lineRule="auto"/>
        <w:rPr>
          <w:rFonts w:ascii="Georgia" w:hAnsi="Georgia"/>
        </w:rPr>
      </w:pPr>
      <w:r>
        <w:rPr>
          <w:rFonts w:hAnsi="Georgia"/>
        </w:rPr>
        <w:t>Phone numbers was shared to the women to report cases.</w:t>
      </w:r>
    </w:p>
    <w:p w:rsidR="00AC5291" w:rsidRDefault="00A92B2C">
      <w:pPr>
        <w:spacing w:line="276" w:lineRule="auto"/>
        <w:rPr>
          <w:rFonts w:ascii="Georgia" w:hAnsi="Georgia"/>
        </w:rPr>
      </w:pPr>
      <w:r>
        <w:rPr>
          <w:rFonts w:hAnsi="Georgia"/>
        </w:rPr>
        <w:t>Women were educated on center</w:t>
      </w:r>
      <w:r w:rsidR="0019478D">
        <w:rPr>
          <w:rFonts w:hAnsi="Georgia"/>
        </w:rPr>
        <w:t xml:space="preserve"> for report.</w:t>
      </w:r>
    </w:p>
    <w:p w:rsidR="00AC5291" w:rsidRDefault="00AC5291">
      <w:pPr>
        <w:spacing w:line="276" w:lineRule="auto"/>
        <w:rPr>
          <w:rFonts w:ascii="Georgia" w:hAnsi="Georgia"/>
          <w:b/>
          <w:bCs/>
        </w:rPr>
      </w:pPr>
    </w:p>
    <w:p w:rsidR="00AC5291" w:rsidRDefault="0019478D">
      <w:pPr>
        <w:spacing w:line="276" w:lineRule="auto"/>
        <w:rPr>
          <w:rFonts w:ascii="Georgia" w:hAnsi="Georgia"/>
          <w:bCs/>
        </w:rPr>
      </w:pPr>
      <w:r>
        <w:rPr>
          <w:rFonts w:ascii="Georgia" w:hAnsi="Georgia"/>
          <w:b/>
          <w:bCs/>
        </w:rPr>
        <w:t>Next Steps</w:t>
      </w:r>
    </w:p>
    <w:p w:rsidR="00AC5291" w:rsidRPr="00A92B2C" w:rsidRDefault="0019478D" w:rsidP="00A92B2C">
      <w:pPr>
        <w:pStyle w:val="ListParagraph"/>
        <w:numPr>
          <w:ilvl w:val="0"/>
          <w:numId w:val="2"/>
        </w:numPr>
        <w:spacing w:line="276" w:lineRule="auto"/>
        <w:rPr>
          <w:rFonts w:ascii="Georgia" w:hAnsi="Georgia"/>
        </w:rPr>
      </w:pPr>
      <w:r>
        <w:rPr>
          <w:rFonts w:hAnsi="Georgia"/>
        </w:rPr>
        <w:t>To educated Men of St. John's Catholic church on VAPP LAW</w:t>
      </w:r>
    </w:p>
    <w:p w:rsidR="00AC5291" w:rsidRDefault="00AC5291">
      <w:pPr>
        <w:spacing w:line="276" w:lineRule="auto"/>
        <w:rPr>
          <w:rFonts w:ascii="Georgia" w:hAnsi="Georgia"/>
          <w:b/>
          <w:bCs/>
        </w:rPr>
      </w:pPr>
      <w:bookmarkStart w:id="0" w:name="_GoBack"/>
      <w:bookmarkEnd w:id="0"/>
    </w:p>
    <w:p w:rsidR="00AC5291" w:rsidRDefault="0019478D">
      <w:pPr>
        <w:spacing w:line="276" w:lineRule="auto"/>
        <w:rPr>
          <w:rFonts w:ascii="Georgia" w:hAnsi="Georgia"/>
          <w:bCs/>
        </w:rPr>
      </w:pPr>
      <w:r>
        <w:rPr>
          <w:rFonts w:ascii="Georgia" w:hAnsi="Georgia"/>
          <w:b/>
          <w:bCs/>
        </w:rPr>
        <w:t>Challenges/lessons leant</w:t>
      </w:r>
    </w:p>
    <w:p w:rsidR="00AC5291" w:rsidRDefault="0019478D">
      <w:pPr>
        <w:pStyle w:val="ListParagraph"/>
        <w:numPr>
          <w:ilvl w:val="0"/>
          <w:numId w:val="3"/>
        </w:numPr>
        <w:spacing w:line="276" w:lineRule="auto"/>
        <w:rPr>
          <w:rFonts w:ascii="Georgia" w:hAnsi="Georgia"/>
        </w:rPr>
      </w:pPr>
      <w:r>
        <w:rPr>
          <w:rFonts w:hAnsi="Georgia"/>
        </w:rPr>
        <w:t xml:space="preserve">Some women are scared of reporting cases of violence and gender abuse due to stigma and societal norms. </w:t>
      </w:r>
    </w:p>
    <w:p w:rsidR="00AC5291" w:rsidRDefault="00AC5291">
      <w:pPr>
        <w:spacing w:line="276" w:lineRule="auto"/>
        <w:rPr>
          <w:rFonts w:ascii="Georgia" w:hAnsi="Georgia"/>
        </w:rPr>
      </w:pPr>
    </w:p>
    <w:p w:rsidR="00AC5291" w:rsidRDefault="0019478D">
      <w:pPr>
        <w:spacing w:line="276" w:lineRule="auto"/>
        <w:rPr>
          <w:rFonts w:ascii="Georgia" w:hAnsi="Georgia"/>
          <w:b/>
        </w:rPr>
      </w:pPr>
      <w:r>
        <w:rPr>
          <w:rFonts w:ascii="Georgia" w:hAnsi="Georgia"/>
          <w:b/>
        </w:rPr>
        <w:t>Communications and media</w:t>
      </w:r>
    </w:p>
    <w:p w:rsidR="00AC5291" w:rsidRDefault="0019478D">
      <w:pPr>
        <w:spacing w:line="276" w:lineRule="auto"/>
        <w:rPr>
          <w:noProof/>
        </w:rPr>
      </w:pPr>
      <w:r>
        <w:rPr>
          <w:rFonts w:ascii="Georgia" w:hAnsi="Georgia"/>
          <w:b/>
          <w:bCs/>
        </w:rPr>
        <w:t>(Please share links to social media feeds, media coverage generated by your project, good photos taken of project activities, any success or change stories you may have developed on your project or about your project stakeholders</w:t>
      </w:r>
      <w:r>
        <w:rPr>
          <w:rFonts w:hAnsi="Georgia"/>
          <w:b/>
          <w:bCs/>
        </w:rPr>
        <w:t>.)</w:t>
      </w:r>
      <w:r w:rsidR="00A92B2C">
        <w:rPr>
          <w:noProof/>
          <w:lang w:val="en-GB" w:eastAsia="en-GB"/>
        </w:rPr>
        <w:pict>
          <v:rect id="1026" o:spid="_x0000_s1026" style="position:absolute;margin-left:17.35pt;margin-top:614.35pt;width:378.4pt;height:37.3pt;z-index:2;visibility:visible;mso-wrap-distance-left:0;mso-wrap-distance-right:0;mso-position-horizontal-relative:text;mso-position-vertical-relative:text;mso-width-relative:page;mso-height-relative:page" filled="f" stroked="f">
            <v:textbox>
              <w:txbxContent>
                <w:p w:rsidR="00AC5291" w:rsidRDefault="0019478D">
                  <w:r>
                    <w:t>The chairperson of the association responding</w:t>
                  </w:r>
                </w:p>
              </w:txbxContent>
            </v:textbox>
          </v:rect>
        </w:pict>
      </w:r>
    </w:p>
    <w:p w:rsidR="00AC5291" w:rsidRDefault="00AC5291">
      <w:pPr>
        <w:rPr>
          <w:noProof/>
        </w:rPr>
      </w:pPr>
    </w:p>
    <w:p w:rsidR="00AC5291" w:rsidRDefault="0019478D">
      <w:pPr>
        <w:rPr>
          <w:noProof/>
        </w:rPr>
      </w:pPr>
      <w:r>
        <w:rPr>
          <w:noProof/>
        </w:rPr>
        <w:t xml:space="preserve">Pictures </w:t>
      </w:r>
    </w:p>
    <w:p w:rsidR="00AC5291" w:rsidRDefault="0019478D">
      <w:r>
        <w:rPr>
          <w:noProof/>
        </w:rPr>
        <w:lastRenderedPageBreak/>
        <w:drawing>
          <wp:inline distT="0" distB="0" distL="0" distR="0">
            <wp:extent cx="3225800" cy="2150533"/>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6" cstate="print"/>
                    <a:srcRect/>
                    <a:stretch/>
                  </pic:blipFill>
                  <pic:spPr>
                    <a:xfrm>
                      <a:off x="0" y="0"/>
                      <a:ext cx="3225800" cy="2150533"/>
                    </a:xfrm>
                    <a:prstGeom prst="rect">
                      <a:avLst/>
                    </a:prstGeom>
                  </pic:spPr>
                </pic:pic>
              </a:graphicData>
            </a:graphic>
          </wp:inline>
        </w:drawing>
      </w:r>
      <w:r>
        <w:rPr>
          <w:noProof/>
        </w:rPr>
        <w:drawing>
          <wp:inline distT="0" distB="0" distL="0" distR="0">
            <wp:extent cx="3225800" cy="2150533"/>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7" cstate="print"/>
                    <a:srcRect/>
                    <a:stretch/>
                  </pic:blipFill>
                  <pic:spPr>
                    <a:xfrm>
                      <a:off x="0" y="0"/>
                      <a:ext cx="3225800" cy="2150533"/>
                    </a:xfrm>
                    <a:prstGeom prst="rect">
                      <a:avLst/>
                    </a:prstGeom>
                  </pic:spPr>
                </pic:pic>
              </a:graphicData>
            </a:graphic>
          </wp:inline>
        </w:drawing>
      </w:r>
      <w:r>
        <w:rPr>
          <w:noProof/>
        </w:rPr>
        <w:drawing>
          <wp:inline distT="0" distB="0" distL="0" distR="0">
            <wp:extent cx="3225800" cy="2150533"/>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8" cstate="print"/>
                    <a:srcRect/>
                    <a:stretch/>
                  </pic:blipFill>
                  <pic:spPr>
                    <a:xfrm>
                      <a:off x="0" y="0"/>
                      <a:ext cx="3225800" cy="2150533"/>
                    </a:xfrm>
                    <a:prstGeom prst="rect">
                      <a:avLst/>
                    </a:prstGeom>
                  </pic:spPr>
                </pic:pic>
              </a:graphicData>
            </a:graphic>
          </wp:inline>
        </w:drawing>
      </w:r>
      <w:r>
        <w:rPr>
          <w:noProof/>
        </w:rPr>
        <w:drawing>
          <wp:inline distT="0" distB="0" distL="0" distR="0">
            <wp:extent cx="3225800" cy="2150533"/>
            <wp:effectExtent l="0" t="0" r="0" b="0"/>
            <wp:docPr id="103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9" cstate="print"/>
                    <a:srcRect/>
                    <a:stretch/>
                  </pic:blipFill>
                  <pic:spPr>
                    <a:xfrm>
                      <a:off x="0" y="0"/>
                      <a:ext cx="3225800" cy="2150533"/>
                    </a:xfrm>
                    <a:prstGeom prst="rect">
                      <a:avLst/>
                    </a:prstGeom>
                  </pic:spPr>
                </pic:pic>
              </a:graphicData>
            </a:graphic>
          </wp:inline>
        </w:drawing>
      </w:r>
      <w:r>
        <w:rPr>
          <w:noProof/>
        </w:rPr>
        <w:drawing>
          <wp:inline distT="0" distB="0" distL="0" distR="0">
            <wp:extent cx="3225800" cy="2150533"/>
            <wp:effectExtent l="0" t="0" r="0" b="0"/>
            <wp:docPr id="103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10" cstate="print"/>
                    <a:srcRect/>
                    <a:stretch/>
                  </pic:blipFill>
                  <pic:spPr>
                    <a:xfrm>
                      <a:off x="0" y="0"/>
                      <a:ext cx="3225800" cy="2150533"/>
                    </a:xfrm>
                    <a:prstGeom prst="rect">
                      <a:avLst/>
                    </a:prstGeom>
                  </pic:spPr>
                </pic:pic>
              </a:graphicData>
            </a:graphic>
          </wp:inline>
        </w:drawing>
      </w:r>
      <w:r>
        <w:rPr>
          <w:noProof/>
        </w:rPr>
        <w:drawing>
          <wp:inline distT="0" distB="0" distL="0" distR="0">
            <wp:extent cx="3225800" cy="2150533"/>
            <wp:effectExtent l="0" t="0" r="0" b="0"/>
            <wp:docPr id="103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11" cstate="print"/>
                    <a:srcRect/>
                    <a:stretch/>
                  </pic:blipFill>
                  <pic:spPr>
                    <a:xfrm>
                      <a:off x="0" y="0"/>
                      <a:ext cx="3225800" cy="2150533"/>
                    </a:xfrm>
                    <a:prstGeom prst="rect">
                      <a:avLst/>
                    </a:prstGeom>
                  </pic:spPr>
                </pic:pic>
              </a:graphicData>
            </a:graphic>
          </wp:inline>
        </w:drawing>
      </w:r>
      <w:r>
        <w:rPr>
          <w:noProof/>
        </w:rPr>
        <w:drawing>
          <wp:inline distT="0" distB="0" distL="0" distR="0">
            <wp:extent cx="3225800" cy="2150533"/>
            <wp:effectExtent l="0" t="0" r="0" b="0"/>
            <wp:docPr id="103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12" cstate="print"/>
                    <a:srcRect/>
                    <a:stretch/>
                  </pic:blipFill>
                  <pic:spPr>
                    <a:xfrm>
                      <a:off x="0" y="0"/>
                      <a:ext cx="3225800" cy="2150533"/>
                    </a:xfrm>
                    <a:prstGeom prst="rect">
                      <a:avLst/>
                    </a:prstGeom>
                  </pic:spPr>
                </pic:pic>
              </a:graphicData>
            </a:graphic>
          </wp:inline>
        </w:drawing>
      </w:r>
      <w:r>
        <w:rPr>
          <w:noProof/>
        </w:rPr>
        <w:drawing>
          <wp:inline distT="0" distB="0" distL="0" distR="0">
            <wp:extent cx="3225800" cy="2150533"/>
            <wp:effectExtent l="0" t="0" r="0" b="0"/>
            <wp:docPr id="103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13" cstate="print"/>
                    <a:srcRect/>
                    <a:stretch/>
                  </pic:blipFill>
                  <pic:spPr>
                    <a:xfrm>
                      <a:off x="0" y="0"/>
                      <a:ext cx="3225800" cy="2150533"/>
                    </a:xfrm>
                    <a:prstGeom prst="rect">
                      <a:avLst/>
                    </a:prstGeom>
                  </pic:spPr>
                </pic:pic>
              </a:graphicData>
            </a:graphic>
          </wp:inline>
        </w:drawing>
      </w:r>
      <w:r>
        <w:rPr>
          <w:noProof/>
        </w:rPr>
        <w:lastRenderedPageBreak/>
        <w:drawing>
          <wp:inline distT="0" distB="0" distL="0" distR="0">
            <wp:extent cx="3225800" cy="2150533"/>
            <wp:effectExtent l="0" t="0" r="0" b="0"/>
            <wp:docPr id="103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14" cstate="print"/>
                    <a:srcRect/>
                    <a:stretch/>
                  </pic:blipFill>
                  <pic:spPr>
                    <a:xfrm>
                      <a:off x="0" y="0"/>
                      <a:ext cx="3225800" cy="2150533"/>
                    </a:xfrm>
                    <a:prstGeom prst="rect">
                      <a:avLst/>
                    </a:prstGeom>
                  </pic:spPr>
                </pic:pic>
              </a:graphicData>
            </a:graphic>
          </wp:inline>
        </w:drawing>
      </w:r>
      <w:r>
        <w:rPr>
          <w:noProof/>
        </w:rPr>
        <w:drawing>
          <wp:inline distT="0" distB="0" distL="114300" distR="114300">
            <wp:extent cx="3225800" cy="2150533"/>
            <wp:effectExtent l="0" t="0" r="0" b="0"/>
            <wp:docPr id="103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15" cstate="print"/>
                    <a:srcRect/>
                    <a:stretch/>
                  </pic:blipFill>
                  <pic:spPr>
                    <a:xfrm>
                      <a:off x="0" y="0"/>
                      <a:ext cx="3225800" cy="2150533"/>
                    </a:xfrm>
                    <a:prstGeom prst="rect">
                      <a:avLst/>
                    </a:prstGeom>
                  </pic:spPr>
                </pic:pic>
              </a:graphicData>
            </a:graphic>
          </wp:inline>
        </w:drawing>
      </w:r>
      <w:r>
        <w:rPr>
          <w:noProof/>
        </w:rPr>
        <w:drawing>
          <wp:inline distT="0" distB="0" distL="114300" distR="114300">
            <wp:extent cx="3225800" cy="2150533"/>
            <wp:effectExtent l="0" t="0" r="0" b="0"/>
            <wp:docPr id="103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10" cstate="print"/>
                    <a:srcRect/>
                    <a:stretch/>
                  </pic:blipFill>
                  <pic:spPr>
                    <a:xfrm>
                      <a:off x="0" y="0"/>
                      <a:ext cx="3225800" cy="2150533"/>
                    </a:xfrm>
                    <a:prstGeom prst="rect">
                      <a:avLst/>
                    </a:prstGeom>
                  </pic:spPr>
                </pic:pic>
              </a:graphicData>
            </a:graphic>
          </wp:inline>
        </w:drawing>
      </w:r>
      <w:r>
        <w:rPr>
          <w:noProof/>
        </w:rPr>
        <w:drawing>
          <wp:inline distT="0" distB="0" distL="114300" distR="114300">
            <wp:extent cx="3225800" cy="3250206"/>
            <wp:effectExtent l="0" t="0" r="0" b="0"/>
            <wp:docPr id="103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pic:cNvPicPr/>
                  </pic:nvPicPr>
                  <pic:blipFill>
                    <a:blip r:embed="rId14" cstate="print"/>
                    <a:srcRect/>
                    <a:stretch/>
                  </pic:blipFill>
                  <pic:spPr>
                    <a:xfrm>
                      <a:off x="0" y="0"/>
                      <a:ext cx="3225800" cy="3250206"/>
                    </a:xfrm>
                    <a:prstGeom prst="rect">
                      <a:avLst/>
                    </a:prstGeom>
                  </pic:spPr>
                </pic:pic>
              </a:graphicData>
            </a:graphic>
          </wp:inline>
        </w:drawing>
      </w:r>
    </w:p>
    <w:sectPr w:rsidR="00AC5291">
      <w:pgSz w:w="12240" w:h="15840"/>
      <w:pgMar w:top="810" w:right="990" w:bottom="5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4602375E"/>
    <w:lvl w:ilvl="0" w:tplc="C0BEDF70">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D1462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8F5CFE"/>
    <w:multiLevelType w:val="hybridMultilevel"/>
    <w:tmpl w:val="65A61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AC5291"/>
    <w:rsid w:val="0019478D"/>
    <w:rsid w:val="008E0942"/>
    <w:rsid w:val="00A92B2C"/>
    <w:rsid w:val="00AC5291"/>
    <w:rsid w:val="00CB6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MS Mincho"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MS Mincho"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4</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gutsy</dc:creator>
  <cp:lastModifiedBy>Windows User</cp:lastModifiedBy>
  <cp:revision>6</cp:revision>
  <dcterms:created xsi:type="dcterms:W3CDTF">2023-06-03T13:52:00Z</dcterms:created>
  <dcterms:modified xsi:type="dcterms:W3CDTF">2023-08-24T11:16:00Z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9132f4f8ff2b45e18956b908ac0abc65</vt:lpwstr>
  </property>
</Properties>
</file>