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2c3e50837e7c3633478b0859f87ec66e7e5ce06"/>
    <w:p>
      <w:pPr>
        <w:pStyle w:val="Heading1"/>
      </w:pPr>
      <w:r>
        <w:t xml:space="preserve">Tài liệu Cơ sở dữ liệu — Hệ thống Giám sát Chất lượng Không khí Việt Nam (CLKKVN)</w:t>
      </w:r>
    </w:p>
    <w:p>
      <w:pPr>
        <w:pStyle w:val="BlockText"/>
      </w:pPr>
      <w:r>
        <w:t xml:space="preserve">CSDL: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· Database:</w:t>
      </w:r>
      <w:r>
        <w:t xml:space="preserve"> </w:t>
      </w:r>
      <w:r>
        <w:rPr>
          <w:rStyle w:val="VerbatimChar"/>
        </w:rPr>
        <w:t xml:space="preserve">sky_pulse</w:t>
      </w:r>
      <w:r>
        <w:t xml:space="preserve"> </w:t>
      </w:r>
      <w:r>
        <w:t xml:space="preserve">· Kiến trúc:</w:t>
      </w:r>
      <w:r>
        <w:t xml:space="preserve"> </w:t>
      </w:r>
      <w:r>
        <w:rPr>
          <w:b/>
          <w:bCs/>
        </w:rPr>
        <w:t xml:space="preserve">Hướng miền (Domain-Driven Design)</w:t>
      </w:r>
      <w:r>
        <w:t xml:space="preserve"> </w:t>
      </w:r>
      <w:r>
        <w:t xml:space="preserve">chia theo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nghiệp vụ.</w:t>
      </w:r>
      <w:r>
        <w:t xml:space="preserve"> </w:t>
      </w:r>
      <w:r>
        <w:t xml:space="preserve">Quy mô:</w:t>
      </w:r>
      <w:r>
        <w:t xml:space="preserve"> </w:t>
      </w:r>
      <w:r>
        <w:rPr>
          <w:b/>
          <w:bCs/>
        </w:rPr>
        <w:t xml:space="preserve">9 schema · 56 bảng · 12 view · ~100 quan hệ khóa ngoại.</w:t>
      </w:r>
    </w:p>
    <w:p>
      <w:r>
        <w:pict>
          <v:rect style="width:0;height:1.5pt" o:hralign="center" o:hrstd="t" o:hr="t"/>
        </w:pict>
      </w:r>
    </w:p>
    <w:bookmarkStart w:id="10" w:name="tổng-quan-kiến-trúc"/>
    <w:p>
      <w:pPr>
        <w:pStyle w:val="Heading2"/>
      </w:pPr>
      <w:r>
        <w:t xml:space="preserve">1. Tổng quan kiến trúc</w:t>
      </w:r>
    </w:p>
    <w:p>
      <w:pPr>
        <w:pStyle w:val="FirstParagraph"/>
      </w:pPr>
      <w:r>
        <w:t xml:space="preserve">Hệ thống tổ chức dữ liệu theo</w:t>
      </w:r>
      <w:r>
        <w:t xml:space="preserve"> </w:t>
      </w:r>
      <w:r>
        <w:rPr>
          <w:b/>
          <w:bCs/>
        </w:rPr>
        <w:t xml:space="preserve">bounded context</w:t>
      </w:r>
      <w:r>
        <w:t xml:space="preserve"> </w:t>
      </w:r>
      <w:r>
        <w:t xml:space="preserve">(mỗi schema là một miền nghiệp vụ độc lập), giúp tách bạch trách nhiệm, dễ phân quyền và bảo trì: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Miền nghiệp vụ</w:t>
            </w:r>
          </w:p>
        </w:tc>
        <w:tc>
          <w:tcPr/>
          <w:p>
            <w:pPr>
              <w:pStyle w:val="Compact"/>
            </w:pPr>
            <w:r>
              <w:t xml:space="preserve">Số bảng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Identity &amp; Access Management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dùng, phân quyền, xác thực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Dữ liệu chuẩn (master data)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Trạm quan trắc, đơn vị hành chính, lưới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</w:t>
            </w:r>
          </w:p>
        </w:tc>
        <w:tc>
          <w:tcPr/>
          <w:p>
            <w:pPr>
              <w:pStyle w:val="Compact"/>
            </w:pPr>
            <w:r>
              <w:t xml:space="preserve">Thu thập dữ liệu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Pipeline lấy dữ liệu từ nguồn ngoài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Dữ liệu quan trắc thô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Quan trắc không khí / thời tiết / giao thông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Phân tích phái sinh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Thống kê, bất thường, xu hướng, sức khỏe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</w:t>
            </w:r>
          </w:p>
        </w:tc>
        <w:tc>
          <w:tcPr/>
          <w:p>
            <w:pPr>
              <w:pStyle w:val="Compact"/>
            </w:pPr>
            <w:r>
              <w:t xml:space="preserve">Dự báo (Machine Learning)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Mô hình &amp; kết quả dự báo AQI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Tính năng ứng dụng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Cảnh báo, thông báo, tùy chọn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Vận hành &amp; giám sát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Nhật ký, migration, cấu hình,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Tiện ích chung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 &amp; function dùng chung</w:t>
            </w:r>
          </w:p>
        </w:tc>
      </w:tr>
    </w:tbl>
    <w:bookmarkStart w:id="9" w:name="luồng-dữ-liệu-xuyên-suốt"/>
    <w:p>
      <w:pPr>
        <w:pStyle w:val="Heading3"/>
      </w:pPr>
      <w:r>
        <w:t xml:space="preserve">Luồng dữ liệu xuyên suốt</w:t>
      </w:r>
    </w:p>
    <w:p>
      <w:pPr>
        <w:pStyle w:val="SourceCode"/>
      </w:pPr>
      <w:r>
        <w:rPr>
          <w:rStyle w:val="VerbatimChar"/>
        </w:rPr>
        <w:t xml:space="preserve">   Nguồn ngoài (WAQI, IQAir, OpenWeather, Open-Meteo...)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[ingest]  ──► thu thập (outbound_requests) → lưu thô (raw_payloads)</w:t>
      </w:r>
      <w:r>
        <w:br/>
      </w:r>
      <w:r>
        <w:rPr>
          <w:rStyle w:val="VerbatimChar"/>
        </w:rPr>
        <w:t xml:space="preserve">            │     → chuẩn hóa (normalize_runs), điều phối bởi pipeline_runs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[core]    ──► air_quality_observations / weather_observations / traffic_observations</w:t>
      </w:r>
      <w:r>
        <w:br/>
      </w:r>
      <w:r>
        <w:rPr>
          <w:rStyle w:val="VerbatimChar"/>
        </w:rPr>
        <w:t xml:space="preserve">            │     (đã gắn về trạm trong [catalog])</w:t>
      </w:r>
      <w:r>
        <w:br/>
      </w:r>
      <w:r>
        <w:rPr>
          <w:rStyle w:val="VerbatimChar"/>
        </w:rPr>
        <w:t xml:space="preserve">            ├──────────────┬───────────────────┐</w:t>
      </w:r>
      <w:r>
        <w:br/>
      </w:r>
      <w:r>
        <w:rPr>
          <w:rStyle w:val="VerbatimChar"/>
        </w:rPr>
        <w:t xml:space="preserve">            ▼              ▼                   ▼</w:t>
      </w:r>
      <w:r>
        <w:br/>
      </w:r>
      <w:r>
        <w:rPr>
          <w:rStyle w:val="VerbatimChar"/>
        </w:rPr>
        <w:t xml:space="preserve">   [analytics]        [forecast]          [app]</w:t>
      </w:r>
      <w:r>
        <w:br/>
      </w:r>
      <w:r>
        <w:rPr>
          <w:rStyle w:val="VerbatimChar"/>
        </w:rPr>
        <w:t xml:space="preserve">   thống kê,          mô hình ML,         đánh giá ngưỡng → cảnh báo</w:t>
      </w:r>
      <w:r>
        <w:br/>
      </w:r>
      <w:r>
        <w:rPr>
          <w:rStyle w:val="VerbatimChar"/>
        </w:rPr>
        <w:t xml:space="preserve">   bất thường,        dự báo AQI          → thông báo (email/push/in-app)</w:t>
      </w:r>
      <w:r>
        <w:br/>
      </w:r>
      <w:r>
        <w:rPr>
          <w:rStyle w:val="VerbatimChar"/>
        </w:rPr>
        <w:t xml:space="preserve">   sức khỏe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       [iam] người nhận</w:t>
      </w:r>
      <w:r>
        <w:br/>
      </w:r>
      <w:r>
        <w:rPr>
          <w:rStyle w:val="VerbatimChar"/>
        </w:rPr>
        <w:t xml:space="preserve">   [ops] giám sát &amp; ghi nhật ký toàn bộ vòng đời ở trên</w:t>
      </w:r>
    </w:p>
    <w:p>
      <w:pPr>
        <w:pStyle w:val="FirstParagraph"/>
      </w:pPr>
      <w:r>
        <w:rPr>
          <w:b/>
          <w:bCs/>
        </w:rPr>
        <w:t xml:space="preserve">Trục liên kết trung tâm:</w:t>
      </w:r>
      <w:r>
        <w:t xml:space="preserve"> </w:t>
      </w:r>
      <w:r>
        <w:t xml:space="preserve">hầu hết các bảng nghiệp vụ đều tham chiếu tới</w:t>
      </w:r>
      <w:r>
        <w:t xml:space="preserve"> </w:t>
      </w:r>
      <w:r>
        <w:rPr>
          <w:rStyle w:val="VerbatimChar"/>
        </w:rPr>
        <w:t xml:space="preserve">catalog.stations</w:t>
      </w:r>
      <w:r>
        <w:t xml:space="preserve"> </w:t>
      </w:r>
      <w:r>
        <w:t xml:space="preserve">(trạm quan trắc) và/hoặc</w:t>
      </w:r>
      <w:r>
        <w:t xml:space="preserve"> </w:t>
      </w:r>
      <w:r>
        <w:rPr>
          <w:rStyle w:val="VerbatimChar"/>
        </w:rPr>
        <w:t xml:space="preserve">iam.users</w:t>
      </w:r>
      <w:r>
        <w:t xml:space="preserve"> </w:t>
      </w:r>
      <w:r>
        <w:t xml:space="preserve">(người dùng) — đây là hai</w:t>
      </w:r>
      <w:r>
        <w:t xml:space="preserve"> </w:t>
      </w:r>
      <w:r>
        <w:t xml:space="preserve">“hub”</w:t>
      </w:r>
      <w:r>
        <w:t xml:space="preserve"> </w:t>
      </w:r>
      <w:r>
        <w:t xml:space="preserve">của toàn bộ mô hình quan hệ.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schema-iam-định-danh-phân-quyền"/>
    <w:p>
      <w:pPr>
        <w:pStyle w:val="Heading2"/>
      </w:pPr>
      <w:r>
        <w:t xml:space="preserve">2. Schema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— Định danh &amp; Phân quyền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quản lý tài khoản người dùng, vai trò (RBAC), phiên đăng nhập và các token bảo mật. Là nguồn</w:t>
      </w:r>
      <w:r>
        <w:t xml:space="preserve"> </w:t>
      </w:r>
      <w:r>
        <w:t xml:space="preserve">“ai là ai”</w:t>
      </w:r>
      <w:r>
        <w:t xml:space="preserve"> </w:t>
      </w:r>
      <w:r>
        <w:t xml:space="preserve">cho toàn hệ thống.</w:t>
      </w:r>
    </w:p>
    <w:bookmarkStart w:id="11" w:name="iam.users-tài-khoản-người-dùng"/>
    <w:p>
      <w:pPr>
        <w:pStyle w:val="Heading3"/>
      </w:pPr>
      <w:r>
        <w:t xml:space="preserve">2.1.</w:t>
      </w:r>
      <w:r>
        <w:t xml:space="preserve"> </w:t>
      </w:r>
      <w:r>
        <w:rPr>
          <w:rStyle w:val="VerbatimChar"/>
        </w:rPr>
        <w:t xml:space="preserve">iam.users</w:t>
      </w:r>
      <w:r>
        <w:t xml:space="preserve"> </w:t>
      </w:r>
      <w:r>
        <w:t xml:space="preserve">— Tài khoản người dùng</w:t>
      </w:r>
    </w:p>
    <w:p>
      <w:pPr>
        <w:pStyle w:val="FirstParagraph"/>
      </w:pPr>
      <w:r>
        <w:t xml:space="preserve">Bảng gốc lưu mọi tài khoản (đăng ký email lẫn đăng nhập mạng xã hội).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citext (UNIQUE)</w:t>
            </w:r>
          </w:p>
        </w:tc>
        <w:tc>
          <w:tcPr/>
          <w:p>
            <w:pPr>
              <w:pStyle w:val="Compact"/>
            </w:pPr>
            <w:r>
              <w:t xml:space="preserve">Email (không phân biệt hoa/thường)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Mật khẩu đã băm bằng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 </w:t>
            </w:r>
            <w:r>
              <w:t xml:space="preserve">(hàm</w:t>
            </w:r>
            <w:r>
              <w:t xml:space="preserve"> </w:t>
            </w:r>
            <w:r>
              <w:rPr>
                <w:rStyle w:val="VerbatimChar"/>
              </w:rPr>
              <w:t xml:space="preserve">crypt()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Trạng thái: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suspended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auth_provider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facebook_id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Định danh OAuth (đăng nhập mạng xã hội)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Ảnh đại diện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email_verified_at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Mốc xác thực email (NULL = chưa xác thực)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Lần đăng nhập gần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Thời điểm tạo/cập nhật</w:t>
            </w:r>
          </w:p>
        </w:tc>
      </w:tr>
    </w:tbl>
    <w:bookmarkEnd w:id="11"/>
    <w:bookmarkStart w:id="12" w:name="iam.roles-danh-mục-vai-trò"/>
    <w:p>
      <w:pPr>
        <w:pStyle w:val="Heading3"/>
      </w:pPr>
      <w:r>
        <w:t xml:space="preserve">2.2.</w:t>
      </w:r>
      <w:r>
        <w:t xml:space="preserve"> </w:t>
      </w:r>
      <w:r>
        <w:rPr>
          <w:rStyle w:val="VerbatimChar"/>
        </w:rPr>
        <w:t xml:space="preserve">iam.roles</w:t>
      </w:r>
      <w:r>
        <w:t xml:space="preserve"> </w:t>
      </w:r>
      <w:r>
        <w:t xml:space="preserve">— Danh mục vai trò</w:t>
      </w:r>
    </w:p>
    <w:p>
      <w:pPr>
        <w:pStyle w:val="FirstParagraph"/>
      </w:pPr>
      <w:r>
        <w:t xml:space="preserve">Các vai trò hệ thống: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. Cột: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bookmarkEnd w:id="12"/>
    <w:bookmarkStart w:id="13" w:name="Xb660c619af3ee8477b90abb7f5c838bf366434f"/>
    <w:p>
      <w:pPr>
        <w:pStyle w:val="Heading3"/>
      </w:pPr>
      <w:r>
        <w:t xml:space="preserve">2.3.</w:t>
      </w:r>
      <w:r>
        <w:t xml:space="preserve"> </w:t>
      </w:r>
      <w:r>
        <w:rPr>
          <w:rStyle w:val="VerbatimChar"/>
        </w:rPr>
        <w:t xml:space="preserve">iam.user_roles</w:t>
      </w:r>
      <w:r>
        <w:t xml:space="preserve"> </w:t>
      </w:r>
      <w:r>
        <w:t xml:space="preserve">— Gán vai trò cho người dùng (N–N)</w:t>
      </w:r>
    </w:p>
    <w:p>
      <w:pPr>
        <w:pStyle w:val="FirstParagraph"/>
      </w:pPr>
      <w:r>
        <w:t xml:space="preserve">Bảng nối giữa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. Cột: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(ai cấp quyền),</w:t>
      </w:r>
      <w:r>
        <w:t xml:space="preserve"> </w:t>
      </w:r>
      <w:r>
        <w:rPr>
          <w:rStyle w:val="VerbatimChar"/>
        </w:rPr>
        <w:t xml:space="preserve">assigned_at</w:t>
      </w:r>
      <w:r>
        <w:t xml:space="preserve">. Ràng buộc UNIQUE</w:t>
      </w:r>
      <w:r>
        <w:t xml:space="preserve"> </w:t>
      </w:r>
      <w:r>
        <w:rPr>
          <w:rStyle w:val="VerbatimChar"/>
        </w:rPr>
        <w:t xml:space="preserve">(user_id, role_id)</w:t>
      </w:r>
      <w:r>
        <w:t xml:space="preserve">.</w:t>
      </w:r>
    </w:p>
    <w:bookmarkEnd w:id="13"/>
    <w:bookmarkStart w:id="14" w:name="iam.user_profiles-hồ-sơ-người-dùng-11"/>
    <w:p>
      <w:pPr>
        <w:pStyle w:val="Heading3"/>
      </w:pPr>
      <w:r>
        <w:t xml:space="preserve">2.4.</w:t>
      </w:r>
      <w:r>
        <w:t xml:space="preserve"> </w:t>
      </w:r>
      <w:r>
        <w:rPr>
          <w:rStyle w:val="VerbatimChar"/>
        </w:rPr>
        <w:t xml:space="preserve">iam.user_profiles</w:t>
      </w:r>
      <w:r>
        <w:t xml:space="preserve"> </w:t>
      </w:r>
      <w:r>
        <w:t xml:space="preserve">— Hồ sơ người dùng (1–1)</w:t>
      </w:r>
    </w:p>
    <w:p>
      <w:pPr>
        <w:pStyle w:val="FirstParagraph"/>
      </w:pPr>
      <w:r>
        <w:t xml:space="preserve">Thông tin hiển thị tách khỏi bảng xác thực: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(UNIQUE) 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(jsonb).</w:t>
      </w:r>
    </w:p>
    <w:bookmarkEnd w:id="14"/>
    <w:bookmarkStart w:id="15" w:name="iam.refresh_sessions-phiên-làm-mới-token"/>
    <w:p>
      <w:pPr>
        <w:pStyle w:val="Heading3"/>
      </w:pPr>
      <w:r>
        <w:t xml:space="preserve">2.5.</w:t>
      </w:r>
      <w:r>
        <w:t xml:space="preserve"> </w:t>
      </w:r>
      <w:r>
        <w:rPr>
          <w:rStyle w:val="VerbatimChar"/>
        </w:rPr>
        <w:t xml:space="preserve">iam.refresh_sessions</w:t>
      </w:r>
      <w:r>
        <w:t xml:space="preserve"> </w:t>
      </w:r>
      <w:r>
        <w:t xml:space="preserve">— Phiên làm mới token</w:t>
      </w:r>
    </w:p>
    <w:p>
      <w:pPr>
        <w:pStyle w:val="FirstParagraph"/>
      </w:pPr>
      <w:r>
        <w:t xml:space="preserve">Lưu refresh token đã băm để gia hạn đăng nhập: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.</w:t>
      </w:r>
    </w:p>
    <w:bookmarkEnd w:id="15"/>
    <w:bookmarkStart w:id="16" w:name="X9b9731b5a4491894d9cbaf78eb223aaab29b868"/>
    <w:p>
      <w:pPr>
        <w:pStyle w:val="Heading3"/>
      </w:pPr>
      <w:r>
        <w:t xml:space="preserve">2.6.</w:t>
      </w:r>
      <w:r>
        <w:t xml:space="preserve"> </w:t>
      </w:r>
      <w:r>
        <w:rPr>
          <w:rStyle w:val="VerbatimChar"/>
        </w:rPr>
        <w:t xml:space="preserve">iam.password_reset_tokens</w:t>
      </w:r>
      <w:r>
        <w:t xml:space="preserve"> </w:t>
      </w:r>
      <w:r>
        <w:t xml:space="preserve">— Token đặt lại mật khẩu</w:t>
      </w:r>
    </w:p>
    <w:p>
      <w:pPr>
        <w:pStyle w:val="FirstParagraph"/>
      </w:pPr>
      <w:r>
        <w:t xml:space="preserve">Phục vụ</w:t>
      </w:r>
      <w:r>
        <w:t xml:space="preserve"> </w:t>
      </w:r>
      <w:r>
        <w:t xml:space="preserve">“Quên mật khẩu”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(hết hạn 1 giờ),</w:t>
      </w:r>
      <w:r>
        <w:t xml:space="preserve"> </w:t>
      </w:r>
      <w:r>
        <w:rPr>
          <w:rStyle w:val="VerbatimChar"/>
        </w:rPr>
        <w:t xml:space="preserve">used_at</w:t>
      </w:r>
      <w:r>
        <w:t xml:space="preserve"> </w:t>
      </w:r>
      <w:r>
        <w:t xml:space="preserve">(đánh dấu đã dùng).</w:t>
      </w:r>
    </w:p>
    <w:bookmarkEnd w:id="16"/>
    <w:bookmarkStart w:id="17" w:name="X0b257bcc2faf20ba096d43f850f35bfbfb9a395"/>
    <w:p>
      <w:pPr>
        <w:pStyle w:val="Heading3"/>
      </w:pPr>
      <w:r>
        <w:t xml:space="preserve">2.7.</w:t>
      </w:r>
      <w:r>
        <w:t xml:space="preserve"> </w:t>
      </w:r>
      <w:r>
        <w:rPr>
          <w:rStyle w:val="VerbatimChar"/>
        </w:rPr>
        <w:t xml:space="preserve">iam.email_verification_tokens</w:t>
      </w:r>
      <w:r>
        <w:t xml:space="preserve"> </w:t>
      </w:r>
      <w:r>
        <w:t xml:space="preserve">— Token xác thực email</w:t>
      </w:r>
    </w:p>
    <w:p>
      <w:pPr>
        <w:pStyle w:val="FirstParagraph"/>
      </w:pPr>
      <w:r>
        <w:t xml:space="preserve">Phục vụ luồng xác thực email khi đăng ký: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(24 giờ),</w:t>
      </w:r>
      <w:r>
        <w:t xml:space="preserve"> </w:t>
      </w:r>
      <w:r>
        <w:rPr>
          <w:rStyle w:val="VerbatimChar"/>
        </w:rPr>
        <w:t xml:space="preserve">used_at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Quan hệ nội bộ:</w:t>
      </w:r>
      <w:r>
        <w:t xml:space="preserve"> </w:t>
      </w:r>
      <w:r>
        <w:t xml:space="preserve">mọi bảng</w:t>
      </w:r>
      <w:r>
        <w:t xml:space="preserve"> </w:t>
      </w:r>
      <w:r>
        <w:rPr>
          <w:rStyle w:val="VerbatimChar"/>
        </w:rPr>
        <w:t xml:space="preserve">user_profiles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email_verification_tokens</w:t>
      </w:r>
      <w:r>
        <w:t xml:space="preserve"> </w:t>
      </w:r>
      <w:r>
        <w:t xml:space="preserve">đều</w:t>
      </w:r>
      <w:r>
        <w:t xml:space="preserve"> </w:t>
      </w:r>
      <w:r>
        <w:rPr>
          <w:rStyle w:val="VerbatimChar"/>
        </w:rPr>
        <w:t xml:space="preserve">user_id → users.id</w:t>
      </w:r>
      <w:r>
        <w:t xml:space="preserve"> </w:t>
      </w:r>
      <w:r>
        <w:t xml:space="preserve">(xóa user thì xóa theo —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chema-catalog-dữ-liệu-chuẩn-master-data"/>
    <w:p>
      <w:pPr>
        <w:pStyle w:val="Heading2"/>
      </w:pPr>
      <w:r>
        <w:t xml:space="preserve">3. Schema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— Dữ liệu chuẩn (Master Data)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lưu các thực thể tham chiếu cố định ít thay đổi: trạm quan trắc, ranh giới hành chính, lưới điểm nội suy. Là</w:t>
      </w:r>
      <w:r>
        <w:t xml:space="preserve"> </w:t>
      </w:r>
      <w:r>
        <w:t xml:space="preserve">“danh mục”</w:t>
      </w:r>
      <w:r>
        <w:t xml:space="preserve"> </w:t>
      </w:r>
      <w:r>
        <w:t xml:space="preserve">mà các schema khác trỏ về.</w:t>
      </w:r>
    </w:p>
    <w:bookmarkStart w:id="19" w:name="X1adc860c27a03e373675526138f07c37c01d8e4"/>
    <w:p>
      <w:pPr>
        <w:pStyle w:val="Heading3"/>
      </w:pPr>
      <w:r>
        <w:t xml:space="preserve">3.1.</w:t>
      </w:r>
      <w:r>
        <w:t xml:space="preserve"> </w:t>
      </w:r>
      <w:r>
        <w:rPr>
          <w:rStyle w:val="VerbatimChar"/>
        </w:rPr>
        <w:t xml:space="preserve">catalog.stations</w:t>
      </w:r>
      <w:r>
        <w:t xml:space="preserve"> </w:t>
      </w:r>
      <w:r>
        <w:t xml:space="preserve">— Trạm quan trắc (73 bản ghi)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 (UNIQUE)</w:t>
            </w:r>
          </w:p>
        </w:tc>
        <w:tc>
          <w:tcPr/>
          <w:p>
            <w:pPr>
              <w:pStyle w:val="Compact"/>
            </w:pPr>
            <w:r>
              <w:t xml:space="preserve">Mã trạm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Tên trạm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area_id</w:t>
            </w:r>
          </w:p>
        </w:tc>
        <w:tc>
          <w:tcPr/>
          <w:p>
            <w:pPr>
              <w:pStyle w:val="Compact"/>
            </w:pPr>
            <w:r>
              <w:t xml:space="preserve">uuid →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Khu vực hành chính chứa trạm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Tọa độ địa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elevation_m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Địa chỉ, độ 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Loại trạm (</w:t>
            </w:r>
            <w:r>
              <w:rPr>
                <w:rStyle w:val="VerbatimChar"/>
              </w:rPr>
              <w:t xml:space="preserve">monitoring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Múi giờ (mặc định</w:t>
            </w:r>
            <w:r>
              <w:t xml:space="preserve"> </w:t>
            </w:r>
            <w:r>
              <w:rPr>
                <w:rStyle w:val="VerbatimChar"/>
              </w:rPr>
              <w:t xml:space="preserve">Asia/Ho_Chi_Minh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Còn hoạt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Thuộc tính mở rộng</w:t>
            </w:r>
          </w:p>
        </w:tc>
      </w:tr>
    </w:tbl>
    <w:bookmarkEnd w:id="19"/>
    <w:bookmarkStart w:id="20" w:name="X632e907cb7b52e94fb54852feb278d6d2764d4d"/>
    <w:p>
      <w:pPr>
        <w:pStyle w:val="Heading3"/>
      </w:pPr>
      <w:r>
        <w:t xml:space="preserve">3.2.</w:t>
      </w:r>
      <w:r>
        <w:t xml:space="preserve"> </w:t>
      </w:r>
      <w:r>
        <w:rPr>
          <w:rStyle w:val="VerbatimChar"/>
        </w:rPr>
        <w:t xml:space="preserve">catalog.areas</w:t>
      </w:r>
      <w:r>
        <w:t xml:space="preserve"> </w:t>
      </w:r>
      <w:r>
        <w:t xml:space="preserve">— Đơn vị hành chính (3.365 bản ghi)</w:t>
      </w:r>
    </w:p>
    <w:p>
      <w:pPr>
        <w:pStyle w:val="FirstParagraph"/>
      </w:pPr>
      <w:r>
        <w:t xml:space="preserve">Cây phân cấp tỉnh → huyện → xã:</w:t>
      </w:r>
      <w:r>
        <w:t xml:space="preserve"> </w:t>
      </w:r>
      <w:r>
        <w:rPr>
          <w:rStyle w:val="VerbatimChar"/>
        </w:rPr>
        <w:t xml:space="preserve">parent_id → areas.id</w:t>
      </w:r>
      <w:r>
        <w:t xml:space="preserve"> </w:t>
      </w:r>
      <w:r>
        <w:t xml:space="preserve">(</w:t>
      </w:r>
      <w:r>
        <w:rPr>
          <w:b/>
          <w:bCs/>
        </w:rPr>
        <w:t xml:space="preserve">tự tham chiếu</w:t>
      </w:r>
      <w:r>
        <w:t xml:space="preserve">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(enum cấp hành chính),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center_lat/lng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.</w:t>
      </w:r>
    </w:p>
    <w:bookmarkEnd w:id="20"/>
    <w:bookmarkStart w:id="21" w:name="X2e8097e2b6a6d06f00f43c0b5b28a688efe99fc"/>
    <w:p>
      <w:pPr>
        <w:pStyle w:val="Heading3"/>
      </w:pPr>
      <w:r>
        <w:t xml:space="preserve">3.3.</w:t>
      </w:r>
      <w:r>
        <w:t xml:space="preserve"> </w:t>
      </w:r>
      <w:r>
        <w:rPr>
          <w:rStyle w:val="VerbatimChar"/>
        </w:rPr>
        <w:t xml:space="preserve">catalog.grid_points</w:t>
      </w:r>
      <w:r>
        <w:t xml:space="preserve"> </w:t>
      </w:r>
      <w:r>
        <w:t xml:space="preserve">— Lưới điểm nội suy (701 bản ghi)</w:t>
      </w:r>
    </w:p>
    <w:p>
      <w:pPr>
        <w:pStyle w:val="FirstParagraph"/>
      </w:pPr>
      <w:r>
        <w:t xml:space="preserve">Mạng lưới tọa độ để nội suy AQI cho khu vực không có trạm: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province_code/name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district_code/name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Vai trò hub:</w:t>
      </w:r>
      <w:r>
        <w:t xml:space="preserve"> </w:t>
      </w:r>
      <w:r>
        <w:rPr>
          <w:rStyle w:val="VerbatimChar"/>
        </w:rPr>
        <w:t xml:space="preserve">stations</w:t>
      </w:r>
      <w:r>
        <w:t xml:space="preserve"> </w:t>
      </w:r>
      <w:r>
        <w:t xml:space="preserve">được tham chiếu bởi</w:t>
      </w:r>
      <w:r>
        <w:t xml:space="preserve"> </w:t>
      </w:r>
      <w:r>
        <w:rPr>
          <w:b/>
          <w:bCs/>
        </w:rPr>
        <w:t xml:space="preserve">gần như mọi schema</w:t>
      </w:r>
      <w:r>
        <w:t xml:space="preserve"> </w:t>
      </w:r>
      <w:r>
        <w:t xml:space="preserve">(core, ingest, analytics, forecast, app).</w:t>
      </w:r>
      <w:r>
        <w:t xml:space="preserve"> </w:t>
      </w:r>
      <w:r>
        <w:rPr>
          <w:rStyle w:val="VerbatimChar"/>
        </w:rPr>
        <w:t xml:space="preserve">areas</w:t>
      </w:r>
      <w:r>
        <w:t xml:space="preserve"> </w:t>
      </w:r>
      <w:r>
        <w:t xml:space="preserve">được trỏ tới bởi stations, analytics, forecast, traffic.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chema-ingest-pipeline-thu-thập-dữ-liệu"/>
    <w:p>
      <w:pPr>
        <w:pStyle w:val="Heading2"/>
      </w:pPr>
      <w:r>
        <w:t xml:space="preserve">4. Schema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— Pipeline thu thập dữ liệu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toàn bộ quá trình lấy dữ liệu từ các API bên ngoài → lưu thô → chuẩn hóa, kèm khả năng truy vết (lineage) đầy đủ. Đây là</w:t>
      </w:r>
      <w:r>
        <w:t xml:space="preserve"> </w:t>
      </w:r>
      <w:r>
        <w:t xml:space="preserve">“nhà máy”</w:t>
      </w:r>
      <w:r>
        <w:t xml:space="preserve"> </w:t>
      </w:r>
      <w:r>
        <w:t xml:space="preserve">nạp dữ liệu cho</w:t>
      </w:r>
      <w:r>
        <w:t xml:space="preserve"> </w:t>
      </w:r>
      <w:r>
        <w:rPr>
          <w:rStyle w:val="VerbatimChar"/>
        </w:rPr>
        <w:t xml:space="preserve">core</w:t>
      </w:r>
      <w:r>
        <w:t xml:space="preserve">.</w:t>
      </w:r>
    </w:p>
    <w:bookmarkStart w:id="23" w:name="Xc962acc79e07b43ce942f958d59c6181d412cae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ingest.source_providers</w:t>
      </w:r>
      <w:r>
        <w:t xml:space="preserve"> </w:t>
      </w:r>
      <w:r>
        <w:t xml:space="preserve">— Nhà cung cấp dữ liệu (5)</w:t>
      </w:r>
    </w:p>
    <w:p>
      <w:pPr>
        <w:pStyle w:val="FirstParagraph"/>
      </w:pPr>
      <w:r>
        <w:t xml:space="preserve">Khai báo nguồn: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rate_limit_per_minute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(jsonb). VD: WAQI, IQAir, OpenWeather.</w:t>
      </w:r>
    </w:p>
    <w:bookmarkEnd w:id="23"/>
    <w:bookmarkStart w:id="24" w:name="ingest.source_endpoints-điểm-cuối-api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ingest.source_endpoints</w:t>
      </w:r>
      <w:r>
        <w:t xml:space="preserve"> </w:t>
      </w:r>
      <w:r>
        <w:t xml:space="preserve">— Điểm cuối API</w:t>
      </w:r>
    </w:p>
    <w:p>
      <w:pPr>
        <w:pStyle w:val="FirstParagraph"/>
      </w:pPr>
      <w:r>
        <w:t xml:space="preserve">Mỗi provider có nhiều endpoint:</w:t>
      </w:r>
      <w:r>
        <w:t xml:space="preserve"> </w:t>
      </w:r>
      <w:r>
        <w:rPr>
          <w:rStyle w:val="VerbatimChar"/>
        </w:rPr>
        <w:t xml:space="preserve">provider_id → source_providers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http_method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schedule_expression</w:t>
      </w:r>
      <w:r>
        <w:t xml:space="preserve"> </w:t>
      </w:r>
      <w:r>
        <w:t xml:space="preserve">(lịch cron),</w:t>
      </w:r>
      <w:r>
        <w:t xml:space="preserve"> </w:t>
      </w:r>
      <w:r>
        <w:rPr>
          <w:rStyle w:val="VerbatimChar"/>
        </w:rPr>
        <w:t xml:space="preserve">parser_key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bookmarkEnd w:id="24"/>
    <w:bookmarkStart w:id="25" w:name="X8a34f6836d501ab81c728b99b3c1241439c4800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ingest.station_source_bindings</w:t>
      </w:r>
      <w:r>
        <w:t xml:space="preserve"> </w:t>
      </w:r>
      <w:r>
        <w:t xml:space="preserve">— Gắn trạm ↔ nguồn (360)</w:t>
      </w:r>
    </w:p>
    <w:p>
      <w:pPr>
        <w:pStyle w:val="FirstParagraph"/>
      </w:pPr>
      <w:r>
        <w:t xml:space="preserve">Map một trạm với một endpoint + định danh ngoài:</w:t>
      </w:r>
      <w:r>
        <w:t xml:space="preserve"> </w:t>
      </w:r>
      <w:r>
        <w:rPr>
          <w:rStyle w:val="VerbatimChar"/>
        </w:rPr>
        <w:t xml:space="preserve">station_id → stations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endpoint_id → source_endpoints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external_object_id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(ưu tiên nguồn),</w:t>
      </w:r>
      <w:r>
        <w:t xml:space="preserve"> </w:t>
      </w:r>
      <w:r>
        <w:rPr>
          <w:rStyle w:val="VerbatimChar"/>
        </w:rPr>
        <w:t xml:space="preserve">is_enabled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valid_from/to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updated_by_user_id → users</w:t>
      </w:r>
      <w:r>
        <w:t xml:space="preserve">.</w:t>
      </w:r>
    </w:p>
    <w:bookmarkEnd w:id="25"/>
    <w:bookmarkStart w:id="26" w:name="X5785fa065f6ad59789f2b6c76ae9c5a5c52182c"/>
    <w:p>
      <w:pPr>
        <w:pStyle w:val="Heading3"/>
      </w:pPr>
      <w:r>
        <w:t xml:space="preserve">4.4.</w:t>
      </w:r>
      <w:r>
        <w:t xml:space="preserve"> </w:t>
      </w:r>
      <w:r>
        <w:rPr>
          <w:rStyle w:val="VerbatimChar"/>
        </w:rPr>
        <w:t xml:space="preserve">ingest.pipeline_definitions</w:t>
      </w:r>
      <w:r>
        <w:t xml:space="preserve"> </w:t>
      </w:r>
      <w:r>
        <w:t xml:space="preserve">— Định nghĩa pipeline</w:t>
      </w:r>
    </w:p>
    <w:p>
      <w:pPr>
        <w:pStyle w:val="FirstParagraph"/>
      </w:pPr>
      <w:r>
        <w:t xml:space="preserve">Khai báo các tiến trình: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owner_service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schedule_expression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</w:p>
    <w:bookmarkEnd w:id="26"/>
    <w:bookmarkStart w:id="27" w:name="X0cf6650eafcbf5c3f576980c3b98eadb829087e"/>
    <w:p>
      <w:pPr>
        <w:pStyle w:val="Heading3"/>
      </w:pPr>
      <w:r>
        <w:t xml:space="preserve">4.5.</w:t>
      </w:r>
      <w:r>
        <w:t xml:space="preserve"> </w:t>
      </w:r>
      <w:r>
        <w:rPr>
          <w:rStyle w:val="VerbatimChar"/>
        </w:rPr>
        <w:t xml:space="preserve">ingest.pipeline_runs</w:t>
      </w:r>
      <w:r>
        <w:t xml:space="preserve"> </w:t>
      </w:r>
      <w:r>
        <w:t xml:space="preserve">— Lần chạy pipeline (426)</w:t>
      </w:r>
    </w:p>
    <w:p>
      <w:pPr>
        <w:pStyle w:val="FirstParagraph"/>
      </w:pPr>
      <w:r>
        <w:rPr>
          <w:b/>
          <w:bCs/>
        </w:rPr>
        <w:t xml:space="preserve">Bản ghi mỗi lần cronjob chạy</w:t>
      </w:r>
      <w:r>
        <w:t xml:space="preserve"> </w:t>
      </w:r>
      <w:r>
        <w:t xml:space="preserve">(digest admin đọc bảng này):</w:t>
      </w:r>
      <w:r>
        <w:t xml:space="preserve"> </w:t>
      </w:r>
      <w:r>
        <w:rPr>
          <w:rStyle w:val="VerbatimChar"/>
        </w:rPr>
        <w:t xml:space="preserve">pipeline_definition_id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source_endpoint_id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requested_by_user_id → users</w:t>
      </w:r>
      <w:r>
        <w:t xml:space="preserve"> </w:t>
      </w:r>
      <w:r>
        <w:t xml:space="preserve">(nếu chạy tay),</w:t>
      </w:r>
      <w:r>
        <w:t xml:space="preserve"> </w:t>
      </w:r>
      <w:r>
        <w:rPr>
          <w:rStyle w:val="VerbatimChar"/>
        </w:rPr>
        <w:t xml:space="preserve">trigger_type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scheduled</w:t>
      </w:r>
      <w:r>
        <w:t xml:space="preserve">/</w:t>
      </w:r>
      <w:r>
        <w:rPr>
          <w:rStyle w:val="VerbatimChar"/>
        </w:rPr>
        <w:t xml:space="preserve">manual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(enum: queued/running/succeeded/failed),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error_summary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finished_at</w:t>
      </w:r>
      <w:r>
        <w:t xml:space="preserve">.</w:t>
      </w:r>
    </w:p>
    <w:bookmarkEnd w:id="27"/>
    <w:bookmarkStart w:id="28" w:name="X1d87b7741b69e5b57b37406b7f69ceb8e5f845e"/>
    <w:p>
      <w:pPr>
        <w:pStyle w:val="Heading3"/>
      </w:pPr>
      <w:r>
        <w:t xml:space="preserve">4.6.</w:t>
      </w:r>
      <w:r>
        <w:t xml:space="preserve"> </w:t>
      </w:r>
      <w:r>
        <w:rPr>
          <w:rStyle w:val="VerbatimChar"/>
        </w:rPr>
        <w:t xml:space="preserve">ingest.outbound_requests</w:t>
      </w:r>
      <w:r>
        <w:t xml:space="preserve"> </w:t>
      </w:r>
      <w:r>
        <w:t xml:space="preserve">— Nhật ký request HTTP (13.411)</w:t>
      </w:r>
    </w:p>
    <w:p>
      <w:pPr>
        <w:pStyle w:val="FirstParagraph"/>
      </w:pPr>
      <w:r>
        <w:t xml:space="preserve">Ghi từng lời gọi API ra ngoài:</w:t>
      </w:r>
      <w:r>
        <w:t xml:space="preserve"> </w:t>
      </w:r>
      <w:r>
        <w:rPr>
          <w:rStyle w:val="VerbatimChar"/>
        </w:rPr>
        <w:t xml:space="preserve">request_url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response_size_bytes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 gắn</w:t>
      </w:r>
      <w:r>
        <w:t xml:space="preserve"> </w:t>
      </w:r>
      <w:r>
        <w:rPr>
          <w:rStyle w:val="VerbatimChar"/>
        </w:rPr>
        <w:t xml:space="preserve">pipeline_run_id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source_provider/endpoint_id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.</w:t>
      </w:r>
    </w:p>
    <w:bookmarkEnd w:id="28"/>
    <w:bookmarkStart w:id="29" w:name="ingest.raw_payloads-dữ-liệu-thô-10.946"/>
    <w:p>
      <w:pPr>
        <w:pStyle w:val="Heading3"/>
      </w:pPr>
      <w:r>
        <w:t xml:space="preserve">4.7.</w:t>
      </w:r>
      <w:r>
        <w:t xml:space="preserve"> </w:t>
      </w:r>
      <w:r>
        <w:rPr>
          <w:rStyle w:val="VerbatimChar"/>
        </w:rPr>
        <w:t xml:space="preserve">ingest.raw_payloads</w:t>
      </w:r>
      <w:r>
        <w:t xml:space="preserve"> </w:t>
      </w:r>
      <w:r>
        <w:t xml:space="preserve">— Dữ liệu thô (10.946)</w:t>
      </w:r>
    </w:p>
    <w:p>
      <w:pPr>
        <w:pStyle w:val="FirstParagraph"/>
      </w:pPr>
      <w:r>
        <w:t xml:space="preserve">Lưu nguyên văn phản hồi từ nguồn (phục vụ replay/audit):</w:t>
      </w:r>
      <w:r>
        <w:t xml:space="preserve"> </w:t>
      </w:r>
      <w:r>
        <w:rPr>
          <w:rStyle w:val="VerbatimChar"/>
        </w:rPr>
        <w:t xml:space="preserve">payload_format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(chống trùng),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/</w:t>
      </w:r>
      <w:r>
        <w:rPr>
          <w:rStyle w:val="VerbatimChar"/>
        </w:rPr>
        <w:t xml:space="preserve">payload_text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, gắn</w:t>
      </w:r>
      <w:r>
        <w:t xml:space="preserve"> </w:t>
      </w:r>
      <w:r>
        <w:rPr>
          <w:rStyle w:val="VerbatimChar"/>
        </w:rPr>
        <w:t xml:space="preserve">pipeline_run_id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outbound_request_id</w:t>
      </w:r>
      <w:r>
        <w:t xml:space="preserve">, provider/endpoint/station.</w:t>
      </w:r>
    </w:p>
    <w:bookmarkEnd w:id="29"/>
    <w:bookmarkStart w:id="30" w:name="Xbd3054a0dce8b7e168b5acae727c83c3e0a3cd1"/>
    <w:p>
      <w:pPr>
        <w:pStyle w:val="Heading3"/>
      </w:pPr>
      <w:r>
        <w:t xml:space="preserve">4.8.</w:t>
      </w:r>
      <w:r>
        <w:t xml:space="preserve"> </w:t>
      </w:r>
      <w:r>
        <w:rPr>
          <w:rStyle w:val="VerbatimChar"/>
        </w:rPr>
        <w:t xml:space="preserve">ingest.normalize_runs</w:t>
      </w:r>
      <w:r>
        <w:t xml:space="preserve"> </w:t>
      </w:r>
      <w:r>
        <w:t xml:space="preserve">— Lần chuẩn hóa (13.077)</w:t>
      </w:r>
    </w:p>
    <w:p>
      <w:pPr>
        <w:pStyle w:val="FirstParagraph"/>
      </w:pPr>
      <w:r>
        <w:t xml:space="preserve">Biến payload thô → bản ghi quan trắc chuẩn:</w:t>
      </w:r>
      <w:r>
        <w:t xml:space="preserve"> </w:t>
      </w:r>
      <w:r>
        <w:rPr>
          <w:rStyle w:val="VerbatimChar"/>
        </w:rPr>
        <w:t xml:space="preserve">pipeline_run_id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raw_payload_id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records_in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records_out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Chuỗi truy vết (lineage):</w:t>
      </w:r>
      <w:r>
        <w:t xml:space="preserve"> </w:t>
      </w:r>
      <w:r>
        <w:rPr>
          <w:rStyle w:val="VerbatimChar"/>
        </w:rPr>
        <w:t xml:space="preserve">pipeline_runs → outbound_requests → raw_payloads → normalize_runs → core.*_observations</w:t>
      </w:r>
      <w:r>
        <w:t xml:space="preserve">. Mỗi bản quan trắc trong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đều giữ tham chiếu ngược về toàn bộ chuỗi này.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chema-core-dữ-liệu-quan-trắc-thô"/>
    <w:p>
      <w:pPr>
        <w:pStyle w:val="Heading2"/>
      </w:pPr>
      <w:r>
        <w:t xml:space="preserve">5. Schema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— Dữ liệu quan trắc thô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“trái tim”</w:t>
      </w:r>
      <w:r>
        <w:t xml:space="preserve"> </w:t>
      </w:r>
      <w:r>
        <w:t xml:space="preserve">của hệ thống — lưu các phép đo thực tế đã chuẩn hóa và gắn về trạm. Là nguồn cho mọi phân tích, dự báo và cảnh báo.</w:t>
      </w:r>
    </w:p>
    <w:bookmarkStart w:id="32" w:name="X639a1e0927456485494522906371f6c5d8589e2"/>
    <w:p>
      <w:pPr>
        <w:pStyle w:val="Heading3"/>
      </w:pPr>
      <w:r>
        <w:t xml:space="preserve">5.1.</w:t>
      </w:r>
      <w:r>
        <w:t xml:space="preserve"> </w:t>
      </w:r>
      <w:r>
        <w:rPr>
          <w:rStyle w:val="VerbatimChar"/>
        </w:rPr>
        <w:t xml:space="preserve">core.air_quality_observations</w:t>
      </w:r>
      <w:r>
        <w:t xml:space="preserve"> </w:t>
      </w:r>
      <w:r>
        <w:t xml:space="preserve">— Quan trắc không khí (16.268)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 cột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Liên kết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station_id → stations</w:t>
            </w:r>
          </w:p>
        </w:tc>
        <w:tc>
          <w:tcPr/>
          <w:p>
            <w:pPr>
              <w:pStyle w:val="Compact"/>
            </w:pPr>
            <w:r>
              <w:t xml:space="preserve">Trạm đo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Truy vết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source_provider_id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source_endpoint_id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raw_payload_id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normalize_run_id</w:t>
            </w:r>
          </w:p>
        </w:tc>
        <w:tc>
          <w:tcPr/>
          <w:p>
            <w:pPr>
              <w:pStyle w:val="Compact"/>
            </w:pPr>
            <w:r>
              <w:t xml:space="preserve">Nguồn gốc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fetched_at</w:t>
            </w:r>
          </w:p>
        </w:tc>
        <w:tc>
          <w:tcPr/>
          <w:p>
            <w:pPr>
              <w:pStyle w:val="Compact"/>
            </w:pPr>
            <w:r>
              <w:t xml:space="preserve">Thời điểm đo / thời điểm lấy về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aqi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Chất lượng không khí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Khí tượng kèm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humidity_pct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wind_speed_mps</w:t>
            </w:r>
          </w:p>
        </w:tc>
        <w:tc>
          <w:tcPr/>
          <w:p>
            <w:pPr>
              <w:pStyle w:val="Compact"/>
            </w:pPr>
            <w:r>
              <w:t xml:space="preserve">Bối cảnh thời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Chất lượng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quality_status</w:t>
            </w:r>
            <w:r>
              <w:t xml:space="preserve"> </w:t>
            </w:r>
            <w:r>
              <w:t xml:space="preserve">(enum),</w:t>
            </w:r>
            <w:r>
              <w:t xml:space="preserve"> </w:t>
            </w:r>
            <w:r>
              <w:rPr>
                <w:rStyle w:val="VerbatimChar"/>
              </w:rPr>
              <w:t xml:space="preserve">lineage</w:t>
            </w:r>
            <w:r>
              <w:t xml:space="preserve"> 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t xml:space="preserve">Đánh giá &amp; truy vết</w:t>
            </w:r>
          </w:p>
        </w:tc>
      </w:tr>
    </w:tbl>
    <w:bookmarkEnd w:id="32"/>
    <w:bookmarkStart w:id="33" w:name="Xadd8979ab2ba1c20810ca4b5b54f43c79c8dadf"/>
    <w:p>
      <w:pPr>
        <w:pStyle w:val="Heading3"/>
      </w:pPr>
      <w:r>
        <w:t xml:space="preserve">5.2.</w:t>
      </w:r>
      <w:r>
        <w:t xml:space="preserve"> </w:t>
      </w:r>
      <w:r>
        <w:rPr>
          <w:rStyle w:val="VerbatimChar"/>
        </w:rPr>
        <w:t xml:space="preserve">core.weather_observations</w:t>
      </w:r>
      <w:r>
        <w:t xml:space="preserve"> </w:t>
      </w:r>
      <w:r>
        <w:t xml:space="preserve">— Quan trắc thời tiết (30.557)</w:t>
      </w:r>
    </w:p>
    <w:p>
      <w:pPr>
        <w:pStyle w:val="FirstParagraph"/>
      </w:pPr>
      <w:r>
        <w:t xml:space="preserve">Cấu trúc tương tự, chỉ số khí tượng:</w:t>
      </w:r>
      <w:r>
        <w:t xml:space="preserve"> </w:t>
      </w:r>
      <w:r>
        <w:rPr>
          <w:rStyle w:val="VerbatimChar"/>
        </w:rPr>
        <w:t xml:space="preserve">temperature_c</w:t>
      </w:r>
      <w:r>
        <w:t xml:space="preserve">,</w:t>
      </w:r>
      <w:r>
        <w:t xml:space="preserve"> </w:t>
      </w:r>
      <w:r>
        <w:rPr>
          <w:rStyle w:val="VerbatimChar"/>
        </w:rPr>
        <w:t xml:space="preserve">feels_like_c</w:t>
      </w:r>
      <w:r>
        <w:t xml:space="preserve">,</w:t>
      </w:r>
      <w:r>
        <w:t xml:space="preserve"> </w:t>
      </w:r>
      <w:r>
        <w:rPr>
          <w:rStyle w:val="VerbatimChar"/>
        </w:rPr>
        <w:t xml:space="preserve">humidity_pct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wind_speed_mps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wind_direction_deg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pressure_hpa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visibility_km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precipitation_mm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cloud_cover_pct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weather_code</w:t>
      </w:r>
      <w:r>
        <w:t xml:space="preserve">.</w:t>
      </w:r>
    </w:p>
    <w:bookmarkEnd w:id="33"/>
    <w:bookmarkStart w:id="34" w:name="X2324778ce963b3eb77f67e5d741ae4c623b86fe"/>
    <w:p>
      <w:pPr>
        <w:pStyle w:val="Heading3"/>
      </w:pPr>
      <w:r>
        <w:t xml:space="preserve">5.3.</w:t>
      </w:r>
      <w:r>
        <w:t xml:space="preserve"> </w:t>
      </w:r>
      <w:r>
        <w:rPr>
          <w:rStyle w:val="VerbatimChar"/>
        </w:rPr>
        <w:t xml:space="preserve">core.traffic_observations</w:t>
      </w:r>
      <w:r>
        <w:t xml:space="preserve"> </w:t>
      </w:r>
      <w:r>
        <w:t xml:space="preserve">— Quan trắc giao thông</w:t>
      </w:r>
    </w:p>
    <w:p>
      <w:pPr>
        <w:pStyle w:val="FirstParagraph"/>
      </w:pPr>
      <w:r>
        <w:t xml:space="preserve">Mức độ ùn tắc (yếu tố ảnh hưởng ô nhiễm):</w:t>
      </w:r>
      <w:r>
        <w:t xml:space="preserve"> </w:t>
      </w:r>
      <w:r>
        <w:rPr>
          <w:rStyle w:val="VerbatimChar"/>
        </w:rPr>
        <w:t xml:space="preserve">segment_key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congestion_index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avg_speed_kmh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free_flow_speed_kmh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travel_time_minutes</w:t>
      </w:r>
      <w:r>
        <w:t xml:space="preserve">. Có thể gắn</w:t>
      </w:r>
      <w:r>
        <w:t xml:space="preserve"> </w:t>
      </w:r>
      <w:r>
        <w:rPr>
          <w:rStyle w:val="VerbatimChar"/>
        </w:rPr>
        <w:t xml:space="preserve">area_id</w:t>
      </w:r>
      <w:r>
        <w:t xml:space="preserve"> </w:t>
      </w:r>
      <w:r>
        <w:t xml:space="preserve">(theo khu vực) hoặc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Quan hệ:</w:t>
      </w:r>
      <w:r>
        <w:t xml:space="preserve"> </w:t>
      </w:r>
      <w:r>
        <w:t xml:space="preserve">cả 3 bảng đều</w:t>
      </w:r>
      <w:r>
        <w:t xml:space="preserve"> </w:t>
      </w:r>
      <w:r>
        <w:rPr>
          <w:rStyle w:val="VerbatimChar"/>
        </w:rPr>
        <w:t xml:space="preserve">station_id → catalog.stations</w:t>
      </w:r>
      <w:r>
        <w:t xml:space="preserve"> </w:t>
      </w:r>
      <w:r>
        <w:t xml:space="preserve">và 5 cột truy vết →</w:t>
      </w:r>
      <w:r>
        <w:t xml:space="preserve"> </w:t>
      </w:r>
      <w:r>
        <w:rPr>
          <w:rStyle w:val="VerbatimChar"/>
        </w:rPr>
        <w:t xml:space="preserve">ingest.*</w:t>
      </w:r>
      <w:r>
        <w:t xml:space="preserve">. Đây là điểm hợp lưu giữa miền</w:t>
      </w:r>
      <w:r>
        <w:t xml:space="preserve"> </w:t>
      </w:r>
      <w:r>
        <w:rPr>
          <w:i/>
          <w:iCs/>
        </w:rPr>
        <w:t xml:space="preserve">thu thập</w:t>
      </w:r>
      <w:r>
        <w:t xml:space="preserve"> </w:t>
      </w:r>
      <w:r>
        <w:t xml:space="preserve">(</w:t>
      </w:r>
      <w:r>
        <w:rPr>
          <w:rStyle w:val="VerbatimChar"/>
        </w:rPr>
        <w:t xml:space="preserve">ingest</w:t>
      </w:r>
      <w:r>
        <w:t xml:space="preserve">) và miền</w:t>
      </w:r>
      <w:r>
        <w:t xml:space="preserve"> </w:t>
      </w:r>
      <w:r>
        <w:rPr>
          <w:i/>
          <w:iCs/>
        </w:rPr>
        <w:t xml:space="preserve">danh mục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chema-analytics-phân-tích-phái-sinh"/>
    <w:p>
      <w:pPr>
        <w:pStyle w:val="Heading2"/>
      </w:pPr>
      <w:r>
        <w:t xml:space="preserve">6. Schema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— Phân tích phái sinh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tính toán các giá trị nâng cao từ dữ liệu</w:t>
      </w:r>
      <w:r>
        <w:t xml:space="preserve"> </w:t>
      </w:r>
      <w:r>
        <w:rPr>
          <w:rStyle w:val="VerbatimChar"/>
        </w:rPr>
        <w:t xml:space="preserve">core</w:t>
      </w:r>
      <w:r>
        <w:t xml:space="preserve">: thống kê ngày, phát hiện bất thường, xu hướng, mùa vụ, tương quan, tác động sức khỏe. Mọi bảng đều xoay quanh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(hoặc</w:t>
      </w:r>
      <w:r>
        <w:t xml:space="preserve"> </w:t>
      </w:r>
      <w:r>
        <w:rPr>
          <w:rStyle w:val="VerbatimChar"/>
        </w:rPr>
        <w:t xml:space="preserve">area_id</w:t>
      </w:r>
      <w:r>
        <w:t xml:space="preserve">/</w:t>
      </w:r>
      <w:r>
        <w:rPr>
          <w:rStyle w:val="VerbatimChar"/>
        </w:rPr>
        <w:t xml:space="preserve">grid_point_id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Cột tiêu biểu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analysis_runs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Lần chạy phân tích (điều phối)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algorithm_key/version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period_from/to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Báo cáo tổng hợp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daily_summaries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Thống kê AQI theo ngày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aqi_avg/min/max/stddev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pm25_avg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station_daily_summaries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Tóm tắt ngày theo trạm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avg/max/min_aqi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dominant_pollutant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unhealthy_hours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  <w:tc>
          <w:tcPr/>
          <w:p>
            <w:pPr>
              <w:pStyle w:val="Compact"/>
            </w:pPr>
            <w:r>
              <w:t xml:space="preserve">Điểm bất thường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iqr_factor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anomaly_events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Sự kiện bất thường (gắn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trend_analyses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Phân tích xu hướng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overall_direction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seasonal_patterns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Mẫu hình mùa vụ/giờ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hourly_profile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peak_hours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best/worst_dow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correlation_matrices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 trận tương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health_impacts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Tác động sức khỏe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exposure_score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advice_vi/en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dominant_pollutant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feature_snapshots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Đặc trưng cho 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label_target_aqi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feature_set_version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grid_aqi_observations</w:t>
            </w:r>
          </w:p>
        </w:tc>
        <w:tc>
          <w:tcPr/>
          <w:p>
            <w:pPr>
              <w:pStyle w:val="Compact"/>
            </w:pPr>
            <w:r>
              <w:t xml:space="preserve">10.960</w:t>
            </w:r>
          </w:p>
        </w:tc>
        <w:tc>
          <w:tcPr/>
          <w:p>
            <w:pPr>
              <w:pStyle w:val="Compact"/>
            </w:pPr>
            <w:r>
              <w:t xml:space="preserve">AQI nội suy theo lưới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grid_point_id → grid_points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aqi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ward_aqi_observations</w:t>
            </w:r>
          </w:p>
        </w:tc>
        <w:tc>
          <w:tcPr/>
          <w:p>
            <w:pPr>
              <w:pStyle w:val="Compact"/>
            </w:pPr>
            <w:r>
              <w:t xml:space="preserve">1.355</w:t>
            </w:r>
          </w:p>
        </w:tc>
        <w:tc>
          <w:tcPr/>
          <w:p>
            <w:pPr>
              <w:pStyle w:val="Compact"/>
            </w:pPr>
            <w:r>
              <w:t xml:space="preserve">AQI theo phường/xã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ward_id → 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aqi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nearest_km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 hệ:</w:t>
      </w:r>
      <w:r>
        <w:t xml:space="preserve"> </w:t>
      </w:r>
      <w:r>
        <w:t xml:space="preserve">phần lớn</w:t>
      </w:r>
      <w:r>
        <w:t xml:space="preserve"> </w:t>
      </w:r>
      <w:r>
        <w:rPr>
          <w:rStyle w:val="VerbatimChar"/>
        </w:rPr>
        <w:t xml:space="preserve">station_id → catalog.stations</w:t>
      </w:r>
      <w:r>
        <w:t xml:space="preserve">;</w:t>
      </w:r>
      <w:r>
        <w:t xml:space="preserve"> </w:t>
      </w:r>
      <w:r>
        <w:rPr>
          <w:rStyle w:val="VerbatimChar"/>
        </w:rPr>
        <w:t xml:space="preserve">analysis_reports</w:t>
      </w:r>
      <w:r>
        <w:t xml:space="preserve">/</w:t>
      </w:r>
      <w:r>
        <w:rPr>
          <w:rStyle w:val="VerbatimChar"/>
        </w:rPr>
        <w:t xml:space="preserve">station_daily_summaries</w:t>
      </w:r>
      <w:r>
        <w:t xml:space="preserve">/</w:t>
      </w:r>
      <w:r>
        <w:rPr>
          <w:rStyle w:val="VerbatimChar"/>
        </w:rPr>
        <w:t xml:space="preserve">anomaly_events</w:t>
      </w:r>
      <w:r>
        <w:t xml:space="preserve"> </w:t>
      </w:r>
      <w:r>
        <w:t xml:space="preserve">gắn</w:t>
      </w:r>
      <w:r>
        <w:t xml:space="preserve"> </w:t>
      </w:r>
      <w:r>
        <w:rPr>
          <w:rStyle w:val="VerbatimChar"/>
        </w:rPr>
        <w:t xml:space="preserve">analysis_run_id → analysis_runs</w:t>
      </w:r>
      <w:r>
        <w:t xml:space="preserve">;</w:t>
      </w:r>
      <w:r>
        <w:t xml:space="preserve"> </w:t>
      </w:r>
      <w:r>
        <w:rPr>
          <w:rStyle w:val="VerbatimChar"/>
        </w:rPr>
        <w:t xml:space="preserve">feature_snapshots</w:t>
      </w:r>
      <w:r>
        <w:t xml:space="preserve"> </w:t>
      </w:r>
      <w:r>
        <w:t xml:space="preserve">gắn</w:t>
      </w:r>
      <w:r>
        <w:t xml:space="preserve"> </w:t>
      </w:r>
      <w:r>
        <w:rPr>
          <w:rStyle w:val="VerbatimChar"/>
        </w:rPr>
        <w:t xml:space="preserve">built_from_pipeline_run_id → ingest.pipeline_runs</w:t>
      </w:r>
      <w:r>
        <w:t xml:space="preserve">; lưới/phường trỏ về</w:t>
      </w:r>
      <w:r>
        <w:t xml:space="preserve"> </w:t>
      </w:r>
      <w:r>
        <w:rPr>
          <w:rStyle w:val="VerbatimChar"/>
        </w:rPr>
        <w:t xml:space="preserve">catalog.grid_points</w:t>
      </w:r>
      <w:r>
        <w:t xml:space="preserve">/</w:t>
      </w:r>
      <w:r>
        <w:rPr>
          <w:rStyle w:val="VerbatimChar"/>
        </w:rPr>
        <w:t xml:space="preserve">catalog.areas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chema-forecast-dự-báo-machine-learning"/>
    <w:p>
      <w:pPr>
        <w:pStyle w:val="Heading2"/>
      </w:pPr>
      <w:r>
        <w:t xml:space="preserve">7. Schema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— Dự báo (Machine Learning)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quản lý vòng đời mô hình ML và kết quả dự báo AQI (registry → version → train → predict).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Số dòng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Cột tiêu biểu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Danh mục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station_id</w:t>
            </w:r>
            <w:r>
              <w:t xml:space="preserve">/</w:t>
            </w:r>
            <w:r>
              <w:rPr>
                <w:rStyle w:val="VerbatimChar"/>
              </w:rPr>
              <w:t xml:space="preserve">area_id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Phiên bản mô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 → model_registry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hyperparameters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training_runs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Lần huấn luyện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trained_from/to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prediction_runs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Lần dự báo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horizon_hours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Giá trị dự báo chi tiết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lower/upper_bound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features_snapshot_id → analytics.feature_snapshots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forecast_runs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Lần dự báo (rút gọn)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mae/rmse/mape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forecast_points</w:t>
            </w:r>
          </w:p>
        </w:tc>
        <w:tc>
          <w:tcPr/>
          <w:p>
            <w:pPr>
              <w:pStyle w:val="Compact"/>
            </w:pPr>
            <w:r>
              <w:t xml:space="preserve">1.008</w:t>
            </w:r>
          </w:p>
        </w:tc>
        <w:tc>
          <w:tcPr/>
          <w:p>
            <w:pPr>
              <w:pStyle w:val="Compact"/>
            </w:pPr>
            <w:r>
              <w:t xml:space="preserve">Điểm dự báo theo giờ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lower/upper_bound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 hệ liên schema: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nối với</w:t>
      </w:r>
      <w:r>
        <w:t xml:space="preserve"> </w:t>
      </w:r>
      <w:r>
        <w:rPr>
          <w:rStyle w:val="VerbatimChar"/>
        </w:rPr>
        <w:t xml:space="preserve">catalog.stations</w:t>
      </w:r>
      <w:r>
        <w:t xml:space="preserve"> </w:t>
      </w:r>
      <w:r>
        <w:t xml:space="preserve">(đối tượng dự báo),</w:t>
      </w:r>
      <w:r>
        <w:t xml:space="preserve"> </w:t>
      </w:r>
      <w:r>
        <w:rPr>
          <w:rStyle w:val="VerbatimChar"/>
        </w:rPr>
        <w:t xml:space="preserve">ingest.pipeline_runs</w:t>
      </w:r>
      <w:r>
        <w:t xml:space="preserve"> </w:t>
      </w:r>
      <w:r>
        <w:t xml:space="preserve">(lần chạy), và</w:t>
      </w:r>
      <w:r>
        <w:t xml:space="preserve"> </w:t>
      </w:r>
      <w:r>
        <w:rPr>
          <w:rStyle w:val="VerbatimChar"/>
        </w:rPr>
        <w:t xml:space="preserve">analytics.feature_snapshots</w:t>
      </w:r>
      <w:r>
        <w:t xml:space="preserve"> </w:t>
      </w:r>
      <w:r>
        <w:t xml:space="preserve">(đặc trưng đầu vào) — thể hiện chuỗi</w:t>
      </w:r>
      <w:r>
        <w:t xml:space="preserve"> </w:t>
      </w:r>
      <w:r>
        <w:rPr>
          <w:i/>
          <w:iCs/>
        </w:rPr>
        <w:t xml:space="preserve">dữ liệu → đặc trưng → mô hình → dự báo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8" w:name="schema-app-tính-năng-ứng-dụng"/>
    <w:p>
      <w:pPr>
        <w:pStyle w:val="Heading2"/>
      </w:pPr>
      <w:r>
        <w:t xml:space="preserve">8. Schema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— Tính năng ứng dụng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các tính năng hướng người dùng cuối: cảnh báo theo ngưỡng, thông báo đa kênh, ghim trạm, tùy chọn cá nhân. Đây là miền nhóm đồ án tập trung phát triển (email thông báo, xác thực…).</w:t>
      </w:r>
    </w:p>
    <w:bookmarkStart w:id="38" w:name="Xd85d69f35608bc58a0def19776e59d96de0cef5"/>
    <w:p>
      <w:pPr>
        <w:pStyle w:val="Heading3"/>
      </w:pPr>
      <w:r>
        <w:t xml:space="preserve">8.1.</w:t>
      </w:r>
      <w:r>
        <w:t xml:space="preserve"> </w:t>
      </w:r>
      <w:r>
        <w:rPr>
          <w:rStyle w:val="VerbatimChar"/>
        </w:rPr>
        <w:t xml:space="preserve">app.user_alert_rules</w:t>
      </w:r>
      <w:r>
        <w:t xml:space="preserve"> </w:t>
      </w:r>
      <w:r>
        <w:t xml:space="preserve">— Quy tắc cảnh báo của người dùng</w:t>
      </w:r>
      <w:r>
        <w:t xml:space="preserve"> </w:t>
      </w:r>
      <w:r>
        <w:rPr>
          <w:i/>
          <w:iCs/>
        </w:rPr>
        <w:t xml:space="preserve">(đang sử dụng)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 → users</w:t>
            </w:r>
          </w:p>
        </w:tc>
        <w:tc>
          <w:tcPr/>
          <w:p>
            <w:pPr>
              <w:pStyle w:val="Compact"/>
            </w:pPr>
            <w:r>
              <w:t xml:space="preserve">Chủ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station_id → stations</w:t>
            </w:r>
          </w:p>
        </w:tc>
        <w:tc>
          <w:tcPr/>
          <w:p>
            <w:pPr>
              <w:pStyle w:val="Compact"/>
            </w:pPr>
            <w:r>
              <w:t xml:space="preserve">Trạm áp dụng (NULL = mọi trạm)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metric_code</w:t>
            </w:r>
          </w:p>
        </w:tc>
        <w:tc>
          <w:tcPr/>
          <w:p>
            <w:pPr>
              <w:pStyle w:val="Compact"/>
            </w:pPr>
            <w:r>
              <w:t xml:space="preserve">Chỉ số theo dõi (</w:t>
            </w:r>
            <w:r>
              <w:rPr>
                <w:rStyle w:val="VerbatimChar"/>
              </w:rPr>
              <w:t xml:space="preserve">aqi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pm25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Toán tử so sánh (</w:t>
            </w:r>
            <w:r>
              <w:rPr>
                <w:rStyle w:val="VerbatimChar"/>
              </w:rPr>
              <w:t xml:space="preserve">gte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threshold_value</w:t>
            </w:r>
          </w:p>
        </w:tc>
        <w:tc>
          <w:tcPr/>
          <w:p>
            <w:pPr>
              <w:pStyle w:val="Compact"/>
            </w:pPr>
            <w:r>
              <w:t xml:space="preserve">Ngưỡng kích hoạt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Kênh gửi:</w:t>
            </w:r>
            <w:r>
              <w:t xml:space="preserve"> </w:t>
            </w:r>
            <w:r>
              <w:rPr>
                <w:rStyle w:val="VerbatimChar"/>
              </w:rPr>
              <w:t xml:space="preserve">{email, in_app, push}</w:t>
            </w:r>
            <w:r>
              <w:t xml:space="preserve"> </w:t>
            </w:r>
            <w:r>
              <w:t xml:space="preserve">(enum[])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cooldown_minutes</w:t>
            </w:r>
          </w:p>
        </w:tc>
        <w:tc>
          <w:tcPr/>
          <w:p>
            <w:pPr>
              <w:pStyle w:val="Compact"/>
            </w:pPr>
            <w:r>
              <w:t xml:space="preserve">Thời gian chờ giữa 2 lần cảnh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last_triggered_at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Trạng thái &amp; ngữ cảnh</w:t>
            </w:r>
          </w:p>
        </w:tc>
      </w:tr>
    </w:tbl>
    <w:bookmarkEnd w:id="38"/>
    <w:bookmarkStart w:id="39" w:name="app.alert_rules-bảng-rule-cũ-legacy"/>
    <w:p>
      <w:pPr>
        <w:pStyle w:val="Heading3"/>
      </w:pPr>
      <w:r>
        <w:t xml:space="preserve">8.2.</w:t>
      </w:r>
      <w:r>
        <w:t xml:space="preserve"> </w:t>
      </w:r>
      <w:r>
        <w:rPr>
          <w:rStyle w:val="VerbatimChar"/>
        </w:rPr>
        <w:t xml:space="preserve">app.alert_rules</w:t>
      </w:r>
      <w:r>
        <w:t xml:space="preserve"> </w:t>
      </w:r>
      <w:r>
        <w:t xml:space="preserve">— Bảng rule</w:t>
      </w:r>
      <w:r>
        <w:t xml:space="preserve"> </w:t>
      </w:r>
      <w:r>
        <w:rPr>
          <w:b/>
          <w:bCs/>
        </w:rPr>
        <w:t xml:space="preserve">cũ (legacy)</w:t>
      </w:r>
    </w:p>
    <w:p>
      <w:pPr>
        <w:pStyle w:val="FirstParagraph"/>
      </w:pPr>
      <w:r>
        <w:t xml:space="preserve">Bảng rule phiên bản cũ (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cooldown_min</w:t>
      </w:r>
      <w:r>
        <w:t xml:space="preserve">).</w:t>
      </w:r>
      <w:r>
        <w:t xml:space="preserve"> </w:t>
      </w:r>
      <w:r>
        <w:rPr>
          <w:b/>
          <w:bCs/>
        </w:rPr>
        <w:t xml:space="preserve">Không còn dùng</w:t>
      </w:r>
      <w:r>
        <w:t xml:space="preserve"> </w:t>
      </w:r>
      <w:r>
        <w:t xml:space="preserve">— code thực tế đọc</w:t>
      </w:r>
      <w:r>
        <w:t xml:space="preserve"> </w:t>
      </w:r>
      <w:r>
        <w:rPr>
          <w:rStyle w:val="VerbatimChar"/>
        </w:rPr>
        <w:t xml:space="preserve">user_alert_rules</w:t>
      </w:r>
      <w:r>
        <w:t xml:space="preserve">.</w:t>
      </w:r>
      <w:r>
        <w:t xml:space="preserve"> </w:t>
      </w:r>
      <w:r>
        <w:rPr>
          <w:i/>
          <w:iCs/>
        </w:rPr>
        <w:t xml:space="preserve">Đây là nguồn gốc lỗi khóa ngoại đã được sửa ở Migration00005.</w:t>
      </w:r>
    </w:p>
    <w:bookmarkEnd w:id="39"/>
    <w:bookmarkStart w:id="40" w:name="app.alerts-cảnh-báo-đã-kích-hoạt"/>
    <w:p>
      <w:pPr>
        <w:pStyle w:val="Heading3"/>
      </w:pPr>
      <w:r>
        <w:t xml:space="preserve">8.3.</w:t>
      </w:r>
      <w:r>
        <w:t xml:space="preserve"> </w:t>
      </w:r>
      <w:r>
        <w:rPr>
          <w:rStyle w:val="VerbatimChar"/>
        </w:rPr>
        <w:t xml:space="preserve">app.alerts</w:t>
      </w:r>
      <w:r>
        <w:t xml:space="preserve"> </w:t>
      </w:r>
      <w:r>
        <w:t xml:space="preserve">— Cảnh báo đã kích hoạt</w:t>
      </w:r>
    </w:p>
    <w:p>
      <w:pPr>
        <w:pStyle w:val="FirstParagraph"/>
      </w:pPr>
      <w:r>
        <w:t xml:space="preserve">Mỗi lần một rule vượt ngưỡng sinh 1 bản ghi:</w:t>
      </w:r>
      <w:r>
        <w:t xml:space="preserve"> </w:t>
      </w:r>
      <w:r>
        <w:rPr>
          <w:rStyle w:val="VerbatimChar"/>
        </w:rPr>
        <w:t xml:space="preserve">rule_id → user_alert_rules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 → 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station_id → stations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aqi_category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is_read</w:t>
      </w:r>
      <w:r>
        <w:t xml:space="preserve">.</w:t>
      </w:r>
    </w:p>
    <w:bookmarkEnd w:id="40"/>
    <w:bookmarkStart w:id="41" w:name="Xe5d2cb3db18e34817957919a615440cd227e1f0"/>
    <w:p>
      <w:pPr>
        <w:pStyle w:val="Heading3"/>
      </w:pPr>
      <w:r>
        <w:t xml:space="preserve">8.4.</w:t>
      </w:r>
      <w:r>
        <w:t xml:space="preserve"> </w:t>
      </w:r>
      <w:r>
        <w:rPr>
          <w:rStyle w:val="VerbatimChar"/>
        </w:rPr>
        <w:t xml:space="preserve">app.alert_deliveries</w:t>
      </w:r>
      <w:r>
        <w:t xml:space="preserve"> </w:t>
      </w:r>
      <w:r>
        <w:t xml:space="preserve">— Nhật ký gửi cảnh báo</w:t>
      </w:r>
    </w:p>
    <w:p>
      <w:pPr>
        <w:pStyle w:val="FirstParagraph"/>
      </w:pPr>
      <w:r>
        <w:t xml:space="preserve">Theo dõi gửi từng kênh:</w:t>
      </w:r>
      <w:r>
        <w:t xml:space="preserve"> </w:t>
      </w:r>
      <w:r>
        <w:rPr>
          <w:rStyle w:val="VerbatimChar"/>
        </w:rPr>
        <w:t xml:space="preserve">alert_id → 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(email/in_app/push),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(pending/sent/failed),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.</w:t>
      </w:r>
    </w:p>
    <w:bookmarkEnd w:id="41"/>
    <w:bookmarkStart w:id="42" w:name="app.notifications-thông-báo-in-app"/>
    <w:p>
      <w:pPr>
        <w:pStyle w:val="Heading3"/>
      </w:pPr>
      <w:r>
        <w:t xml:space="preserve">8.5.</w:t>
      </w:r>
      <w:r>
        <w:t xml:space="preserve"> </w:t>
      </w:r>
      <w:r>
        <w:rPr>
          <w:rStyle w:val="VerbatimChar"/>
        </w:rPr>
        <w:t xml:space="preserve">app.notifications</w:t>
      </w:r>
      <w:r>
        <w:t xml:space="preserve"> </w:t>
      </w:r>
      <w:r>
        <w:t xml:space="preserve">— Thông báo in-app</w:t>
      </w:r>
    </w:p>
    <w:p>
      <w:pPr>
        <w:pStyle w:val="FirstParagraph"/>
      </w:pPr>
      <w:r>
        <w:t xml:space="preserve">Hộp thông báo trong ứng dụng: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template_id → notification_templates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alert_id → 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.</w:t>
      </w:r>
    </w:p>
    <w:bookmarkEnd w:id="42"/>
    <w:bookmarkStart w:id="43" w:name="app.notification_templates-mẫu-thông-báo"/>
    <w:p>
      <w:pPr>
        <w:pStyle w:val="Heading3"/>
      </w:pPr>
      <w:r>
        <w:t xml:space="preserve">8.6.</w:t>
      </w:r>
      <w:r>
        <w:t xml:space="preserve"> </w:t>
      </w:r>
      <w:r>
        <w:rPr>
          <w:rStyle w:val="VerbatimChar"/>
        </w:rPr>
        <w:t xml:space="preserve">app.notification_templates</w:t>
      </w:r>
      <w:r>
        <w:t xml:space="preserve"> </w:t>
      </w:r>
      <w:r>
        <w:t xml:space="preserve">— Mẫu thông báo</w:t>
      </w:r>
    </w:p>
    <w:p>
      <w:pPr>
        <w:pStyle w:val="FirstParagraph"/>
      </w:pP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bookmarkEnd w:id="43"/>
    <w:bookmarkStart w:id="44" w:name="X97950f39b0fcba2571a7ed93a5843dcccb08a54"/>
    <w:p>
      <w:pPr>
        <w:pStyle w:val="Heading3"/>
      </w:pPr>
      <w:r>
        <w:t xml:space="preserve">8.7.</w:t>
      </w:r>
      <w:r>
        <w:t xml:space="preserve"> </w:t>
      </w:r>
      <w:r>
        <w:rPr>
          <w:rStyle w:val="VerbatimChar"/>
        </w:rPr>
        <w:t xml:space="preserve">app.notification_deliveries</w:t>
      </w:r>
      <w:r>
        <w:t xml:space="preserve"> </w:t>
      </w:r>
      <w:r>
        <w:t xml:space="preserve">— Nhật ký gửi thông báo</w:t>
      </w:r>
    </w:p>
    <w:p>
      <w:pPr>
        <w:pStyle w:val="FirstParagraph"/>
      </w:pPr>
      <w:r>
        <w:rPr>
          <w:rStyle w:val="VerbatimChar"/>
        </w:rPr>
        <w:t xml:space="preserve">notification_id → 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delivery_status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provider_response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delivered_at</w:t>
      </w:r>
      <w:r>
        <w:t xml:space="preserve">.</w:t>
      </w:r>
    </w:p>
    <w:bookmarkEnd w:id="44"/>
    <w:bookmarkStart w:id="45" w:name="app.push_subscriptions-đăng-ký-web-push"/>
    <w:p>
      <w:pPr>
        <w:pStyle w:val="Heading3"/>
      </w:pPr>
      <w:r>
        <w:t xml:space="preserve">8.8.</w:t>
      </w:r>
      <w:r>
        <w:t xml:space="preserve"> </w:t>
      </w:r>
      <w:r>
        <w:rPr>
          <w:rStyle w:val="VerbatimChar"/>
        </w:rPr>
        <w:t xml:space="preserve">app.push_subscriptions</w:t>
      </w:r>
      <w:r>
        <w:t xml:space="preserve"> </w:t>
      </w:r>
      <w:r>
        <w:t xml:space="preserve">— Đăng ký Web Push</w:t>
      </w:r>
    </w:p>
    <w:p>
      <w:pPr>
        <w:pStyle w:val="FirstParagraph"/>
      </w:pPr>
      <w:r>
        <w:t xml:space="preserve">Lưu endpoint trình duyệt để gửi push: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p256dh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.</w:t>
      </w:r>
    </w:p>
    <w:bookmarkEnd w:id="45"/>
    <w:bookmarkStart w:id="46" w:name="Xb4200c3c850e1eef138dea2e54de406d36d12ff"/>
    <w:p>
      <w:pPr>
        <w:pStyle w:val="Heading3"/>
      </w:pPr>
      <w:r>
        <w:t xml:space="preserve">8.9.</w:t>
      </w:r>
      <w:r>
        <w:t xml:space="preserve"> </w:t>
      </w:r>
      <w:r>
        <w:rPr>
          <w:rStyle w:val="VerbatimChar"/>
        </w:rPr>
        <w:t xml:space="preserve">app.user_preferences</w:t>
      </w:r>
      <w:r>
        <w:t xml:space="preserve"> </w:t>
      </w:r>
      <w:r>
        <w:t xml:space="preserve">— Tùy chọn người dùng (1–1)</w:t>
      </w:r>
    </w:p>
    <w:p>
      <w:pPr>
        <w:pStyle w:val="FirstParagraph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notification_mode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favorite_regions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daily_report_enabled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location_lat/lng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quiet_hours_enabled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quiet_hours_start_min/end_min</w:t>
      </w:r>
      <w:r>
        <w:t xml:space="preserve">.</w:t>
      </w:r>
    </w:p>
    <w:bookmarkEnd w:id="46"/>
    <w:bookmarkStart w:id="47" w:name="app.user_pinned_stations-trạm-đã-ghim"/>
    <w:p>
      <w:pPr>
        <w:pStyle w:val="Heading3"/>
      </w:pPr>
      <w:r>
        <w:t xml:space="preserve">8.10.</w:t>
      </w:r>
      <w:r>
        <w:t xml:space="preserve"> </w:t>
      </w:r>
      <w:r>
        <w:rPr>
          <w:rStyle w:val="VerbatimChar"/>
        </w:rPr>
        <w:t xml:space="preserve">app.user_pinned_stations</w:t>
      </w:r>
      <w:r>
        <w:t xml:space="preserve"> </w:t>
      </w:r>
      <w:r>
        <w:t xml:space="preserve">— Trạm đã ghim</w:t>
      </w:r>
    </w:p>
    <w:p>
      <w:pPr>
        <w:pStyle w:val="FirstParagraph"/>
      </w:pPr>
      <w:r>
        <w:rPr>
          <w:rStyle w:val="VerbatimChar"/>
        </w:rPr>
        <w:t xml:space="preserve">user_id → 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station_id → stations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. UNIQUE</w:t>
      </w:r>
      <w:r>
        <w:t xml:space="preserve"> </w:t>
      </w:r>
      <w:r>
        <w:rPr>
          <w:rStyle w:val="VerbatimChar"/>
        </w:rPr>
        <w:t xml:space="preserve">(user_id, station_id)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Quan hệ:</w:t>
      </w:r>
      <w:r>
        <w:t xml:space="preserve"> </w:t>
      </w:r>
      <w:r>
        <w:t xml:space="preserve">mọi bảng</w:t>
      </w:r>
      <w:r>
        <w:t xml:space="preserve"> </w:t>
      </w:r>
      <w:r>
        <w:rPr>
          <w:rStyle w:val="VerbatimChar"/>
        </w:rPr>
        <w:t xml:space="preserve">app.*</w:t>
      </w:r>
      <w:r>
        <w:t xml:space="preserve"> </w:t>
      </w:r>
      <w:r>
        <w:t xml:space="preserve">đều</w:t>
      </w:r>
      <w:r>
        <w:t xml:space="preserve"> </w:t>
      </w:r>
      <w:r>
        <w:rPr>
          <w:rStyle w:val="VerbatimChar"/>
        </w:rPr>
        <w:t xml:space="preserve">user_id → iam.users</w:t>
      </w:r>
      <w:r>
        <w:t xml:space="preserve"> </w:t>
      </w:r>
      <w:r>
        <w:t xml:space="preserve">và/hoặc</w:t>
      </w:r>
      <w:r>
        <w:t xml:space="preserve"> </w:t>
      </w:r>
      <w:r>
        <w:rPr>
          <w:rStyle w:val="VerbatimChar"/>
        </w:rPr>
        <w:t xml:space="preserve">station_id → catalog.stations</w:t>
      </w:r>
      <w:r>
        <w:t xml:space="preserve">. Chuỗi cảnh báo:</w:t>
      </w:r>
      <w:r>
        <w:t xml:space="preserve"> </w:t>
      </w:r>
      <w:r>
        <w:rPr>
          <w:rStyle w:val="VerbatimChar"/>
        </w:rPr>
        <w:t xml:space="preserve">user_alert_rules → alerts → alert_deliveries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alerts → notifications → notification_deliveries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chema-ops-vận-hành-giám-sát"/>
    <w:p>
      <w:pPr>
        <w:pStyle w:val="Heading2"/>
      </w:pPr>
      <w:r>
        <w:t xml:space="preserve">9. Schema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— Vận hành &amp; Giám sát</w:t>
      </w:r>
    </w:p>
    <w:p>
      <w:pPr>
        <w:pStyle w:val="FirstParagraph"/>
      </w:pPr>
      <w:r>
        <w:rPr>
          <w:b/>
          <w:bCs/>
        </w:rPr>
        <w:t xml:space="preserve">Vai trò:</w:t>
      </w:r>
      <w:r>
        <w:t xml:space="preserve"> </w:t>
      </w:r>
      <w:r>
        <w:t xml:space="preserve">hỗ trợ vận hành: nhật ký kiểm toán, phiên bản migration, cấu hình dịch vụ, kiểm tra sức khỏe.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Cột tiêu biểu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Nhật ký hành động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actor_user_id → 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resource_type/id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before_data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service_configs</w:t>
            </w:r>
          </w:p>
        </w:tc>
        <w:tc>
          <w:tcPr/>
          <w:p>
            <w:pPr>
              <w:pStyle w:val="Compact"/>
            </w:pPr>
            <w:r>
              <w:t xml:space="preserve">Cấu hình dịch vụ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updated_by_user_id →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service_health_checks</w:t>
            </w:r>
          </w:p>
        </w:tc>
        <w:tc>
          <w:tcPr/>
          <w:p>
            <w:pPr>
              <w:pStyle w:val="Compact"/>
            </w:pPr>
            <w:r>
              <w:t xml:space="preserve">Theo dõi sức khỏe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mikro_orm_migrations</w:t>
            </w:r>
          </w:p>
        </w:tc>
        <w:tc>
          <w:tcPr/>
          <w:p>
            <w:pPr>
              <w:pStyle w:val="Compact"/>
            </w:pPr>
            <w:r>
              <w:t xml:space="preserve">Lịch sử migration (NestJS/MikroORM)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alembic_version</w:t>
            </w:r>
          </w:p>
        </w:tc>
        <w:tc>
          <w:tcPr/>
          <w:p>
            <w:pPr>
              <w:pStyle w:val="Compact"/>
            </w:pPr>
            <w:r>
              <w:t xml:space="preserve">Dấu vết migration</w:t>
            </w:r>
            <w:r>
              <w:t xml:space="preserve"> </w:t>
            </w:r>
            <w:r>
              <w:rPr>
                <w:b/>
                <w:bCs/>
              </w:rPr>
              <w:t xml:space="preserve">Python/Alembic cũ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version_num</w:t>
            </w:r>
          </w:p>
        </w:tc>
      </w:tr>
    </w:tbl>
    <w:p>
      <w:pPr>
        <w:pStyle w:val="BlockText"/>
      </w:pPr>
      <w:r>
        <w:rPr>
          <w:b/>
          <w:bCs/>
        </w:rPr>
        <w:t xml:space="preserve">Ghi chú kiến trúc:</w:t>
      </w:r>
      <w:r>
        <w:t xml:space="preserve"> </w:t>
      </w:r>
      <w:r>
        <w:t xml:space="preserve">sự tồn tại đồng thời của</w:t>
      </w:r>
      <w:r>
        <w:t xml:space="preserve"> </w:t>
      </w:r>
      <w:r>
        <w:rPr>
          <w:rStyle w:val="VerbatimChar"/>
        </w:rPr>
        <w:t xml:space="preserve">alembic_version</w:t>
      </w:r>
      <w:r>
        <w:t xml:space="preserve"> </w:t>
      </w:r>
      <w:r>
        <w:t xml:space="preserve">(Python) và</w:t>
      </w:r>
      <w:r>
        <w:t xml:space="preserve"> </w:t>
      </w:r>
      <w:r>
        <w:rPr>
          <w:rStyle w:val="VerbatimChar"/>
        </w:rPr>
        <w:t xml:space="preserve">mikro_orm_migrations</w:t>
      </w:r>
      <w:r>
        <w:t xml:space="preserve"> </w:t>
      </w:r>
      <w:r>
        <w:t xml:space="preserve">(NestJS) cho thấy hệ thống từng được xây bằng backend Python rồi chuyển sang NestJS — lý do tồn tại một số bảng/cấu trúc trùng lặp (vd.</w:t>
      </w:r>
      <w:r>
        <w:t xml:space="preserve"> </w:t>
      </w:r>
      <w:r>
        <w:rPr>
          <w:rStyle w:val="VerbatimChar"/>
        </w:rPr>
        <w:t xml:space="preserve">alert_rules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user_alert_rules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Start w:id="51" w:name="mối-liên-hệ-giữa-các-schema-cross-schema"/>
    <w:p>
      <w:pPr>
        <w:pStyle w:val="Heading2"/>
      </w:pPr>
      <w:r>
        <w:t xml:space="preserve">10. Mối liên hệ giữa các schema (Cross-schema)</w:t>
      </w:r>
    </w:p>
    <w:p>
      <w:pPr>
        <w:pStyle w:val="FirstParagraph"/>
      </w:pPr>
      <w:r>
        <w:t xml:space="preserve">Bảng tổng hợp các</w:t>
      </w:r>
      <w:r>
        <w:t xml:space="preserve"> </w:t>
      </w:r>
      <w:r>
        <w:t xml:space="preserve">“cầu nối”</w:t>
      </w:r>
      <w:r>
        <w:t xml:space="preserve"> </w:t>
      </w:r>
      <w:r>
        <w:t xml:space="preserve">chính giữa các miền: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schema</w:t>
            </w:r>
          </w:p>
        </w:tc>
        <w:tc>
          <w:tcPr/>
          <w:p>
            <w:pPr>
              <w:pStyle w:val="Compact"/>
            </w:pPr>
            <w:r>
              <w:t xml:space="preserve">Tới schema</w:t>
            </w:r>
          </w:p>
        </w:tc>
        <w:tc>
          <w:tcPr/>
          <w:p>
            <w:pPr>
              <w:pStyle w:val="Compact"/>
            </w:pPr>
            <w:r>
              <w:t xml:space="preserve">Qua khóa ngoại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*.station_id → stations.id</w:t>
            </w:r>
          </w:p>
        </w:tc>
        <w:tc>
          <w:tcPr/>
          <w:p>
            <w:pPr>
              <w:pStyle w:val="Compact"/>
            </w:pPr>
            <w:r>
              <w:t xml:space="preserve">Quan trắc thuộc về trạm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ingest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*.{pipeline_run,raw_payload,normalize_run,...}_id</w:t>
            </w:r>
          </w:p>
        </w:tc>
        <w:tc>
          <w:tcPr/>
          <w:p>
            <w:pPr>
              <w:pStyle w:val="Compact"/>
            </w:pPr>
            <w:r>
              <w:t xml:space="preserve">Truy vết nguồn gốc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raw_payloads/outbound_requests/bindings.station_id</w:t>
            </w:r>
          </w:p>
        </w:tc>
        <w:tc>
          <w:tcPr/>
          <w:p>
            <w:pPr>
              <w:pStyle w:val="Compact"/>
            </w:pPr>
            <w:r>
              <w:t xml:space="preserve">Thu thập theo trạm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pipeline_runs.requested_by_user_id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bindings.updated_by_user_id</w:t>
            </w:r>
          </w:p>
        </w:tc>
        <w:tc>
          <w:tcPr/>
          <w:p>
            <w:pPr>
              <w:pStyle w:val="Compact"/>
            </w:pPr>
            <w:r>
              <w:t xml:space="preserve">Ai kích hoạt/sửa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*.station_id / area_id / grid_point_id</w:t>
            </w:r>
          </w:p>
        </w:tc>
        <w:tc>
          <w:tcPr/>
          <w:p>
            <w:pPr>
              <w:pStyle w:val="Compact"/>
            </w:pPr>
            <w:r>
              <w:t xml:space="preserve">Phân tích theo đối tượng địa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ingest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analysis_runs/feature_snapshots.pipeline_run_id</w:t>
            </w:r>
          </w:p>
        </w:tc>
        <w:tc>
          <w:tcPr/>
          <w:p>
            <w:pPr>
              <w:pStyle w:val="Compact"/>
            </w:pPr>
            <w:r>
              <w:t xml:space="preserve">Phân tích gắn lần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*.station_id / area_id</w:t>
            </w:r>
          </w:p>
        </w:tc>
        <w:tc>
          <w:tcPr/>
          <w:p>
            <w:pPr>
              <w:pStyle w:val="Compact"/>
            </w:pPr>
            <w:r>
              <w:t xml:space="preserve">Dự báo theo trạm/khu vực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ingest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training_runs/prediction_runs.pipeline_run_id</w:t>
            </w:r>
          </w:p>
        </w:tc>
        <w:tc>
          <w:tcPr/>
          <w:p>
            <w:pPr>
              <w:pStyle w:val="Compact"/>
            </w:pPr>
            <w:r>
              <w:t xml:space="preserve">Lần huấn luyện/dự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predictions.features_snapshot_id</w:t>
            </w:r>
          </w:p>
        </w:tc>
        <w:tc>
          <w:tcPr/>
          <w:p>
            <w:pPr>
              <w:pStyle w:val="Compact"/>
            </w:pPr>
            <w:r>
              <w:t xml:space="preserve">Dùng đặc trưng để dự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*.user_id → users.id</w:t>
            </w:r>
          </w:p>
        </w:tc>
        <w:tc>
          <w:tcPr/>
          <w:p>
            <w:pPr>
              <w:pStyle w:val="Compact"/>
            </w:pPr>
            <w:r>
              <w:t xml:space="preserve">Tính năng gắn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*.station_id → stations.id</w:t>
            </w:r>
          </w:p>
        </w:tc>
        <w:tc>
          <w:tcPr/>
          <w:p>
            <w:pPr>
              <w:pStyle w:val="Compact"/>
            </w:pPr>
            <w:r>
              <w:t xml:space="preserve">Cảnh báo/ghim theo trạm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audit_logs/service_configs.*user_id</w:t>
            </w:r>
          </w:p>
        </w:tc>
        <w:tc>
          <w:tcPr/>
          <w:p>
            <w:pPr>
              <w:pStyle w:val="Compact"/>
            </w:pPr>
            <w:r>
              <w:t xml:space="preserve">Ghi nhận tác nhân</w:t>
            </w:r>
          </w:p>
        </w:tc>
      </w:tr>
    </w:tbl>
    <w:bookmarkStart w:id="50" w:name="sơ-đồ-quan-hệ-rút-gọn-mermaid-erd"/>
    <w:p>
      <w:pPr>
        <w:pStyle w:val="Heading3"/>
      </w:pPr>
      <w:r>
        <w:t xml:space="preserve">Sơ đồ quan hệ rút gọn (Mermaid ERD)</w:t>
      </w:r>
    </w:p>
    <w:p>
      <w:pPr>
        <w:pStyle w:val="FirstParagraph"/>
      </w:pPr>
      <w:r>
        <w:rPr>
          <w:i/>
          <w:iCs/>
        </w:rPr>
        <w:t xml:space="preserve">(Sơ đồ quan hệ thực thể — xem bản Mermaid trong file Markdown kèm theo; có thể render bằng VS Code/GitHub.)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quy-ước-đặc-điểm-thiết-kế-chung"/>
    <w:p>
      <w:pPr>
        <w:pStyle w:val="Heading2"/>
      </w:pPr>
      <w:r>
        <w:t xml:space="preserve">11. Quy ước &amp; đặc điểm thiết kế chung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Khóa chính:</w:t>
      </w:r>
      <w:r>
        <w:t xml:space="preserve"> </w:t>
      </w:r>
      <w:r>
        <w:t xml:space="preserve">hầu hết là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— tránh lộ thứ tự, dễ phân tán.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Thời gian: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(có múi giờ); chuẩn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ở các bảng thực thể, có trigger tự cập nhật.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Truy vết (lineage):</w:t>
      </w:r>
      <w:r>
        <w:t xml:space="preserve"> </w:t>
      </w:r>
      <w:r>
        <w:t xml:space="preserve">dữ liệu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giữ tham chiếu đầy đủ về chuỗi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, đảm bảo có thể tái lập nguồn gốc mọi phép đo.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Kiểu enum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USER-DEFINED</w:t>
      </w:r>
      <w:r>
        <w:t xml:space="preserve">):</w:t>
      </w:r>
      <w:r>
        <w:t xml:space="preserve"> </w:t>
      </w:r>
      <w:r>
        <w:rPr>
          <w:rStyle w:val="VerbatimChar"/>
        </w:rPr>
        <w:t xml:space="preserve">notification_channel_enum</w:t>
      </w:r>
      <w:r>
        <w:t xml:space="preserve"> </w:t>
      </w:r>
      <w:r>
        <w:t xml:space="preserve">(in_app/email/push/sms),</w:t>
      </w:r>
      <w:r>
        <w:t xml:space="preserve"> </w:t>
      </w:r>
      <w:r>
        <w:rPr>
          <w:rStyle w:val="VerbatimChar"/>
        </w:rPr>
        <w:t xml:space="preserve">run_status_enum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quality_status_enum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area_level_enum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station_type_enum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user_status_enum</w:t>
      </w:r>
      <w:r>
        <w:t xml:space="preserve">… giúp ràng buộc giá trị hợp lệ ở tầng CSDL.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JSONB linh hoạt:</w:t>
      </w:r>
      <w:r>
        <w:t xml:space="preserve"> </w:t>
      </w:r>
      <w:r>
        <w:t xml:space="preserve">các cột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cho phép mở rộng không cần đổi schema.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Phân tách trách nhiệm:</w:t>
      </w:r>
      <w:r>
        <w:t xml:space="preserve"> </w:t>
      </w:r>
      <w:r>
        <w:t xml:space="preserve">xác thực (</w:t>
      </w:r>
      <w:r>
        <w:rPr>
          <w:rStyle w:val="VerbatimChar"/>
        </w:rPr>
        <w:t xml:space="preserve">users</w:t>
      </w:r>
      <w:r>
        <w:t xml:space="preserve">) tách khỏi hiển thị (</w:t>
      </w:r>
      <w:r>
        <w:rPr>
          <w:rStyle w:val="VerbatimChar"/>
        </w:rPr>
        <w:t xml:space="preserve">user_profiles</w:t>
      </w:r>
      <w:r>
        <w:t xml:space="preserve">); rule (</w:t>
      </w:r>
      <w:r>
        <w:rPr>
          <w:rStyle w:val="VerbatimChar"/>
        </w:rPr>
        <w:t xml:space="preserve">user_alert_rules</w:t>
      </w:r>
      <w:r>
        <w:t xml:space="preserve">) tách khỏi cảnh báo đã sinh (</w:t>
      </w:r>
      <w:r>
        <w:rPr>
          <w:rStyle w:val="VerbatimChar"/>
        </w:rPr>
        <w:t xml:space="preserve">alerts</w:t>
      </w:r>
      <w:r>
        <w:t xml:space="preserve">) và nhật ký gửi (</w:t>
      </w:r>
      <w:r>
        <w:rPr>
          <w:rStyle w:val="VerbatimChar"/>
        </w:rPr>
        <w:t xml:space="preserve">alert_deliveries</w:t>
      </w:r>
      <w:r>
        <w:t xml:space="preserve">).</w:t>
      </w:r>
      <w:r>
        <w:t xml:space="preserve"> </w:t>
      </w:r>
      <w:r>
        <w:t xml:space="preserve">```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2026-06-01T02:21:59Z</dcterms:created>
  <dcterms:modified xsi:type="dcterms:W3CDTF">2026-06-01T02:21:59Z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