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"/>
        <w:gridCol w:w="3826"/>
        <w:gridCol w:w="310"/>
        <w:gridCol w:w="6582"/>
        <w:gridCol w:w="148"/>
      </w:tblGrid>
      <w:tr w:rsidR="00043A9E">
        <w:trPr>
          <w:trHeight w:val="2222"/>
        </w:trPr>
        <w:tc>
          <w:tcPr>
            <w:tcW w:w="1097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3A9E" w:rsidRDefault="005C7961">
            <w:pPr>
              <w:pStyle w:val="TableParagraph"/>
              <w:spacing w:before="176"/>
              <w:ind w:left="4740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>SUDARSAN PADMMANABAN</w:t>
            </w:r>
          </w:p>
          <w:p w:rsidR="00043A9E" w:rsidRDefault="005C7961">
            <w:pPr>
              <w:pStyle w:val="TableParagraph"/>
              <w:spacing w:before="16"/>
              <w:ind w:left="4961"/>
              <w:rPr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 xml:space="preserve">E-Mail: </w:t>
            </w:r>
            <w:hyperlink r:id="rId5">
              <w:r>
                <w:rPr>
                  <w:color w:val="FFFFFF"/>
                  <w:sz w:val="20"/>
                </w:rPr>
                <w:t>mailtosudarsanp@gmail.com</w:t>
              </w:r>
            </w:hyperlink>
          </w:p>
          <w:p w:rsidR="00043A9E" w:rsidRDefault="005C7961">
            <w:pPr>
              <w:pStyle w:val="TableParagraph"/>
              <w:spacing w:before="13"/>
              <w:ind w:left="5146"/>
              <w:rPr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 xml:space="preserve">Mobile Phone: </w:t>
            </w:r>
            <w:r>
              <w:rPr>
                <w:color w:val="FFFFFF"/>
                <w:sz w:val="20"/>
              </w:rPr>
              <w:t>+91-9789613386</w:t>
            </w:r>
          </w:p>
          <w:p w:rsidR="00043A9E" w:rsidRDefault="00043A9E">
            <w:pPr>
              <w:pStyle w:val="TableParagraph"/>
              <w:spacing w:before="2"/>
              <w:rPr>
                <w:rFonts w:ascii="Times New Roman"/>
              </w:rPr>
            </w:pPr>
          </w:p>
          <w:p w:rsidR="00043A9E" w:rsidRDefault="005C7961">
            <w:pPr>
              <w:pStyle w:val="TableParagraph"/>
              <w:spacing w:line="252" w:lineRule="auto"/>
              <w:ind w:left="2179" w:right="25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enthusiastic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high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energy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driven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professional,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targeting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assignments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Automation</w:t>
            </w:r>
            <w:r>
              <w:rPr>
                <w:rFonts w:ascii="Trebuchet MS"/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&amp;</w:t>
            </w:r>
            <w:r>
              <w:rPr>
                <w:rFonts w:ascii="Trebuchet MS"/>
                <w:b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Testing</w:t>
            </w:r>
            <w:r>
              <w:rPr>
                <w:rFonts w:ascii="Trebuchet MS"/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</w:t>
            </w:r>
            <w:r>
              <w:rPr>
                <w:sz w:val="20"/>
              </w:rPr>
              <w:t>reputed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organization</w:t>
            </w:r>
          </w:p>
          <w:p w:rsidR="00043A9E" w:rsidRDefault="005C7961">
            <w:pPr>
              <w:pStyle w:val="TableParagraph"/>
              <w:spacing w:before="4"/>
              <w:ind w:left="2176" w:right="25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Location Preference: Chennai &amp; Bangalore</w:t>
            </w:r>
          </w:p>
        </w:tc>
      </w:tr>
      <w:tr w:rsidR="00043A9E">
        <w:trPr>
          <w:trHeight w:val="343"/>
        </w:trPr>
        <w:tc>
          <w:tcPr>
            <w:tcW w:w="3936" w:type="dxa"/>
            <w:gridSpan w:val="2"/>
            <w:vMerge w:val="restart"/>
            <w:tcBorders>
              <w:left w:val="single" w:sz="4" w:space="0" w:color="000000"/>
            </w:tcBorders>
            <w:shd w:val="clear" w:color="auto" w:fill="C5D9F0"/>
          </w:tcPr>
          <w:p w:rsidR="00043A9E" w:rsidRDefault="005C7961">
            <w:pPr>
              <w:pStyle w:val="TableParagraph"/>
              <w:spacing w:before="53"/>
              <w:ind w:left="79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17365D"/>
                <w:sz w:val="28"/>
              </w:rPr>
              <w:t>C</w:t>
            </w:r>
            <w:r>
              <w:rPr>
                <w:rFonts w:ascii="Trebuchet MS"/>
                <w:b/>
                <w:color w:val="17365D"/>
                <w:spacing w:val="-63"/>
                <w:sz w:val="28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 xml:space="preserve">O R E </w:t>
            </w:r>
            <w:r>
              <w:rPr>
                <w:rFonts w:ascii="Trebuchet MS"/>
                <w:b/>
                <w:color w:val="17365D"/>
                <w:spacing w:val="12"/>
                <w:sz w:val="28"/>
              </w:rPr>
              <w:t>C</w:t>
            </w:r>
            <w:r>
              <w:rPr>
                <w:rFonts w:ascii="Trebuchet MS"/>
                <w:b/>
                <w:color w:val="17365D"/>
                <w:spacing w:val="12"/>
              </w:rPr>
              <w:t>O</w:t>
            </w:r>
            <w:r>
              <w:rPr>
                <w:rFonts w:ascii="Trebuchet MS"/>
                <w:b/>
                <w:color w:val="17365D"/>
                <w:spacing w:val="-45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>M P E T E N C I E S</w:t>
            </w:r>
          </w:p>
          <w:p w:rsidR="00043A9E" w:rsidRDefault="00043A9E">
            <w:pPr>
              <w:pStyle w:val="TableParagraph"/>
              <w:rPr>
                <w:rFonts w:ascii="Times New Roman"/>
                <w:sz w:val="28"/>
              </w:rPr>
            </w:pPr>
          </w:p>
          <w:p w:rsidR="00043A9E" w:rsidRDefault="00043A9E">
            <w:pPr>
              <w:pStyle w:val="TableParagraph"/>
              <w:rPr>
                <w:rFonts w:ascii="Times New Roman"/>
                <w:sz w:val="28"/>
              </w:rPr>
            </w:pPr>
          </w:p>
          <w:p w:rsidR="00043A9E" w:rsidRDefault="00043A9E">
            <w:pPr>
              <w:pStyle w:val="TableParagraph"/>
              <w:spacing w:before="5"/>
              <w:rPr>
                <w:rFonts w:ascii="Times New Roman"/>
                <w:sz w:val="3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Automation</w:t>
            </w:r>
            <w:r>
              <w:rPr>
                <w:rFonts w:ascii="Trebuchet MS"/>
                <w:b/>
                <w:spacing w:val="-29"/>
              </w:rPr>
              <w:t xml:space="preserve"> </w:t>
            </w:r>
            <w:r>
              <w:rPr>
                <w:rFonts w:ascii="Trebuchet MS"/>
                <w:b/>
              </w:rPr>
              <w:t>Functions</w:t>
            </w:r>
          </w:p>
          <w:p w:rsidR="00043A9E" w:rsidRDefault="00043A9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Defect</w:t>
            </w:r>
            <w:r>
              <w:rPr>
                <w:rFonts w:ascii="Trebuchet MS"/>
                <w:b/>
                <w:spacing w:val="-23"/>
              </w:rPr>
              <w:t xml:space="preserve"> </w:t>
            </w:r>
            <w:r>
              <w:rPr>
                <w:rFonts w:ascii="Trebuchet MS"/>
                <w:b/>
              </w:rPr>
              <w:t>Management</w:t>
            </w:r>
          </w:p>
          <w:p w:rsidR="00043A9E" w:rsidRDefault="00043A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Test</w:t>
            </w:r>
            <w:r>
              <w:rPr>
                <w:rFonts w:ascii="Trebuchet MS"/>
                <w:b/>
                <w:spacing w:val="-29"/>
              </w:rPr>
              <w:t xml:space="preserve"> </w:t>
            </w:r>
            <w:r>
              <w:rPr>
                <w:rFonts w:ascii="Trebuchet MS"/>
                <w:b/>
              </w:rPr>
              <w:t>Case</w:t>
            </w:r>
            <w:r>
              <w:rPr>
                <w:rFonts w:ascii="Trebuchet MS"/>
                <w:b/>
                <w:spacing w:val="-29"/>
              </w:rPr>
              <w:t xml:space="preserve"> </w:t>
            </w:r>
            <w:r>
              <w:rPr>
                <w:rFonts w:ascii="Trebuchet MS"/>
                <w:b/>
              </w:rPr>
              <w:t>Preparation</w:t>
            </w:r>
          </w:p>
          <w:p w:rsidR="00043A9E" w:rsidRDefault="00043A9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Project</w:t>
            </w:r>
            <w:r>
              <w:rPr>
                <w:rFonts w:ascii="Trebuchet MS"/>
                <w:b/>
                <w:spacing w:val="-25"/>
              </w:rPr>
              <w:t xml:space="preserve"> </w:t>
            </w:r>
            <w:r>
              <w:rPr>
                <w:rFonts w:ascii="Trebuchet MS"/>
                <w:b/>
              </w:rPr>
              <w:t>Management</w:t>
            </w:r>
          </w:p>
          <w:p w:rsidR="00043A9E" w:rsidRDefault="00043A9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spacing w:before="1"/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Regression</w:t>
            </w:r>
            <w:r>
              <w:rPr>
                <w:rFonts w:ascii="Trebuchet MS"/>
                <w:b/>
                <w:spacing w:val="-28"/>
              </w:rPr>
              <w:t xml:space="preserve"> </w:t>
            </w:r>
            <w:r>
              <w:rPr>
                <w:rFonts w:ascii="Trebuchet MS"/>
                <w:b/>
              </w:rPr>
              <w:t>Testing</w:t>
            </w:r>
          </w:p>
          <w:p w:rsidR="00043A9E" w:rsidRDefault="00043A9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0"/>
              </w:rPr>
              <w:t>Test</w:t>
            </w:r>
            <w:r>
              <w:rPr>
                <w:rFonts w:ascii="Trebuchet MS"/>
                <w:b/>
                <w:spacing w:val="-31"/>
                <w:w w:val="90"/>
              </w:rPr>
              <w:t xml:space="preserve"> </w:t>
            </w:r>
            <w:r>
              <w:rPr>
                <w:rFonts w:ascii="Trebuchet MS"/>
                <w:b/>
                <w:w w:val="90"/>
              </w:rPr>
              <w:t>Estimation</w:t>
            </w:r>
          </w:p>
          <w:p w:rsidR="00043A9E" w:rsidRDefault="00043A9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Documentation</w:t>
            </w:r>
          </w:p>
          <w:p w:rsidR="00043A9E" w:rsidRDefault="00043A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0"/>
              </w:rPr>
              <w:t>User</w:t>
            </w:r>
            <w:r>
              <w:rPr>
                <w:rFonts w:ascii="Trebuchet MS"/>
                <w:b/>
                <w:spacing w:val="-24"/>
                <w:w w:val="90"/>
              </w:rPr>
              <w:t xml:space="preserve"> </w:t>
            </w:r>
            <w:r>
              <w:rPr>
                <w:rFonts w:ascii="Trebuchet MS"/>
                <w:b/>
                <w:w w:val="90"/>
              </w:rPr>
              <w:t>Acceptance</w:t>
            </w:r>
            <w:r>
              <w:rPr>
                <w:rFonts w:ascii="Trebuchet MS"/>
                <w:b/>
                <w:spacing w:val="-26"/>
                <w:w w:val="90"/>
              </w:rPr>
              <w:t xml:space="preserve"> </w:t>
            </w:r>
            <w:r>
              <w:rPr>
                <w:rFonts w:ascii="Trebuchet MS"/>
                <w:b/>
                <w:w w:val="90"/>
              </w:rPr>
              <w:t>Testing</w:t>
            </w:r>
            <w:r>
              <w:rPr>
                <w:rFonts w:ascii="Trebuchet MS"/>
                <w:b/>
                <w:spacing w:val="-24"/>
                <w:w w:val="90"/>
              </w:rPr>
              <w:t xml:space="preserve"> </w:t>
            </w:r>
            <w:r>
              <w:rPr>
                <w:rFonts w:ascii="Trebuchet MS"/>
                <w:b/>
                <w:w w:val="90"/>
              </w:rPr>
              <w:t>(UAT)</w:t>
            </w:r>
          </w:p>
          <w:p w:rsidR="00043A9E" w:rsidRDefault="00043A9E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:rsidR="00043A9E" w:rsidRDefault="005C7961">
            <w:pPr>
              <w:pStyle w:val="TableParagraph"/>
              <w:numPr>
                <w:ilvl w:val="0"/>
                <w:numId w:val="4"/>
              </w:numPr>
              <w:tabs>
                <w:tab w:val="left" w:pos="968"/>
              </w:tabs>
              <w:ind w:hanging="36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90"/>
              </w:rPr>
              <w:t>Incident</w:t>
            </w:r>
            <w:r>
              <w:rPr>
                <w:rFonts w:ascii="Trebuchet MS"/>
                <w:b/>
                <w:spacing w:val="31"/>
                <w:w w:val="90"/>
              </w:rPr>
              <w:t xml:space="preserve"> </w:t>
            </w:r>
            <w:r>
              <w:rPr>
                <w:rFonts w:ascii="Trebuchet MS"/>
                <w:b/>
                <w:w w:val="90"/>
              </w:rPr>
              <w:t>Management</w:t>
            </w:r>
          </w:p>
        </w:tc>
        <w:tc>
          <w:tcPr>
            <w:tcW w:w="310" w:type="dxa"/>
            <w:vMerge w:val="restart"/>
            <w:tcBorders>
              <w:right w:val="single" w:sz="4" w:space="0" w:color="000000"/>
            </w:tcBorders>
            <w:shd w:val="clear" w:color="auto" w:fill="17365D"/>
          </w:tcPr>
          <w:p w:rsidR="00043A9E" w:rsidRDefault="00043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30" w:type="dxa"/>
            <w:gridSpan w:val="2"/>
            <w:tcBorders>
              <w:top w:val="single" w:sz="4" w:space="0" w:color="000000"/>
              <w:left w:val="single" w:sz="4" w:space="0" w:color="000000"/>
              <w:right w:val="double" w:sz="1" w:space="0" w:color="000000"/>
            </w:tcBorders>
            <w:shd w:val="clear" w:color="auto" w:fill="C5D9F0"/>
          </w:tcPr>
          <w:p w:rsidR="00043A9E" w:rsidRDefault="005C7961">
            <w:pPr>
              <w:pStyle w:val="TableParagraph"/>
              <w:spacing w:before="5" w:line="317" w:lineRule="exact"/>
              <w:ind w:left="70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17365D"/>
                <w:sz w:val="28"/>
              </w:rPr>
              <w:t>P</w:t>
            </w:r>
            <w:r>
              <w:rPr>
                <w:rFonts w:ascii="Trebuchet MS"/>
                <w:b/>
                <w:color w:val="17365D"/>
                <w:spacing w:val="-60"/>
                <w:sz w:val="28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 xml:space="preserve">R O F I L E </w:t>
            </w:r>
            <w:r>
              <w:rPr>
                <w:rFonts w:ascii="Trebuchet MS"/>
                <w:b/>
                <w:color w:val="17365D"/>
                <w:sz w:val="28"/>
              </w:rPr>
              <w:t>S</w:t>
            </w:r>
            <w:r>
              <w:rPr>
                <w:rFonts w:ascii="Trebuchet MS"/>
                <w:b/>
                <w:color w:val="17365D"/>
                <w:spacing w:val="-60"/>
                <w:sz w:val="28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 xml:space="preserve">U M </w:t>
            </w:r>
            <w:r>
              <w:rPr>
                <w:rFonts w:ascii="Trebuchet MS"/>
                <w:b/>
                <w:color w:val="17365D"/>
                <w:spacing w:val="11"/>
              </w:rPr>
              <w:t>MA</w:t>
            </w:r>
            <w:r>
              <w:rPr>
                <w:rFonts w:ascii="Trebuchet MS"/>
                <w:b/>
                <w:color w:val="17365D"/>
                <w:spacing w:val="-40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>R Y</w:t>
            </w:r>
          </w:p>
        </w:tc>
      </w:tr>
      <w:tr w:rsidR="00043A9E">
        <w:trPr>
          <w:trHeight w:val="6404"/>
        </w:trPr>
        <w:tc>
          <w:tcPr>
            <w:tcW w:w="3936" w:type="dxa"/>
            <w:gridSpan w:val="2"/>
            <w:vMerge/>
            <w:tcBorders>
              <w:top w:val="nil"/>
              <w:left w:val="single" w:sz="4" w:space="0" w:color="000000"/>
            </w:tcBorders>
            <w:shd w:val="clear" w:color="auto" w:fill="C5D9F0"/>
          </w:tcPr>
          <w:p w:rsidR="00043A9E" w:rsidRDefault="00043A9E">
            <w:pPr>
              <w:rPr>
                <w:sz w:val="2"/>
                <w:szCs w:val="2"/>
              </w:rPr>
            </w:pPr>
          </w:p>
        </w:tc>
        <w:tc>
          <w:tcPr>
            <w:tcW w:w="310" w:type="dxa"/>
            <w:vMerge/>
            <w:tcBorders>
              <w:top w:val="nil"/>
              <w:right w:val="single" w:sz="4" w:space="0" w:color="000000"/>
            </w:tcBorders>
            <w:shd w:val="clear" w:color="auto" w:fill="17365D"/>
          </w:tcPr>
          <w:p w:rsidR="00043A9E" w:rsidRDefault="00043A9E">
            <w:pPr>
              <w:rPr>
                <w:sz w:val="2"/>
                <w:szCs w:val="2"/>
              </w:rPr>
            </w:pPr>
          </w:p>
        </w:tc>
        <w:tc>
          <w:tcPr>
            <w:tcW w:w="6730" w:type="dxa"/>
            <w:gridSpan w:val="2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139" w:line="290" w:lineRule="auto"/>
              <w:ind w:right="56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Recognized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technocrat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over</w:t>
            </w:r>
            <w:r>
              <w:rPr>
                <w:rFonts w:ascii="Trebuchet MS"/>
                <w:b/>
                <w:spacing w:val="-15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5</w:t>
            </w:r>
            <w:r>
              <w:rPr>
                <w:rFonts w:ascii="Trebuchet MS"/>
                <w:b/>
                <w:spacing w:val="-16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years</w:t>
            </w:r>
            <w:r>
              <w:rPr>
                <w:rFonts w:ascii="Trebuchet MS"/>
                <w:b/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experience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working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within test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team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spearheading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team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creating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arriving </w:t>
            </w:r>
            <w:r>
              <w:rPr>
                <w:sz w:val="20"/>
              </w:rPr>
              <w:t>at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schedules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conducting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reviews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before="1" w:line="292" w:lineRule="auto"/>
              <w:ind w:right="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Credit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working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key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clients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namely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QBE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Insurance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Group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Pershing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LLC </w:t>
            </w:r>
            <w:r>
              <w:rPr>
                <w:sz w:val="20"/>
              </w:rPr>
              <w:t xml:space="preserve">for various domains such as Insurance &amp; Investment Banking while </w:t>
            </w:r>
            <w:r>
              <w:rPr>
                <w:w w:val="95"/>
                <w:sz w:val="20"/>
              </w:rPr>
              <w:t>implementing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Page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Object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approach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Cucumber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Framework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with </w:t>
            </w:r>
            <w:r>
              <w:rPr>
                <w:sz w:val="20"/>
              </w:rPr>
              <w:t>added Maven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dependencies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90" w:lineRule="auto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Skilled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Mainframe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Software Testing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Cycle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Agile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Waterfall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88" w:lineRule="auto"/>
              <w:ind w:right="60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Excels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conducting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formal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product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quality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reviews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all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deliverables such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SRS,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BRD,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cases,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Plans,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Strategy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90" w:lineRule="auto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Resourceful in continuous testing of Web Application using HPE ALM, </w:t>
            </w:r>
            <w:proofErr w:type="spellStart"/>
            <w:r>
              <w:rPr>
                <w:w w:val="95"/>
                <w:sz w:val="20"/>
              </w:rPr>
              <w:t>Guidewire</w:t>
            </w:r>
            <w:proofErr w:type="spellEnd"/>
            <w:r>
              <w:rPr>
                <w:w w:val="95"/>
                <w:sz w:val="20"/>
              </w:rPr>
              <w:t xml:space="preserve">, Selenium </w:t>
            </w:r>
            <w:proofErr w:type="spellStart"/>
            <w:r>
              <w:rPr>
                <w:w w:val="95"/>
                <w:sz w:val="20"/>
              </w:rPr>
              <w:t>Webdriver</w:t>
            </w:r>
            <w:proofErr w:type="spellEnd"/>
            <w:r>
              <w:rPr>
                <w:w w:val="95"/>
                <w:sz w:val="20"/>
              </w:rPr>
              <w:t xml:space="preserve"> while also managing multiplatform multi- </w:t>
            </w:r>
            <w:r>
              <w:rPr>
                <w:sz w:val="20"/>
              </w:rPr>
              <w:t>browser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92" w:lineRule="auto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Proficient in Desktop and Web Application Testing, Functional &amp; Non- Functional Testing, Unit Testing, System Testing, Exploratory Testing, Integration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Usability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Adhoc</w:t>
            </w:r>
            <w:proofErr w:type="spellEnd"/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spacing w:line="288" w:lineRule="auto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Knowledgeable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Agile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Methodology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as Eclipse</w:t>
            </w:r>
          </w:p>
          <w:p w:rsidR="00043A9E" w:rsidRDefault="005C7961">
            <w:pPr>
              <w:pStyle w:val="TableParagraph"/>
              <w:numPr>
                <w:ilvl w:val="0"/>
                <w:numId w:val="3"/>
              </w:numPr>
              <w:tabs>
                <w:tab w:val="left" w:pos="43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Capable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performing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minimal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supervision,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multi-tasking,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meeting</w:t>
            </w:r>
          </w:p>
          <w:p w:rsidR="00043A9E" w:rsidRDefault="005C7961">
            <w:pPr>
              <w:pStyle w:val="TableParagraph"/>
              <w:spacing w:line="280" w:lineRule="atLeast"/>
              <w:ind w:left="430"/>
              <w:rPr>
                <w:sz w:val="20"/>
              </w:rPr>
            </w:pPr>
            <w:r>
              <w:rPr>
                <w:sz w:val="20"/>
              </w:rPr>
              <w:t>deadlines as an individual contributor; a quick learner with capability to rapidly assimilate job requirements and learn new methodologies</w:t>
            </w:r>
          </w:p>
        </w:tc>
      </w:tr>
      <w:tr w:rsidR="00043A9E">
        <w:trPr>
          <w:trHeight w:val="340"/>
        </w:trPr>
        <w:tc>
          <w:tcPr>
            <w:tcW w:w="110" w:type="dxa"/>
            <w:tcBorders>
              <w:left w:val="single" w:sz="4" w:space="0" w:color="000000"/>
            </w:tcBorders>
          </w:tcPr>
          <w:p w:rsidR="00043A9E" w:rsidRDefault="00043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8" w:type="dxa"/>
            <w:gridSpan w:val="3"/>
            <w:shd w:val="clear" w:color="auto" w:fill="C5D9F0"/>
          </w:tcPr>
          <w:p w:rsidR="00043A9E" w:rsidRDefault="005C7961">
            <w:pPr>
              <w:pStyle w:val="TableParagraph"/>
              <w:spacing w:before="3" w:line="317" w:lineRule="exact"/>
              <w:ind w:left="3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17365D"/>
                <w:sz w:val="28"/>
              </w:rPr>
              <w:t>O</w:t>
            </w:r>
            <w:r>
              <w:rPr>
                <w:rFonts w:ascii="Trebuchet MS"/>
                <w:b/>
                <w:color w:val="17365D"/>
                <w:spacing w:val="-60"/>
                <w:sz w:val="28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 xml:space="preserve">R G A N I S A T I O N A L </w:t>
            </w:r>
            <w:r>
              <w:rPr>
                <w:rFonts w:ascii="Trebuchet MS"/>
                <w:b/>
                <w:color w:val="17365D"/>
                <w:spacing w:val="11"/>
                <w:sz w:val="28"/>
              </w:rPr>
              <w:t>E</w:t>
            </w:r>
            <w:r>
              <w:rPr>
                <w:rFonts w:ascii="Trebuchet MS"/>
                <w:b/>
                <w:color w:val="17365D"/>
                <w:spacing w:val="11"/>
              </w:rPr>
              <w:t>X</w:t>
            </w:r>
            <w:r>
              <w:rPr>
                <w:rFonts w:ascii="Trebuchet MS"/>
                <w:b/>
                <w:color w:val="17365D"/>
                <w:spacing w:val="-40"/>
              </w:rPr>
              <w:t xml:space="preserve"> </w:t>
            </w:r>
            <w:r>
              <w:rPr>
                <w:rFonts w:ascii="Trebuchet MS"/>
                <w:b/>
                <w:color w:val="17365D"/>
              </w:rPr>
              <w:t>P E R I E N C E</w:t>
            </w:r>
          </w:p>
        </w:tc>
        <w:tc>
          <w:tcPr>
            <w:tcW w:w="148" w:type="dxa"/>
            <w:tcBorders>
              <w:top w:val="single" w:sz="4" w:space="0" w:color="000000"/>
              <w:right w:val="single" w:sz="4" w:space="0" w:color="000000"/>
            </w:tcBorders>
          </w:tcPr>
          <w:p w:rsidR="00043A9E" w:rsidRDefault="00043A9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43A9E">
        <w:trPr>
          <w:trHeight w:val="1099"/>
        </w:trPr>
        <w:tc>
          <w:tcPr>
            <w:tcW w:w="110" w:type="dxa"/>
            <w:tcBorders>
              <w:left w:val="single" w:sz="4" w:space="0" w:color="000000"/>
            </w:tcBorders>
          </w:tcPr>
          <w:p w:rsidR="00043A9E" w:rsidRDefault="00043A9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18" w:type="dxa"/>
            <w:gridSpan w:val="3"/>
            <w:shd w:val="clear" w:color="auto" w:fill="F1F1F1"/>
          </w:tcPr>
          <w:p w:rsidR="00043A9E" w:rsidRDefault="005C7961">
            <w:pPr>
              <w:pStyle w:val="TableParagraph"/>
              <w:spacing w:before="4"/>
              <w:ind w:left="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Pershing LLC (Subsidiary of BNY Mellon), Chennai</w:t>
            </w:r>
          </w:p>
          <w:p w:rsidR="00043A9E" w:rsidRDefault="005C7961">
            <w:pPr>
              <w:pStyle w:val="TableParagraph"/>
              <w:tabs>
                <w:tab w:val="left" w:pos="9623"/>
              </w:tabs>
              <w:spacing w:before="12"/>
              <w:ind w:left="3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95"/>
                <w:sz w:val="20"/>
              </w:rPr>
              <w:t>Senior</w:t>
            </w:r>
            <w:r>
              <w:rPr>
                <w:rFonts w:ascii="Trebuchet MS" w:hAnsi="Trebuchet MS"/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20"/>
              </w:rPr>
              <w:t>Quality</w:t>
            </w:r>
            <w:r>
              <w:rPr>
                <w:rFonts w:ascii="Trebuchet MS" w:hAnsi="Trebuchet MS"/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20"/>
              </w:rPr>
              <w:t xml:space="preserve">Analyst                                                                                                                                 </w:t>
            </w:r>
            <w:r>
              <w:rPr>
                <w:rFonts w:ascii="Trebuchet MS" w:hAnsi="Trebuchet MS"/>
                <w:b/>
                <w:w w:val="90"/>
                <w:sz w:val="20"/>
              </w:rPr>
              <w:t>Nov’16 – Jul’19</w:t>
            </w:r>
          </w:p>
          <w:p w:rsidR="00043A9E" w:rsidRDefault="005C7961">
            <w:pPr>
              <w:pStyle w:val="TableParagraph"/>
              <w:spacing w:before="133"/>
              <w:ind w:left="3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Mphasis Private Limited, Chennai</w:t>
            </w:r>
          </w:p>
          <w:p w:rsidR="00043A9E" w:rsidRDefault="005C7961">
            <w:pPr>
              <w:pStyle w:val="TableParagraph"/>
              <w:tabs>
                <w:tab w:val="left" w:pos="9395"/>
              </w:tabs>
              <w:spacing w:before="13" w:line="221" w:lineRule="exact"/>
              <w:ind w:left="3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w w:val="95"/>
                <w:sz w:val="20"/>
              </w:rPr>
              <w:t>Quality</w:t>
            </w:r>
            <w:r>
              <w:rPr>
                <w:rFonts w:ascii="Trebuchet MS" w:hAnsi="Trebuchet MS"/>
                <w:b/>
                <w:spacing w:val="-30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20"/>
              </w:rPr>
              <w:t>Analyst                                                                                                                                           Sep’13</w:t>
            </w:r>
            <w:r>
              <w:rPr>
                <w:rFonts w:ascii="Trebuchet MS" w:hAnsi="Trebuchet MS"/>
                <w:b/>
                <w:spacing w:val="-42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20"/>
              </w:rPr>
              <w:t>–</w:t>
            </w:r>
            <w:r>
              <w:rPr>
                <w:rFonts w:ascii="Trebuchet MS" w:hAnsi="Trebuchet MS"/>
                <w:b/>
                <w:spacing w:val="-42"/>
                <w:w w:val="95"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20"/>
              </w:rPr>
              <w:t>Oct’16</w:t>
            </w:r>
          </w:p>
        </w:tc>
        <w:tc>
          <w:tcPr>
            <w:tcW w:w="148" w:type="dxa"/>
            <w:tcBorders>
              <w:right w:val="single" w:sz="4" w:space="0" w:color="000000"/>
            </w:tcBorders>
          </w:tcPr>
          <w:p w:rsidR="00043A9E" w:rsidRDefault="005C79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043A9E">
        <w:trPr>
          <w:trHeight w:val="5427"/>
        </w:trPr>
        <w:tc>
          <w:tcPr>
            <w:tcW w:w="1097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3A9E" w:rsidRDefault="005C7961">
            <w:pPr>
              <w:pStyle w:val="TableParagraph"/>
              <w:spacing w:before="5"/>
              <w:ind w:left="13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Key Result Areas:</w:t>
            </w:r>
          </w:p>
          <w:p w:rsidR="00043A9E" w:rsidRPr="0050406E" w:rsidRDefault="005C7961" w:rsidP="0050406E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88" w:lineRule="auto"/>
              <w:ind w:right="175"/>
              <w:jc w:val="both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Gathering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analyzing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support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business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cases,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writing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scripts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tracking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defects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fixes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product </w:t>
            </w:r>
            <w:r w:rsidRPr="0050406E">
              <w:rPr>
                <w:w w:val="95"/>
                <w:sz w:val="20"/>
              </w:rPr>
              <w:t>development, software application development, information systems, and operations systems</w:t>
            </w:r>
          </w:p>
          <w:p w:rsidR="00043A9E" w:rsidRPr="0050406E" w:rsidRDefault="005C7961" w:rsidP="0050406E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88" w:lineRule="auto"/>
              <w:ind w:right="175"/>
              <w:jc w:val="both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 xml:space="preserve">Preparing and installing solutions by determining and designing system specifications, standards, and programming while </w:t>
            </w:r>
            <w:r w:rsidRPr="0050406E">
              <w:rPr>
                <w:w w:val="95"/>
                <w:sz w:val="20"/>
              </w:rPr>
              <w:t>improving operations by conducting systems analysis</w:t>
            </w:r>
          </w:p>
          <w:p w:rsidR="00043A9E" w:rsidRPr="0050406E" w:rsidRDefault="005C7961" w:rsidP="0050406E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88" w:lineRule="auto"/>
              <w:ind w:right="175"/>
              <w:jc w:val="both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Providing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information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related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bugs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defects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collecting,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analyzing,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summarizing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development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 w:rsidRPr="0050406E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service </w:t>
            </w:r>
            <w:r w:rsidRPr="0050406E">
              <w:rPr>
                <w:w w:val="95"/>
                <w:sz w:val="20"/>
              </w:rPr>
              <w:t>issues</w:t>
            </w:r>
          </w:p>
          <w:p w:rsidR="00043A9E" w:rsidRDefault="005C7961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90" w:lineRule="auto"/>
              <w:ind w:right="180"/>
              <w:jc w:val="both"/>
              <w:rPr>
                <w:sz w:val="20"/>
              </w:rPr>
            </w:pPr>
            <w:r>
              <w:rPr>
                <w:sz w:val="20"/>
              </w:rPr>
              <w:t>Implementing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bug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scripts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when required</w:t>
            </w:r>
          </w:p>
          <w:p w:rsidR="00043A9E" w:rsidRDefault="005C7961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88" w:lineRule="auto"/>
              <w:ind w:right="176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Developing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Cases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including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Manual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Automation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Scripts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implementing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automated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suites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service </w:t>
            </w:r>
            <w:r>
              <w:rPr>
                <w:sz w:val="20"/>
              </w:rPr>
              <w:t>applications in different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environments</w:t>
            </w:r>
          </w:p>
          <w:p w:rsidR="00043A9E" w:rsidRDefault="005C7961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88" w:lineRule="auto"/>
              <w:ind w:right="17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Conducting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Acceptance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(UAT);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supporting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clients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during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phase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build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strengthen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their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confidence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  <w:p w:rsidR="00043A9E" w:rsidRDefault="005C7961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before="1" w:line="290" w:lineRule="auto"/>
              <w:ind w:right="176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 xml:space="preserve">Performing exhaustive manual testing of quantitative software systems; investigating test results and verifying error logs to </w:t>
            </w:r>
            <w:r>
              <w:rPr>
                <w:sz w:val="20"/>
              </w:rPr>
              <w:t>report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issues;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conducting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Func</w:t>
            </w:r>
            <w:bookmarkStart w:id="0" w:name="_GoBack"/>
            <w:bookmarkEnd w:id="0"/>
            <w:r>
              <w:rPr>
                <w:sz w:val="20"/>
              </w:rPr>
              <w:t>tionality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Usability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respective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</w:p>
          <w:p w:rsidR="00043A9E" w:rsidRDefault="005C7961">
            <w:pPr>
              <w:pStyle w:val="TableParagraph"/>
              <w:numPr>
                <w:ilvl w:val="0"/>
                <w:numId w:val="2"/>
              </w:numPr>
              <w:tabs>
                <w:tab w:val="left" w:pos="499"/>
              </w:tabs>
              <w:spacing w:line="290" w:lineRule="auto"/>
              <w:ind w:right="176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Writing Test Scenarios &amp; Test Case Developments while creating internal documentation such as Excel Summaries of the development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progress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iteration,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step-by-step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Guides,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Story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definition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Done,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Scrum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Retrospective Notes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team,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Process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Descriptions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establish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improvements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existing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processes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Coverage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document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</w:p>
        </w:tc>
      </w:tr>
    </w:tbl>
    <w:p w:rsidR="00043A9E" w:rsidRDefault="0050406E">
      <w:pPr>
        <w:rPr>
          <w:sz w:val="2"/>
          <w:szCs w:val="2"/>
        </w:rPr>
      </w:pPr>
      <w:r>
        <w:pict>
          <v:group id="_x0000_s1031" style="position:absolute;margin-left:129.4pt;margin-top:27pt;width:436.4pt;height:50.05pt;z-index:-5896;mso-position-horizontal-relative:page;mso-position-vertical-relative:page" coordorigin="2588,540" coordsize="8728,1001">
            <v:rect id="_x0000_s1034" style="position:absolute;left:2587;top:540;width:8728;height:123" fillcolor="#17365d" stroked="f"/>
            <v:shape id="_x0000_s1033" style="position:absolute;left:2587;top:662;width:8728;height:831" coordorigin="2588,662" coordsize="8728,831" path="m11315,662r-8727,l2588,1003r,245l2588,1493r8727,l11315,1248r,-245l11315,662e" fillcolor="#17365d" stroked="f">
              <v:path arrowok="t"/>
            </v:shape>
            <v:rect id="_x0000_s1032" style="position:absolute;left:2587;top:1492;width:8728;height:48" fillcolor="#17365d" stroked="f"/>
            <w10:wrap anchorx="page" anchory="page"/>
          </v:group>
        </w:pict>
      </w:r>
      <w:r>
        <w:pict>
          <v:group id="_x0000_s1027" style="position:absolute;margin-left:129.4pt;margin-top:82pt;width:434.35pt;height:47.55pt;z-index:-5872;mso-position-horizontal-relative:page;mso-position-vertical-relative:page" coordorigin="2588,1640" coordsize="8687,951">
            <v:rect id="_x0000_s1030" style="position:absolute;left:2587;top:1639;width:8687;height:96" fillcolor="#b8cce3" stroked="f"/>
            <v:shape id="_x0000_s1029" style="position:absolute;left:2587;top:1735;width:8687;height:735" coordorigin="2588,1736" coordsize="8687,735" path="m11275,1736r-8687,l2588,1980r,245l2588,2470r8687,l11275,2225r,-245l11275,1736e" fillcolor="#b8cce3" stroked="f">
              <v:path arrowok="t"/>
            </v:shape>
            <v:rect id="_x0000_s1028" style="position:absolute;left:2587;top:2470;width:8687;height:120" fillcolor="#b8cce3" stroked="f"/>
            <w10:wrap anchorx="page" anchory="page"/>
          </v:group>
        </w:pict>
      </w:r>
      <w:r>
        <w:pict>
          <v:polyline id="_x0000_s1026" style="position:absolute;z-index:-5848;mso-position-horizontal-relative:page;mso-position-vertical-relative:page" points="283.5pt,408.6pt,278.1pt,408.6pt,99pt,408.6pt,93.6pt,408.6pt,93.6pt,745.85pt,283.5pt,745.85pt,283.5pt,408.6pt" coordorigin="624,2724" coordsize="3798,6745" fillcolor="#c5d9f0" stroked="f">
            <v:path arrowok="t"/>
            <o:lock v:ext="edit" verticies="t"/>
            <w10:wrap anchorx="page" anchory="page"/>
          </v:polyline>
        </w:pict>
      </w:r>
      <w:r w:rsidR="005C7961">
        <w:rPr>
          <w:noProof/>
          <w:lang w:val="en-IN" w:eastAsia="en-IN"/>
        </w:rPr>
        <w:drawing>
          <wp:anchor distT="0" distB="0" distL="0" distR="0" simplePos="0" relativeHeight="268429631" behindDoc="1" locked="0" layoutInCell="1" allowOverlap="1" wp14:anchorId="317E831E" wp14:editId="5D78EB51">
            <wp:simplePos x="0" y="0"/>
            <wp:positionH relativeFrom="page">
              <wp:posOffset>396189</wp:posOffset>
            </wp:positionH>
            <wp:positionV relativeFrom="page">
              <wp:posOffset>342899</wp:posOffset>
            </wp:positionV>
            <wp:extent cx="1154244" cy="130721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44" cy="130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A9E" w:rsidRDefault="00043A9E">
      <w:pPr>
        <w:rPr>
          <w:sz w:val="2"/>
          <w:szCs w:val="2"/>
        </w:rPr>
        <w:sectPr w:rsidR="00043A9E">
          <w:type w:val="continuous"/>
          <w:pgSz w:w="11910" w:h="16840"/>
          <w:pgMar w:top="460" w:right="320" w:bottom="280" w:left="380" w:header="720" w:footer="720" w:gutter="0"/>
          <w:cols w:space="720"/>
        </w:sectPr>
      </w:pPr>
    </w:p>
    <w:p w:rsidR="00043A9E" w:rsidRDefault="005C7961">
      <w:pPr>
        <w:pStyle w:val="BodyText"/>
        <w:spacing w:before="51"/>
        <w:ind w:firstLine="0"/>
      </w:pPr>
      <w:proofErr w:type="gramStart"/>
      <w:r>
        <w:lastRenderedPageBreak/>
        <w:t>file</w:t>
      </w:r>
      <w:proofErr w:type="gramEnd"/>
      <w:r>
        <w:t xml:space="preserve"> imports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46"/>
        <w:rPr>
          <w:sz w:val="20"/>
        </w:rPr>
      </w:pPr>
      <w:r>
        <w:rPr>
          <w:sz w:val="20"/>
        </w:rPr>
        <w:t>Working</w:t>
      </w:r>
      <w:r>
        <w:rPr>
          <w:spacing w:val="-26"/>
          <w:sz w:val="20"/>
        </w:rPr>
        <w:t xml:space="preserve"> </w:t>
      </w:r>
      <w:r>
        <w:rPr>
          <w:sz w:val="20"/>
        </w:rPr>
        <w:t>with</w:t>
      </w:r>
      <w:r>
        <w:rPr>
          <w:spacing w:val="-24"/>
          <w:sz w:val="20"/>
        </w:rPr>
        <w:t xml:space="preserve"> </w:t>
      </w:r>
      <w:r>
        <w:rPr>
          <w:sz w:val="20"/>
        </w:rPr>
        <w:t>projects</w:t>
      </w:r>
      <w:r>
        <w:rPr>
          <w:spacing w:val="-26"/>
          <w:sz w:val="20"/>
        </w:rPr>
        <w:t xml:space="preserve"> </w:t>
      </w:r>
      <w:r>
        <w:rPr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z w:val="20"/>
        </w:rPr>
        <w:t>various</w:t>
      </w:r>
      <w:r>
        <w:rPr>
          <w:spacing w:val="-26"/>
          <w:sz w:val="20"/>
        </w:rPr>
        <w:t xml:space="preserve"> </w:t>
      </w:r>
      <w:r>
        <w:rPr>
          <w:sz w:val="20"/>
        </w:rPr>
        <w:t>lengths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complexities</w:t>
      </w:r>
      <w:r>
        <w:rPr>
          <w:spacing w:val="-24"/>
          <w:sz w:val="20"/>
        </w:rPr>
        <w:t xml:space="preserve"> </w:t>
      </w:r>
      <w:r>
        <w:rPr>
          <w:sz w:val="20"/>
        </w:rPr>
        <w:t>while</w:t>
      </w:r>
      <w:r>
        <w:rPr>
          <w:spacing w:val="-26"/>
          <w:sz w:val="20"/>
        </w:rPr>
        <w:t xml:space="preserve"> </w:t>
      </w:r>
      <w:r>
        <w:rPr>
          <w:sz w:val="20"/>
        </w:rPr>
        <w:t>achieving</w:t>
      </w:r>
      <w:r>
        <w:rPr>
          <w:spacing w:val="-25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25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exhaustive</w:t>
      </w:r>
      <w:r>
        <w:rPr>
          <w:spacing w:val="-25"/>
          <w:sz w:val="20"/>
        </w:rPr>
        <w:t xml:space="preserve"> </w:t>
      </w:r>
      <w:r>
        <w:rPr>
          <w:sz w:val="20"/>
        </w:rPr>
        <w:t>manual</w:t>
      </w:r>
      <w:r>
        <w:rPr>
          <w:spacing w:val="-25"/>
          <w:sz w:val="20"/>
        </w:rPr>
        <w:t xml:space="preserve"> </w:t>
      </w:r>
      <w:r>
        <w:rPr>
          <w:sz w:val="20"/>
        </w:rPr>
        <w:t>testing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46" w:line="290" w:lineRule="auto"/>
        <w:ind w:right="313"/>
        <w:rPr>
          <w:sz w:val="20"/>
        </w:rPr>
      </w:pPr>
      <w:r>
        <w:rPr>
          <w:sz w:val="20"/>
        </w:rPr>
        <w:t>Maintaining</w:t>
      </w:r>
      <w:r>
        <w:rPr>
          <w:spacing w:val="-18"/>
          <w:sz w:val="20"/>
        </w:rPr>
        <w:t xml:space="preserve"> </w:t>
      </w:r>
      <w:r>
        <w:rPr>
          <w:sz w:val="20"/>
        </w:rPr>
        <w:t>all</w:t>
      </w:r>
      <w:r>
        <w:rPr>
          <w:spacing w:val="-18"/>
          <w:sz w:val="20"/>
        </w:rPr>
        <w:t xml:space="preserve"> </w:t>
      </w:r>
      <w:r>
        <w:rPr>
          <w:sz w:val="20"/>
        </w:rPr>
        <w:t>test</w:t>
      </w:r>
      <w:r>
        <w:rPr>
          <w:spacing w:val="-19"/>
          <w:sz w:val="20"/>
        </w:rPr>
        <w:t xml:space="preserve"> </w:t>
      </w:r>
      <w:r>
        <w:rPr>
          <w:sz w:val="20"/>
        </w:rPr>
        <w:t>case</w:t>
      </w:r>
      <w:r>
        <w:rPr>
          <w:spacing w:val="-19"/>
          <w:sz w:val="20"/>
        </w:rPr>
        <w:t xml:space="preserve"> </w:t>
      </w:r>
      <w:r>
        <w:rPr>
          <w:sz w:val="20"/>
        </w:rPr>
        <w:t>documents</w:t>
      </w:r>
      <w:r>
        <w:rPr>
          <w:spacing w:val="-17"/>
          <w:sz w:val="20"/>
        </w:rPr>
        <w:t xml:space="preserve"> </w:t>
      </w:r>
      <w:r>
        <w:rPr>
          <w:sz w:val="20"/>
        </w:rPr>
        <w:t>within</w:t>
      </w:r>
      <w:r>
        <w:rPr>
          <w:spacing w:val="-18"/>
          <w:sz w:val="20"/>
        </w:rPr>
        <w:t xml:space="preserve"> </w:t>
      </w:r>
      <w:r>
        <w:rPr>
          <w:sz w:val="20"/>
        </w:rPr>
        <w:t>structured,</w:t>
      </w:r>
      <w:r>
        <w:rPr>
          <w:spacing w:val="-18"/>
          <w:sz w:val="20"/>
        </w:rPr>
        <w:t xml:space="preserve"> </w:t>
      </w:r>
      <w:r>
        <w:rPr>
          <w:sz w:val="20"/>
        </w:rPr>
        <w:t>clear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complete</w:t>
      </w:r>
      <w:r>
        <w:rPr>
          <w:spacing w:val="-18"/>
          <w:sz w:val="20"/>
        </w:rPr>
        <w:t xml:space="preserve"> </w:t>
      </w:r>
      <w:r>
        <w:rPr>
          <w:sz w:val="20"/>
        </w:rPr>
        <w:t>formats</w:t>
      </w:r>
      <w:r>
        <w:rPr>
          <w:spacing w:val="-19"/>
          <w:sz w:val="20"/>
        </w:rPr>
        <w:t xml:space="preserve"> </w:t>
      </w:r>
      <w:r>
        <w:rPr>
          <w:sz w:val="20"/>
        </w:rPr>
        <w:t>following</w:t>
      </w:r>
      <w:r>
        <w:rPr>
          <w:spacing w:val="-18"/>
          <w:sz w:val="20"/>
        </w:rPr>
        <w:t xml:space="preserve"> </w:t>
      </w:r>
      <w:r>
        <w:rPr>
          <w:sz w:val="20"/>
        </w:rPr>
        <w:t>their</w:t>
      </w:r>
      <w:r>
        <w:rPr>
          <w:spacing w:val="-18"/>
          <w:sz w:val="20"/>
        </w:rPr>
        <w:t xml:space="preserve"> </w:t>
      </w:r>
      <w:r>
        <w:rPr>
          <w:sz w:val="20"/>
        </w:rPr>
        <w:t>standard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quality</w:t>
      </w:r>
      <w:r>
        <w:rPr>
          <w:spacing w:val="-17"/>
          <w:sz w:val="20"/>
        </w:rPr>
        <w:t xml:space="preserve"> </w:t>
      </w:r>
      <w:r>
        <w:rPr>
          <w:sz w:val="20"/>
        </w:rPr>
        <w:t>of deliverables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0" w:line="244" w:lineRule="exact"/>
        <w:rPr>
          <w:sz w:val="20"/>
        </w:rPr>
      </w:pPr>
      <w:r>
        <w:rPr>
          <w:sz w:val="20"/>
        </w:rPr>
        <w:t>Collaborating</w:t>
      </w:r>
      <w:r>
        <w:rPr>
          <w:spacing w:val="-26"/>
          <w:sz w:val="20"/>
        </w:rPr>
        <w:t xml:space="preserve"> </w:t>
      </w:r>
      <w:r>
        <w:rPr>
          <w:sz w:val="20"/>
        </w:rPr>
        <w:t>with</w:t>
      </w:r>
      <w:r>
        <w:rPr>
          <w:spacing w:val="-26"/>
          <w:sz w:val="20"/>
        </w:rPr>
        <w:t xml:space="preserve"> </w:t>
      </w:r>
      <w:r>
        <w:rPr>
          <w:sz w:val="20"/>
        </w:rPr>
        <w:t>developers</w:t>
      </w:r>
      <w:r>
        <w:rPr>
          <w:spacing w:val="-26"/>
          <w:sz w:val="20"/>
        </w:rPr>
        <w:t xml:space="preserve"> </w:t>
      </w:r>
      <w:r>
        <w:rPr>
          <w:sz w:val="20"/>
        </w:rPr>
        <w:t>for</w:t>
      </w:r>
      <w:r>
        <w:rPr>
          <w:spacing w:val="-26"/>
          <w:sz w:val="20"/>
        </w:rPr>
        <w:t xml:space="preserve"> </w:t>
      </w:r>
      <w:r>
        <w:rPr>
          <w:sz w:val="20"/>
        </w:rPr>
        <w:t>resolution</w:t>
      </w:r>
      <w:r>
        <w:rPr>
          <w:spacing w:val="-25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testing</w:t>
      </w:r>
      <w:r>
        <w:rPr>
          <w:spacing w:val="-27"/>
          <w:sz w:val="20"/>
        </w:rPr>
        <w:t xml:space="preserve"> </w:t>
      </w:r>
      <w:r>
        <w:rPr>
          <w:sz w:val="20"/>
        </w:rPr>
        <w:t>issues</w:t>
      </w:r>
      <w:r>
        <w:rPr>
          <w:spacing w:val="-27"/>
          <w:sz w:val="20"/>
        </w:rPr>
        <w:t xml:space="preserve"> </w:t>
      </w:r>
      <w:r>
        <w:rPr>
          <w:sz w:val="20"/>
        </w:rPr>
        <w:t>and</w:t>
      </w:r>
      <w:r>
        <w:rPr>
          <w:spacing w:val="-25"/>
          <w:sz w:val="20"/>
        </w:rPr>
        <w:t xml:space="preserve"> </w:t>
      </w:r>
      <w:r>
        <w:rPr>
          <w:sz w:val="20"/>
        </w:rPr>
        <w:t>risks</w:t>
      </w:r>
      <w:r>
        <w:rPr>
          <w:spacing w:val="-27"/>
          <w:sz w:val="20"/>
        </w:rPr>
        <w:t xml:space="preserve"> </w:t>
      </w:r>
      <w:r>
        <w:rPr>
          <w:sz w:val="20"/>
        </w:rPr>
        <w:t>to</w:t>
      </w:r>
      <w:r>
        <w:rPr>
          <w:spacing w:val="-27"/>
          <w:sz w:val="20"/>
        </w:rPr>
        <w:t xml:space="preserve"> </w:t>
      </w:r>
      <w:r>
        <w:rPr>
          <w:sz w:val="20"/>
        </w:rPr>
        <w:t>project</w:t>
      </w:r>
      <w:r>
        <w:rPr>
          <w:spacing w:val="-26"/>
          <w:sz w:val="20"/>
        </w:rPr>
        <w:t xml:space="preserve"> </w:t>
      </w:r>
      <w:r>
        <w:rPr>
          <w:sz w:val="20"/>
        </w:rPr>
        <w:t>managers</w:t>
      </w:r>
      <w:r>
        <w:rPr>
          <w:spacing w:val="-27"/>
          <w:sz w:val="20"/>
        </w:rPr>
        <w:t xml:space="preserve"> </w:t>
      </w:r>
      <w:r>
        <w:rPr>
          <w:sz w:val="20"/>
        </w:rPr>
        <w:t>to</w:t>
      </w:r>
      <w:r>
        <w:rPr>
          <w:spacing w:val="-26"/>
          <w:sz w:val="20"/>
        </w:rPr>
        <w:t xml:space="preserve"> </w:t>
      </w:r>
      <w:r>
        <w:rPr>
          <w:sz w:val="20"/>
        </w:rPr>
        <w:t>achieve</w:t>
      </w:r>
      <w:r>
        <w:rPr>
          <w:spacing w:val="-27"/>
          <w:sz w:val="20"/>
        </w:rPr>
        <w:t xml:space="preserve"> </w:t>
      </w:r>
      <w:r>
        <w:rPr>
          <w:sz w:val="20"/>
        </w:rPr>
        <w:t>quality</w:t>
      </w:r>
      <w:r>
        <w:rPr>
          <w:spacing w:val="-26"/>
          <w:sz w:val="20"/>
        </w:rPr>
        <w:t xml:space="preserve"> </w:t>
      </w:r>
      <w:r>
        <w:rPr>
          <w:sz w:val="20"/>
        </w:rPr>
        <w:t>product</w:t>
      </w:r>
    </w:p>
    <w:p w:rsidR="00043A9E" w:rsidRDefault="005C7961">
      <w:pPr>
        <w:pStyle w:val="Heading2"/>
      </w:pPr>
      <w:r>
        <w:t>Highlights:</w:t>
      </w:r>
    </w:p>
    <w:p w:rsidR="00043A9E" w:rsidRDefault="005C7961">
      <w:pPr>
        <w:spacing w:before="49"/>
        <w:ind w:left="24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With Pershing LLC</w:t>
      </w:r>
      <w:r w:rsidR="0050406E">
        <w:rPr>
          <w:rFonts w:ascii="Trebuchet MS"/>
          <w:b/>
          <w:sz w:val="20"/>
        </w:rPr>
        <w:t xml:space="preserve"> </w:t>
      </w:r>
      <w:r w:rsidR="0050406E" w:rsidRPr="0050406E">
        <w:rPr>
          <w:rFonts w:ascii="Trebuchet MS"/>
          <w:b/>
          <w:sz w:val="20"/>
        </w:rPr>
        <w:t>(Subsidiary of BNY Mellon)</w:t>
      </w:r>
      <w:r>
        <w:rPr>
          <w:rFonts w:ascii="Trebuchet MS"/>
          <w:b/>
          <w:sz w:val="20"/>
        </w:rPr>
        <w:t>: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line="288" w:lineRule="auto"/>
        <w:ind w:right="314"/>
        <w:rPr>
          <w:sz w:val="20"/>
        </w:rPr>
      </w:pPr>
      <w:r>
        <w:rPr>
          <w:w w:val="95"/>
          <w:sz w:val="20"/>
        </w:rPr>
        <w:t>Delivered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JIRA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ease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onshore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employees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helped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track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projects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beginning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INCS,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 xml:space="preserve">Waterfall </w:t>
      </w:r>
      <w:r>
        <w:rPr>
          <w:sz w:val="20"/>
        </w:rPr>
        <w:t>&amp; Agile</w:t>
      </w:r>
      <w:r>
        <w:rPr>
          <w:spacing w:val="-23"/>
          <w:sz w:val="20"/>
        </w:rPr>
        <w:t xml:space="preserve"> </w:t>
      </w:r>
      <w:r>
        <w:rPr>
          <w:sz w:val="20"/>
        </w:rPr>
        <w:t>Process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1"/>
        <w:rPr>
          <w:sz w:val="20"/>
        </w:rPr>
      </w:pPr>
      <w:r>
        <w:rPr>
          <w:sz w:val="20"/>
        </w:rPr>
        <w:t>Received</w:t>
      </w:r>
      <w:r>
        <w:rPr>
          <w:spacing w:val="-32"/>
          <w:sz w:val="20"/>
        </w:rPr>
        <w:t xml:space="preserve"> </w:t>
      </w:r>
      <w:r>
        <w:rPr>
          <w:rFonts w:ascii="Trebuchet MS"/>
          <w:b/>
          <w:sz w:val="20"/>
        </w:rPr>
        <w:t>WOW</w:t>
      </w:r>
      <w:r>
        <w:rPr>
          <w:rFonts w:ascii="Trebuchet MS"/>
          <w:b/>
          <w:spacing w:val="-38"/>
          <w:sz w:val="20"/>
        </w:rPr>
        <w:t xml:space="preserve"> </w:t>
      </w:r>
      <w:r>
        <w:rPr>
          <w:rFonts w:ascii="Trebuchet MS"/>
          <w:b/>
          <w:sz w:val="20"/>
        </w:rPr>
        <w:t>Award</w:t>
      </w:r>
      <w:r>
        <w:rPr>
          <w:rFonts w:ascii="Trebuchet MS"/>
          <w:b/>
          <w:spacing w:val="-36"/>
          <w:sz w:val="20"/>
        </w:rPr>
        <w:t xml:space="preserve"> </w:t>
      </w:r>
      <w:r>
        <w:rPr>
          <w:sz w:val="20"/>
        </w:rPr>
        <w:t>for</w:t>
      </w:r>
      <w:r>
        <w:rPr>
          <w:spacing w:val="-33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3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3"/>
          <w:sz w:val="20"/>
        </w:rPr>
        <w:t xml:space="preserve"> </w:t>
      </w:r>
      <w:r>
        <w:rPr>
          <w:sz w:val="20"/>
        </w:rPr>
        <w:t>first</w:t>
      </w:r>
      <w:r>
        <w:rPr>
          <w:spacing w:val="-3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2"/>
          <w:sz w:val="20"/>
        </w:rPr>
        <w:t xml:space="preserve"> </w:t>
      </w:r>
      <w:r>
        <w:rPr>
          <w:sz w:val="20"/>
        </w:rPr>
        <w:t>Agile</w:t>
      </w:r>
      <w:r>
        <w:rPr>
          <w:spacing w:val="-33"/>
          <w:sz w:val="20"/>
        </w:rPr>
        <w:t xml:space="preserve"> </w:t>
      </w:r>
      <w:r>
        <w:rPr>
          <w:sz w:val="20"/>
        </w:rPr>
        <w:t>process</w:t>
      </w:r>
      <w:r>
        <w:rPr>
          <w:spacing w:val="-33"/>
          <w:sz w:val="20"/>
        </w:rPr>
        <w:t xml:space="preserve"> </w:t>
      </w:r>
      <w:r>
        <w:rPr>
          <w:sz w:val="20"/>
        </w:rPr>
        <w:t>approach</w:t>
      </w:r>
      <w:r>
        <w:rPr>
          <w:spacing w:val="-31"/>
          <w:sz w:val="20"/>
        </w:rPr>
        <w:t xml:space="preserve"> </w:t>
      </w:r>
      <w:r>
        <w:rPr>
          <w:sz w:val="20"/>
        </w:rPr>
        <w:t>for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3"/>
          <w:sz w:val="20"/>
        </w:rPr>
        <w:t xml:space="preserve"> </w:t>
      </w:r>
      <w:r>
        <w:rPr>
          <w:sz w:val="20"/>
        </w:rPr>
        <w:t>GBP</w:t>
      </w:r>
      <w:r>
        <w:rPr>
          <w:spacing w:val="-33"/>
          <w:sz w:val="20"/>
        </w:rPr>
        <w:t xml:space="preserve"> </w:t>
      </w:r>
      <w:r>
        <w:rPr>
          <w:sz w:val="20"/>
        </w:rPr>
        <w:t>project</w:t>
      </w:r>
    </w:p>
    <w:p w:rsidR="00043A9E" w:rsidRDefault="005C7961">
      <w:pPr>
        <w:pStyle w:val="Heading2"/>
      </w:pPr>
      <w:r>
        <w:t>With Mphasis Pvt. Ltd.: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line="288" w:lineRule="auto"/>
        <w:ind w:right="312"/>
        <w:rPr>
          <w:sz w:val="20"/>
        </w:rPr>
      </w:pPr>
      <w:r>
        <w:rPr>
          <w:w w:val="95"/>
          <w:sz w:val="20"/>
        </w:rPr>
        <w:t>Won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Summit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Award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exceptional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during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execution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phase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identifying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critical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defects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one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 xml:space="preserve">major </w:t>
      </w:r>
      <w:r>
        <w:rPr>
          <w:sz w:val="20"/>
        </w:rPr>
        <w:t>priority changes in</w:t>
      </w:r>
      <w:r>
        <w:rPr>
          <w:spacing w:val="-33"/>
          <w:sz w:val="20"/>
        </w:rPr>
        <w:t xml:space="preserve"> </w:t>
      </w:r>
      <w:r>
        <w:rPr>
          <w:sz w:val="20"/>
        </w:rPr>
        <w:t>CMS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2"/>
        <w:rPr>
          <w:sz w:val="20"/>
        </w:rPr>
      </w:pPr>
      <w:r>
        <w:rPr>
          <w:sz w:val="20"/>
        </w:rPr>
        <w:t>Appreciated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Client</w:t>
      </w:r>
      <w:r>
        <w:rPr>
          <w:spacing w:val="-16"/>
          <w:sz w:val="20"/>
        </w:rPr>
        <w:t xml:space="preserve"> </w:t>
      </w:r>
      <w:r>
        <w:rPr>
          <w:sz w:val="20"/>
        </w:rPr>
        <w:t>SME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project</w:t>
      </w:r>
      <w:r>
        <w:rPr>
          <w:spacing w:val="-16"/>
          <w:sz w:val="20"/>
        </w:rPr>
        <w:t xml:space="preserve"> </w:t>
      </w:r>
      <w:r>
        <w:rPr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z w:val="20"/>
        </w:rPr>
        <w:t>smoothly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time</w:t>
      </w:r>
      <w:r>
        <w:rPr>
          <w:spacing w:val="-17"/>
          <w:sz w:val="20"/>
        </w:rPr>
        <w:t xml:space="preserve"> </w:t>
      </w:r>
      <w:r>
        <w:rPr>
          <w:sz w:val="20"/>
        </w:rPr>
        <w:t>project</w:t>
      </w:r>
      <w:r>
        <w:rPr>
          <w:spacing w:val="-17"/>
          <w:sz w:val="20"/>
        </w:rPr>
        <w:t xml:space="preserve"> </w:t>
      </w:r>
      <w:r>
        <w:rPr>
          <w:sz w:val="20"/>
        </w:rPr>
        <w:t>completion</w:t>
      </w:r>
    </w:p>
    <w:p w:rsidR="00043A9E" w:rsidRDefault="00043A9E">
      <w:pPr>
        <w:pStyle w:val="BodyText"/>
        <w:spacing w:before="10"/>
        <w:ind w:left="0" w:firstLine="0"/>
        <w:rPr>
          <w:sz w:val="28"/>
        </w:rPr>
      </w:pPr>
    </w:p>
    <w:p w:rsidR="00043A9E" w:rsidRDefault="005C7961">
      <w:pPr>
        <w:pStyle w:val="Heading2"/>
        <w:spacing w:before="0" w:line="290" w:lineRule="auto"/>
        <w:ind w:right="8877"/>
      </w:pPr>
      <w:r>
        <w:t xml:space="preserve">Projects Managed: </w:t>
      </w:r>
      <w:r>
        <w:rPr>
          <w:w w:val="90"/>
        </w:rPr>
        <w:t>With Mphasis Pvt. Ltd.:</w:t>
      </w:r>
    </w:p>
    <w:p w:rsidR="00043A9E" w:rsidRDefault="005C7961">
      <w:pPr>
        <w:tabs>
          <w:tab w:val="left" w:pos="1684"/>
        </w:tabs>
        <w:spacing w:line="232" w:lineRule="exact"/>
        <w:ind w:left="244"/>
        <w:rPr>
          <w:sz w:val="20"/>
        </w:rPr>
      </w:pPr>
      <w:r>
        <w:rPr>
          <w:rFonts w:ascii="Trebuchet MS"/>
          <w:b/>
          <w:w w:val="95"/>
          <w:sz w:val="20"/>
        </w:rPr>
        <w:t>Project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Name:</w:t>
      </w:r>
      <w:r>
        <w:rPr>
          <w:rFonts w:ascii="Trebuchet MS"/>
          <w:b/>
          <w:w w:val="95"/>
          <w:sz w:val="20"/>
        </w:rPr>
        <w:tab/>
      </w:r>
      <w:proofErr w:type="spellStart"/>
      <w:r>
        <w:rPr>
          <w:sz w:val="20"/>
        </w:rPr>
        <w:t>Guidewire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Claim</w:t>
      </w:r>
      <w:r>
        <w:rPr>
          <w:spacing w:val="-14"/>
          <w:sz w:val="20"/>
        </w:rPr>
        <w:t xml:space="preserve"> </w:t>
      </w:r>
      <w:r>
        <w:rPr>
          <w:sz w:val="20"/>
        </w:rPr>
        <w:t>Centre</w:t>
      </w:r>
      <w:r>
        <w:rPr>
          <w:spacing w:val="-13"/>
          <w:sz w:val="20"/>
        </w:rPr>
        <w:t xml:space="preserve"> </w:t>
      </w:r>
      <w:r>
        <w:rPr>
          <w:sz w:val="20"/>
        </w:rPr>
        <w:t>&amp;</w:t>
      </w:r>
      <w:r>
        <w:rPr>
          <w:spacing w:val="-14"/>
          <w:sz w:val="20"/>
        </w:rPr>
        <w:t xml:space="preserve"> </w:t>
      </w:r>
      <w:r>
        <w:rPr>
          <w:sz w:val="20"/>
        </w:rPr>
        <w:t>QBE</w:t>
      </w:r>
      <w:r>
        <w:rPr>
          <w:spacing w:val="-12"/>
          <w:sz w:val="20"/>
        </w:rPr>
        <w:t xml:space="preserve"> </w:t>
      </w:r>
      <w:r>
        <w:rPr>
          <w:sz w:val="20"/>
        </w:rPr>
        <w:t>Internal</w:t>
      </w:r>
      <w:r>
        <w:rPr>
          <w:spacing w:val="-14"/>
          <w:sz w:val="20"/>
        </w:rPr>
        <w:t xml:space="preserve"> </w:t>
      </w:r>
      <w:r>
        <w:rPr>
          <w:sz w:val="20"/>
        </w:rPr>
        <w:t>Policy</w:t>
      </w:r>
      <w:r>
        <w:rPr>
          <w:spacing w:val="-12"/>
          <w:sz w:val="20"/>
        </w:rPr>
        <w:t xml:space="preserve"> </w:t>
      </w:r>
      <w:r>
        <w:rPr>
          <w:sz w:val="20"/>
        </w:rPr>
        <w:t>Centre</w:t>
      </w:r>
    </w:p>
    <w:p w:rsidR="00043A9E" w:rsidRDefault="005C7961">
      <w:pPr>
        <w:pStyle w:val="BodyText"/>
        <w:tabs>
          <w:tab w:val="left" w:pos="1684"/>
        </w:tabs>
        <w:spacing w:before="49" w:line="290" w:lineRule="auto"/>
        <w:ind w:left="1684" w:right="314" w:hanging="1441"/>
      </w:pPr>
      <w:r>
        <w:rPr>
          <w:rFonts w:ascii="Trebuchet MS"/>
          <w:b/>
          <w:w w:val="95"/>
        </w:rPr>
        <w:t>Description:</w:t>
      </w:r>
      <w:r>
        <w:rPr>
          <w:rFonts w:ascii="Trebuchet MS"/>
          <w:b/>
          <w:w w:val="95"/>
        </w:rPr>
        <w:tab/>
      </w:r>
      <w:r>
        <w:t>Supported</w:t>
      </w:r>
      <w:r>
        <w:rPr>
          <w:spacing w:val="-19"/>
        </w:rPr>
        <w:t xml:space="preserve"> </w:t>
      </w:r>
      <w:r>
        <w:t>QBE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process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consolidating</w:t>
      </w:r>
      <w:r>
        <w:rPr>
          <w:spacing w:val="-19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t>automated</w:t>
      </w:r>
      <w:r>
        <w:rPr>
          <w:spacing w:val="-19"/>
        </w:rPr>
        <w:t xml:space="preserve"> </w:t>
      </w:r>
      <w:r>
        <w:t>systems</w:t>
      </w:r>
      <w:r>
        <w:rPr>
          <w:spacing w:val="-20"/>
        </w:rPr>
        <w:t xml:space="preserve"> </w:t>
      </w:r>
      <w:r>
        <w:t>due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recent</w:t>
      </w:r>
      <w:r>
        <w:rPr>
          <w:spacing w:val="-19"/>
        </w:rPr>
        <w:t xml:space="preserve"> </w:t>
      </w:r>
      <w:r>
        <w:t>acquisitions</w:t>
      </w:r>
      <w:r>
        <w:rPr>
          <w:spacing w:val="-19"/>
        </w:rPr>
        <w:t xml:space="preserve"> </w:t>
      </w:r>
      <w:r>
        <w:t>to improve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rationalize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portfolio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applications</w:t>
      </w:r>
    </w:p>
    <w:p w:rsidR="00043A9E" w:rsidRDefault="005C7961">
      <w:pPr>
        <w:tabs>
          <w:tab w:val="left" w:pos="1684"/>
        </w:tabs>
        <w:spacing w:before="2"/>
        <w:ind w:left="244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Duration:</w:t>
      </w:r>
      <w:r>
        <w:rPr>
          <w:rFonts w:ascii="Trebuchet MS" w:hAnsi="Trebuchet MS"/>
          <w:b/>
          <w:w w:val="95"/>
          <w:sz w:val="20"/>
        </w:rPr>
        <w:tab/>
      </w:r>
      <w:r>
        <w:rPr>
          <w:sz w:val="20"/>
        </w:rPr>
        <w:t>Sep’13 to</w:t>
      </w:r>
      <w:r>
        <w:rPr>
          <w:spacing w:val="-22"/>
          <w:sz w:val="20"/>
        </w:rPr>
        <w:t xml:space="preserve"> </w:t>
      </w:r>
      <w:r>
        <w:rPr>
          <w:sz w:val="20"/>
        </w:rPr>
        <w:t>Oct’16</w:t>
      </w:r>
    </w:p>
    <w:p w:rsidR="00043A9E" w:rsidRDefault="005C7961">
      <w:pPr>
        <w:tabs>
          <w:tab w:val="left" w:pos="1684"/>
        </w:tabs>
        <w:spacing w:before="49"/>
        <w:ind w:left="244"/>
        <w:rPr>
          <w:sz w:val="20"/>
        </w:rPr>
      </w:pPr>
      <w:r>
        <w:rPr>
          <w:rFonts w:ascii="Trebuchet MS"/>
          <w:b/>
          <w:w w:val="95"/>
          <w:sz w:val="20"/>
        </w:rPr>
        <w:t>Client: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QBE Insurance</w:t>
      </w:r>
      <w:r>
        <w:rPr>
          <w:spacing w:val="-23"/>
          <w:sz w:val="20"/>
        </w:rPr>
        <w:t xml:space="preserve"> </w:t>
      </w:r>
      <w:r>
        <w:rPr>
          <w:sz w:val="20"/>
        </w:rPr>
        <w:t>Group</w:t>
      </w:r>
    </w:p>
    <w:p w:rsidR="00043A9E" w:rsidRDefault="00043A9E">
      <w:pPr>
        <w:pStyle w:val="BodyText"/>
        <w:ind w:left="0" w:firstLine="0"/>
        <w:rPr>
          <w:sz w:val="16"/>
        </w:rPr>
      </w:pPr>
    </w:p>
    <w:p w:rsidR="00043A9E" w:rsidRDefault="005C7961">
      <w:pPr>
        <w:pStyle w:val="Heading2"/>
        <w:spacing w:before="1"/>
      </w:pPr>
      <w:r>
        <w:t>With Pershing LLC</w:t>
      </w:r>
      <w:r w:rsidR="0050406E">
        <w:t xml:space="preserve"> </w:t>
      </w:r>
      <w:r w:rsidR="0050406E" w:rsidRPr="0050406E">
        <w:t>(Subsidiary of BNY Mellon)</w:t>
      </w:r>
      <w:r>
        <w:t>:</w:t>
      </w:r>
    </w:p>
    <w:p w:rsidR="00043A9E" w:rsidRDefault="005C7961">
      <w:pPr>
        <w:tabs>
          <w:tab w:val="left" w:pos="1684"/>
        </w:tabs>
        <w:spacing w:before="48"/>
        <w:ind w:left="244"/>
        <w:rPr>
          <w:sz w:val="20"/>
        </w:rPr>
      </w:pPr>
      <w:r>
        <w:rPr>
          <w:rFonts w:ascii="Trebuchet MS"/>
          <w:b/>
          <w:w w:val="95"/>
          <w:sz w:val="20"/>
        </w:rPr>
        <w:t>Project</w:t>
      </w:r>
      <w:r>
        <w:rPr>
          <w:rFonts w:ascii="Trebuchet MS"/>
          <w:b/>
          <w:spacing w:val="-3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Name: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AMPS</w:t>
      </w:r>
      <w:r>
        <w:rPr>
          <w:spacing w:val="-14"/>
          <w:sz w:val="20"/>
        </w:rPr>
        <w:t xml:space="preserve"> </w:t>
      </w:r>
      <w:r>
        <w:rPr>
          <w:sz w:val="20"/>
        </w:rPr>
        <w:t>-</w:t>
      </w:r>
      <w:r>
        <w:rPr>
          <w:spacing w:val="-14"/>
          <w:sz w:val="20"/>
        </w:rPr>
        <w:t xml:space="preserve"> </w:t>
      </w:r>
      <w:r>
        <w:rPr>
          <w:sz w:val="20"/>
        </w:rPr>
        <w:t>Asset</w:t>
      </w:r>
      <w:r>
        <w:rPr>
          <w:spacing w:val="-13"/>
          <w:sz w:val="20"/>
        </w:rPr>
        <w:t xml:space="preserve"> </w:t>
      </w:r>
      <w:r>
        <w:rPr>
          <w:sz w:val="20"/>
        </w:rPr>
        <w:t>Movement</w:t>
      </w:r>
      <w:r>
        <w:rPr>
          <w:spacing w:val="-1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3"/>
          <w:sz w:val="20"/>
        </w:rPr>
        <w:t xml:space="preserve"> </w:t>
      </w:r>
      <w:r>
        <w:rPr>
          <w:sz w:val="20"/>
        </w:rPr>
        <w:t>Service</w:t>
      </w:r>
    </w:p>
    <w:p w:rsidR="00043A9E" w:rsidRDefault="005C7961">
      <w:pPr>
        <w:pStyle w:val="BodyText"/>
        <w:tabs>
          <w:tab w:val="left" w:pos="1684"/>
        </w:tabs>
        <w:spacing w:before="49"/>
        <w:ind w:left="244" w:firstLine="0"/>
      </w:pPr>
      <w:r>
        <w:rPr>
          <w:rFonts w:ascii="Trebuchet MS"/>
          <w:b/>
          <w:w w:val="95"/>
        </w:rPr>
        <w:t>Description:</w:t>
      </w:r>
      <w:r>
        <w:rPr>
          <w:rFonts w:ascii="Trebuchet MS"/>
          <w:b/>
          <w:w w:val="95"/>
        </w:rPr>
        <w:tab/>
      </w:r>
      <w:r>
        <w:t>Supported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verification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accounts,</w:t>
      </w:r>
      <w:r>
        <w:rPr>
          <w:spacing w:val="-24"/>
        </w:rPr>
        <w:t xml:space="preserve"> </w:t>
      </w:r>
      <w:r>
        <w:t>funds</w:t>
      </w:r>
      <w:r>
        <w:rPr>
          <w:spacing w:val="-24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securities</w:t>
      </w:r>
      <w:r>
        <w:rPr>
          <w:spacing w:val="-24"/>
        </w:rPr>
        <w:t xml:space="preserve"> </w:t>
      </w:r>
      <w:r>
        <w:t>available</w:t>
      </w:r>
      <w:r>
        <w:rPr>
          <w:spacing w:val="-22"/>
        </w:rPr>
        <w:t xml:space="preserve"> </w:t>
      </w:r>
      <w:r>
        <w:t>while</w:t>
      </w:r>
      <w:r>
        <w:rPr>
          <w:spacing w:val="-24"/>
        </w:rPr>
        <w:t xml:space="preserve"> </w:t>
      </w:r>
      <w:r>
        <w:t>clearing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transaction</w:t>
      </w:r>
    </w:p>
    <w:p w:rsidR="00043A9E" w:rsidRDefault="005C7961">
      <w:pPr>
        <w:tabs>
          <w:tab w:val="left" w:pos="1684"/>
        </w:tabs>
        <w:spacing w:before="13"/>
        <w:ind w:left="244"/>
        <w:rPr>
          <w:sz w:val="20"/>
        </w:rPr>
      </w:pPr>
      <w:r>
        <w:rPr>
          <w:rFonts w:ascii="Trebuchet MS" w:hAnsi="Trebuchet MS"/>
          <w:b/>
          <w:w w:val="95"/>
          <w:sz w:val="20"/>
        </w:rPr>
        <w:t>Duration:</w:t>
      </w:r>
      <w:r>
        <w:rPr>
          <w:rFonts w:ascii="Trebuchet MS" w:hAnsi="Trebuchet MS"/>
          <w:b/>
          <w:w w:val="95"/>
          <w:sz w:val="20"/>
        </w:rPr>
        <w:tab/>
      </w:r>
      <w:r>
        <w:rPr>
          <w:w w:val="90"/>
          <w:sz w:val="20"/>
        </w:rPr>
        <w:t>Since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Oct’16</w:t>
      </w:r>
    </w:p>
    <w:p w:rsidR="00043A9E" w:rsidRDefault="005C7961">
      <w:pPr>
        <w:tabs>
          <w:tab w:val="left" w:pos="1684"/>
        </w:tabs>
        <w:spacing w:before="48"/>
        <w:ind w:left="244"/>
        <w:rPr>
          <w:sz w:val="20"/>
        </w:rPr>
      </w:pPr>
      <w:r>
        <w:rPr>
          <w:rFonts w:ascii="Trebuchet MS"/>
          <w:b/>
          <w:w w:val="95"/>
          <w:sz w:val="20"/>
        </w:rPr>
        <w:t>Client:</w:t>
      </w:r>
      <w:r>
        <w:rPr>
          <w:rFonts w:ascii="Trebuchet MS"/>
          <w:b/>
          <w:w w:val="95"/>
          <w:sz w:val="20"/>
        </w:rPr>
        <w:tab/>
      </w:r>
      <w:r>
        <w:rPr>
          <w:w w:val="85"/>
          <w:sz w:val="20"/>
        </w:rPr>
        <w:t>Pershing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LLC</w:t>
      </w:r>
    </w:p>
    <w:p w:rsidR="00043A9E" w:rsidRDefault="00043A9E">
      <w:pPr>
        <w:pStyle w:val="BodyText"/>
        <w:ind w:left="0" w:firstLine="0"/>
        <w:rPr>
          <w:sz w:val="16"/>
        </w:rPr>
      </w:pPr>
    </w:p>
    <w:p w:rsidR="00043A9E" w:rsidRDefault="005C7961">
      <w:pPr>
        <w:pStyle w:val="Heading1"/>
        <w:tabs>
          <w:tab w:val="left" w:pos="10935"/>
        </w:tabs>
      </w:pPr>
      <w:r>
        <w:rPr>
          <w:color w:val="17365D"/>
          <w:sz w:val="28"/>
          <w:shd w:val="clear" w:color="auto" w:fill="C5D9F0"/>
        </w:rPr>
        <w:t>C</w:t>
      </w:r>
      <w:r>
        <w:rPr>
          <w:color w:val="17365D"/>
          <w:spacing w:val="-73"/>
          <w:sz w:val="2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E</w:t>
      </w:r>
      <w:r>
        <w:rPr>
          <w:color w:val="17365D"/>
          <w:spacing w:val="-54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R</w:t>
      </w:r>
      <w:r>
        <w:rPr>
          <w:color w:val="17365D"/>
          <w:spacing w:val="-56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T</w:t>
      </w:r>
      <w:r>
        <w:rPr>
          <w:color w:val="17365D"/>
          <w:spacing w:val="-55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I</w:t>
      </w:r>
      <w:r>
        <w:rPr>
          <w:color w:val="17365D"/>
          <w:spacing w:val="-54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F</w:t>
      </w:r>
      <w:r>
        <w:rPr>
          <w:color w:val="17365D"/>
          <w:spacing w:val="-56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I</w:t>
      </w:r>
      <w:r>
        <w:rPr>
          <w:color w:val="17365D"/>
          <w:spacing w:val="-55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C</w:t>
      </w:r>
      <w:r>
        <w:rPr>
          <w:color w:val="17365D"/>
          <w:spacing w:val="-55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A</w:t>
      </w:r>
      <w:r>
        <w:rPr>
          <w:color w:val="17365D"/>
          <w:spacing w:val="-55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T</w:t>
      </w:r>
      <w:r>
        <w:rPr>
          <w:color w:val="17365D"/>
          <w:spacing w:val="-54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I</w:t>
      </w:r>
      <w:r>
        <w:rPr>
          <w:color w:val="17365D"/>
          <w:spacing w:val="-56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O</w:t>
      </w:r>
      <w:r>
        <w:rPr>
          <w:color w:val="17365D"/>
          <w:spacing w:val="-54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N</w:t>
      </w:r>
      <w:r>
        <w:rPr>
          <w:color w:val="17365D"/>
          <w:shd w:val="clear" w:color="auto" w:fill="C5D9F0"/>
        </w:rPr>
        <w:tab/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138"/>
        <w:rPr>
          <w:sz w:val="20"/>
        </w:rPr>
      </w:pPr>
      <w:r>
        <w:rPr>
          <w:sz w:val="20"/>
        </w:rPr>
        <w:t>ISTQB</w:t>
      </w:r>
      <w:r>
        <w:rPr>
          <w:spacing w:val="-15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15"/>
          <w:sz w:val="20"/>
        </w:rPr>
        <w:t xml:space="preserve"> </w:t>
      </w:r>
      <w:r>
        <w:rPr>
          <w:sz w:val="20"/>
        </w:rPr>
        <w:t>from</w:t>
      </w:r>
      <w:r>
        <w:rPr>
          <w:spacing w:val="-1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4"/>
          <w:sz w:val="20"/>
        </w:rPr>
        <w:t xml:space="preserve"> </w:t>
      </w:r>
      <w:r>
        <w:rPr>
          <w:sz w:val="20"/>
        </w:rPr>
        <w:t>Software</w:t>
      </w:r>
      <w:r>
        <w:rPr>
          <w:spacing w:val="-14"/>
          <w:sz w:val="20"/>
        </w:rPr>
        <w:t xml:space="preserve"> </w:t>
      </w:r>
      <w:r>
        <w:rPr>
          <w:sz w:val="20"/>
        </w:rPr>
        <w:t>Testing</w:t>
      </w:r>
      <w:r>
        <w:rPr>
          <w:spacing w:val="-15"/>
          <w:sz w:val="20"/>
        </w:rPr>
        <w:t xml:space="preserve"> </w:t>
      </w:r>
      <w:r>
        <w:rPr>
          <w:sz w:val="20"/>
        </w:rPr>
        <w:t>Qualifications</w:t>
      </w:r>
      <w:r>
        <w:rPr>
          <w:spacing w:val="-15"/>
          <w:sz w:val="20"/>
        </w:rPr>
        <w:t xml:space="preserve"> </w:t>
      </w:r>
      <w:r>
        <w:rPr>
          <w:sz w:val="20"/>
        </w:rPr>
        <w:t>Board</w:t>
      </w:r>
    </w:p>
    <w:p w:rsidR="00043A9E" w:rsidRDefault="005C7961">
      <w:pPr>
        <w:pStyle w:val="Heading1"/>
        <w:tabs>
          <w:tab w:val="left" w:pos="10935"/>
        </w:tabs>
        <w:spacing w:before="190"/>
      </w:pPr>
      <w:r>
        <w:rPr>
          <w:color w:val="17365D"/>
          <w:sz w:val="28"/>
          <w:shd w:val="clear" w:color="auto" w:fill="C5D9F0"/>
        </w:rPr>
        <w:t>A</w:t>
      </w:r>
      <w:r>
        <w:rPr>
          <w:color w:val="17365D"/>
          <w:spacing w:val="-67"/>
          <w:sz w:val="2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C</w:t>
      </w:r>
      <w:r>
        <w:rPr>
          <w:color w:val="17365D"/>
          <w:spacing w:val="-49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A</w:t>
      </w:r>
      <w:r>
        <w:rPr>
          <w:color w:val="17365D"/>
          <w:spacing w:val="-4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D</w:t>
      </w:r>
      <w:r>
        <w:rPr>
          <w:color w:val="17365D"/>
          <w:spacing w:val="-50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E</w:t>
      </w:r>
      <w:r>
        <w:rPr>
          <w:color w:val="17365D"/>
          <w:spacing w:val="-4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M</w:t>
      </w:r>
      <w:r>
        <w:rPr>
          <w:color w:val="17365D"/>
          <w:spacing w:val="-50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I</w:t>
      </w:r>
      <w:r>
        <w:rPr>
          <w:color w:val="17365D"/>
          <w:spacing w:val="-49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C</w:t>
      </w:r>
      <w:r>
        <w:rPr>
          <w:color w:val="17365D"/>
          <w:spacing w:val="5"/>
          <w:shd w:val="clear" w:color="auto" w:fill="C5D9F0"/>
        </w:rPr>
        <w:t xml:space="preserve"> </w:t>
      </w:r>
      <w:r>
        <w:rPr>
          <w:color w:val="17365D"/>
          <w:sz w:val="28"/>
          <w:shd w:val="clear" w:color="auto" w:fill="C5D9F0"/>
        </w:rPr>
        <w:t>D</w:t>
      </w:r>
      <w:r>
        <w:rPr>
          <w:color w:val="17365D"/>
          <w:spacing w:val="-66"/>
          <w:sz w:val="2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E</w:t>
      </w:r>
      <w:r>
        <w:rPr>
          <w:color w:val="17365D"/>
          <w:spacing w:val="-50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T</w:t>
      </w:r>
      <w:r>
        <w:rPr>
          <w:color w:val="17365D"/>
          <w:spacing w:val="-50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A</w:t>
      </w:r>
      <w:r>
        <w:rPr>
          <w:color w:val="17365D"/>
          <w:spacing w:val="-49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I</w:t>
      </w:r>
      <w:r>
        <w:rPr>
          <w:color w:val="17365D"/>
          <w:spacing w:val="-4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L</w:t>
      </w:r>
      <w:r>
        <w:rPr>
          <w:color w:val="17365D"/>
          <w:spacing w:val="-4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S</w:t>
      </w:r>
      <w:r>
        <w:rPr>
          <w:color w:val="17365D"/>
          <w:shd w:val="clear" w:color="auto" w:fill="C5D9F0"/>
        </w:rPr>
        <w:tab/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spacing w:before="135"/>
        <w:rPr>
          <w:sz w:val="20"/>
        </w:rPr>
      </w:pPr>
      <w:r>
        <w:rPr>
          <w:sz w:val="20"/>
        </w:rPr>
        <w:t>MCA</w:t>
      </w:r>
      <w:r>
        <w:rPr>
          <w:spacing w:val="-15"/>
          <w:sz w:val="20"/>
        </w:rPr>
        <w:t xml:space="preserve"> </w:t>
      </w:r>
      <w:r>
        <w:rPr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z w:val="20"/>
        </w:rPr>
        <w:t>SNS</w:t>
      </w:r>
      <w:r>
        <w:rPr>
          <w:spacing w:val="-14"/>
          <w:sz w:val="20"/>
        </w:rPr>
        <w:t xml:space="preserve"> </w:t>
      </w:r>
      <w:r>
        <w:rPr>
          <w:sz w:val="20"/>
        </w:rPr>
        <w:t>College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12"/>
          <w:sz w:val="20"/>
        </w:rPr>
        <w:t xml:space="preserve"> </w:t>
      </w:r>
      <w:r>
        <w:rPr>
          <w:sz w:val="20"/>
        </w:rPr>
        <w:t>Coimbatore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2013</w:t>
      </w:r>
    </w:p>
    <w:p w:rsidR="00043A9E" w:rsidRDefault="005C7961">
      <w:pPr>
        <w:pStyle w:val="ListParagraph"/>
        <w:numPr>
          <w:ilvl w:val="0"/>
          <w:numId w:val="1"/>
        </w:numPr>
        <w:tabs>
          <w:tab w:val="left" w:pos="603"/>
          <w:tab w:val="left" w:pos="604"/>
        </w:tabs>
        <w:rPr>
          <w:sz w:val="20"/>
        </w:rPr>
      </w:pPr>
      <w:r>
        <w:rPr>
          <w:sz w:val="20"/>
        </w:rPr>
        <w:t>B.Sc.(Computer</w:t>
      </w:r>
      <w:r>
        <w:rPr>
          <w:spacing w:val="-19"/>
          <w:sz w:val="20"/>
        </w:rPr>
        <w:t xml:space="preserve"> </w:t>
      </w:r>
      <w:r>
        <w:rPr>
          <w:sz w:val="20"/>
        </w:rPr>
        <w:t>Science)</w:t>
      </w:r>
      <w:r>
        <w:rPr>
          <w:spacing w:val="-18"/>
          <w:sz w:val="20"/>
        </w:rPr>
        <w:t xml:space="preserve"> </w:t>
      </w:r>
      <w:r>
        <w:rPr>
          <w:sz w:val="20"/>
        </w:rPr>
        <w:t>from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Hindusthan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College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Arts</w:t>
      </w:r>
      <w:r>
        <w:rPr>
          <w:spacing w:val="-19"/>
          <w:sz w:val="20"/>
        </w:rPr>
        <w:t xml:space="preserve"> </w:t>
      </w:r>
      <w:r>
        <w:rPr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sz w:val="20"/>
        </w:rPr>
        <w:t>Science,</w:t>
      </w:r>
      <w:r>
        <w:rPr>
          <w:spacing w:val="-17"/>
          <w:sz w:val="20"/>
        </w:rPr>
        <w:t xml:space="preserve"> </w:t>
      </w:r>
      <w:r>
        <w:rPr>
          <w:sz w:val="20"/>
        </w:rPr>
        <w:t>Coimbatore</w:t>
      </w:r>
      <w:r>
        <w:rPr>
          <w:spacing w:val="-18"/>
          <w:sz w:val="20"/>
        </w:rPr>
        <w:t xml:space="preserve"> </w:t>
      </w:r>
      <w:r>
        <w:rPr>
          <w:sz w:val="20"/>
        </w:rPr>
        <w:t>in</w:t>
      </w:r>
      <w:r>
        <w:rPr>
          <w:spacing w:val="-18"/>
          <w:sz w:val="20"/>
        </w:rPr>
        <w:t xml:space="preserve"> </w:t>
      </w:r>
      <w:r>
        <w:rPr>
          <w:sz w:val="20"/>
        </w:rPr>
        <w:t>2010</w:t>
      </w:r>
    </w:p>
    <w:p w:rsidR="00043A9E" w:rsidRDefault="005C7961">
      <w:pPr>
        <w:tabs>
          <w:tab w:val="left" w:pos="10935"/>
        </w:tabs>
        <w:spacing w:before="191"/>
        <w:ind w:left="244"/>
        <w:rPr>
          <w:rFonts w:ascii="Trebuchet MS"/>
          <w:b/>
        </w:rPr>
      </w:pPr>
      <w:r>
        <w:rPr>
          <w:rFonts w:ascii="Trebuchet MS"/>
          <w:b/>
          <w:color w:val="17365D"/>
          <w:w w:val="95"/>
          <w:sz w:val="28"/>
          <w:shd w:val="clear" w:color="auto" w:fill="C5D9F0"/>
        </w:rPr>
        <w:t>I</w:t>
      </w:r>
      <w:r>
        <w:rPr>
          <w:rFonts w:ascii="Trebuchet MS"/>
          <w:b/>
          <w:color w:val="17365D"/>
          <w:spacing w:val="-63"/>
          <w:w w:val="95"/>
          <w:sz w:val="28"/>
          <w:shd w:val="clear" w:color="auto" w:fill="C5D9F0"/>
        </w:rPr>
        <w:t xml:space="preserve"> </w:t>
      </w:r>
      <w:r>
        <w:rPr>
          <w:rFonts w:ascii="Trebuchet MS"/>
          <w:b/>
          <w:color w:val="17365D"/>
          <w:w w:val="95"/>
          <w:sz w:val="28"/>
          <w:shd w:val="clear" w:color="auto" w:fill="C5D9F0"/>
        </w:rPr>
        <w:t>T</w:t>
      </w:r>
      <w:r>
        <w:rPr>
          <w:rFonts w:ascii="Trebuchet MS"/>
          <w:b/>
          <w:color w:val="17365D"/>
          <w:spacing w:val="-10"/>
          <w:w w:val="95"/>
          <w:sz w:val="28"/>
          <w:shd w:val="clear" w:color="auto" w:fill="C5D9F0"/>
        </w:rPr>
        <w:t xml:space="preserve"> </w:t>
      </w:r>
      <w:r>
        <w:rPr>
          <w:rFonts w:ascii="Trebuchet MS"/>
          <w:b/>
          <w:color w:val="17365D"/>
          <w:w w:val="95"/>
          <w:sz w:val="28"/>
          <w:shd w:val="clear" w:color="auto" w:fill="C5D9F0"/>
        </w:rPr>
        <w:t>S</w:t>
      </w:r>
      <w:r>
        <w:rPr>
          <w:rFonts w:ascii="Trebuchet MS"/>
          <w:b/>
          <w:color w:val="17365D"/>
          <w:spacing w:val="-62"/>
          <w:w w:val="95"/>
          <w:sz w:val="28"/>
          <w:shd w:val="clear" w:color="auto" w:fill="C5D9F0"/>
        </w:rPr>
        <w:t xml:space="preserve"> </w:t>
      </w:r>
      <w:r>
        <w:rPr>
          <w:rFonts w:ascii="Trebuchet MS"/>
          <w:b/>
          <w:color w:val="17365D"/>
          <w:w w:val="95"/>
          <w:shd w:val="clear" w:color="auto" w:fill="C5D9F0"/>
        </w:rPr>
        <w:t>K</w:t>
      </w:r>
      <w:r>
        <w:rPr>
          <w:rFonts w:ascii="Trebuchet MS"/>
          <w:b/>
          <w:color w:val="17365D"/>
          <w:spacing w:val="-48"/>
          <w:w w:val="95"/>
          <w:shd w:val="clear" w:color="auto" w:fill="C5D9F0"/>
        </w:rPr>
        <w:t xml:space="preserve"> </w:t>
      </w:r>
      <w:r>
        <w:rPr>
          <w:rFonts w:ascii="Trebuchet MS"/>
          <w:b/>
          <w:color w:val="17365D"/>
          <w:w w:val="95"/>
          <w:shd w:val="clear" w:color="auto" w:fill="C5D9F0"/>
        </w:rPr>
        <w:t>I</w:t>
      </w:r>
      <w:r>
        <w:rPr>
          <w:rFonts w:ascii="Trebuchet MS"/>
          <w:b/>
          <w:color w:val="17365D"/>
          <w:spacing w:val="-45"/>
          <w:w w:val="95"/>
          <w:shd w:val="clear" w:color="auto" w:fill="C5D9F0"/>
        </w:rPr>
        <w:t xml:space="preserve"> </w:t>
      </w:r>
      <w:r>
        <w:rPr>
          <w:rFonts w:ascii="Trebuchet MS"/>
          <w:b/>
          <w:color w:val="17365D"/>
          <w:w w:val="95"/>
          <w:shd w:val="clear" w:color="auto" w:fill="C5D9F0"/>
        </w:rPr>
        <w:t>L</w:t>
      </w:r>
      <w:r>
        <w:rPr>
          <w:rFonts w:ascii="Trebuchet MS"/>
          <w:b/>
          <w:color w:val="17365D"/>
          <w:spacing w:val="-45"/>
          <w:w w:val="95"/>
          <w:shd w:val="clear" w:color="auto" w:fill="C5D9F0"/>
        </w:rPr>
        <w:t xml:space="preserve"> </w:t>
      </w:r>
      <w:proofErr w:type="spellStart"/>
      <w:r>
        <w:rPr>
          <w:rFonts w:ascii="Trebuchet MS"/>
          <w:b/>
          <w:color w:val="17365D"/>
          <w:w w:val="95"/>
          <w:shd w:val="clear" w:color="auto" w:fill="C5D9F0"/>
        </w:rPr>
        <w:t>L</w:t>
      </w:r>
      <w:proofErr w:type="spellEnd"/>
      <w:r>
        <w:rPr>
          <w:rFonts w:ascii="Trebuchet MS"/>
          <w:b/>
          <w:color w:val="17365D"/>
          <w:spacing w:val="-45"/>
          <w:w w:val="95"/>
          <w:shd w:val="clear" w:color="auto" w:fill="C5D9F0"/>
        </w:rPr>
        <w:t xml:space="preserve"> </w:t>
      </w:r>
      <w:r>
        <w:rPr>
          <w:rFonts w:ascii="Trebuchet MS"/>
          <w:b/>
          <w:color w:val="17365D"/>
          <w:w w:val="95"/>
          <w:shd w:val="clear" w:color="auto" w:fill="C5D9F0"/>
        </w:rPr>
        <w:t>S</w:t>
      </w:r>
      <w:r>
        <w:rPr>
          <w:rFonts w:ascii="Trebuchet MS"/>
          <w:b/>
          <w:color w:val="17365D"/>
          <w:shd w:val="clear" w:color="auto" w:fill="C5D9F0"/>
        </w:rPr>
        <w:tab/>
      </w:r>
    </w:p>
    <w:p w:rsidR="00043A9E" w:rsidRDefault="005C7961">
      <w:pPr>
        <w:spacing w:before="158"/>
        <w:ind w:left="244"/>
        <w:rPr>
          <w:sz w:val="20"/>
        </w:rPr>
      </w:pPr>
      <w:r>
        <w:rPr>
          <w:rFonts w:ascii="Trebuchet MS"/>
          <w:b/>
          <w:sz w:val="20"/>
        </w:rPr>
        <w:t xml:space="preserve">Products/Tools: </w:t>
      </w:r>
      <w:r>
        <w:rPr>
          <w:sz w:val="20"/>
        </w:rPr>
        <w:t xml:space="preserve">JIRA, ALM 11.5, </w:t>
      </w:r>
      <w:proofErr w:type="spellStart"/>
      <w:r>
        <w:rPr>
          <w:sz w:val="20"/>
        </w:rPr>
        <w:t>Guidewire</w:t>
      </w:r>
      <w:proofErr w:type="spellEnd"/>
      <w:r>
        <w:rPr>
          <w:sz w:val="20"/>
        </w:rPr>
        <w:t xml:space="preserve"> 6.0, Eclipse, Selenium Web Driver</w:t>
      </w:r>
    </w:p>
    <w:p w:rsidR="00043A9E" w:rsidRDefault="005C7961">
      <w:pPr>
        <w:tabs>
          <w:tab w:val="left" w:pos="1684"/>
        </w:tabs>
        <w:spacing w:before="48"/>
        <w:ind w:left="244"/>
        <w:rPr>
          <w:sz w:val="20"/>
        </w:rPr>
      </w:pPr>
      <w:r>
        <w:rPr>
          <w:rFonts w:ascii="Trebuchet MS"/>
          <w:b/>
          <w:w w:val="95"/>
          <w:sz w:val="20"/>
        </w:rPr>
        <w:t>Languages:</w:t>
      </w:r>
      <w:r>
        <w:rPr>
          <w:rFonts w:ascii="Trebuchet MS"/>
          <w:b/>
          <w:w w:val="95"/>
          <w:sz w:val="20"/>
        </w:rPr>
        <w:tab/>
      </w:r>
      <w:r>
        <w:rPr>
          <w:w w:val="95"/>
          <w:sz w:val="20"/>
        </w:rPr>
        <w:t>Java</w:t>
      </w:r>
    </w:p>
    <w:p w:rsidR="00043A9E" w:rsidRDefault="00043A9E">
      <w:pPr>
        <w:pStyle w:val="BodyText"/>
        <w:ind w:left="0" w:firstLine="0"/>
        <w:rPr>
          <w:sz w:val="16"/>
        </w:rPr>
      </w:pPr>
    </w:p>
    <w:p w:rsidR="00043A9E" w:rsidRDefault="005C7961">
      <w:pPr>
        <w:pStyle w:val="Heading1"/>
        <w:tabs>
          <w:tab w:val="left" w:pos="10935"/>
        </w:tabs>
      </w:pPr>
      <w:r>
        <w:rPr>
          <w:color w:val="17365D"/>
          <w:sz w:val="28"/>
          <w:shd w:val="clear" w:color="auto" w:fill="C5D9F0"/>
        </w:rPr>
        <w:t>P</w:t>
      </w:r>
      <w:r>
        <w:rPr>
          <w:color w:val="17365D"/>
          <w:spacing w:val="-70"/>
          <w:sz w:val="2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E</w:t>
      </w:r>
      <w:r>
        <w:rPr>
          <w:color w:val="17365D"/>
          <w:spacing w:val="-51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R</w:t>
      </w:r>
      <w:r>
        <w:rPr>
          <w:color w:val="17365D"/>
          <w:spacing w:val="-51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S</w:t>
      </w:r>
      <w:r>
        <w:rPr>
          <w:color w:val="17365D"/>
          <w:spacing w:val="-53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O</w:t>
      </w:r>
      <w:r>
        <w:rPr>
          <w:color w:val="17365D"/>
          <w:spacing w:val="-52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N</w:t>
      </w:r>
      <w:r>
        <w:rPr>
          <w:color w:val="17365D"/>
          <w:spacing w:val="-51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A</w:t>
      </w:r>
      <w:r>
        <w:rPr>
          <w:color w:val="17365D"/>
          <w:spacing w:val="-53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L</w:t>
      </w:r>
      <w:r>
        <w:rPr>
          <w:color w:val="17365D"/>
          <w:spacing w:val="-7"/>
          <w:shd w:val="clear" w:color="auto" w:fill="C5D9F0"/>
        </w:rPr>
        <w:t xml:space="preserve"> </w:t>
      </w:r>
      <w:r>
        <w:rPr>
          <w:color w:val="17365D"/>
          <w:sz w:val="28"/>
          <w:shd w:val="clear" w:color="auto" w:fill="C5D9F0"/>
        </w:rPr>
        <w:t>D</w:t>
      </w:r>
      <w:r>
        <w:rPr>
          <w:color w:val="17365D"/>
          <w:spacing w:val="-69"/>
          <w:sz w:val="28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E</w:t>
      </w:r>
      <w:r>
        <w:rPr>
          <w:color w:val="17365D"/>
          <w:spacing w:val="-53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T</w:t>
      </w:r>
      <w:r>
        <w:rPr>
          <w:color w:val="17365D"/>
          <w:spacing w:val="-52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A</w:t>
      </w:r>
      <w:r>
        <w:rPr>
          <w:color w:val="17365D"/>
          <w:spacing w:val="-51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I</w:t>
      </w:r>
      <w:r>
        <w:rPr>
          <w:color w:val="17365D"/>
          <w:spacing w:val="-52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L</w:t>
      </w:r>
      <w:r>
        <w:rPr>
          <w:color w:val="17365D"/>
          <w:spacing w:val="-51"/>
          <w:shd w:val="clear" w:color="auto" w:fill="C5D9F0"/>
        </w:rPr>
        <w:t xml:space="preserve"> </w:t>
      </w:r>
      <w:r>
        <w:rPr>
          <w:color w:val="17365D"/>
          <w:shd w:val="clear" w:color="auto" w:fill="C5D9F0"/>
        </w:rPr>
        <w:t>S</w:t>
      </w:r>
      <w:r>
        <w:rPr>
          <w:color w:val="17365D"/>
          <w:shd w:val="clear" w:color="auto" w:fill="C5D9F0"/>
        </w:rPr>
        <w:tab/>
      </w:r>
    </w:p>
    <w:p w:rsidR="00043A9E" w:rsidRDefault="005C7961">
      <w:pPr>
        <w:tabs>
          <w:tab w:val="left" w:pos="2404"/>
        </w:tabs>
        <w:spacing w:before="235"/>
        <w:ind w:left="244"/>
        <w:rPr>
          <w:sz w:val="20"/>
        </w:rPr>
      </w:pPr>
      <w:r>
        <w:rPr>
          <w:rFonts w:ascii="Trebuchet MS"/>
          <w:b/>
          <w:sz w:val="20"/>
        </w:rPr>
        <w:t>Date</w:t>
      </w:r>
      <w:r>
        <w:rPr>
          <w:rFonts w:ascii="Trebuchet MS"/>
          <w:b/>
          <w:spacing w:val="-43"/>
          <w:sz w:val="20"/>
        </w:rPr>
        <w:t xml:space="preserve"> </w:t>
      </w:r>
      <w:r>
        <w:rPr>
          <w:rFonts w:ascii="Trebuchet MS"/>
          <w:b/>
          <w:sz w:val="20"/>
        </w:rPr>
        <w:t>of</w:t>
      </w:r>
      <w:r>
        <w:rPr>
          <w:rFonts w:ascii="Trebuchet MS"/>
          <w:b/>
          <w:spacing w:val="-43"/>
          <w:sz w:val="20"/>
        </w:rPr>
        <w:t xml:space="preserve"> </w:t>
      </w:r>
      <w:r>
        <w:rPr>
          <w:rFonts w:ascii="Trebuchet MS"/>
          <w:b/>
          <w:sz w:val="20"/>
        </w:rPr>
        <w:t>Birth:</w:t>
      </w:r>
      <w:r>
        <w:rPr>
          <w:rFonts w:ascii="Trebuchet MS"/>
          <w:b/>
          <w:sz w:val="20"/>
        </w:rPr>
        <w:tab/>
      </w:r>
      <w:r>
        <w:rPr>
          <w:sz w:val="20"/>
        </w:rPr>
        <w:t>24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October</w:t>
      </w:r>
      <w:r>
        <w:rPr>
          <w:spacing w:val="-22"/>
          <w:sz w:val="20"/>
        </w:rPr>
        <w:t xml:space="preserve"> </w:t>
      </w:r>
      <w:r>
        <w:rPr>
          <w:sz w:val="20"/>
        </w:rPr>
        <w:t>1989</w:t>
      </w:r>
    </w:p>
    <w:p w:rsidR="00043A9E" w:rsidRDefault="005C7961">
      <w:pPr>
        <w:tabs>
          <w:tab w:val="left" w:pos="2404"/>
        </w:tabs>
        <w:spacing w:before="13"/>
        <w:ind w:left="244"/>
        <w:rPr>
          <w:sz w:val="20"/>
        </w:rPr>
      </w:pPr>
      <w:r>
        <w:rPr>
          <w:rFonts w:ascii="Trebuchet MS"/>
          <w:b/>
          <w:w w:val="95"/>
          <w:sz w:val="20"/>
        </w:rPr>
        <w:t>Languages</w:t>
      </w:r>
      <w:r>
        <w:rPr>
          <w:rFonts w:ascii="Trebuchet MS"/>
          <w:b/>
          <w:spacing w:val="-36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Known:</w:t>
      </w:r>
      <w:r>
        <w:rPr>
          <w:rFonts w:ascii="Trebuchet MS"/>
          <w:b/>
          <w:w w:val="95"/>
          <w:sz w:val="20"/>
        </w:rPr>
        <w:tab/>
      </w:r>
      <w:r>
        <w:rPr>
          <w:sz w:val="20"/>
        </w:rPr>
        <w:t>English &amp;</w:t>
      </w:r>
      <w:r>
        <w:rPr>
          <w:spacing w:val="-21"/>
          <w:sz w:val="20"/>
        </w:rPr>
        <w:t xml:space="preserve"> </w:t>
      </w:r>
      <w:r>
        <w:rPr>
          <w:sz w:val="20"/>
        </w:rPr>
        <w:t>Tamil</w:t>
      </w:r>
    </w:p>
    <w:p w:rsidR="00043A9E" w:rsidRDefault="005C7961">
      <w:pPr>
        <w:pStyle w:val="BodyText"/>
        <w:tabs>
          <w:tab w:val="left" w:pos="2404"/>
        </w:tabs>
        <w:spacing w:before="12"/>
        <w:ind w:left="244" w:firstLine="0"/>
      </w:pPr>
      <w:r>
        <w:rPr>
          <w:rFonts w:ascii="Trebuchet MS" w:hAnsi="Trebuchet MS"/>
          <w:b/>
          <w:w w:val="95"/>
        </w:rPr>
        <w:t>Address:</w:t>
      </w:r>
      <w:r>
        <w:rPr>
          <w:rFonts w:ascii="Trebuchet MS" w:hAnsi="Trebuchet MS"/>
          <w:b/>
          <w:w w:val="95"/>
        </w:rPr>
        <w:tab/>
      </w:r>
      <w:proofErr w:type="spellStart"/>
      <w:r>
        <w:t>Medavakkam</w:t>
      </w:r>
      <w:proofErr w:type="spellEnd"/>
      <w:r>
        <w:t>,</w:t>
      </w:r>
      <w:r>
        <w:rPr>
          <w:spacing w:val="-14"/>
        </w:rPr>
        <w:t xml:space="preserve"> </w:t>
      </w:r>
      <w:r>
        <w:t>Chennai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600126,</w:t>
      </w:r>
      <w:r>
        <w:rPr>
          <w:spacing w:val="-13"/>
        </w:rPr>
        <w:t xml:space="preserve"> </w:t>
      </w:r>
      <w:r>
        <w:t>Tamil</w:t>
      </w:r>
      <w:r>
        <w:rPr>
          <w:spacing w:val="-15"/>
        </w:rPr>
        <w:t xml:space="preserve"> </w:t>
      </w:r>
      <w:r>
        <w:t>Nadu</w:t>
      </w:r>
    </w:p>
    <w:sectPr w:rsidR="00043A9E">
      <w:pgSz w:w="11910" w:h="16840"/>
      <w:pgMar w:top="480" w:right="32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7632"/>
    <w:multiLevelType w:val="hybridMultilevel"/>
    <w:tmpl w:val="58A08C34"/>
    <w:lvl w:ilvl="0" w:tplc="0F9C1636">
      <w:numFmt w:val="bullet"/>
      <w:lvlText w:val=""/>
      <w:lvlJc w:val="left"/>
      <w:pPr>
        <w:ind w:left="499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70E0C39A">
      <w:numFmt w:val="bullet"/>
      <w:lvlText w:val="•"/>
      <w:lvlJc w:val="left"/>
      <w:pPr>
        <w:ind w:left="1546" w:hanging="360"/>
      </w:pPr>
      <w:rPr>
        <w:rFonts w:hint="default"/>
      </w:rPr>
    </w:lvl>
    <w:lvl w:ilvl="2" w:tplc="A2D0A2DE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98905DA4">
      <w:numFmt w:val="bullet"/>
      <w:lvlText w:val="•"/>
      <w:lvlJc w:val="left"/>
      <w:pPr>
        <w:ind w:left="3639" w:hanging="360"/>
      </w:pPr>
      <w:rPr>
        <w:rFonts w:hint="default"/>
      </w:rPr>
    </w:lvl>
    <w:lvl w:ilvl="4" w:tplc="E2F0C2CC">
      <w:numFmt w:val="bullet"/>
      <w:lvlText w:val="•"/>
      <w:lvlJc w:val="left"/>
      <w:pPr>
        <w:ind w:left="4686" w:hanging="360"/>
      </w:pPr>
      <w:rPr>
        <w:rFonts w:hint="default"/>
      </w:rPr>
    </w:lvl>
    <w:lvl w:ilvl="5" w:tplc="B9D84910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73A645AA">
      <w:numFmt w:val="bullet"/>
      <w:lvlText w:val="•"/>
      <w:lvlJc w:val="left"/>
      <w:pPr>
        <w:ind w:left="6779" w:hanging="360"/>
      </w:pPr>
      <w:rPr>
        <w:rFonts w:hint="default"/>
      </w:rPr>
    </w:lvl>
    <w:lvl w:ilvl="7" w:tplc="1EFE763A">
      <w:numFmt w:val="bullet"/>
      <w:lvlText w:val="•"/>
      <w:lvlJc w:val="left"/>
      <w:pPr>
        <w:ind w:left="7826" w:hanging="360"/>
      </w:pPr>
      <w:rPr>
        <w:rFonts w:hint="default"/>
      </w:rPr>
    </w:lvl>
    <w:lvl w:ilvl="8" w:tplc="332C9C66">
      <w:numFmt w:val="bullet"/>
      <w:lvlText w:val="•"/>
      <w:lvlJc w:val="left"/>
      <w:pPr>
        <w:ind w:left="8872" w:hanging="360"/>
      </w:pPr>
      <w:rPr>
        <w:rFonts w:hint="default"/>
      </w:rPr>
    </w:lvl>
  </w:abstractNum>
  <w:abstractNum w:abstractNumId="1">
    <w:nsid w:val="0A872064"/>
    <w:multiLevelType w:val="hybridMultilevel"/>
    <w:tmpl w:val="9BCEDF32"/>
    <w:lvl w:ilvl="0" w:tplc="173E05E0">
      <w:numFmt w:val="bullet"/>
      <w:lvlText w:val=""/>
      <w:lvlJc w:val="left"/>
      <w:pPr>
        <w:ind w:left="967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D182A62">
      <w:numFmt w:val="bullet"/>
      <w:lvlText w:val="•"/>
      <w:lvlJc w:val="left"/>
      <w:pPr>
        <w:ind w:left="1257" w:hanging="361"/>
      </w:pPr>
      <w:rPr>
        <w:rFonts w:hint="default"/>
      </w:rPr>
    </w:lvl>
    <w:lvl w:ilvl="2" w:tplc="7994A8D4">
      <w:numFmt w:val="bullet"/>
      <w:lvlText w:val="•"/>
      <w:lvlJc w:val="left"/>
      <w:pPr>
        <w:ind w:left="1554" w:hanging="361"/>
      </w:pPr>
      <w:rPr>
        <w:rFonts w:hint="default"/>
      </w:rPr>
    </w:lvl>
    <w:lvl w:ilvl="3" w:tplc="5A0CD888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67D83F44">
      <w:numFmt w:val="bullet"/>
      <w:lvlText w:val="•"/>
      <w:lvlJc w:val="left"/>
      <w:pPr>
        <w:ind w:left="2148" w:hanging="361"/>
      </w:pPr>
      <w:rPr>
        <w:rFonts w:hint="default"/>
      </w:rPr>
    </w:lvl>
    <w:lvl w:ilvl="5" w:tplc="77EC3176">
      <w:numFmt w:val="bullet"/>
      <w:lvlText w:val="•"/>
      <w:lvlJc w:val="left"/>
      <w:pPr>
        <w:ind w:left="2445" w:hanging="361"/>
      </w:pPr>
      <w:rPr>
        <w:rFonts w:hint="default"/>
      </w:rPr>
    </w:lvl>
    <w:lvl w:ilvl="6" w:tplc="C2C2FDAA">
      <w:numFmt w:val="bullet"/>
      <w:lvlText w:val="•"/>
      <w:lvlJc w:val="left"/>
      <w:pPr>
        <w:ind w:left="2742" w:hanging="361"/>
      </w:pPr>
      <w:rPr>
        <w:rFonts w:hint="default"/>
      </w:rPr>
    </w:lvl>
    <w:lvl w:ilvl="7" w:tplc="F858CBB8">
      <w:numFmt w:val="bullet"/>
      <w:lvlText w:val="•"/>
      <w:lvlJc w:val="left"/>
      <w:pPr>
        <w:ind w:left="3039" w:hanging="361"/>
      </w:pPr>
      <w:rPr>
        <w:rFonts w:hint="default"/>
      </w:rPr>
    </w:lvl>
    <w:lvl w:ilvl="8" w:tplc="04B6FAE0">
      <w:numFmt w:val="bullet"/>
      <w:lvlText w:val="•"/>
      <w:lvlJc w:val="left"/>
      <w:pPr>
        <w:ind w:left="3336" w:hanging="361"/>
      </w:pPr>
      <w:rPr>
        <w:rFonts w:hint="default"/>
      </w:rPr>
    </w:lvl>
  </w:abstractNum>
  <w:abstractNum w:abstractNumId="2">
    <w:nsid w:val="1474573F"/>
    <w:multiLevelType w:val="hybridMultilevel"/>
    <w:tmpl w:val="C568B944"/>
    <w:lvl w:ilvl="0" w:tplc="1CC8996A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6D66D38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66EE368A">
      <w:numFmt w:val="bullet"/>
      <w:lvlText w:val="•"/>
      <w:lvlJc w:val="left"/>
      <w:pPr>
        <w:ind w:left="2721" w:hanging="360"/>
      </w:pPr>
      <w:rPr>
        <w:rFonts w:hint="default"/>
      </w:rPr>
    </w:lvl>
    <w:lvl w:ilvl="3" w:tplc="C0561C28">
      <w:numFmt w:val="bullet"/>
      <w:lvlText w:val="•"/>
      <w:lvlJc w:val="left"/>
      <w:pPr>
        <w:ind w:left="3782" w:hanging="360"/>
      </w:pPr>
      <w:rPr>
        <w:rFonts w:hint="default"/>
      </w:rPr>
    </w:lvl>
    <w:lvl w:ilvl="4" w:tplc="B10809CE">
      <w:numFmt w:val="bullet"/>
      <w:lvlText w:val="•"/>
      <w:lvlJc w:val="left"/>
      <w:pPr>
        <w:ind w:left="4843" w:hanging="360"/>
      </w:pPr>
      <w:rPr>
        <w:rFonts w:hint="default"/>
      </w:rPr>
    </w:lvl>
    <w:lvl w:ilvl="5" w:tplc="644AF5B0">
      <w:numFmt w:val="bullet"/>
      <w:lvlText w:val="•"/>
      <w:lvlJc w:val="left"/>
      <w:pPr>
        <w:ind w:left="5904" w:hanging="360"/>
      </w:pPr>
      <w:rPr>
        <w:rFonts w:hint="default"/>
      </w:rPr>
    </w:lvl>
    <w:lvl w:ilvl="6" w:tplc="EE60A142">
      <w:numFmt w:val="bullet"/>
      <w:lvlText w:val="•"/>
      <w:lvlJc w:val="left"/>
      <w:pPr>
        <w:ind w:left="6965" w:hanging="360"/>
      </w:pPr>
      <w:rPr>
        <w:rFonts w:hint="default"/>
      </w:rPr>
    </w:lvl>
    <w:lvl w:ilvl="7" w:tplc="0DB06E62">
      <w:numFmt w:val="bullet"/>
      <w:lvlText w:val="•"/>
      <w:lvlJc w:val="left"/>
      <w:pPr>
        <w:ind w:left="8026" w:hanging="360"/>
      </w:pPr>
      <w:rPr>
        <w:rFonts w:hint="default"/>
      </w:rPr>
    </w:lvl>
    <w:lvl w:ilvl="8" w:tplc="4306AA8A">
      <w:numFmt w:val="bullet"/>
      <w:lvlText w:val="•"/>
      <w:lvlJc w:val="left"/>
      <w:pPr>
        <w:ind w:left="9087" w:hanging="360"/>
      </w:pPr>
      <w:rPr>
        <w:rFonts w:hint="default"/>
      </w:rPr>
    </w:lvl>
  </w:abstractNum>
  <w:abstractNum w:abstractNumId="3">
    <w:nsid w:val="32232321"/>
    <w:multiLevelType w:val="hybridMultilevel"/>
    <w:tmpl w:val="D0F4A9C0"/>
    <w:lvl w:ilvl="0" w:tplc="A6C0A712">
      <w:numFmt w:val="bullet"/>
      <w:lvlText w:val=""/>
      <w:lvlJc w:val="left"/>
      <w:pPr>
        <w:ind w:left="43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E31688E4">
      <w:numFmt w:val="bullet"/>
      <w:lvlText w:val="•"/>
      <w:lvlJc w:val="left"/>
      <w:pPr>
        <w:ind w:left="1067" w:hanging="360"/>
      </w:pPr>
      <w:rPr>
        <w:rFonts w:hint="default"/>
      </w:rPr>
    </w:lvl>
    <w:lvl w:ilvl="2" w:tplc="3A9849B6">
      <w:numFmt w:val="bullet"/>
      <w:lvlText w:val="•"/>
      <w:lvlJc w:val="left"/>
      <w:pPr>
        <w:ind w:left="1694" w:hanging="360"/>
      </w:pPr>
      <w:rPr>
        <w:rFonts w:hint="default"/>
      </w:rPr>
    </w:lvl>
    <w:lvl w:ilvl="3" w:tplc="17BCC850">
      <w:numFmt w:val="bullet"/>
      <w:lvlText w:val="•"/>
      <w:lvlJc w:val="left"/>
      <w:pPr>
        <w:ind w:left="2321" w:hanging="360"/>
      </w:pPr>
      <w:rPr>
        <w:rFonts w:hint="default"/>
      </w:rPr>
    </w:lvl>
    <w:lvl w:ilvl="4" w:tplc="3ECC9D4E">
      <w:numFmt w:val="bullet"/>
      <w:lvlText w:val="•"/>
      <w:lvlJc w:val="left"/>
      <w:pPr>
        <w:ind w:left="2948" w:hanging="360"/>
      </w:pPr>
      <w:rPr>
        <w:rFonts w:hint="default"/>
      </w:rPr>
    </w:lvl>
    <w:lvl w:ilvl="5" w:tplc="4CAAA528">
      <w:numFmt w:val="bullet"/>
      <w:lvlText w:val="•"/>
      <w:lvlJc w:val="left"/>
      <w:pPr>
        <w:ind w:left="3575" w:hanging="360"/>
      </w:pPr>
      <w:rPr>
        <w:rFonts w:hint="default"/>
      </w:rPr>
    </w:lvl>
    <w:lvl w:ilvl="6" w:tplc="7654FADC">
      <w:numFmt w:val="bullet"/>
      <w:lvlText w:val="•"/>
      <w:lvlJc w:val="left"/>
      <w:pPr>
        <w:ind w:left="4202" w:hanging="360"/>
      </w:pPr>
      <w:rPr>
        <w:rFonts w:hint="default"/>
      </w:rPr>
    </w:lvl>
    <w:lvl w:ilvl="7" w:tplc="7340036C">
      <w:numFmt w:val="bullet"/>
      <w:lvlText w:val="•"/>
      <w:lvlJc w:val="left"/>
      <w:pPr>
        <w:ind w:left="4829" w:hanging="360"/>
      </w:pPr>
      <w:rPr>
        <w:rFonts w:hint="default"/>
      </w:rPr>
    </w:lvl>
    <w:lvl w:ilvl="8" w:tplc="AEF09CC0">
      <w:numFmt w:val="bullet"/>
      <w:lvlText w:val="•"/>
      <w:lvlJc w:val="left"/>
      <w:pPr>
        <w:ind w:left="545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43A9E"/>
    <w:rsid w:val="00043A9E"/>
    <w:rsid w:val="0050406E"/>
    <w:rsid w:val="005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E2EA9743-2ADF-4747-8DF1-CF1EE0B7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44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spacing w:before="190"/>
      <w:ind w:left="244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0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5"/>
      <w:ind w:left="60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iltosudarsan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Recruiter</cp:lastModifiedBy>
  <cp:revision>3</cp:revision>
  <dcterms:created xsi:type="dcterms:W3CDTF">2019-08-23T13:42:00Z</dcterms:created>
  <dcterms:modified xsi:type="dcterms:W3CDTF">2019-08-23T13:56:00Z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2019-08-23T00:00:00Z</vt:filetime>
  </property>
</Properties>
</file>